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0831588"/>
        <w:docPartObj>
          <w:docPartGallery w:val="Cover Pages"/>
          <w:docPartUnique/>
        </w:docPartObj>
      </w:sdtPr>
      <w:sdtEndPr>
        <w:rPr>
          <w:rFonts w:ascii="Arial" w:hAnsi="Arial" w:cs="Arial"/>
          <w:noProof/>
          <w:sz w:val="24"/>
          <w:szCs w:val="24"/>
        </w:rPr>
      </w:sdtEndPr>
      <w:sdtContent>
        <w:p w14:paraId="41D0792F" w14:textId="76D30315" w:rsidR="00142D60" w:rsidRDefault="00142D60">
          <w:r>
            <w:rPr>
              <w:noProof/>
            </w:rPr>
            <mc:AlternateContent>
              <mc:Choice Requires="wpg">
                <w:drawing>
                  <wp:anchor distT="0" distB="0" distL="114300" distR="114300" simplePos="0" relativeHeight="251673600" behindDoc="0" locked="0" layoutInCell="1" allowOverlap="1" wp14:anchorId="75C5E466" wp14:editId="43D825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F0D705" id="Grupo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00a0b8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56265071" wp14:editId="16E8E9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447575" w14:textId="140AA379" w:rsidR="00142D60" w:rsidRDefault="00142D60">
                                    <w:pPr>
                                      <w:pStyle w:val="Sinespaciado"/>
                                      <w:jc w:val="right"/>
                                      <w:rPr>
                                        <w:color w:val="595959" w:themeColor="text1" w:themeTint="A6"/>
                                        <w:sz w:val="28"/>
                                        <w:szCs w:val="28"/>
                                      </w:rPr>
                                    </w:pPr>
                                    <w:r>
                                      <w:rPr>
                                        <w:color w:val="595959" w:themeColor="text1" w:themeTint="A6"/>
                                        <w:sz w:val="28"/>
                                        <w:szCs w:val="28"/>
                                      </w:rPr>
                                      <w:t>Ivan Alejandro Pasillas González</w:t>
                                    </w:r>
                                  </w:p>
                                </w:sdtContent>
                              </w:sdt>
                              <w:p w14:paraId="6D5AF46D" w14:textId="122D1869" w:rsidR="00142D60" w:rsidRDefault="00142D6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265071" id="_x0000_t202" coordsize="21600,21600" o:spt="202" path="m,l,21600r21600,l21600,xe">
                    <v:stroke joinstyle="miter"/>
                    <v:path gradientshapeok="t" o:connecttype="rect"/>
                  </v:shapetype>
                  <v:shape id="Cuadro de texto 152" o:spid="_x0000_s1026" type="#_x0000_t202" style="position:absolute;margin-left:0;margin-top:0;width:8in;height:1in;z-index:2516715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447575" w14:textId="140AA379" w:rsidR="00142D60" w:rsidRDefault="00142D60">
                              <w:pPr>
                                <w:pStyle w:val="Sinespaciado"/>
                                <w:jc w:val="right"/>
                                <w:rPr>
                                  <w:color w:val="595959" w:themeColor="text1" w:themeTint="A6"/>
                                  <w:sz w:val="28"/>
                                  <w:szCs w:val="28"/>
                                </w:rPr>
                              </w:pPr>
                              <w:r>
                                <w:rPr>
                                  <w:color w:val="595959" w:themeColor="text1" w:themeTint="A6"/>
                                  <w:sz w:val="28"/>
                                  <w:szCs w:val="28"/>
                                </w:rPr>
                                <w:t>Ivan Alejandro Pasillas González</w:t>
                              </w:r>
                            </w:p>
                          </w:sdtContent>
                        </w:sdt>
                        <w:p w14:paraId="6D5AF46D" w14:textId="122D1869" w:rsidR="00142D60" w:rsidRDefault="00142D6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004AF82F" wp14:editId="571FC1F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75430" w14:textId="66CC65A0" w:rsidR="00142D60" w:rsidRDefault="00142D60">
                                <w:pPr>
                                  <w:pStyle w:val="Sinespaciado"/>
                                  <w:jc w:val="right"/>
                                  <w:rPr>
                                    <w:color w:val="00A0B8" w:themeColor="accent1"/>
                                    <w:sz w:val="28"/>
                                    <w:szCs w:val="28"/>
                                  </w:rPr>
                                </w:pPr>
                                <w:r w:rsidRPr="00142D60">
                                  <w:rPr>
                                    <w:color w:val="00A0B8" w:themeColor="accent1"/>
                                    <w:sz w:val="28"/>
                                    <w:szCs w:val="28"/>
                                    <w:lang w:val="es-ES"/>
                                  </w:rPr>
                                  <w:t>PROGRAMACION DE SISTEMAS EMBEBIDOS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C159A4A" w14:textId="256ECC4C" w:rsidR="00142D60" w:rsidRDefault="00142D6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4AF82F" id="Cuadro de texto 153" o:spid="_x0000_s1027" type="#_x0000_t202" style="position:absolute;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59675430" w14:textId="66CC65A0" w:rsidR="00142D60" w:rsidRDefault="00142D60">
                          <w:pPr>
                            <w:pStyle w:val="Sinespaciado"/>
                            <w:jc w:val="right"/>
                            <w:rPr>
                              <w:color w:val="00A0B8" w:themeColor="accent1"/>
                              <w:sz w:val="28"/>
                              <w:szCs w:val="28"/>
                            </w:rPr>
                          </w:pPr>
                          <w:r w:rsidRPr="00142D60">
                            <w:rPr>
                              <w:color w:val="00A0B8" w:themeColor="accent1"/>
                              <w:sz w:val="28"/>
                              <w:szCs w:val="28"/>
                              <w:lang w:val="es-ES"/>
                            </w:rPr>
                            <w:t>PROGRAMACION DE SISTEMAS EMBEBIDOS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C159A4A" w14:textId="256ECC4C" w:rsidR="00142D60" w:rsidRDefault="00142D6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78603475" wp14:editId="1DC9690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F144A0" w14:textId="42866956" w:rsidR="00142D60" w:rsidRDefault="00142D60">
                                <w:pPr>
                                  <w:jc w:val="right"/>
                                  <w:rPr>
                                    <w:color w:val="00A0B8" w:themeColor="accent1"/>
                                    <w:sz w:val="64"/>
                                    <w:szCs w:val="64"/>
                                  </w:rPr>
                                </w:pPr>
                                <w:sdt>
                                  <w:sdtPr>
                                    <w:rPr>
                                      <w:caps/>
                                      <w:color w:val="00A0B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42D60">
                                      <w:rPr>
                                        <w:caps/>
                                        <w:color w:val="00A0B8" w:themeColor="accent1"/>
                                        <w:sz w:val="64"/>
                                        <w:szCs w:val="64"/>
                                      </w:rPr>
                                      <w:t>Arquitectura de los PLD y sus aplicaciones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AE26DAB" w14:textId="7E6F2052" w:rsidR="00142D60" w:rsidRDefault="00142D60">
                                    <w:pPr>
                                      <w:jc w:val="right"/>
                                      <w:rPr>
                                        <w:smallCaps/>
                                        <w:color w:val="404040" w:themeColor="text1" w:themeTint="BF"/>
                                        <w:sz w:val="36"/>
                                        <w:szCs w:val="36"/>
                                      </w:rPr>
                                    </w:pPr>
                                    <w:r>
                                      <w:rPr>
                                        <w:color w:val="404040" w:themeColor="text1" w:themeTint="BF"/>
                                        <w:sz w:val="36"/>
                                        <w:szCs w:val="36"/>
                                      </w:rPr>
                                      <w:t>Ingeniería mecatrónica 8°A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603475" id="Cuadro de texto 154" o:spid="_x0000_s1028"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8F144A0" w14:textId="42866956" w:rsidR="00142D60" w:rsidRDefault="00142D60">
                          <w:pPr>
                            <w:jc w:val="right"/>
                            <w:rPr>
                              <w:color w:val="00A0B8" w:themeColor="accent1"/>
                              <w:sz w:val="64"/>
                              <w:szCs w:val="64"/>
                            </w:rPr>
                          </w:pPr>
                          <w:sdt>
                            <w:sdtPr>
                              <w:rPr>
                                <w:caps/>
                                <w:color w:val="00A0B8"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42D60">
                                <w:rPr>
                                  <w:caps/>
                                  <w:color w:val="00A0B8" w:themeColor="accent1"/>
                                  <w:sz w:val="64"/>
                                  <w:szCs w:val="64"/>
                                </w:rPr>
                                <w:t>Arquitectura de los PLD y sus aplicaciones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AE26DAB" w14:textId="7E6F2052" w:rsidR="00142D60" w:rsidRDefault="00142D60">
                              <w:pPr>
                                <w:jc w:val="right"/>
                                <w:rPr>
                                  <w:smallCaps/>
                                  <w:color w:val="404040" w:themeColor="text1" w:themeTint="BF"/>
                                  <w:sz w:val="36"/>
                                  <w:szCs w:val="36"/>
                                </w:rPr>
                              </w:pPr>
                              <w:r>
                                <w:rPr>
                                  <w:color w:val="404040" w:themeColor="text1" w:themeTint="BF"/>
                                  <w:sz w:val="36"/>
                                  <w:szCs w:val="36"/>
                                </w:rPr>
                                <w:t>Ingeniería mecatrónica 8°A</w:t>
                              </w:r>
                            </w:p>
                          </w:sdtContent>
                        </w:sdt>
                      </w:txbxContent>
                    </v:textbox>
                    <w10:wrap type="square" anchorx="page" anchory="page"/>
                  </v:shape>
                </w:pict>
              </mc:Fallback>
            </mc:AlternateContent>
          </w:r>
        </w:p>
        <w:p w14:paraId="52925EC7" w14:textId="77777777" w:rsidR="00142D60" w:rsidRDefault="00142D60" w:rsidP="00142D60">
          <w:pPr>
            <w:rPr>
              <w:rFonts w:ascii="Arial" w:hAnsi="Arial" w:cs="Arial"/>
              <w:noProof/>
              <w:sz w:val="24"/>
              <w:szCs w:val="24"/>
            </w:rPr>
          </w:pPr>
          <w:r>
            <w:rPr>
              <w:rFonts w:ascii="Arial" w:hAnsi="Arial" w:cs="Arial"/>
              <w:noProof/>
              <w:sz w:val="24"/>
              <w:szCs w:val="24"/>
            </w:rPr>
            <w:br w:type="page"/>
          </w:r>
        </w:p>
      </w:sdtContent>
    </w:sdt>
    <w:p w14:paraId="2B64A0CC" w14:textId="5F04B4A1" w:rsidR="002C74C0" w:rsidRPr="00142D60" w:rsidRDefault="00B954EB" w:rsidP="00142D60">
      <w:pPr>
        <w:rPr>
          <w:rFonts w:ascii="Arial" w:hAnsi="Arial" w:cs="Arial"/>
          <w:noProof/>
          <w:sz w:val="24"/>
          <w:szCs w:val="24"/>
        </w:rPr>
      </w:pPr>
      <w:r w:rsidRPr="00142D60">
        <w:rPr>
          <w:rFonts w:ascii="Arial" w:hAnsi="Arial" w:cs="Arial"/>
          <w:b/>
          <w:bCs/>
          <w:noProof/>
          <w:color w:val="000000" w:themeColor="text1"/>
          <w:sz w:val="24"/>
          <w:szCs w:val="24"/>
          <w:lang w:bidi="es-ES"/>
        </w:rPr>
        <w:lastRenderedPageBreak/>
        <w:t>INTRODUCCION</w:t>
      </w:r>
    </w:p>
    <w:p w14:paraId="4E797864" w14:textId="77777777" w:rsidR="00B954EB" w:rsidRPr="00142D60" w:rsidRDefault="00B954EB" w:rsidP="00142D60">
      <w:pPr>
        <w:pStyle w:val="Informacindecontacto"/>
        <w:spacing w:line="360" w:lineRule="auto"/>
        <w:jc w:val="both"/>
        <w:rPr>
          <w:rFonts w:ascii="Arial" w:hAnsi="Arial" w:cs="Arial"/>
          <w:noProof/>
          <w:color w:val="000000" w:themeColor="text1"/>
          <w:sz w:val="24"/>
          <w:szCs w:val="24"/>
          <w:lang w:bidi="es-ES"/>
        </w:rPr>
      </w:pPr>
    </w:p>
    <w:p w14:paraId="250C7CB5" w14:textId="77777777" w:rsidR="00B954EB" w:rsidRPr="00142D60" w:rsidRDefault="00B954EB" w:rsidP="00142D60">
      <w:pPr>
        <w:pStyle w:val="Informacindecontacto"/>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El nombre de Dispositivos lógicos Programables ó PLD (Programmable Logic Device) es una acepción genérica establecida para cualquier sistema digital cuyo funcionamiento está determinado por el usuario, después que dicho dispositivo fuera fabricado. Al referirnos a usuario, generalmente nos dirigimos a un profesional del diseño lógico, aunque pudiera ser realmente el cliente final. Al hablar aquí de circuitos digitales en forma general, nos referimos a todos los sistemas digitales incluyendo por supuesto a los combinacionales y secuenciales. Actualmente se los utiliza para realizar todo tipo de circuitos digitales, desde los más sencillos a los más complejos; que en el pasado se realizaba con lógica cableada a través del uso de una gran cantidad de elementos lógicos convencionales SSI ó MSI; utilizados en forma discreta. Pero la diferencia fundamental es que estos dispositivos están armónicamente estructurados, tanto en su hardware como en las herramientas de software utilizadas para el diseño lógico.</w:t>
      </w:r>
    </w:p>
    <w:p w14:paraId="6B18E034" w14:textId="77777777" w:rsidR="00B954EB" w:rsidRPr="00142D60" w:rsidRDefault="00B954EB" w:rsidP="00142D60">
      <w:pPr>
        <w:pStyle w:val="Informacindecontacto"/>
        <w:spacing w:line="360" w:lineRule="auto"/>
        <w:jc w:val="both"/>
        <w:rPr>
          <w:rFonts w:ascii="Arial" w:hAnsi="Arial" w:cs="Arial"/>
          <w:color w:val="000000" w:themeColor="text1"/>
          <w:sz w:val="24"/>
          <w:szCs w:val="24"/>
        </w:rPr>
      </w:pPr>
    </w:p>
    <w:p w14:paraId="345E0A6D" w14:textId="77777777" w:rsidR="00B954EB" w:rsidRPr="00142D60" w:rsidRDefault="00B954EB" w:rsidP="00142D60">
      <w:pPr>
        <w:pStyle w:val="Informacindecontacto"/>
        <w:spacing w:line="360" w:lineRule="auto"/>
        <w:jc w:val="both"/>
        <w:rPr>
          <w:rFonts w:ascii="Arial" w:hAnsi="Arial" w:cs="Arial"/>
          <w:b/>
          <w:bCs/>
          <w:color w:val="000000" w:themeColor="text1"/>
          <w:sz w:val="24"/>
          <w:szCs w:val="24"/>
        </w:rPr>
      </w:pPr>
      <w:r w:rsidRPr="00142D60">
        <w:rPr>
          <w:rFonts w:ascii="Arial" w:hAnsi="Arial" w:cs="Arial"/>
          <w:b/>
          <w:bCs/>
          <w:color w:val="000000" w:themeColor="text1"/>
          <w:sz w:val="24"/>
          <w:szCs w:val="24"/>
        </w:rPr>
        <w:t>MARCO TEÓRICO</w:t>
      </w:r>
    </w:p>
    <w:p w14:paraId="16C2C1DB" w14:textId="77777777" w:rsidR="00537225" w:rsidRPr="00142D60" w:rsidRDefault="00537225" w:rsidP="00142D60">
      <w:pPr>
        <w:pStyle w:val="Informacindecontacto"/>
        <w:spacing w:line="360" w:lineRule="auto"/>
        <w:jc w:val="both"/>
        <w:rPr>
          <w:rFonts w:ascii="Arial" w:hAnsi="Arial" w:cs="Arial"/>
          <w:color w:val="000000" w:themeColor="text1"/>
          <w:sz w:val="24"/>
          <w:szCs w:val="24"/>
        </w:rPr>
      </w:pPr>
    </w:p>
    <w:p w14:paraId="4893A242" w14:textId="77777777" w:rsidR="00537225" w:rsidRPr="00142D60" w:rsidRDefault="00537225" w:rsidP="00142D60">
      <w:pPr>
        <w:pStyle w:val="Informacindecontacto"/>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Debido a los avances de la tecnología en la realización de nuevas estructuras y el incremento de la integración, logrando cada vez circuitos en menor tamaño, ó mayor cantidad de elementos lógicos en el mismo, es que cualquier diseño digital, que hasta hace poco tiempo se realizaba en forma discreta, se pueda configurar ó realizar con estos circuitos lógicos programables. Podemos decir entonces, en forma generalizada que estos dispositivos permiten programar todo tipo de componente de la lógica booleana, desde las compuertas más elementales hasta los secuenciales más complejos, pasando por decodificadores, multiplexores, contadores, registros, procesadores digitales, sistemas de transmisión de datos, etc.</w:t>
      </w:r>
    </w:p>
    <w:p w14:paraId="62C4A48D" w14:textId="77777777" w:rsidR="00B954EB" w:rsidRPr="00142D60" w:rsidRDefault="00B954EB" w:rsidP="00142D60">
      <w:pPr>
        <w:pStyle w:val="Informacindecontacto"/>
        <w:spacing w:line="360" w:lineRule="auto"/>
        <w:jc w:val="both"/>
        <w:rPr>
          <w:rFonts w:ascii="Arial" w:hAnsi="Arial" w:cs="Arial"/>
          <w:color w:val="000000" w:themeColor="text1"/>
          <w:sz w:val="24"/>
          <w:szCs w:val="24"/>
        </w:rPr>
      </w:pPr>
    </w:p>
    <w:p w14:paraId="2CE9A89D" w14:textId="77777777" w:rsidR="00537225" w:rsidRPr="00142D60" w:rsidRDefault="00537225" w:rsidP="00142D60">
      <w:pPr>
        <w:pStyle w:val="Informacindecontacto"/>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Estos circuitos PLD conforman una estructura básica compacta, perfectamente estructurada y por lo general realizada en un solo circuito integrado (aunque a veces puede ser más de uno) fabricados en alta (LSI), muy alta (VLSI) ó ultra </w:t>
      </w:r>
      <w:r w:rsidRPr="00142D60">
        <w:rPr>
          <w:rFonts w:ascii="Arial" w:hAnsi="Arial" w:cs="Arial"/>
          <w:color w:val="000000" w:themeColor="text1"/>
          <w:sz w:val="24"/>
          <w:szCs w:val="24"/>
        </w:rPr>
        <w:lastRenderedPageBreak/>
        <w:t xml:space="preserve">alta (ULSI) escala de integración. Poseen diferentes características según el fabricante, en cuanto a su capacidad de programación, tecnología, forma exterior, etc. Al igual que las memorias programables, están aquellos que permiten una única programación, los que pueden ser borrados con luz ultravioleta y aquellos borrables y programables eléctricamente. </w:t>
      </w:r>
    </w:p>
    <w:p w14:paraId="1AF65E63" w14:textId="77777777" w:rsidR="00537225" w:rsidRPr="00142D60" w:rsidRDefault="00537225" w:rsidP="00142D60">
      <w:pPr>
        <w:pStyle w:val="Informacindecontacto"/>
        <w:spacing w:line="360" w:lineRule="auto"/>
        <w:jc w:val="both"/>
        <w:rPr>
          <w:rFonts w:ascii="Arial" w:hAnsi="Arial" w:cs="Arial"/>
          <w:color w:val="000000" w:themeColor="text1"/>
          <w:sz w:val="24"/>
          <w:szCs w:val="24"/>
        </w:rPr>
      </w:pPr>
    </w:p>
    <w:p w14:paraId="788FBD26" w14:textId="77777777" w:rsidR="00537225" w:rsidRPr="00142D60" w:rsidRDefault="00537225" w:rsidP="00142D60">
      <w:pPr>
        <w:pStyle w:val="Informacindecontacto"/>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Los sistemas secuenciales síncronos de control microprogramados, también llamados microcontroladores, constituyen una especie de dispositivos lógicos programables, pero como en general poseen una arquitectura perfectamente definida y lo único que se programa es una memoria PROM no se incluyen en el estudio de este tipo de circuitos. Algunos autores suelen incluirlos, junto a los PLD propiamente dichos dentro del estudio y clasificación de las memorias PROM.</w:t>
      </w:r>
    </w:p>
    <w:p w14:paraId="3D585C0E" w14:textId="77777777" w:rsidR="00B954EB" w:rsidRPr="00142D60" w:rsidRDefault="00B954EB" w:rsidP="00142D60">
      <w:pPr>
        <w:pStyle w:val="Informacindecontacto"/>
        <w:spacing w:line="360" w:lineRule="auto"/>
        <w:jc w:val="both"/>
        <w:rPr>
          <w:rFonts w:ascii="Arial" w:hAnsi="Arial" w:cs="Arial"/>
          <w:noProof/>
          <w:color w:val="000000" w:themeColor="text1"/>
          <w:sz w:val="24"/>
          <w:szCs w:val="24"/>
        </w:rPr>
      </w:pPr>
    </w:p>
    <w:p w14:paraId="15E64563" w14:textId="77777777" w:rsidR="006276FD" w:rsidRPr="00142D60" w:rsidRDefault="00537225" w:rsidP="00142D60">
      <w:pPr>
        <w:pStyle w:val="Informacindecontacto"/>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CLASIFICACIÓN (ARQUITECTURA)</w:t>
      </w:r>
    </w:p>
    <w:p w14:paraId="3E009EA3" w14:textId="77777777" w:rsidR="006276FD" w:rsidRPr="00142D60" w:rsidRDefault="006276FD" w:rsidP="00142D60">
      <w:pPr>
        <w:pStyle w:val="Informacindecontacto"/>
        <w:spacing w:line="360" w:lineRule="auto"/>
        <w:jc w:val="both"/>
        <w:rPr>
          <w:rFonts w:ascii="Arial" w:hAnsi="Arial" w:cs="Arial"/>
          <w:color w:val="000000" w:themeColor="text1"/>
          <w:sz w:val="24"/>
          <w:szCs w:val="24"/>
        </w:rPr>
      </w:pPr>
    </w:p>
    <w:p w14:paraId="38D2AB7B" w14:textId="77777777" w:rsidR="006276FD" w:rsidRPr="00142D60" w:rsidRDefault="00537225" w:rsidP="00142D60">
      <w:pPr>
        <w:pStyle w:val="Informacindecontacto"/>
        <w:numPr>
          <w:ilvl w:val="0"/>
          <w:numId w:val="18"/>
        </w:numPr>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PROM (Memoria programable de sólo lectura) </w:t>
      </w:r>
    </w:p>
    <w:p w14:paraId="0509667A" w14:textId="77777777" w:rsidR="006276FD" w:rsidRPr="00142D60" w:rsidRDefault="00537225" w:rsidP="00142D60">
      <w:pPr>
        <w:pStyle w:val="Informacindecontacto"/>
        <w:numPr>
          <w:ilvl w:val="0"/>
          <w:numId w:val="18"/>
        </w:numPr>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PLA (Arreglo lógico programable) </w:t>
      </w:r>
    </w:p>
    <w:p w14:paraId="54AD1329" w14:textId="77777777" w:rsidR="006276FD" w:rsidRPr="00142D60" w:rsidRDefault="00537225" w:rsidP="00142D60">
      <w:pPr>
        <w:pStyle w:val="Informacindecontacto"/>
        <w:numPr>
          <w:ilvl w:val="0"/>
          <w:numId w:val="18"/>
        </w:numPr>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PAL (Lógica de arreglos programables) </w:t>
      </w:r>
    </w:p>
    <w:p w14:paraId="0EC4F89E" w14:textId="77777777" w:rsidR="006276FD" w:rsidRPr="00142D60" w:rsidRDefault="00537225" w:rsidP="00142D60">
      <w:pPr>
        <w:pStyle w:val="Informacindecontacto"/>
        <w:numPr>
          <w:ilvl w:val="0"/>
          <w:numId w:val="18"/>
        </w:numPr>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GAL (Arreglo lógico genérico) </w:t>
      </w:r>
    </w:p>
    <w:p w14:paraId="35828E61" w14:textId="77777777" w:rsidR="006276FD" w:rsidRPr="00142D60" w:rsidRDefault="00537225" w:rsidP="00142D60">
      <w:pPr>
        <w:pStyle w:val="Informacindecontacto"/>
        <w:numPr>
          <w:ilvl w:val="0"/>
          <w:numId w:val="18"/>
        </w:numPr>
        <w:spacing w:line="360" w:lineRule="auto"/>
        <w:jc w:val="both"/>
        <w:rPr>
          <w:rFonts w:ascii="Arial" w:hAnsi="Arial" w:cs="Arial"/>
          <w:color w:val="000000" w:themeColor="text1"/>
          <w:sz w:val="24"/>
          <w:szCs w:val="24"/>
        </w:rPr>
      </w:pPr>
      <w:r w:rsidRPr="00142D60">
        <w:rPr>
          <w:rFonts w:ascii="Arial" w:hAnsi="Arial" w:cs="Arial"/>
          <w:color w:val="000000" w:themeColor="text1"/>
          <w:sz w:val="24"/>
          <w:szCs w:val="24"/>
        </w:rPr>
        <w:t xml:space="preserve">CPLD (Dispositivo lógico programable complejo) </w:t>
      </w:r>
    </w:p>
    <w:p w14:paraId="6C9CF5EE" w14:textId="77777777" w:rsidR="00537225" w:rsidRPr="00142D60" w:rsidRDefault="00537225" w:rsidP="00142D60">
      <w:pPr>
        <w:pStyle w:val="Informacindecontacto"/>
        <w:numPr>
          <w:ilvl w:val="0"/>
          <w:numId w:val="18"/>
        </w:numPr>
        <w:spacing w:line="360" w:lineRule="auto"/>
        <w:jc w:val="both"/>
        <w:rPr>
          <w:rFonts w:ascii="Arial" w:hAnsi="Arial" w:cs="Arial"/>
          <w:noProof/>
          <w:color w:val="000000" w:themeColor="text1"/>
          <w:sz w:val="24"/>
          <w:szCs w:val="24"/>
        </w:rPr>
      </w:pPr>
      <w:r w:rsidRPr="00142D60">
        <w:rPr>
          <w:rFonts w:ascii="Arial" w:hAnsi="Arial" w:cs="Arial"/>
          <w:color w:val="000000" w:themeColor="text1"/>
          <w:sz w:val="24"/>
          <w:szCs w:val="24"/>
        </w:rPr>
        <w:t>FPGA (Arreglos de compuertas programables mediante campos)</w:t>
      </w:r>
    </w:p>
    <w:p w14:paraId="5C938B5E" w14:textId="77777777" w:rsidR="006276FD" w:rsidRPr="00142D60" w:rsidRDefault="006276FD" w:rsidP="00142D60">
      <w:pPr>
        <w:pStyle w:val="Informacindecontacto"/>
        <w:spacing w:line="360" w:lineRule="auto"/>
        <w:jc w:val="both"/>
        <w:rPr>
          <w:rFonts w:ascii="Arial" w:hAnsi="Arial" w:cs="Arial"/>
          <w:color w:val="000000" w:themeColor="text1"/>
          <w:sz w:val="24"/>
          <w:szCs w:val="24"/>
        </w:rPr>
      </w:pPr>
    </w:p>
    <w:p w14:paraId="2356822C" w14:textId="77777777" w:rsidR="006276FD" w:rsidRPr="00142D60" w:rsidRDefault="006276FD" w:rsidP="00142D60">
      <w:pPr>
        <w:pStyle w:val="Informacindecontacto"/>
        <w:spacing w:line="360" w:lineRule="auto"/>
        <w:jc w:val="both"/>
        <w:rPr>
          <w:rFonts w:ascii="Arial" w:hAnsi="Arial" w:cs="Arial"/>
          <w:color w:val="000000" w:themeColor="text1"/>
          <w:sz w:val="24"/>
          <w:szCs w:val="24"/>
        </w:rPr>
      </w:pPr>
    </w:p>
    <w:p w14:paraId="48CC9079"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PLA</w:t>
      </w:r>
    </w:p>
    <w:p w14:paraId="6ACF5E87"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306A4273"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Arreglo de compuertas:</w:t>
      </w:r>
    </w:p>
    <w:p w14:paraId="778414B5"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211B6947" w14:textId="77777777" w:rsidR="006276FD" w:rsidRPr="00142D60" w:rsidRDefault="006276FD" w:rsidP="00142D60">
      <w:pPr>
        <w:pStyle w:val="Informacindecontacto"/>
        <w:numPr>
          <w:ilvl w:val="0"/>
          <w:numId w:val="20"/>
        </w:numPr>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 Circuito con varias compuertas lógicas no conectadas.</w:t>
      </w:r>
    </w:p>
    <w:p w14:paraId="33A296A5" w14:textId="77777777" w:rsidR="006276FD" w:rsidRPr="00142D60" w:rsidRDefault="006276FD" w:rsidP="00142D60">
      <w:pPr>
        <w:pStyle w:val="Informacindecontacto"/>
        <w:numPr>
          <w:ilvl w:val="0"/>
          <w:numId w:val="20"/>
        </w:numPr>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Programable en función de la aplicación</w:t>
      </w:r>
      <w:r w:rsidRPr="00142D60">
        <w:rPr>
          <w:rFonts w:ascii="Arial" w:hAnsi="Arial" w:cs="Arial"/>
          <w:noProof/>
          <w:color w:val="000000" w:themeColor="text1"/>
          <w:sz w:val="24"/>
          <w:szCs w:val="24"/>
        </w:rPr>
        <w:cr/>
      </w:r>
    </w:p>
    <w:p w14:paraId="7F7A0736" w14:textId="77777777" w:rsidR="006276FD" w:rsidRPr="00142D60" w:rsidRDefault="006276FD" w:rsidP="00142D60">
      <w:pPr>
        <w:pStyle w:val="Informacindecontacto"/>
        <w:spacing w:line="360" w:lineRule="auto"/>
        <w:jc w:val="both"/>
        <w:rPr>
          <w:rFonts w:ascii="Arial" w:hAnsi="Arial" w:cs="Arial"/>
          <w:noProof/>
          <w:sz w:val="24"/>
          <w:szCs w:val="24"/>
        </w:rPr>
      </w:pPr>
      <w:r w:rsidRPr="00142D60">
        <w:rPr>
          <w:rFonts w:ascii="Arial" w:hAnsi="Arial" w:cs="Arial"/>
          <w:noProof/>
          <w:sz w:val="24"/>
          <w:szCs w:val="24"/>
        </w:rPr>
        <w:lastRenderedPageBreak/>
        <w:drawing>
          <wp:anchor distT="0" distB="0" distL="114300" distR="114300" simplePos="0" relativeHeight="251660288" behindDoc="0" locked="0" layoutInCell="1" allowOverlap="1" wp14:anchorId="0C2D6B73" wp14:editId="457FCE07">
            <wp:simplePos x="0" y="0"/>
            <wp:positionH relativeFrom="column">
              <wp:posOffset>250166</wp:posOffset>
            </wp:positionH>
            <wp:positionV relativeFrom="paragraph">
              <wp:posOffset>5535</wp:posOffset>
            </wp:positionV>
            <wp:extent cx="3683180" cy="225149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914" t="22857" r="26663" b="16879"/>
                    <a:stretch/>
                  </pic:blipFill>
                  <pic:spPr bwMode="auto">
                    <a:xfrm>
                      <a:off x="0" y="0"/>
                      <a:ext cx="3683180" cy="2251494"/>
                    </a:xfrm>
                    <a:prstGeom prst="rect">
                      <a:avLst/>
                    </a:prstGeom>
                    <a:ln>
                      <a:noFill/>
                    </a:ln>
                    <a:extLst>
                      <a:ext uri="{53640926-AAD7-44D8-BBD7-CCE9431645EC}">
                        <a14:shadowObscured xmlns:a14="http://schemas.microsoft.com/office/drawing/2010/main"/>
                      </a:ext>
                    </a:extLst>
                  </pic:spPr>
                </pic:pic>
              </a:graphicData>
            </a:graphic>
          </wp:anchor>
        </w:drawing>
      </w:r>
    </w:p>
    <w:p w14:paraId="0773A991"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B3CD865"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684687C9"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4D415D7"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0756C18F"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264C4685"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573A1F4D"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6BCFB5A5"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A7871A1"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9ABFC8A"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60405CF"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35FC193"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sz w:val="24"/>
          <w:szCs w:val="24"/>
        </w:rPr>
        <w:drawing>
          <wp:anchor distT="0" distB="0" distL="114300" distR="114300" simplePos="0" relativeHeight="251661312" behindDoc="1" locked="0" layoutInCell="1" allowOverlap="1" wp14:anchorId="530FC5AC" wp14:editId="1F1F3D3D">
            <wp:simplePos x="0" y="0"/>
            <wp:positionH relativeFrom="column">
              <wp:posOffset>387985</wp:posOffset>
            </wp:positionH>
            <wp:positionV relativeFrom="paragraph">
              <wp:posOffset>83185</wp:posOffset>
            </wp:positionV>
            <wp:extent cx="4088765" cy="3083560"/>
            <wp:effectExtent l="0" t="0" r="6985" b="2540"/>
            <wp:wrapTight wrapText="bothSides">
              <wp:wrapPolygon edited="0">
                <wp:start x="0" y="0"/>
                <wp:lineTo x="0" y="21484"/>
                <wp:lineTo x="21536" y="21484"/>
                <wp:lineTo x="2153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068" t="14546" r="23028" b="11796"/>
                    <a:stretch/>
                  </pic:blipFill>
                  <pic:spPr bwMode="auto">
                    <a:xfrm>
                      <a:off x="0" y="0"/>
                      <a:ext cx="4088765" cy="308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1E31E" w14:textId="77777777" w:rsidR="006276FD" w:rsidRPr="00142D60" w:rsidRDefault="006276FD" w:rsidP="00142D60">
      <w:pPr>
        <w:pStyle w:val="Informacindecontacto"/>
        <w:spacing w:line="360" w:lineRule="auto"/>
        <w:jc w:val="both"/>
        <w:rPr>
          <w:rFonts w:ascii="Arial" w:hAnsi="Arial" w:cs="Arial"/>
          <w:noProof/>
          <w:sz w:val="24"/>
          <w:szCs w:val="24"/>
        </w:rPr>
      </w:pPr>
    </w:p>
    <w:p w14:paraId="06C2D104"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AD93521"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9D83968"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71F45E3"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05C90017"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0B15381E"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48168E7F"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24656F70"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6270D23C"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D3E2AA1"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4F62C5D"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2310EFBC"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5BC9D430"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68DE2DEC"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2E949392"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4EE23E7" w14:textId="77777777" w:rsidR="006276FD" w:rsidRPr="00142D60" w:rsidRDefault="0024254E"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sz w:val="24"/>
          <w:szCs w:val="24"/>
        </w:rPr>
        <w:lastRenderedPageBreak/>
        <w:drawing>
          <wp:anchor distT="0" distB="0" distL="114300" distR="114300" simplePos="0" relativeHeight="251663360" behindDoc="1" locked="0" layoutInCell="1" allowOverlap="1" wp14:anchorId="0C7D1A44" wp14:editId="366552A8">
            <wp:simplePos x="0" y="0"/>
            <wp:positionH relativeFrom="margin">
              <wp:posOffset>3372473</wp:posOffset>
            </wp:positionH>
            <wp:positionV relativeFrom="paragraph">
              <wp:posOffset>292891</wp:posOffset>
            </wp:positionV>
            <wp:extent cx="3320415" cy="2621915"/>
            <wp:effectExtent l="0" t="0" r="0" b="6985"/>
            <wp:wrapTight wrapText="bothSides">
              <wp:wrapPolygon edited="0">
                <wp:start x="0" y="0"/>
                <wp:lineTo x="0" y="21501"/>
                <wp:lineTo x="21439" y="21501"/>
                <wp:lineTo x="214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048" t="20317" r="19251" b="9472"/>
                    <a:stretch/>
                  </pic:blipFill>
                  <pic:spPr bwMode="auto">
                    <a:xfrm>
                      <a:off x="0" y="0"/>
                      <a:ext cx="3320415"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276FD" w:rsidRPr="00142D60">
        <w:rPr>
          <w:rFonts w:ascii="Arial" w:hAnsi="Arial" w:cs="Arial"/>
          <w:noProof/>
          <w:color w:val="000000" w:themeColor="text1"/>
          <w:sz w:val="24"/>
          <w:szCs w:val="24"/>
        </w:rPr>
        <w:tab/>
      </w:r>
      <w:r w:rsidR="006276FD" w:rsidRPr="00142D60">
        <w:rPr>
          <w:rFonts w:ascii="Arial" w:hAnsi="Arial" w:cs="Arial"/>
          <w:noProof/>
          <w:color w:val="000000" w:themeColor="text1"/>
          <w:sz w:val="24"/>
          <w:szCs w:val="24"/>
        </w:rPr>
        <w:tab/>
      </w:r>
    </w:p>
    <w:p w14:paraId="0EE422EC" w14:textId="77777777" w:rsidR="0024254E" w:rsidRPr="00142D60" w:rsidRDefault="0024254E" w:rsidP="00142D60">
      <w:pPr>
        <w:pStyle w:val="Informacindecontacto"/>
        <w:spacing w:line="360" w:lineRule="auto"/>
        <w:jc w:val="both"/>
        <w:rPr>
          <w:rFonts w:ascii="Arial" w:hAnsi="Arial" w:cs="Arial"/>
          <w:noProof/>
          <w:sz w:val="24"/>
          <w:szCs w:val="24"/>
        </w:rPr>
      </w:pPr>
      <w:r w:rsidRPr="00142D60">
        <w:rPr>
          <w:rFonts w:ascii="Arial" w:hAnsi="Arial" w:cs="Arial"/>
          <w:noProof/>
          <w:sz w:val="24"/>
          <w:szCs w:val="24"/>
        </w:rPr>
        <w:drawing>
          <wp:anchor distT="0" distB="0" distL="114300" distR="114300" simplePos="0" relativeHeight="251664384" behindDoc="0" locked="0" layoutInCell="1" allowOverlap="1" wp14:anchorId="6820DA75" wp14:editId="4F69BC21">
            <wp:simplePos x="0" y="0"/>
            <wp:positionH relativeFrom="margin">
              <wp:align>left</wp:align>
            </wp:positionH>
            <wp:positionV relativeFrom="paragraph">
              <wp:posOffset>2912745</wp:posOffset>
            </wp:positionV>
            <wp:extent cx="6529705" cy="3174365"/>
            <wp:effectExtent l="0" t="0" r="4445"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047" t="16854" r="20042" b="13633"/>
                    <a:stretch/>
                  </pic:blipFill>
                  <pic:spPr bwMode="auto">
                    <a:xfrm>
                      <a:off x="0" y="0"/>
                      <a:ext cx="6535777" cy="3177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D60">
        <w:rPr>
          <w:rFonts w:ascii="Arial" w:hAnsi="Arial" w:cs="Arial"/>
          <w:noProof/>
          <w:sz w:val="24"/>
          <w:szCs w:val="24"/>
        </w:rPr>
        <w:drawing>
          <wp:anchor distT="0" distB="0" distL="114300" distR="114300" simplePos="0" relativeHeight="251662336" behindDoc="1" locked="0" layoutInCell="1" allowOverlap="1" wp14:anchorId="266320F8" wp14:editId="43F4A1E9">
            <wp:simplePos x="0" y="0"/>
            <wp:positionH relativeFrom="margin">
              <wp:align>left</wp:align>
            </wp:positionH>
            <wp:positionV relativeFrom="paragraph">
              <wp:posOffset>5715</wp:posOffset>
            </wp:positionV>
            <wp:extent cx="3277870" cy="2738120"/>
            <wp:effectExtent l="0" t="0" r="0" b="5080"/>
            <wp:wrapTight wrapText="bothSides">
              <wp:wrapPolygon edited="0">
                <wp:start x="0" y="0"/>
                <wp:lineTo x="0" y="21490"/>
                <wp:lineTo x="21466" y="21490"/>
                <wp:lineTo x="2146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847" t="18009" r="22769" b="8798"/>
                    <a:stretch/>
                  </pic:blipFill>
                  <pic:spPr bwMode="auto">
                    <a:xfrm>
                      <a:off x="0" y="0"/>
                      <a:ext cx="3277870" cy="273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C6E95" w14:textId="0D777643"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ACB2279"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DF63559"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69699CC7"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13B06B77"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721780A8"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0AAF915D" w14:textId="77777777"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0C6858A8" w14:textId="3B008FD4" w:rsidR="006276FD" w:rsidRPr="00142D60" w:rsidRDefault="00142D60"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sz w:val="24"/>
          <w:szCs w:val="24"/>
        </w:rPr>
        <w:lastRenderedPageBreak/>
        <w:drawing>
          <wp:anchor distT="0" distB="0" distL="114300" distR="114300" simplePos="0" relativeHeight="251665408" behindDoc="0" locked="0" layoutInCell="1" allowOverlap="1" wp14:anchorId="1AF43CFE" wp14:editId="1F9A874B">
            <wp:simplePos x="0" y="0"/>
            <wp:positionH relativeFrom="margin">
              <wp:align>center</wp:align>
            </wp:positionH>
            <wp:positionV relativeFrom="paragraph">
              <wp:posOffset>261620</wp:posOffset>
            </wp:positionV>
            <wp:extent cx="5874385" cy="31222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435" t="20548" r="20043" b="14100"/>
                    <a:stretch/>
                  </pic:blipFill>
                  <pic:spPr bwMode="auto">
                    <a:xfrm>
                      <a:off x="0" y="0"/>
                      <a:ext cx="5874385" cy="312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DDD88" w14:textId="77777777" w:rsidR="0024254E" w:rsidRPr="00142D60" w:rsidRDefault="0024254E" w:rsidP="00142D60">
      <w:pPr>
        <w:pStyle w:val="Informacindecontacto"/>
        <w:spacing w:line="360" w:lineRule="auto"/>
        <w:jc w:val="both"/>
        <w:rPr>
          <w:rFonts w:ascii="Arial" w:hAnsi="Arial" w:cs="Arial"/>
          <w:noProof/>
          <w:sz w:val="24"/>
          <w:szCs w:val="24"/>
        </w:rPr>
      </w:pPr>
    </w:p>
    <w:p w14:paraId="06C85C3D" w14:textId="2AAE8391" w:rsidR="006276FD" w:rsidRPr="00142D60" w:rsidRDefault="006276FD" w:rsidP="00142D60">
      <w:pPr>
        <w:pStyle w:val="Informacindecontacto"/>
        <w:spacing w:line="360" w:lineRule="auto"/>
        <w:jc w:val="both"/>
        <w:rPr>
          <w:rFonts w:ascii="Arial" w:hAnsi="Arial" w:cs="Arial"/>
          <w:noProof/>
          <w:color w:val="000000" w:themeColor="text1"/>
          <w:sz w:val="24"/>
          <w:szCs w:val="24"/>
        </w:rPr>
      </w:pPr>
    </w:p>
    <w:p w14:paraId="4F873B9E"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20703BA" w14:textId="37FBAD23"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3226BC8E"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31C6017"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429F174A"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6C4D4FEA"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6CFFC2A2" w14:textId="687A44D7" w:rsidR="0024254E" w:rsidRPr="00142D60" w:rsidRDefault="0024254E" w:rsidP="00142D60">
      <w:pPr>
        <w:pStyle w:val="Informacindecontacto"/>
        <w:spacing w:line="360" w:lineRule="auto"/>
        <w:jc w:val="both"/>
        <w:rPr>
          <w:rFonts w:ascii="Arial" w:hAnsi="Arial" w:cs="Arial"/>
          <w:noProof/>
          <w:sz w:val="24"/>
          <w:szCs w:val="24"/>
        </w:rPr>
      </w:pPr>
    </w:p>
    <w:p w14:paraId="2ADAC028" w14:textId="3A5D7F59" w:rsidR="0024254E" w:rsidRPr="00142D60" w:rsidRDefault="00142D60" w:rsidP="00142D60">
      <w:pPr>
        <w:pStyle w:val="Informacindecontacto"/>
        <w:spacing w:line="360" w:lineRule="auto"/>
        <w:jc w:val="both"/>
        <w:rPr>
          <w:rFonts w:ascii="Arial" w:hAnsi="Arial" w:cs="Arial"/>
          <w:noProof/>
          <w:sz w:val="24"/>
          <w:szCs w:val="24"/>
        </w:rPr>
      </w:pPr>
      <w:r w:rsidRPr="00142D60">
        <w:rPr>
          <w:rFonts w:ascii="Arial" w:hAnsi="Arial" w:cs="Arial"/>
          <w:noProof/>
          <w:sz w:val="24"/>
          <w:szCs w:val="24"/>
        </w:rPr>
        <w:lastRenderedPageBreak/>
        <w:drawing>
          <wp:anchor distT="0" distB="0" distL="114300" distR="114300" simplePos="0" relativeHeight="251666432" behindDoc="0" locked="0" layoutInCell="1" allowOverlap="1" wp14:anchorId="42F7B1CB" wp14:editId="34DE4A41">
            <wp:simplePos x="0" y="0"/>
            <wp:positionH relativeFrom="margin">
              <wp:posOffset>-349250</wp:posOffset>
            </wp:positionH>
            <wp:positionV relativeFrom="paragraph">
              <wp:posOffset>0</wp:posOffset>
            </wp:positionV>
            <wp:extent cx="6581775" cy="33642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044" t="14776" r="22639" b="12258"/>
                    <a:stretch/>
                  </pic:blipFill>
                  <pic:spPr bwMode="auto">
                    <a:xfrm>
                      <a:off x="0" y="0"/>
                      <a:ext cx="6581775" cy="336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54E" w:rsidRPr="00142D60">
        <w:rPr>
          <w:rFonts w:ascii="Arial" w:hAnsi="Arial" w:cs="Arial"/>
          <w:noProof/>
          <w:sz w:val="24"/>
          <w:szCs w:val="24"/>
        </w:rPr>
        <w:drawing>
          <wp:anchor distT="0" distB="0" distL="114300" distR="114300" simplePos="0" relativeHeight="251667456" behindDoc="1" locked="0" layoutInCell="1" allowOverlap="1" wp14:anchorId="67E42ECA" wp14:editId="37E3F66A">
            <wp:simplePos x="0" y="0"/>
            <wp:positionH relativeFrom="margin">
              <wp:align>left</wp:align>
            </wp:positionH>
            <wp:positionV relativeFrom="paragraph">
              <wp:posOffset>3564890</wp:posOffset>
            </wp:positionV>
            <wp:extent cx="6607810" cy="4209415"/>
            <wp:effectExtent l="0" t="0" r="2540" b="635"/>
            <wp:wrapTight wrapText="bothSides">
              <wp:wrapPolygon edited="0">
                <wp:start x="0" y="0"/>
                <wp:lineTo x="0" y="21506"/>
                <wp:lineTo x="21546" y="21506"/>
                <wp:lineTo x="2154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680" t="14776" r="18875" b="10410"/>
                    <a:stretch/>
                  </pic:blipFill>
                  <pic:spPr bwMode="auto">
                    <a:xfrm>
                      <a:off x="0" y="0"/>
                      <a:ext cx="6610741" cy="4211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A8963" w14:textId="077A29A9"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2045600D" w14:textId="4AA51683"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20829855"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4D1AC4E7"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700AB76"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0FBE83AB"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ACDFAA2"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6B14E593"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BB8389B" w14:textId="77777777" w:rsidR="007133EA" w:rsidRPr="00142D60" w:rsidRDefault="007133EA" w:rsidP="00142D60">
      <w:pPr>
        <w:pStyle w:val="Informacindecontacto"/>
        <w:spacing w:line="360" w:lineRule="auto"/>
        <w:jc w:val="both"/>
        <w:rPr>
          <w:rFonts w:ascii="Arial" w:hAnsi="Arial" w:cs="Arial"/>
          <w:noProof/>
          <w:sz w:val="24"/>
          <w:szCs w:val="24"/>
        </w:rPr>
      </w:pPr>
      <w:r w:rsidRPr="00142D60">
        <w:rPr>
          <w:rFonts w:ascii="Arial" w:hAnsi="Arial" w:cs="Arial"/>
          <w:noProof/>
          <w:sz w:val="24"/>
          <w:szCs w:val="24"/>
        </w:rPr>
        <w:drawing>
          <wp:anchor distT="0" distB="0" distL="114300" distR="114300" simplePos="0" relativeHeight="251668480" behindDoc="0" locked="0" layoutInCell="1" allowOverlap="1" wp14:anchorId="3F712416" wp14:editId="72824930">
            <wp:simplePos x="0" y="0"/>
            <wp:positionH relativeFrom="column">
              <wp:posOffset>3277846</wp:posOffset>
            </wp:positionH>
            <wp:positionV relativeFrom="paragraph">
              <wp:posOffset>8961</wp:posOffset>
            </wp:positionV>
            <wp:extent cx="3432810" cy="324167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648" t="22626" r="39253" b="38581"/>
                    <a:stretch/>
                  </pic:blipFill>
                  <pic:spPr bwMode="auto">
                    <a:xfrm>
                      <a:off x="0" y="0"/>
                      <a:ext cx="3432810" cy="3241675"/>
                    </a:xfrm>
                    <a:prstGeom prst="rect">
                      <a:avLst/>
                    </a:prstGeom>
                    <a:ln>
                      <a:noFill/>
                    </a:ln>
                    <a:extLst>
                      <a:ext uri="{53640926-AAD7-44D8-BBD7-CCE9431645EC}">
                        <a14:shadowObscured xmlns:a14="http://schemas.microsoft.com/office/drawing/2010/main"/>
                      </a:ext>
                    </a:extLst>
                  </pic:spPr>
                </pic:pic>
              </a:graphicData>
            </a:graphic>
          </wp:anchor>
        </w:drawing>
      </w:r>
    </w:p>
    <w:p w14:paraId="0560640F"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sz w:val="24"/>
          <w:szCs w:val="24"/>
        </w:rPr>
        <w:drawing>
          <wp:inline distT="0" distB="0" distL="0" distR="0" wp14:anchorId="0B3EB78B" wp14:editId="3441C888">
            <wp:extent cx="2886075" cy="186602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33" t="16854" r="19783" b="32811"/>
                    <a:stretch/>
                  </pic:blipFill>
                  <pic:spPr bwMode="auto">
                    <a:xfrm>
                      <a:off x="0" y="0"/>
                      <a:ext cx="2904666" cy="1878050"/>
                    </a:xfrm>
                    <a:prstGeom prst="rect">
                      <a:avLst/>
                    </a:prstGeom>
                    <a:ln>
                      <a:noFill/>
                    </a:ln>
                    <a:extLst>
                      <a:ext uri="{53640926-AAD7-44D8-BBD7-CCE9431645EC}">
                        <a14:shadowObscured xmlns:a14="http://schemas.microsoft.com/office/drawing/2010/main"/>
                      </a:ext>
                    </a:extLst>
                  </pic:spPr>
                </pic:pic>
              </a:graphicData>
            </a:graphic>
          </wp:inline>
        </w:drawing>
      </w:r>
    </w:p>
    <w:p w14:paraId="5DEB4D71" w14:textId="77777777" w:rsidR="007133EA" w:rsidRPr="00142D60" w:rsidRDefault="007133EA" w:rsidP="00142D60">
      <w:pPr>
        <w:pStyle w:val="Informacindecontacto"/>
        <w:spacing w:line="360" w:lineRule="auto"/>
        <w:jc w:val="both"/>
        <w:rPr>
          <w:rFonts w:ascii="Arial" w:hAnsi="Arial" w:cs="Arial"/>
          <w:noProof/>
          <w:sz w:val="24"/>
          <w:szCs w:val="24"/>
        </w:rPr>
      </w:pPr>
    </w:p>
    <w:p w14:paraId="2706D885"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4CAD3271"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2B7507DF"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43BBC24A"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15196747"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6EBE2BC2" w14:textId="287DE077" w:rsidR="005D5BA8" w:rsidRPr="00142D60" w:rsidRDefault="0024254E" w:rsidP="00142D60">
      <w:pPr>
        <w:pStyle w:val="Informacindecontacto"/>
        <w:spacing w:line="360" w:lineRule="auto"/>
        <w:jc w:val="both"/>
        <w:rPr>
          <w:rFonts w:ascii="Arial" w:hAnsi="Arial" w:cs="Arial"/>
          <w:noProof/>
          <w:color w:val="000000" w:themeColor="text1"/>
          <w:sz w:val="24"/>
          <w:szCs w:val="24"/>
        </w:rPr>
      </w:pPr>
      <w:bookmarkStart w:id="0" w:name="_GoBack"/>
      <w:bookmarkEnd w:id="0"/>
      <w:r w:rsidRPr="00142D60">
        <w:rPr>
          <w:rFonts w:ascii="Arial" w:hAnsi="Arial" w:cs="Arial"/>
          <w:noProof/>
          <w:color w:val="000000" w:themeColor="text1"/>
          <w:sz w:val="24"/>
          <w:szCs w:val="24"/>
        </w:rPr>
        <w:t>CONCLUSION</w:t>
      </w:r>
      <w:r w:rsidR="00142D60">
        <w:rPr>
          <w:rFonts w:ascii="Arial" w:hAnsi="Arial" w:cs="Arial"/>
          <w:noProof/>
          <w:color w:val="000000" w:themeColor="text1"/>
          <w:sz w:val="24"/>
          <w:szCs w:val="24"/>
        </w:rPr>
        <w:t>:</w:t>
      </w:r>
    </w:p>
    <w:p w14:paraId="6DA3F31E" w14:textId="0E02450E" w:rsidR="007133EA" w:rsidRPr="00142D60" w:rsidRDefault="007133EA"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 xml:space="preserve">Los circuitos logico programables son una avance tecnologico que permite </w:t>
      </w:r>
      <w:r w:rsidR="005D5BA8" w:rsidRPr="00142D60">
        <w:rPr>
          <w:rFonts w:ascii="Arial" w:hAnsi="Arial" w:cs="Arial"/>
          <w:noProof/>
          <w:color w:val="000000" w:themeColor="text1"/>
          <w:sz w:val="24"/>
          <w:szCs w:val="24"/>
        </w:rPr>
        <w:t>la reduccion de espacio y coste al momento de armar diferentes placas impresas o similares.</w:t>
      </w:r>
      <w:r w:rsidR="00142D60">
        <w:rPr>
          <w:rFonts w:ascii="Arial" w:hAnsi="Arial" w:cs="Arial"/>
          <w:noProof/>
          <w:color w:val="000000" w:themeColor="text1"/>
          <w:sz w:val="24"/>
          <w:szCs w:val="24"/>
        </w:rPr>
        <w:t xml:space="preserve"> Estos circuitos hacen una funcion mas eficaz</w:t>
      </w:r>
      <w:r w:rsidR="005D5BA8" w:rsidRPr="00142D60">
        <w:rPr>
          <w:rFonts w:ascii="Arial" w:hAnsi="Arial" w:cs="Arial"/>
          <w:noProof/>
          <w:color w:val="000000" w:themeColor="text1"/>
          <w:sz w:val="24"/>
          <w:szCs w:val="24"/>
        </w:rPr>
        <w:t>.</w:t>
      </w:r>
    </w:p>
    <w:p w14:paraId="73198B36" w14:textId="4BF0930D" w:rsidR="0024254E" w:rsidRPr="00142D60" w:rsidRDefault="005D5BA8"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Auq</w:t>
      </w:r>
      <w:r w:rsidR="00142D60">
        <w:rPr>
          <w:rFonts w:ascii="Arial" w:hAnsi="Arial" w:cs="Arial"/>
          <w:noProof/>
          <w:color w:val="000000" w:themeColor="text1"/>
          <w:sz w:val="24"/>
          <w:szCs w:val="24"/>
        </w:rPr>
        <w:t>u</w:t>
      </w:r>
      <w:r w:rsidRPr="00142D60">
        <w:rPr>
          <w:rFonts w:ascii="Arial" w:hAnsi="Arial" w:cs="Arial"/>
          <w:noProof/>
          <w:color w:val="000000" w:themeColor="text1"/>
          <w:sz w:val="24"/>
          <w:szCs w:val="24"/>
        </w:rPr>
        <w:t>e tienen unas cuantas desventaja, pueden ser incovenientes menores a comparacions de las ventajas que presentan.</w:t>
      </w:r>
    </w:p>
    <w:p w14:paraId="35FE8D4E" w14:textId="77777777" w:rsidR="007133EA" w:rsidRPr="00142D60" w:rsidRDefault="007133EA" w:rsidP="00142D60">
      <w:pPr>
        <w:pStyle w:val="Informacindecontacto"/>
        <w:spacing w:line="360" w:lineRule="auto"/>
        <w:jc w:val="both"/>
        <w:rPr>
          <w:rFonts w:ascii="Arial" w:hAnsi="Arial" w:cs="Arial"/>
          <w:noProof/>
          <w:color w:val="000000" w:themeColor="text1"/>
          <w:sz w:val="24"/>
          <w:szCs w:val="24"/>
        </w:rPr>
      </w:pPr>
    </w:p>
    <w:p w14:paraId="017FB864"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1BD179A5"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r w:rsidRPr="00142D60">
        <w:rPr>
          <w:rFonts w:ascii="Arial" w:hAnsi="Arial" w:cs="Arial"/>
          <w:noProof/>
          <w:color w:val="000000" w:themeColor="text1"/>
          <w:sz w:val="24"/>
          <w:szCs w:val="24"/>
        </w:rPr>
        <w:t>BIBLIOGRAFÍAS</w:t>
      </w:r>
    </w:p>
    <w:p w14:paraId="4E3473F3" w14:textId="77777777" w:rsidR="0024254E" w:rsidRPr="00142D60" w:rsidRDefault="0024254E" w:rsidP="00142D60">
      <w:pPr>
        <w:pStyle w:val="Informacindecontacto"/>
        <w:spacing w:line="360" w:lineRule="auto"/>
        <w:jc w:val="both"/>
        <w:rPr>
          <w:rFonts w:ascii="Arial" w:hAnsi="Arial" w:cs="Arial"/>
          <w:noProof/>
          <w:color w:val="000000" w:themeColor="text1"/>
          <w:sz w:val="24"/>
          <w:szCs w:val="24"/>
        </w:rPr>
      </w:pPr>
    </w:p>
    <w:p w14:paraId="4D5121C8" w14:textId="77777777" w:rsidR="007133EA" w:rsidRPr="00142D60" w:rsidRDefault="00A071BE" w:rsidP="00142D60">
      <w:pPr>
        <w:pStyle w:val="Informacindecontacto"/>
        <w:spacing w:line="360" w:lineRule="auto"/>
        <w:jc w:val="both"/>
        <w:rPr>
          <w:rFonts w:ascii="Arial" w:hAnsi="Arial" w:cs="Arial"/>
          <w:sz w:val="24"/>
          <w:szCs w:val="24"/>
        </w:rPr>
      </w:pPr>
      <w:hyperlink r:id="rId20" w:history="1">
        <w:r w:rsidR="007133EA" w:rsidRPr="00142D60">
          <w:rPr>
            <w:rFonts w:ascii="Arial" w:hAnsi="Arial" w:cs="Arial"/>
            <w:color w:val="0000FF"/>
            <w:sz w:val="24"/>
            <w:szCs w:val="24"/>
            <w:u w:val="single"/>
          </w:rPr>
          <w:t>http://sagitario.itmorelia.edu.mx/mfraga/materias/digital/PLD.pdf</w:t>
        </w:r>
      </w:hyperlink>
    </w:p>
    <w:p w14:paraId="3C89D86A" w14:textId="77777777" w:rsidR="007133EA" w:rsidRPr="00142D60" w:rsidRDefault="00A071BE" w:rsidP="00142D60">
      <w:pPr>
        <w:pStyle w:val="Informacindecontacto"/>
        <w:spacing w:line="360" w:lineRule="auto"/>
        <w:jc w:val="both"/>
        <w:rPr>
          <w:rFonts w:ascii="Arial" w:hAnsi="Arial" w:cs="Arial"/>
          <w:noProof/>
          <w:color w:val="000000" w:themeColor="text1"/>
          <w:sz w:val="24"/>
          <w:szCs w:val="24"/>
        </w:rPr>
      </w:pPr>
      <w:hyperlink r:id="rId21" w:history="1">
        <w:r w:rsidR="007133EA" w:rsidRPr="00142D60">
          <w:rPr>
            <w:rFonts w:ascii="Arial" w:hAnsi="Arial" w:cs="Arial"/>
            <w:color w:val="0000FF"/>
            <w:sz w:val="24"/>
            <w:szCs w:val="24"/>
            <w:u w:val="single"/>
          </w:rPr>
          <w:t>https://prezi.com/_8_usgr_lwgd/implementacion-de-circuitos-logicos-con-pld/</w:t>
        </w:r>
      </w:hyperlink>
    </w:p>
    <w:sectPr w:rsidR="007133EA" w:rsidRPr="00142D60" w:rsidSect="00142D60">
      <w:footerReference w:type="default" r:id="rId22"/>
      <w:pgSz w:w="11906" w:h="16838" w:code="9"/>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DA856" w14:textId="77777777" w:rsidR="00A071BE" w:rsidRDefault="00A071BE" w:rsidP="00C6554A">
      <w:pPr>
        <w:spacing w:before="0" w:after="0" w:line="240" w:lineRule="auto"/>
      </w:pPr>
      <w:r>
        <w:separator/>
      </w:r>
    </w:p>
  </w:endnote>
  <w:endnote w:type="continuationSeparator" w:id="0">
    <w:p w14:paraId="7F44C660" w14:textId="77777777" w:rsidR="00A071BE" w:rsidRDefault="00A071B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A1412"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A51EB" w14:textId="77777777" w:rsidR="00A071BE" w:rsidRDefault="00A071BE" w:rsidP="00C6554A">
      <w:pPr>
        <w:spacing w:before="0" w:after="0" w:line="240" w:lineRule="auto"/>
      </w:pPr>
      <w:r>
        <w:separator/>
      </w:r>
    </w:p>
  </w:footnote>
  <w:footnote w:type="continuationSeparator" w:id="0">
    <w:p w14:paraId="44582BAB" w14:textId="77777777" w:rsidR="00A071BE" w:rsidRDefault="00A071B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04C1712"/>
    <w:multiLevelType w:val="hybridMultilevel"/>
    <w:tmpl w:val="A5BA3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99373B5"/>
    <w:multiLevelType w:val="hybridMultilevel"/>
    <w:tmpl w:val="62B2A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B904B1B"/>
    <w:multiLevelType w:val="hybridMultilevel"/>
    <w:tmpl w:val="1B04D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BD64A56"/>
    <w:multiLevelType w:val="hybridMultilevel"/>
    <w:tmpl w:val="2DD25B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6B46D8"/>
    <w:multiLevelType w:val="hybridMultilevel"/>
    <w:tmpl w:val="D312D6AC"/>
    <w:lvl w:ilvl="0" w:tplc="33DCEB6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1"/>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3"/>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EB"/>
    <w:rsid w:val="00142D60"/>
    <w:rsid w:val="0024254E"/>
    <w:rsid w:val="002554CD"/>
    <w:rsid w:val="00293B83"/>
    <w:rsid w:val="002B4294"/>
    <w:rsid w:val="00333D0D"/>
    <w:rsid w:val="003D555A"/>
    <w:rsid w:val="004C049F"/>
    <w:rsid w:val="005000E2"/>
    <w:rsid w:val="0051785D"/>
    <w:rsid w:val="00537225"/>
    <w:rsid w:val="005D5BA8"/>
    <w:rsid w:val="006276FD"/>
    <w:rsid w:val="006A3CE7"/>
    <w:rsid w:val="007133EA"/>
    <w:rsid w:val="00817261"/>
    <w:rsid w:val="0089714F"/>
    <w:rsid w:val="009679B1"/>
    <w:rsid w:val="00986062"/>
    <w:rsid w:val="00A071BE"/>
    <w:rsid w:val="00B954EB"/>
    <w:rsid w:val="00C6554A"/>
    <w:rsid w:val="00CB0705"/>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B0762"/>
  <w15:chartTrackingRefBased/>
  <w15:docId w15:val="{8C7E22E4-183F-4E92-A72B-13A06973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Sinespaciado">
    <w:name w:val="No Spacing"/>
    <w:link w:val="SinespaciadoCar"/>
    <w:uiPriority w:val="1"/>
    <w:qFormat/>
    <w:rsid w:val="00142D60"/>
    <w:pPr>
      <w:spacing w:before="0" w:after="0" w:line="240" w:lineRule="auto"/>
    </w:pPr>
    <w:rPr>
      <w:rFonts w:eastAsiaTheme="minorEastAsia"/>
      <w:color w:val="auto"/>
      <w:lang w:val="es-MX" w:eastAsia="es-MX"/>
    </w:rPr>
  </w:style>
  <w:style w:type="character" w:customStyle="1" w:styleId="SinespaciadoCar">
    <w:name w:val="Sin espaciado Car"/>
    <w:basedOn w:val="Fuentedeprrafopredeter"/>
    <w:link w:val="Sinespaciado"/>
    <w:uiPriority w:val="1"/>
    <w:rsid w:val="00142D60"/>
    <w:rPr>
      <w:rFonts w:eastAsiaTheme="minorEastAsia"/>
      <w:color w:val="auto"/>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rezi.com/_8_usgr_lwgd/implementacion-de-circuitos-logicos-con-pl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gitario.itmorelia.edu.mx/mfraga/materias/digital/PL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c\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42981-46BC-49B4-861A-82BFD6624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Template>
  <TotalTime>73</TotalTime>
  <Pages>8</Pages>
  <Words>614</Words>
  <Characters>3377</Characters>
  <Application>Microsoft Office Word</Application>
  <DocSecurity>0</DocSecurity>
  <Lines>28</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los PLD y sus aplicaciones</dc:title>
  <dc:subject>Ingeniería mecatrónica 8°A</dc:subject>
  <dc:creator>Ivan Alejandro Pasillas González</dc:creator>
  <cp:keywords/>
  <dc:description/>
  <cp:lastModifiedBy>Ivan Alejandro Pasillas Gonzalez</cp:lastModifiedBy>
  <cp:revision>2</cp:revision>
  <dcterms:created xsi:type="dcterms:W3CDTF">2020-03-19T17:54:00Z</dcterms:created>
  <dcterms:modified xsi:type="dcterms:W3CDTF">2020-04-02T19:08:00Z</dcterms:modified>
</cp:coreProperties>
</file>