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ahoma" w:cs="Tahoma" w:eastAsia="Tahoma" w:hAnsi="Tahoma"/>
          <w:b/>
          <w:bCs/>
          <w:color w:val="2B5CFF"/>
          <w:sz w:val="40"/>
          <w:szCs w:val="40"/>
        </w:rPr>
        <w:t xml:space="preserve">Web-to-BC Order Agent</w:t>
      </w:r>
    </w:p>
    <w:p>
      <w:pPr>
        <w:spacing w:after="200"/>
      </w:pPr>
      <w:r>
        <w:rPr>
          <w:rFonts w:ascii="Tahoma" w:cs="Tahoma" w:eastAsia="Tahoma" w:hAnsi="Tahoma"/>
          <w:color w:val="666666"/>
          <w:sz w:val="20"/>
          <w:szCs w:val="20"/>
        </w:rPr>
        <w:t xml:space="preserve">สรุปสิ่งที่พัฒนา (เดโม) — อัปเดตล่าสุด 21 ก.ย. 2026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2B5CFF"/>
          <w:sz w:val="30"/>
          <w:szCs w:val="30"/>
        </w:rPr>
        <w:t xml:space="preserve">ภาพรวม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ระบบรับออเดอร์ผ่านเว็บแชท เข้า Microsoft Dynamics 365 Business Central อัตโนมัติ ต่อยอดจากฟีเจอร์ Sales Order Agent + MCP server ของ BC 2026 Wave 1 (ตัวจริงรับเฉพาะอีเมล เราทำให้รับผ่านแชทได้ และต่อ LINE/Facebook เพิ่มทีหลังได้ด้วยโครงเดียวกัน)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เดโมเป็นเว็บ 2 หน้า (ลูกค้า / แอดมิน) ใช้ Supabase เป็นฐานข้อมูลจริง ทุกออเดอร์เป็นแบบร่างให้คนอนุมัติก่อนเสมอ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2B5CFF"/>
          <w:sz w:val="30"/>
          <w:szCs w:val="30"/>
        </w:rPr>
        <w:t xml:space="preserve">การทำงาน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ลูกค้า (เว็บแชท) → โปรแกรมกลาง → AI เข้าใจออเดอร์ → ค้นหา/เช็กข้อมูลใน BC → สร้างออเดอร์ร่าง → แอดมินอนุมัติ → แจ้งลูกค้า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หมายเหตุ: AI ไม่ต่อ BC ตรง โปรแกรมกลางเป็นคนเรียก และ AI ใช้ได้แค่คำสั่งที่อนุญาต (whitelist)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2B5CFF"/>
          <w:sz w:val="30"/>
          <w:szCs w:val="30"/>
        </w:rPr>
        <w:t xml:space="preserve">สิ่งที่ทำเสร็จในเว็บเดโม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400"/>
      </w:tblGrid>
      <w:tr>
        <w:trPr>
          <w:tblHeader/>
        </w:trPr>
        <w:tc>
          <w:tcPr>
            <w:tcW w:type="dxa" w:w="2200"/>
            <w:shd w:fill="2B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5400"/>
            <w:shd w:fill="2B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1400"/>
            <w:shd w:fill="2B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เว็บ 2 หน้า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หน้าลูกค้า (แชท) + หน้าแอดมิน (อนุมัติ) + หน้าแรกเลือกทางเข้า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เสร็จ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ฐานข้อมูล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Supabase (ตาราง items / customers / orders) — เทสผ่านแล้ว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เสร็จ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ค่า config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อ่านจาก env.js (แก้ค่าที่เดียว)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เสร็จ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ไอคอน + อิโมจิ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favicon + อิโมจิสินค้าในแชทและคิวแอดมิน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เสร็จ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สมองจำลอง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เข้าใจภาษาไทย จับสินค้า + จำนวน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เสร็จ</w:t>
            </w:r>
          </w:p>
        </w:tc>
      </w:tr>
    </w:tbl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2B5CFF"/>
          <w:sz w:val="30"/>
          <w:szCs w:val="30"/>
        </w:rPr>
        <w:t xml:space="preserve">ฟีเจอร์ใหม่ล่าสุด: ถามเมื่อกำกวม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เมื่อคำที่ลูกค้าพิมพ์ตรงกับสินค้าหลายตัว ระบบจะถามก่อน ไม่เดาเอง เช่น: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ahoma" w:cs="Tahoma" w:eastAsia="Tahoma" w:hAnsi="Tahoma"/>
          <w:sz w:val="22"/>
          <w:szCs w:val="22"/>
        </w:rPr>
        <w:t xml:space="preserve">ลูกค้าพิมพ์ "มะม่วง" → มีทั้ง มะม่วงสด และ มะม่วงกวน → ระบบถาม "อยากได้อันไหน (พิมพ์เลข)"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ahoma" w:cs="Tahoma" w:eastAsia="Tahoma" w:hAnsi="Tahoma"/>
          <w:sz w:val="22"/>
          <w:szCs w:val="22"/>
        </w:rPr>
        <w:t xml:space="preserve">ลูกค้าพิมพ์ "มะม่วงกวน" หรือ "มะม่วงสด" → เจาะจงแล้ว → ไม่ต้องถาม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ahoma" w:cs="Tahoma" w:eastAsia="Tahoma" w:hAnsi="Tahoma"/>
          <w:sz w:val="22"/>
          <w:szCs w:val="22"/>
        </w:rPr>
        <w:t xml:space="preserve">รองรับสั่งหลายรายการในข้อความเดียว ตัวที่ชัดเจนผ่านเลย ตัวที่กำกวมค่อยถาม</w:t>
      </w:r>
    </w:p>
    <w:p>
      <w:p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ประโยชน์: ข้อมูลตรงกับ BC เสมอ ไม่มีสินค้าหลอน และลูกค้าได้ของถูกตัว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2B5CFF"/>
          <w:sz w:val="30"/>
          <w:szCs w:val="30"/>
        </w:rPr>
        <w:t xml:space="preserve">การเลือกโมเดล (Groq)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2B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4000"/>
            <w:shd w:fill="2B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โมเดล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สมองหลัก (เข้าใจออเดอร์ + เรียกเครื่องมือ)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GPT OSS 120B (แนะนำ)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ทางเลือกเร็ว/ประหยัด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GPT OSS 20B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สั่งด้วยเสียง (อนาคต)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Whisper Large v3</w:t>
            </w:r>
          </w:p>
        </w:tc>
      </w:tr>
    </w:tbl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เหตุผล: GPT OSS 120B รองรับทั้งภาษาไทยและ function calling ซึ่งจำเป็นกับการให้ AI เรียกค้นหาสินค้าและสร้างออเดอร์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2B5CFF"/>
          <w:sz w:val="30"/>
          <w:szCs w:val="30"/>
        </w:rPr>
        <w:t xml:space="preserve">Field ที่ BC ต้องเพิ่ม (ช่วยการ Map)</w:t>
      </w:r>
    </w:p>
    <w:p>
      <w:pPr>
        <w:spacing w:after="80"/>
      </w:pPr>
      <w:r>
        <w:rPr>
          <w:rFonts w:ascii="Tahoma" w:cs="Tahoma" w:eastAsia="Tahoma" w:hAnsi="Tahoma"/>
          <w:sz w:val="22"/>
          <w:szCs w:val="22"/>
        </w:rPr>
        <w:t xml:space="preserve">สิ่งที่ส่งกลับไปสร้าง Sales Order ต้องเป็น Item No. (เช่น 1003) ไม่ใช่ชื่อไทย เพราะ No. เป็นกุญแจที่ไม่กำกวม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B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2B5C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ไว้ทำอะไร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AI Keywords (คำค้น)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เก็บชื่อเล่นหลายแบบ เช่น 1003 = มะม่วง, มะม่วงสุก, mango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AI Sellable (ขายผ่านแชทได้)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ติ๊กเฉพาะสินค้าที่ให้สั่งผ่านแชท กันวัตถุดิบหลุด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Item No. (มีอยู่แล้ว)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กุญแจที่ AI ส่งกลับไปสร้าง SO line</w:t>
            </w:r>
          </w:p>
        </w:tc>
      </w:tr>
    </w:tbl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color w:val="2B5CFF"/>
          <w:sz w:val="30"/>
          <w:szCs w:val="30"/>
        </w:rPr>
        <w:t xml:space="preserve">ขั้นต่อไป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ahoma" w:cs="Tahoma" w:eastAsia="Tahoma" w:hAnsi="Tahoma"/>
          <w:sz w:val="22"/>
          <w:szCs w:val="22"/>
        </w:rPr>
        <w:t xml:space="preserve">เขียนโค้ด AL สร้าง field AI Keywords + AI Sellable บน Item ใน BC จริง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ahoma" w:cs="Tahoma" w:eastAsia="Tahoma" w:hAnsi="Tahoma"/>
          <w:sz w:val="22"/>
          <w:szCs w:val="22"/>
        </w:rPr>
        <w:t xml:space="preserve">ต่อ AI จริง (GPT OSS 120B ผ่าน Groq) แทนสมองจำลอง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ahoma" w:cs="Tahoma" w:eastAsia="Tahoma" w:hAnsi="Tahoma"/>
          <w:sz w:val="22"/>
          <w:szCs w:val="22"/>
        </w:rPr>
        <w:t xml:space="preserve">ให้ AI ค้นหาสินค้าใน BC ผ่าน MCP / API แล้วสร้าง Sales Order ร่าง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ahoma" w:cs="Tahoma" w:eastAsia="Tahoma" w:hAnsi="Tahoma"/>
          <w:sz w:val="22"/>
          <w:szCs w:val="22"/>
        </w:rPr>
        <w:t xml:space="preserve">deploy ขึ้น Vercel สำหรับวันประกวด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2026-09-21T15:03:47.544Z</dcterms:created>
  <dcterms:modified xsi:type="dcterms:W3CDTF">2026-09-21T15:03:47.552Z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