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D4C56" w14:textId="6C7EC524" w:rsidR="00B245DB" w:rsidRDefault="33F9CF2C" w:rsidP="2C2498DB">
      <w:pPr>
        <w:rPr>
          <w:rFonts w:ascii="Calibri" w:eastAsia="Calibri" w:hAnsi="Calibri" w:cs="Calibri"/>
          <w:b/>
          <w:bCs/>
          <w:color w:val="000000" w:themeColor="text1"/>
        </w:rPr>
      </w:pPr>
      <w:r w:rsidRPr="2C2498DB">
        <w:rPr>
          <w:rFonts w:ascii="Calibri" w:eastAsia="Calibri" w:hAnsi="Calibri" w:cs="Calibri"/>
          <w:b/>
          <w:bCs/>
          <w:color w:val="000000" w:themeColor="text1"/>
        </w:rPr>
        <w:t xml:space="preserve">Richard </w:t>
      </w:r>
      <w:proofErr w:type="spellStart"/>
      <w:r w:rsidRPr="2C2498DB">
        <w:rPr>
          <w:rFonts w:ascii="Calibri" w:eastAsia="Calibri" w:hAnsi="Calibri" w:cs="Calibri"/>
          <w:b/>
          <w:bCs/>
          <w:color w:val="000000" w:themeColor="text1"/>
        </w:rPr>
        <w:t>Dadd</w:t>
      </w:r>
      <w:proofErr w:type="spellEnd"/>
      <w:r w:rsidRPr="2C2498DB">
        <w:rPr>
          <w:rFonts w:ascii="Calibri" w:eastAsia="Calibri" w:hAnsi="Calibri" w:cs="Calibri"/>
          <w:b/>
          <w:bCs/>
          <w:color w:val="000000" w:themeColor="text1"/>
        </w:rPr>
        <w:t xml:space="preserve"> (1817-1886)</w:t>
      </w:r>
    </w:p>
    <w:p w14:paraId="565DF24F" w14:textId="0A5CA7E0" w:rsidR="00AA259E" w:rsidRDefault="00AA259E" w:rsidP="2C2498DB">
      <w:pPr>
        <w:rPr>
          <w:rFonts w:ascii="Calibri" w:eastAsia="Calibri" w:hAnsi="Calibri" w:cs="Calibri"/>
          <w:b/>
          <w:bCs/>
          <w:color w:val="000000" w:themeColor="text1"/>
        </w:rPr>
      </w:pPr>
      <w:r>
        <w:rPr>
          <w:rFonts w:ascii="Calibri" w:eastAsia="Calibri" w:hAnsi="Calibri" w:cs="Calibri"/>
          <w:b/>
          <w:bCs/>
          <w:color w:val="000000" w:themeColor="text1"/>
        </w:rPr>
        <w:t>Melissa Campbell-Oulton</w:t>
      </w:r>
    </w:p>
    <w:p w14:paraId="1FA0F0D4" w14:textId="0AE732E2" w:rsidR="00AA259E" w:rsidRDefault="00AA259E" w:rsidP="2C2498DB">
      <w:pPr>
        <w:rPr>
          <w:rFonts w:ascii="Calibri" w:eastAsia="Calibri" w:hAnsi="Calibri" w:cs="Calibri"/>
          <w:b/>
          <w:bCs/>
          <w:color w:val="000000" w:themeColor="text1"/>
        </w:rPr>
      </w:pPr>
      <w:r>
        <w:rPr>
          <w:rFonts w:ascii="Calibri" w:eastAsia="Calibri" w:hAnsi="Calibri" w:cs="Calibri"/>
          <w:b/>
          <w:bCs/>
          <w:color w:val="000000" w:themeColor="text1"/>
        </w:rPr>
        <w:t xml:space="preserve">Chatham, Rochester, </w:t>
      </w:r>
      <w:proofErr w:type="spellStart"/>
      <w:r>
        <w:rPr>
          <w:rFonts w:ascii="Calibri" w:eastAsia="Calibri" w:hAnsi="Calibri" w:cs="Calibri"/>
          <w:b/>
          <w:bCs/>
          <w:color w:val="000000" w:themeColor="text1"/>
        </w:rPr>
        <w:t>Cobham</w:t>
      </w:r>
      <w:proofErr w:type="spellEnd"/>
      <w:r>
        <w:rPr>
          <w:rFonts w:ascii="Calibri" w:eastAsia="Calibri" w:hAnsi="Calibri" w:cs="Calibri"/>
          <w:b/>
          <w:bCs/>
          <w:color w:val="000000" w:themeColor="text1"/>
        </w:rPr>
        <w:t>, Dover.</w:t>
      </w:r>
    </w:p>
    <w:p w14:paraId="057D58F8" w14:textId="44B9A456" w:rsidR="00B245DB" w:rsidRDefault="33F9CF2C" w:rsidP="2C2498DB">
      <w:pPr>
        <w:rPr>
          <w:rFonts w:ascii="Calibri" w:eastAsia="Calibri" w:hAnsi="Calibri" w:cs="Calibri"/>
          <w:color w:val="000000" w:themeColor="text1"/>
        </w:rPr>
      </w:pPr>
      <w:r w:rsidRPr="2C2498DB">
        <w:rPr>
          <w:rFonts w:ascii="Calibri" w:eastAsia="Calibri" w:hAnsi="Calibri" w:cs="Calibri"/>
          <w:color w:val="000000" w:themeColor="text1"/>
        </w:rPr>
        <w:t xml:space="preserve">Born on 1 August 1817 in Chatham, Richard </w:t>
      </w:r>
      <w:proofErr w:type="spellStart"/>
      <w:r w:rsidRPr="2C2498DB">
        <w:rPr>
          <w:rFonts w:ascii="Calibri" w:eastAsia="Calibri" w:hAnsi="Calibri" w:cs="Calibri"/>
          <w:color w:val="000000" w:themeColor="text1"/>
        </w:rPr>
        <w:t>Dadd</w:t>
      </w:r>
      <w:proofErr w:type="spellEnd"/>
      <w:r w:rsidRPr="2C2498DB">
        <w:rPr>
          <w:rFonts w:ascii="Calibri" w:eastAsia="Calibri" w:hAnsi="Calibri" w:cs="Calibri"/>
          <w:color w:val="000000" w:themeColor="text1"/>
        </w:rPr>
        <w:t xml:space="preserve"> was one of </w:t>
      </w:r>
      <w:r w:rsidR="00B72393">
        <w:rPr>
          <w:rFonts w:ascii="Calibri" w:eastAsia="Calibri" w:hAnsi="Calibri" w:cs="Calibri"/>
          <w:color w:val="000000" w:themeColor="text1"/>
        </w:rPr>
        <w:t xml:space="preserve">chemist and druggist Robert </w:t>
      </w:r>
      <w:proofErr w:type="spellStart"/>
      <w:r w:rsidR="00B72393">
        <w:rPr>
          <w:rFonts w:ascii="Calibri" w:eastAsia="Calibri" w:hAnsi="Calibri" w:cs="Calibri"/>
          <w:color w:val="000000" w:themeColor="text1"/>
        </w:rPr>
        <w:t>Dadd’s</w:t>
      </w:r>
      <w:proofErr w:type="spellEnd"/>
      <w:r w:rsidR="00B72393">
        <w:rPr>
          <w:rFonts w:ascii="Calibri" w:eastAsia="Calibri" w:hAnsi="Calibri" w:cs="Calibri"/>
          <w:color w:val="000000" w:themeColor="text1"/>
        </w:rPr>
        <w:t xml:space="preserve"> </w:t>
      </w:r>
      <w:r w:rsidRPr="2C2498DB">
        <w:rPr>
          <w:rFonts w:ascii="Calibri" w:eastAsia="Calibri" w:hAnsi="Calibri" w:cs="Calibri"/>
          <w:color w:val="000000" w:themeColor="text1"/>
        </w:rPr>
        <w:t xml:space="preserve">seven children and would become one of the most famous inmates of </w:t>
      </w:r>
      <w:proofErr w:type="spellStart"/>
      <w:r w:rsidRPr="2C2498DB">
        <w:rPr>
          <w:rFonts w:ascii="Calibri" w:eastAsia="Calibri" w:hAnsi="Calibri" w:cs="Calibri"/>
          <w:color w:val="000000" w:themeColor="text1"/>
        </w:rPr>
        <w:t>Bethlem</w:t>
      </w:r>
      <w:proofErr w:type="spellEnd"/>
      <w:r w:rsidRPr="2C2498DB">
        <w:rPr>
          <w:rFonts w:ascii="Calibri" w:eastAsia="Calibri" w:hAnsi="Calibri" w:cs="Calibri"/>
          <w:color w:val="000000" w:themeColor="text1"/>
        </w:rPr>
        <w:t xml:space="preserve"> Hospital for the insane. During his time at King’s School in Rochester, </w:t>
      </w:r>
      <w:proofErr w:type="spellStart"/>
      <w:r w:rsidRPr="2C2498DB">
        <w:rPr>
          <w:rFonts w:ascii="Calibri" w:eastAsia="Calibri" w:hAnsi="Calibri" w:cs="Calibri"/>
          <w:color w:val="000000" w:themeColor="text1"/>
        </w:rPr>
        <w:t>Dadd</w:t>
      </w:r>
      <w:proofErr w:type="spellEnd"/>
      <w:r w:rsidRPr="2C2498DB">
        <w:rPr>
          <w:rFonts w:ascii="Calibri" w:eastAsia="Calibri" w:hAnsi="Calibri" w:cs="Calibri"/>
          <w:color w:val="000000" w:themeColor="text1"/>
        </w:rPr>
        <w:t xml:space="preserve"> showed a notable talent for art, which would prove an essential coping mechanism for him in the future. His early work was surrealist in style, including his famous paintings of fairies and the supernatural. At the age of 20, </w:t>
      </w:r>
      <w:proofErr w:type="spellStart"/>
      <w:r w:rsidRPr="2C2498DB">
        <w:rPr>
          <w:rFonts w:ascii="Calibri" w:eastAsia="Calibri" w:hAnsi="Calibri" w:cs="Calibri"/>
          <w:color w:val="000000" w:themeColor="text1"/>
        </w:rPr>
        <w:t>Dadd</w:t>
      </w:r>
      <w:proofErr w:type="spellEnd"/>
      <w:r w:rsidRPr="2C2498DB">
        <w:rPr>
          <w:rFonts w:ascii="Calibri" w:eastAsia="Calibri" w:hAnsi="Calibri" w:cs="Calibri"/>
          <w:color w:val="000000" w:themeColor="text1"/>
        </w:rPr>
        <w:t xml:space="preserve"> </w:t>
      </w:r>
      <w:r w:rsidR="008C7451">
        <w:rPr>
          <w:rFonts w:ascii="Calibri" w:eastAsia="Calibri" w:hAnsi="Calibri" w:cs="Calibri"/>
          <w:color w:val="000000" w:themeColor="text1"/>
        </w:rPr>
        <w:t>moved</w:t>
      </w:r>
      <w:r w:rsidRPr="2C2498DB">
        <w:rPr>
          <w:rFonts w:ascii="Calibri" w:eastAsia="Calibri" w:hAnsi="Calibri" w:cs="Calibri"/>
          <w:color w:val="000000" w:themeColor="text1"/>
        </w:rPr>
        <w:t xml:space="preserve"> to London</w:t>
      </w:r>
      <w:r w:rsidR="008C7451">
        <w:rPr>
          <w:rFonts w:ascii="Calibri" w:eastAsia="Calibri" w:hAnsi="Calibri" w:cs="Calibri"/>
          <w:color w:val="000000" w:themeColor="text1"/>
        </w:rPr>
        <w:t>, where he attended</w:t>
      </w:r>
      <w:r w:rsidRPr="2C2498DB">
        <w:rPr>
          <w:rFonts w:ascii="Calibri" w:eastAsia="Calibri" w:hAnsi="Calibri" w:cs="Calibri"/>
          <w:color w:val="000000" w:themeColor="text1"/>
        </w:rPr>
        <w:t xml:space="preserve"> the Royal Academy of Art. It was due to his meticulous attention to detail that explorer Sir Thomas Phillips sought </w:t>
      </w:r>
      <w:proofErr w:type="spellStart"/>
      <w:r w:rsidRPr="2C2498DB">
        <w:rPr>
          <w:rFonts w:ascii="Calibri" w:eastAsia="Calibri" w:hAnsi="Calibri" w:cs="Calibri"/>
          <w:color w:val="000000" w:themeColor="text1"/>
        </w:rPr>
        <w:t>Dadd’s</w:t>
      </w:r>
      <w:proofErr w:type="spellEnd"/>
      <w:r w:rsidRPr="2C2498DB">
        <w:rPr>
          <w:rFonts w:ascii="Calibri" w:eastAsia="Calibri" w:hAnsi="Calibri" w:cs="Calibri"/>
          <w:color w:val="000000" w:themeColor="text1"/>
        </w:rPr>
        <w:t xml:space="preserve"> companionship on a tour of Europe, Asia and Egypt</w:t>
      </w:r>
      <w:r w:rsidR="00E61326">
        <w:rPr>
          <w:rFonts w:ascii="Calibri" w:eastAsia="Calibri" w:hAnsi="Calibri" w:cs="Calibri"/>
          <w:color w:val="000000" w:themeColor="text1"/>
        </w:rPr>
        <w:t xml:space="preserve"> in 1842-43</w:t>
      </w:r>
      <w:r w:rsidRPr="2C2498DB">
        <w:rPr>
          <w:rFonts w:ascii="Calibri" w:eastAsia="Calibri" w:hAnsi="Calibri" w:cs="Calibri"/>
          <w:color w:val="000000" w:themeColor="text1"/>
        </w:rPr>
        <w:t xml:space="preserve">. In the early years of photography, his brief was to create an accurate visual record of the trip. </w:t>
      </w:r>
    </w:p>
    <w:p w14:paraId="613DAAF0" w14:textId="790D729F" w:rsidR="007F126C" w:rsidRDefault="33F9CF2C" w:rsidP="2C2498DB">
      <w:pPr>
        <w:rPr>
          <w:rFonts w:ascii="Calibri" w:eastAsia="Calibri" w:hAnsi="Calibri" w:cs="Calibri"/>
          <w:color w:val="000000" w:themeColor="text1"/>
        </w:rPr>
      </w:pPr>
      <w:r w:rsidRPr="2C2498DB">
        <w:rPr>
          <w:rFonts w:ascii="Calibri" w:eastAsia="Calibri" w:hAnsi="Calibri" w:cs="Calibri"/>
          <w:color w:val="000000" w:themeColor="text1"/>
        </w:rPr>
        <w:t>It was during th</w:t>
      </w:r>
      <w:r w:rsidR="008C7451">
        <w:rPr>
          <w:rFonts w:ascii="Calibri" w:eastAsia="Calibri" w:hAnsi="Calibri" w:cs="Calibri"/>
          <w:color w:val="000000" w:themeColor="text1"/>
        </w:rPr>
        <w:t>is</w:t>
      </w:r>
      <w:r w:rsidRPr="2C2498DB">
        <w:rPr>
          <w:rFonts w:ascii="Calibri" w:eastAsia="Calibri" w:hAnsi="Calibri" w:cs="Calibri"/>
          <w:color w:val="000000" w:themeColor="text1"/>
        </w:rPr>
        <w:t xml:space="preserve"> trip that he first displayed symptoms of mania, initially misinterpreted as sunstroke. He apparently recovered, but by </w:t>
      </w:r>
      <w:r w:rsidR="00E61326">
        <w:rPr>
          <w:rFonts w:ascii="Calibri" w:eastAsia="Calibri" w:hAnsi="Calibri" w:cs="Calibri"/>
          <w:color w:val="000000" w:themeColor="text1"/>
        </w:rPr>
        <w:t xml:space="preserve">the summer of </w:t>
      </w:r>
      <w:r w:rsidRPr="2C2498DB">
        <w:rPr>
          <w:rFonts w:ascii="Calibri" w:eastAsia="Calibri" w:hAnsi="Calibri" w:cs="Calibri"/>
          <w:color w:val="000000" w:themeColor="text1"/>
        </w:rPr>
        <w:t xml:space="preserve">1843 he was exhibiting dangerous signs of madness. </w:t>
      </w:r>
      <w:r w:rsidR="0055171F">
        <w:rPr>
          <w:rFonts w:ascii="Calibri" w:eastAsia="Calibri" w:hAnsi="Calibri" w:cs="Calibri"/>
          <w:color w:val="000000" w:themeColor="text1"/>
        </w:rPr>
        <w:t>C</w:t>
      </w:r>
      <w:r w:rsidR="00E61326">
        <w:rPr>
          <w:rFonts w:ascii="Calibri" w:eastAsia="Calibri" w:hAnsi="Calibri" w:cs="Calibri"/>
          <w:color w:val="000000" w:themeColor="text1"/>
        </w:rPr>
        <w:t>onvinced that he was ‘haunted by fiends’,</w:t>
      </w:r>
      <w:r w:rsidR="00E61326">
        <w:rPr>
          <w:rStyle w:val="FootnoteReference"/>
          <w:rFonts w:ascii="Calibri" w:eastAsia="Calibri" w:hAnsi="Calibri" w:cs="Calibri"/>
          <w:color w:val="000000" w:themeColor="text1"/>
        </w:rPr>
        <w:footnoteReference w:id="1"/>
      </w:r>
      <w:r w:rsidR="00E61326">
        <w:rPr>
          <w:rFonts w:ascii="Calibri" w:eastAsia="Calibri" w:hAnsi="Calibri" w:cs="Calibri"/>
          <w:color w:val="000000" w:themeColor="text1"/>
        </w:rPr>
        <w:t xml:space="preserve"> he told his father that he wanted to ‘unburden his mind’</w:t>
      </w:r>
      <w:r w:rsidR="00E61326">
        <w:rPr>
          <w:rStyle w:val="FootnoteReference"/>
          <w:rFonts w:ascii="Calibri" w:eastAsia="Calibri" w:hAnsi="Calibri" w:cs="Calibri"/>
          <w:color w:val="000000" w:themeColor="text1"/>
        </w:rPr>
        <w:footnoteReference w:id="2"/>
      </w:r>
      <w:r w:rsidR="00E61326">
        <w:rPr>
          <w:rFonts w:ascii="Calibri" w:eastAsia="Calibri" w:hAnsi="Calibri" w:cs="Calibri"/>
          <w:color w:val="000000" w:themeColor="text1"/>
        </w:rPr>
        <w:t xml:space="preserve"> to him in </w:t>
      </w:r>
      <w:proofErr w:type="spellStart"/>
      <w:r w:rsidR="00E61326">
        <w:rPr>
          <w:rFonts w:ascii="Calibri" w:eastAsia="Calibri" w:hAnsi="Calibri" w:cs="Calibri"/>
          <w:color w:val="000000" w:themeColor="text1"/>
        </w:rPr>
        <w:t>Cobham</w:t>
      </w:r>
      <w:proofErr w:type="spellEnd"/>
      <w:r w:rsidR="00E61326">
        <w:rPr>
          <w:rFonts w:ascii="Calibri" w:eastAsia="Calibri" w:hAnsi="Calibri" w:cs="Calibri"/>
          <w:color w:val="000000" w:themeColor="text1"/>
        </w:rPr>
        <w:t xml:space="preserve">, near Rochester. His brother Stephen later recalled in horror that </w:t>
      </w:r>
      <w:r w:rsidR="007F126C">
        <w:rPr>
          <w:rFonts w:ascii="Calibri" w:eastAsia="Calibri" w:hAnsi="Calibri" w:cs="Calibri"/>
          <w:color w:val="000000" w:themeColor="text1"/>
        </w:rPr>
        <w:t>‘</w:t>
      </w:r>
      <w:r w:rsidR="00E61326">
        <w:rPr>
          <w:rFonts w:ascii="Calibri" w:hAnsi="Calibri" w:cs="Calibri"/>
          <w:sz w:val="23"/>
          <w:szCs w:val="23"/>
          <w:lang w:val="en-GB"/>
        </w:rPr>
        <w:t>My poor father in his affection for him</w:t>
      </w:r>
      <w:r w:rsidR="007F126C">
        <w:rPr>
          <w:rFonts w:ascii="Calibri" w:hAnsi="Calibri" w:cs="Calibri"/>
          <w:sz w:val="23"/>
          <w:szCs w:val="23"/>
          <w:lang w:val="en-GB"/>
        </w:rPr>
        <w:t xml:space="preserve"> </w:t>
      </w:r>
      <w:r w:rsidR="00E61326">
        <w:rPr>
          <w:rFonts w:ascii="Calibri" w:hAnsi="Calibri" w:cs="Calibri"/>
          <w:sz w:val="23"/>
          <w:szCs w:val="23"/>
          <w:lang w:val="en-GB"/>
        </w:rPr>
        <w:t>allowed his prudence to be overruled and accompanied him alone, and thus has fallen a victim to his</w:t>
      </w:r>
      <w:r w:rsidR="007F126C">
        <w:rPr>
          <w:rFonts w:ascii="Calibri" w:hAnsi="Calibri" w:cs="Calibri"/>
          <w:sz w:val="23"/>
          <w:szCs w:val="23"/>
          <w:lang w:val="en-GB"/>
        </w:rPr>
        <w:t xml:space="preserve"> </w:t>
      </w:r>
      <w:r w:rsidR="00E61326">
        <w:rPr>
          <w:rFonts w:ascii="Calibri" w:hAnsi="Calibri" w:cs="Calibri"/>
          <w:sz w:val="23"/>
          <w:szCs w:val="23"/>
          <w:lang w:val="en-GB"/>
        </w:rPr>
        <w:t>affection.</w:t>
      </w:r>
      <w:r w:rsidR="007F126C">
        <w:rPr>
          <w:rFonts w:ascii="Calibri" w:hAnsi="Calibri" w:cs="Calibri"/>
          <w:sz w:val="23"/>
          <w:szCs w:val="23"/>
          <w:lang w:val="en-GB"/>
        </w:rPr>
        <w:t>’</w:t>
      </w:r>
      <w:r w:rsidR="00D95680">
        <w:rPr>
          <w:rStyle w:val="FootnoteReference"/>
          <w:rFonts w:ascii="Calibri" w:hAnsi="Calibri" w:cs="Calibri"/>
          <w:sz w:val="23"/>
          <w:szCs w:val="23"/>
          <w:lang w:val="en-GB"/>
        </w:rPr>
        <w:footnoteReference w:id="3"/>
      </w:r>
      <w:r w:rsidR="007F126C">
        <w:rPr>
          <w:rFonts w:ascii="Calibri" w:hAnsi="Calibri" w:cs="Calibri"/>
          <w:sz w:val="23"/>
          <w:szCs w:val="23"/>
          <w:lang w:val="en-GB"/>
        </w:rPr>
        <w:t xml:space="preserve"> </w:t>
      </w:r>
      <w:r w:rsidR="007F126C">
        <w:rPr>
          <w:rFonts w:ascii="Calibri" w:eastAsia="Calibri" w:hAnsi="Calibri" w:cs="Calibri"/>
          <w:color w:val="000000" w:themeColor="text1"/>
        </w:rPr>
        <w:t xml:space="preserve">Richard </w:t>
      </w:r>
      <w:proofErr w:type="spellStart"/>
      <w:r w:rsidR="007F126C">
        <w:rPr>
          <w:rFonts w:ascii="Calibri" w:eastAsia="Calibri" w:hAnsi="Calibri" w:cs="Calibri"/>
          <w:color w:val="000000" w:themeColor="text1"/>
        </w:rPr>
        <w:t>D</w:t>
      </w:r>
      <w:r w:rsidRPr="2C2498DB">
        <w:rPr>
          <w:rFonts w:ascii="Calibri" w:eastAsia="Calibri" w:hAnsi="Calibri" w:cs="Calibri"/>
          <w:color w:val="000000" w:themeColor="text1"/>
        </w:rPr>
        <w:t>add</w:t>
      </w:r>
      <w:proofErr w:type="spellEnd"/>
      <w:r w:rsidRPr="2C2498DB">
        <w:rPr>
          <w:rFonts w:ascii="Calibri" w:eastAsia="Calibri" w:hAnsi="Calibri" w:cs="Calibri"/>
          <w:color w:val="000000" w:themeColor="text1"/>
        </w:rPr>
        <w:t xml:space="preserve"> </w:t>
      </w:r>
      <w:r w:rsidR="007F126C">
        <w:rPr>
          <w:rFonts w:ascii="Calibri" w:eastAsia="Calibri" w:hAnsi="Calibri" w:cs="Calibri"/>
          <w:color w:val="000000" w:themeColor="text1"/>
        </w:rPr>
        <w:t xml:space="preserve">had </w:t>
      </w:r>
      <w:r w:rsidRPr="2C2498DB">
        <w:rPr>
          <w:rFonts w:ascii="Calibri" w:eastAsia="Calibri" w:hAnsi="Calibri" w:cs="Calibri"/>
          <w:color w:val="000000" w:themeColor="text1"/>
        </w:rPr>
        <w:t>bec</w:t>
      </w:r>
      <w:r w:rsidR="007F126C">
        <w:rPr>
          <w:rFonts w:ascii="Calibri" w:eastAsia="Calibri" w:hAnsi="Calibri" w:cs="Calibri"/>
          <w:color w:val="000000" w:themeColor="text1"/>
        </w:rPr>
        <w:t>o</w:t>
      </w:r>
      <w:r w:rsidRPr="2C2498DB">
        <w:rPr>
          <w:rFonts w:ascii="Calibri" w:eastAsia="Calibri" w:hAnsi="Calibri" w:cs="Calibri"/>
          <w:color w:val="000000" w:themeColor="text1"/>
        </w:rPr>
        <w:t>me paranoid that his father was the devil incarnate</w:t>
      </w:r>
      <w:r w:rsidR="007F126C">
        <w:rPr>
          <w:rFonts w:ascii="Calibri" w:eastAsia="Calibri" w:hAnsi="Calibri" w:cs="Calibri"/>
          <w:color w:val="000000" w:themeColor="text1"/>
        </w:rPr>
        <w:t>.</w:t>
      </w:r>
    </w:p>
    <w:p w14:paraId="7DBD3362" w14:textId="71FA0D79" w:rsidR="00E60A38" w:rsidRDefault="0055171F" w:rsidP="00E60A38">
      <w:pPr>
        <w:rPr>
          <w:rFonts w:ascii="Calibri" w:hAnsi="Calibri" w:cs="Calibri"/>
          <w:sz w:val="23"/>
          <w:szCs w:val="23"/>
          <w:lang w:val="en-GB"/>
        </w:rPr>
      </w:pPr>
      <w:r>
        <w:rPr>
          <w:rFonts w:ascii="Calibri" w:eastAsia="Calibri" w:hAnsi="Calibri" w:cs="Calibri"/>
          <w:color w:val="000000" w:themeColor="text1"/>
        </w:rPr>
        <w:t>On 28 August</w:t>
      </w:r>
      <w:r>
        <w:rPr>
          <w:rFonts w:ascii="Calibri" w:eastAsia="Calibri" w:hAnsi="Calibri" w:cs="Calibri"/>
          <w:color w:val="000000" w:themeColor="text1"/>
        </w:rPr>
        <w:t xml:space="preserve"> the two men </w:t>
      </w:r>
      <w:r w:rsidR="33F9CF2C" w:rsidRPr="2C2498DB">
        <w:rPr>
          <w:rFonts w:ascii="Calibri" w:eastAsia="Calibri" w:hAnsi="Calibri" w:cs="Calibri"/>
          <w:color w:val="000000" w:themeColor="text1"/>
        </w:rPr>
        <w:t xml:space="preserve">shared a meal at the Ship Inn at </w:t>
      </w:r>
      <w:proofErr w:type="spellStart"/>
      <w:r w:rsidR="33F9CF2C" w:rsidRPr="2C2498DB">
        <w:rPr>
          <w:rFonts w:ascii="Calibri" w:eastAsia="Calibri" w:hAnsi="Calibri" w:cs="Calibri"/>
          <w:color w:val="000000" w:themeColor="text1"/>
        </w:rPr>
        <w:t>Cobham</w:t>
      </w:r>
      <w:proofErr w:type="spellEnd"/>
      <w:r w:rsidR="00B72393">
        <w:rPr>
          <w:rFonts w:ascii="Calibri" w:eastAsia="Calibri" w:hAnsi="Calibri" w:cs="Calibri"/>
          <w:color w:val="000000" w:themeColor="text1"/>
        </w:rPr>
        <w:t xml:space="preserve">. The waiter recognized Robert </w:t>
      </w:r>
      <w:proofErr w:type="spellStart"/>
      <w:r w:rsidR="00B72393">
        <w:rPr>
          <w:rFonts w:ascii="Calibri" w:eastAsia="Calibri" w:hAnsi="Calibri" w:cs="Calibri"/>
          <w:color w:val="000000" w:themeColor="text1"/>
        </w:rPr>
        <w:t>Dadd</w:t>
      </w:r>
      <w:proofErr w:type="spellEnd"/>
      <w:r w:rsidR="00B72393">
        <w:rPr>
          <w:rFonts w:ascii="Calibri" w:eastAsia="Calibri" w:hAnsi="Calibri" w:cs="Calibri"/>
          <w:color w:val="000000" w:themeColor="text1"/>
        </w:rPr>
        <w:t xml:space="preserve"> and asked whether he should get him one bed or two for the night, in a nearby cottage. He answered, ‘This is my son, and one will be enough’, but as the waiter was leaving the room, Richard opened the door and said sharply, ‘Get two beds.’</w:t>
      </w:r>
      <w:r w:rsidR="00B72393">
        <w:rPr>
          <w:rStyle w:val="FootnoteReference"/>
          <w:rFonts w:ascii="Calibri" w:eastAsia="Calibri" w:hAnsi="Calibri" w:cs="Calibri"/>
          <w:color w:val="000000" w:themeColor="text1"/>
        </w:rPr>
        <w:footnoteReference w:id="4"/>
      </w:r>
      <w:r w:rsidR="00B5615D">
        <w:rPr>
          <w:rFonts w:ascii="Calibri" w:eastAsia="Calibri" w:hAnsi="Calibri" w:cs="Calibri"/>
          <w:color w:val="000000" w:themeColor="text1"/>
        </w:rPr>
        <w:t xml:space="preserve"> Later that evening the two men went for a walk and the following morning R</w:t>
      </w:r>
      <w:r w:rsidR="008C7451">
        <w:rPr>
          <w:rFonts w:ascii="Calibri" w:eastAsia="Calibri" w:hAnsi="Calibri" w:cs="Calibri"/>
          <w:color w:val="000000" w:themeColor="text1"/>
        </w:rPr>
        <w:t>obert</w:t>
      </w:r>
      <w:r w:rsidR="00B5615D">
        <w:rPr>
          <w:rFonts w:ascii="Calibri" w:eastAsia="Calibri" w:hAnsi="Calibri" w:cs="Calibri"/>
          <w:color w:val="000000" w:themeColor="text1"/>
        </w:rPr>
        <w:t xml:space="preserve"> </w:t>
      </w:r>
      <w:proofErr w:type="spellStart"/>
      <w:r w:rsidR="00B5615D">
        <w:rPr>
          <w:rFonts w:ascii="Calibri" w:eastAsia="Calibri" w:hAnsi="Calibri" w:cs="Calibri"/>
          <w:color w:val="000000" w:themeColor="text1"/>
        </w:rPr>
        <w:t>Dadd</w:t>
      </w:r>
      <w:proofErr w:type="spellEnd"/>
      <w:r w:rsidR="00B5615D">
        <w:rPr>
          <w:rFonts w:ascii="Calibri" w:eastAsia="Calibri" w:hAnsi="Calibri" w:cs="Calibri"/>
          <w:color w:val="000000" w:themeColor="text1"/>
        </w:rPr>
        <w:t xml:space="preserve"> was found stabbed to death in nearby </w:t>
      </w:r>
      <w:proofErr w:type="spellStart"/>
      <w:r w:rsidR="00B5615D">
        <w:rPr>
          <w:rFonts w:ascii="Calibri" w:eastAsia="Calibri" w:hAnsi="Calibri" w:cs="Calibri"/>
          <w:color w:val="000000" w:themeColor="text1"/>
        </w:rPr>
        <w:t>Cobham</w:t>
      </w:r>
      <w:proofErr w:type="spellEnd"/>
      <w:r w:rsidR="00B5615D">
        <w:rPr>
          <w:rFonts w:ascii="Calibri" w:eastAsia="Calibri" w:hAnsi="Calibri" w:cs="Calibri"/>
          <w:color w:val="000000" w:themeColor="text1"/>
        </w:rPr>
        <w:t xml:space="preserve"> Park.</w:t>
      </w:r>
      <w:r w:rsidR="008C7451">
        <w:rPr>
          <w:rFonts w:ascii="Calibri" w:eastAsia="Calibri" w:hAnsi="Calibri" w:cs="Calibri"/>
          <w:color w:val="000000" w:themeColor="text1"/>
        </w:rPr>
        <w:t xml:space="preserve"> Suspicion immediately fell on his son, who was understood to be ‘</w:t>
      </w:r>
      <w:proofErr w:type="spellStart"/>
      <w:r w:rsidR="008C7451">
        <w:rPr>
          <w:rFonts w:ascii="Calibri" w:eastAsia="Calibri" w:hAnsi="Calibri" w:cs="Calibri"/>
          <w:color w:val="000000" w:themeColor="text1"/>
        </w:rPr>
        <w:t>labouring</w:t>
      </w:r>
      <w:proofErr w:type="spellEnd"/>
      <w:r w:rsidR="008C7451">
        <w:rPr>
          <w:rFonts w:ascii="Calibri" w:eastAsia="Calibri" w:hAnsi="Calibri" w:cs="Calibri"/>
          <w:color w:val="000000" w:themeColor="text1"/>
        </w:rPr>
        <w:t xml:space="preserve"> under mental aberration’.</w:t>
      </w:r>
      <w:r w:rsidR="008C7451">
        <w:rPr>
          <w:rStyle w:val="FootnoteReference"/>
          <w:rFonts w:ascii="Calibri" w:eastAsia="Calibri" w:hAnsi="Calibri" w:cs="Calibri"/>
          <w:color w:val="000000" w:themeColor="text1"/>
        </w:rPr>
        <w:footnoteReference w:id="5"/>
      </w:r>
      <w:r w:rsidR="00E60A38">
        <w:rPr>
          <w:rFonts w:ascii="Calibri" w:eastAsia="Calibri" w:hAnsi="Calibri" w:cs="Calibri"/>
          <w:color w:val="000000" w:themeColor="text1"/>
        </w:rPr>
        <w:t xml:space="preserve"> As his brother Stephen put it</w:t>
      </w:r>
      <w:r w:rsidR="00B633ED">
        <w:rPr>
          <w:rFonts w:ascii="Calibri" w:eastAsia="Calibri" w:hAnsi="Calibri" w:cs="Calibri"/>
          <w:color w:val="000000" w:themeColor="text1"/>
        </w:rPr>
        <w:t xml:space="preserve">, </w:t>
      </w:r>
      <w:r w:rsidR="00E60A38">
        <w:rPr>
          <w:rFonts w:ascii="Calibri" w:hAnsi="Calibri" w:cs="Calibri"/>
          <w:sz w:val="23"/>
          <w:szCs w:val="23"/>
          <w:lang w:val="en-GB"/>
        </w:rPr>
        <w:t>‘</w:t>
      </w:r>
      <w:r w:rsidR="00E60A38">
        <w:rPr>
          <w:rFonts w:ascii="Calibri" w:hAnsi="Calibri" w:cs="Calibri"/>
          <w:sz w:val="23"/>
          <w:szCs w:val="23"/>
          <w:lang w:val="en-GB"/>
        </w:rPr>
        <w:t>My God to think he should fall by the hand of his son Richard who loved him so dearly and whom he so dearly loved’.</w:t>
      </w:r>
      <w:r w:rsidR="00E60A38">
        <w:rPr>
          <w:rStyle w:val="FootnoteReference"/>
          <w:rFonts w:ascii="Calibri" w:hAnsi="Calibri" w:cs="Calibri"/>
          <w:sz w:val="23"/>
          <w:szCs w:val="23"/>
          <w:lang w:val="en-GB"/>
        </w:rPr>
        <w:footnoteReference w:id="6"/>
      </w:r>
    </w:p>
    <w:p w14:paraId="786A963B" w14:textId="3CD25817" w:rsidR="00B245DB" w:rsidRDefault="00B633ED" w:rsidP="0055171F">
      <w:pPr>
        <w:rPr>
          <w:rFonts w:ascii="Calibri" w:eastAsia="Calibri" w:hAnsi="Calibri" w:cs="Calibri"/>
          <w:color w:val="000000" w:themeColor="text1"/>
        </w:rPr>
      </w:pPr>
      <w:r>
        <w:rPr>
          <w:rFonts w:ascii="Calibri" w:eastAsia="Calibri" w:hAnsi="Calibri" w:cs="Calibri"/>
          <w:color w:val="000000" w:themeColor="text1"/>
        </w:rPr>
        <w:t xml:space="preserve">Immediately after the murder </w:t>
      </w:r>
      <w:r w:rsidR="00781D36">
        <w:rPr>
          <w:rFonts w:ascii="Calibri" w:eastAsia="Calibri" w:hAnsi="Calibri" w:cs="Calibri"/>
          <w:color w:val="000000" w:themeColor="text1"/>
        </w:rPr>
        <w:t xml:space="preserve">Richard </w:t>
      </w:r>
      <w:r w:rsidR="33F9CF2C" w:rsidRPr="2C2498DB">
        <w:rPr>
          <w:rFonts w:ascii="Calibri" w:eastAsia="Calibri" w:hAnsi="Calibri" w:cs="Calibri"/>
          <w:color w:val="000000" w:themeColor="text1"/>
        </w:rPr>
        <w:t xml:space="preserve">fled to </w:t>
      </w:r>
      <w:r w:rsidR="00690736">
        <w:rPr>
          <w:rFonts w:ascii="Calibri" w:eastAsia="Calibri" w:hAnsi="Calibri" w:cs="Calibri"/>
          <w:color w:val="000000" w:themeColor="text1"/>
        </w:rPr>
        <w:t>[</w:t>
      </w:r>
      <w:r w:rsidR="33F9CF2C" w:rsidRPr="2C2498DB">
        <w:rPr>
          <w:rFonts w:ascii="Calibri" w:eastAsia="Calibri" w:hAnsi="Calibri" w:cs="Calibri"/>
          <w:color w:val="000000" w:themeColor="text1"/>
        </w:rPr>
        <w:t>Dover</w:t>
      </w:r>
      <w:r w:rsidR="00690736">
        <w:rPr>
          <w:rFonts w:ascii="Calibri" w:eastAsia="Calibri" w:hAnsi="Calibri" w:cs="Calibri"/>
          <w:color w:val="000000" w:themeColor="text1"/>
        </w:rPr>
        <w:t>](</w:t>
      </w:r>
      <w:r w:rsidR="00690736" w:rsidRPr="00690736">
        <w:rPr>
          <w:rFonts w:ascii="Calibri" w:eastAsia="Calibri" w:hAnsi="Calibri" w:cs="Calibri"/>
          <w:color w:val="000000" w:themeColor="text1"/>
        </w:rPr>
        <w:t>/19c/19c-dover</w:t>
      </w:r>
      <w:r w:rsidR="00690736">
        <w:rPr>
          <w:rFonts w:ascii="Calibri" w:eastAsia="Calibri" w:hAnsi="Calibri" w:cs="Calibri"/>
          <w:color w:val="000000" w:themeColor="text1"/>
        </w:rPr>
        <w:t>)</w:t>
      </w:r>
      <w:r w:rsidR="33F9CF2C" w:rsidRPr="2C2498DB">
        <w:rPr>
          <w:rFonts w:ascii="Calibri" w:eastAsia="Calibri" w:hAnsi="Calibri" w:cs="Calibri"/>
          <w:color w:val="000000" w:themeColor="text1"/>
        </w:rPr>
        <w:t xml:space="preserve"> Port, from where he escaped to Calais. After attack</w:t>
      </w:r>
      <w:r>
        <w:rPr>
          <w:rFonts w:ascii="Calibri" w:eastAsia="Calibri" w:hAnsi="Calibri" w:cs="Calibri"/>
          <w:color w:val="000000" w:themeColor="text1"/>
        </w:rPr>
        <w:t xml:space="preserve">ing a fellow </w:t>
      </w:r>
      <w:proofErr w:type="spellStart"/>
      <w:r>
        <w:rPr>
          <w:rFonts w:ascii="Calibri" w:eastAsia="Calibri" w:hAnsi="Calibri" w:cs="Calibri"/>
          <w:color w:val="000000" w:themeColor="text1"/>
        </w:rPr>
        <w:t>traveller</w:t>
      </w:r>
      <w:proofErr w:type="spellEnd"/>
      <w:r w:rsidR="33F9CF2C" w:rsidRPr="2C2498DB">
        <w:rPr>
          <w:rFonts w:ascii="Calibri" w:eastAsia="Calibri" w:hAnsi="Calibri" w:cs="Calibri"/>
          <w:color w:val="000000" w:themeColor="text1"/>
        </w:rPr>
        <w:t>,</w:t>
      </w:r>
      <w:r>
        <w:rPr>
          <w:rFonts w:ascii="Calibri" w:eastAsia="Calibri" w:hAnsi="Calibri" w:cs="Calibri"/>
          <w:color w:val="000000" w:themeColor="text1"/>
        </w:rPr>
        <w:t xml:space="preserve"> he spent ten months in an asylum before being </w:t>
      </w:r>
      <w:r w:rsidR="33F9CF2C" w:rsidRPr="2C2498DB">
        <w:rPr>
          <w:rFonts w:ascii="Calibri" w:eastAsia="Calibri" w:hAnsi="Calibri" w:cs="Calibri"/>
          <w:color w:val="000000" w:themeColor="text1"/>
        </w:rPr>
        <w:t xml:space="preserve">extradited </w:t>
      </w:r>
      <w:r>
        <w:rPr>
          <w:rFonts w:ascii="Calibri" w:eastAsia="Calibri" w:hAnsi="Calibri" w:cs="Calibri"/>
          <w:color w:val="000000" w:themeColor="text1"/>
        </w:rPr>
        <w:t>and</w:t>
      </w:r>
      <w:r w:rsidR="33F9CF2C" w:rsidRPr="2C2498DB">
        <w:rPr>
          <w:rFonts w:ascii="Calibri" w:eastAsia="Calibri" w:hAnsi="Calibri" w:cs="Calibri"/>
          <w:color w:val="000000" w:themeColor="text1"/>
        </w:rPr>
        <w:t xml:space="preserve"> taken to </w:t>
      </w:r>
      <w:proofErr w:type="spellStart"/>
      <w:r w:rsidR="33F9CF2C" w:rsidRPr="2C2498DB">
        <w:rPr>
          <w:rFonts w:ascii="Calibri" w:eastAsia="Calibri" w:hAnsi="Calibri" w:cs="Calibri"/>
          <w:color w:val="000000" w:themeColor="text1"/>
        </w:rPr>
        <w:t>Maidstone</w:t>
      </w:r>
      <w:proofErr w:type="spellEnd"/>
      <w:r w:rsidR="33F9CF2C" w:rsidRPr="2C2498DB">
        <w:rPr>
          <w:rFonts w:ascii="Calibri" w:eastAsia="Calibri" w:hAnsi="Calibri" w:cs="Calibri"/>
          <w:color w:val="000000" w:themeColor="text1"/>
        </w:rPr>
        <w:t xml:space="preserve"> </w:t>
      </w:r>
      <w:proofErr w:type="spellStart"/>
      <w:r w:rsidR="33F9CF2C" w:rsidRPr="2C2498DB">
        <w:rPr>
          <w:rFonts w:ascii="Calibri" w:eastAsia="Calibri" w:hAnsi="Calibri" w:cs="Calibri"/>
          <w:color w:val="000000" w:themeColor="text1"/>
        </w:rPr>
        <w:t>Gaol</w:t>
      </w:r>
      <w:proofErr w:type="spellEnd"/>
      <w:r>
        <w:rPr>
          <w:rFonts w:ascii="Calibri" w:eastAsia="Calibri" w:hAnsi="Calibri" w:cs="Calibri"/>
          <w:color w:val="000000" w:themeColor="text1"/>
        </w:rPr>
        <w:t>. He stood</w:t>
      </w:r>
      <w:r w:rsidR="33F9CF2C" w:rsidRPr="2C2498DB">
        <w:rPr>
          <w:rFonts w:ascii="Calibri" w:eastAsia="Calibri" w:hAnsi="Calibri" w:cs="Calibri"/>
          <w:color w:val="000000" w:themeColor="text1"/>
        </w:rPr>
        <w:t xml:space="preserve"> trial in Rochester in July 1844</w:t>
      </w:r>
      <w:r w:rsidR="0077236F">
        <w:rPr>
          <w:rFonts w:ascii="Calibri" w:eastAsia="Calibri" w:hAnsi="Calibri" w:cs="Calibri"/>
          <w:color w:val="000000" w:themeColor="text1"/>
        </w:rPr>
        <w:t xml:space="preserve"> – as </w:t>
      </w:r>
      <w:r w:rsidR="0077236F">
        <w:rPr>
          <w:rFonts w:ascii="Calibri" w:eastAsia="Calibri" w:hAnsi="Calibri" w:cs="Calibri"/>
          <w:color w:val="000000" w:themeColor="text1"/>
        </w:rPr>
        <w:t xml:space="preserve">the charge was read, </w:t>
      </w:r>
      <w:proofErr w:type="spellStart"/>
      <w:r w:rsidR="0077236F">
        <w:rPr>
          <w:rFonts w:ascii="Calibri" w:eastAsia="Calibri" w:hAnsi="Calibri" w:cs="Calibri"/>
          <w:color w:val="000000" w:themeColor="text1"/>
        </w:rPr>
        <w:t>Dadd</w:t>
      </w:r>
      <w:proofErr w:type="spellEnd"/>
      <w:r w:rsidR="0077236F">
        <w:rPr>
          <w:rFonts w:ascii="Calibri" w:eastAsia="Calibri" w:hAnsi="Calibri" w:cs="Calibri"/>
          <w:color w:val="000000" w:themeColor="text1"/>
        </w:rPr>
        <w:t xml:space="preserve"> retorted, ‘You say I am the murderer, you b-y villain.’</w:t>
      </w:r>
      <w:r w:rsidR="0077236F">
        <w:rPr>
          <w:rStyle w:val="FootnoteReference"/>
          <w:rFonts w:ascii="Calibri" w:eastAsia="Calibri" w:hAnsi="Calibri" w:cs="Calibri"/>
          <w:color w:val="000000" w:themeColor="text1"/>
        </w:rPr>
        <w:footnoteReference w:id="7"/>
      </w:r>
      <w:r w:rsidR="0077236F">
        <w:rPr>
          <w:rFonts w:ascii="Calibri" w:eastAsia="Calibri" w:hAnsi="Calibri" w:cs="Calibri"/>
          <w:color w:val="000000" w:themeColor="text1"/>
        </w:rPr>
        <w:t xml:space="preserve"> He </w:t>
      </w:r>
      <w:r>
        <w:rPr>
          <w:rFonts w:ascii="Calibri" w:eastAsia="Calibri" w:hAnsi="Calibri" w:cs="Calibri"/>
          <w:color w:val="000000" w:themeColor="text1"/>
        </w:rPr>
        <w:t>was</w:t>
      </w:r>
      <w:r w:rsidR="33F9CF2C" w:rsidRPr="2C2498DB">
        <w:rPr>
          <w:rFonts w:ascii="Calibri" w:eastAsia="Calibri" w:hAnsi="Calibri" w:cs="Calibri"/>
          <w:color w:val="000000" w:themeColor="text1"/>
        </w:rPr>
        <w:t xml:space="preserve"> found to be criminally insane, </w:t>
      </w:r>
      <w:r w:rsidR="008C7451">
        <w:rPr>
          <w:rFonts w:ascii="Calibri" w:eastAsia="Calibri" w:hAnsi="Calibri" w:cs="Calibri"/>
          <w:color w:val="000000" w:themeColor="text1"/>
        </w:rPr>
        <w:t xml:space="preserve">a </w:t>
      </w:r>
      <w:r w:rsidR="33F9CF2C" w:rsidRPr="2C2498DB">
        <w:rPr>
          <w:rFonts w:ascii="Calibri" w:eastAsia="Calibri" w:hAnsi="Calibri" w:cs="Calibri"/>
          <w:color w:val="000000" w:themeColor="text1"/>
        </w:rPr>
        <w:t xml:space="preserve">diagnosis </w:t>
      </w:r>
      <w:r w:rsidR="008C7451">
        <w:rPr>
          <w:rFonts w:ascii="Calibri" w:eastAsia="Calibri" w:hAnsi="Calibri" w:cs="Calibri"/>
          <w:color w:val="000000" w:themeColor="text1"/>
        </w:rPr>
        <w:t xml:space="preserve">that </w:t>
      </w:r>
      <w:r w:rsidR="33F9CF2C" w:rsidRPr="2C2498DB">
        <w:rPr>
          <w:rFonts w:ascii="Calibri" w:eastAsia="Calibri" w:hAnsi="Calibri" w:cs="Calibri"/>
          <w:color w:val="000000" w:themeColor="text1"/>
        </w:rPr>
        <w:t xml:space="preserve">saw </w:t>
      </w:r>
      <w:r w:rsidR="008C7451">
        <w:rPr>
          <w:rFonts w:ascii="Calibri" w:eastAsia="Calibri" w:hAnsi="Calibri" w:cs="Calibri"/>
          <w:color w:val="000000" w:themeColor="text1"/>
        </w:rPr>
        <w:t>him</w:t>
      </w:r>
      <w:r w:rsidR="33F9CF2C" w:rsidRPr="2C2498DB">
        <w:rPr>
          <w:rFonts w:ascii="Calibri" w:eastAsia="Calibri" w:hAnsi="Calibri" w:cs="Calibri"/>
          <w:color w:val="000000" w:themeColor="text1"/>
        </w:rPr>
        <w:t xml:space="preserve"> </w:t>
      </w:r>
      <w:proofErr w:type="spellStart"/>
      <w:r w:rsidR="33F9CF2C" w:rsidRPr="2C2498DB">
        <w:rPr>
          <w:rFonts w:ascii="Calibri" w:eastAsia="Calibri" w:hAnsi="Calibri" w:cs="Calibri"/>
          <w:color w:val="000000" w:themeColor="text1"/>
        </w:rPr>
        <w:t>institutionalised</w:t>
      </w:r>
      <w:proofErr w:type="spellEnd"/>
      <w:r w:rsidR="33F9CF2C" w:rsidRPr="2C2498DB">
        <w:rPr>
          <w:rFonts w:ascii="Calibri" w:eastAsia="Calibri" w:hAnsi="Calibri" w:cs="Calibri"/>
          <w:color w:val="000000" w:themeColor="text1"/>
        </w:rPr>
        <w:t>, rather than being remanded in prison</w:t>
      </w:r>
      <w:r>
        <w:rPr>
          <w:rFonts w:ascii="Calibri" w:eastAsia="Calibri" w:hAnsi="Calibri" w:cs="Calibri"/>
          <w:color w:val="000000" w:themeColor="text1"/>
        </w:rPr>
        <w:t>. A</w:t>
      </w:r>
      <w:r w:rsidR="33F9CF2C" w:rsidRPr="2C2498DB">
        <w:rPr>
          <w:rFonts w:ascii="Calibri" w:eastAsia="Calibri" w:hAnsi="Calibri" w:cs="Calibri"/>
          <w:color w:val="000000" w:themeColor="text1"/>
        </w:rPr>
        <w:t xml:space="preserve">t the age of 23 </w:t>
      </w:r>
      <w:proofErr w:type="spellStart"/>
      <w:r w:rsidR="33F9CF2C" w:rsidRPr="2C2498DB">
        <w:rPr>
          <w:rFonts w:ascii="Calibri" w:eastAsia="Calibri" w:hAnsi="Calibri" w:cs="Calibri"/>
          <w:color w:val="000000" w:themeColor="text1"/>
        </w:rPr>
        <w:t>Dadd’s</w:t>
      </w:r>
      <w:proofErr w:type="spellEnd"/>
      <w:r w:rsidR="33F9CF2C" w:rsidRPr="2C2498DB">
        <w:rPr>
          <w:rFonts w:ascii="Calibri" w:eastAsia="Calibri" w:hAnsi="Calibri" w:cs="Calibri"/>
          <w:color w:val="000000" w:themeColor="text1"/>
        </w:rPr>
        <w:t xml:space="preserve"> loss of autonomy coincided with the end of his time in Kent. </w:t>
      </w:r>
    </w:p>
    <w:p w14:paraId="305E1085" w14:textId="452FBB64" w:rsidR="0077236F" w:rsidRDefault="00690736" w:rsidP="0077236F">
      <w:r>
        <w:rPr>
          <w:rFonts w:ascii="Calibri" w:eastAsia="Calibri" w:hAnsi="Calibri" w:cs="Calibri"/>
          <w:color w:val="000000" w:themeColor="text1"/>
        </w:rPr>
        <w:lastRenderedPageBreak/>
        <w:t>[</w:t>
      </w:r>
      <w:r w:rsidR="0077236F" w:rsidRPr="2C2498DB">
        <w:rPr>
          <w:rFonts w:ascii="Calibri" w:eastAsia="Calibri" w:hAnsi="Calibri" w:cs="Calibri"/>
          <w:color w:val="000000" w:themeColor="text1"/>
        </w:rPr>
        <w:t>Dickens</w:t>
      </w:r>
      <w:r>
        <w:rPr>
          <w:rFonts w:ascii="Calibri" w:eastAsia="Calibri" w:hAnsi="Calibri" w:cs="Calibri"/>
          <w:color w:val="000000" w:themeColor="text1"/>
        </w:rPr>
        <w:t>](</w:t>
      </w:r>
      <w:r w:rsidRPr="00690736">
        <w:rPr>
          <w:rFonts w:ascii="Calibri" w:eastAsia="Calibri" w:hAnsi="Calibri" w:cs="Calibri"/>
          <w:color w:val="000000" w:themeColor="text1"/>
        </w:rPr>
        <w:t>/dickens</w:t>
      </w:r>
      <w:r>
        <w:rPr>
          <w:rFonts w:ascii="Calibri" w:eastAsia="Calibri" w:hAnsi="Calibri" w:cs="Calibri"/>
          <w:color w:val="000000" w:themeColor="text1"/>
        </w:rPr>
        <w:t>)</w:t>
      </w:r>
      <w:r w:rsidR="0077236F">
        <w:rPr>
          <w:rFonts w:ascii="Calibri" w:eastAsia="Calibri" w:hAnsi="Calibri" w:cs="Calibri"/>
          <w:color w:val="000000" w:themeColor="text1"/>
        </w:rPr>
        <w:t xml:space="preserve"> was among those who remained fascinated by the case. </w:t>
      </w:r>
      <w:r w:rsidR="0077236F">
        <w:t xml:space="preserve">The artist W. P. </w:t>
      </w:r>
      <w:proofErr w:type="spellStart"/>
      <w:r w:rsidR="0077236F">
        <w:t>Frith</w:t>
      </w:r>
      <w:proofErr w:type="spellEnd"/>
      <w:r w:rsidR="0077236F">
        <w:t xml:space="preserve"> told William R. Hughes that on one occasion he went with </w:t>
      </w:r>
      <w:r>
        <w:rPr>
          <w:rFonts w:ascii="Calibri" w:eastAsia="Calibri" w:hAnsi="Calibri" w:cs="Calibri"/>
          <w:color w:val="000000" w:themeColor="text1"/>
        </w:rPr>
        <w:t>[</w:t>
      </w:r>
      <w:r w:rsidRPr="2C2498DB">
        <w:rPr>
          <w:rFonts w:ascii="Calibri" w:eastAsia="Calibri" w:hAnsi="Calibri" w:cs="Calibri"/>
          <w:color w:val="000000" w:themeColor="text1"/>
        </w:rPr>
        <w:t>Dickens</w:t>
      </w:r>
      <w:r>
        <w:rPr>
          <w:rFonts w:ascii="Calibri" w:eastAsia="Calibri" w:hAnsi="Calibri" w:cs="Calibri"/>
          <w:color w:val="000000" w:themeColor="text1"/>
        </w:rPr>
        <w:t>](</w:t>
      </w:r>
      <w:r w:rsidRPr="00690736">
        <w:rPr>
          <w:rFonts w:ascii="Calibri" w:eastAsia="Calibri" w:hAnsi="Calibri" w:cs="Calibri"/>
          <w:color w:val="000000" w:themeColor="text1"/>
        </w:rPr>
        <w:t>/dickens</w:t>
      </w:r>
      <w:r>
        <w:rPr>
          <w:rFonts w:ascii="Calibri" w:eastAsia="Calibri" w:hAnsi="Calibri" w:cs="Calibri"/>
          <w:color w:val="000000" w:themeColor="text1"/>
        </w:rPr>
        <w:t xml:space="preserve">) </w:t>
      </w:r>
      <w:r w:rsidR="0077236F">
        <w:t xml:space="preserve"> and Georgina Hogarth to the </w:t>
      </w:r>
      <w:r>
        <w:t>[</w:t>
      </w:r>
      <w:r w:rsidR="0077236F">
        <w:t>Leather Bottle inn</w:t>
      </w:r>
      <w:r>
        <w:t>](</w:t>
      </w:r>
      <w:bookmarkStart w:id="0" w:name="_GoBack"/>
      <w:bookmarkEnd w:id="0"/>
      <w:r w:rsidRPr="00690736">
        <w:t>/dickens/pickwick-papers-leather-bottle</w:t>
      </w:r>
      <w:r>
        <w:t>)</w:t>
      </w:r>
      <w:r w:rsidR="0077236F">
        <w:t xml:space="preserve">, ‘where </w:t>
      </w:r>
      <w:r>
        <w:rPr>
          <w:rFonts w:ascii="Calibri" w:eastAsia="Calibri" w:hAnsi="Calibri" w:cs="Calibri"/>
          <w:color w:val="000000" w:themeColor="text1"/>
        </w:rPr>
        <w:t>[</w:t>
      </w:r>
      <w:r w:rsidRPr="2C2498DB">
        <w:rPr>
          <w:rFonts w:ascii="Calibri" w:eastAsia="Calibri" w:hAnsi="Calibri" w:cs="Calibri"/>
          <w:color w:val="000000" w:themeColor="text1"/>
        </w:rPr>
        <w:t>Dickens</w:t>
      </w:r>
      <w:r>
        <w:rPr>
          <w:rFonts w:ascii="Calibri" w:eastAsia="Calibri" w:hAnsi="Calibri" w:cs="Calibri"/>
          <w:color w:val="000000" w:themeColor="text1"/>
        </w:rPr>
        <w:t>](</w:t>
      </w:r>
      <w:r w:rsidRPr="00690736">
        <w:rPr>
          <w:rFonts w:ascii="Calibri" w:eastAsia="Calibri" w:hAnsi="Calibri" w:cs="Calibri"/>
          <w:color w:val="000000" w:themeColor="text1"/>
        </w:rPr>
        <w:t>/dickens</w:t>
      </w:r>
      <w:r>
        <w:rPr>
          <w:rFonts w:ascii="Calibri" w:eastAsia="Calibri" w:hAnsi="Calibri" w:cs="Calibri"/>
          <w:color w:val="000000" w:themeColor="text1"/>
        </w:rPr>
        <w:t>)</w:t>
      </w:r>
      <w:r w:rsidR="0077236F">
        <w:t xml:space="preserve"> was eloquent on the subject of the </w:t>
      </w:r>
      <w:proofErr w:type="spellStart"/>
      <w:r w:rsidR="0077236F">
        <w:t>Dadd</w:t>
      </w:r>
      <w:proofErr w:type="spellEnd"/>
      <w:r w:rsidR="0077236F">
        <w:t xml:space="preserve"> parricide, showing us the place where the body was found, with many startling and interesting details of the discovery.’</w:t>
      </w:r>
      <w:r w:rsidR="0077236F">
        <w:rPr>
          <w:rStyle w:val="FootnoteReference"/>
        </w:rPr>
        <w:footnoteReference w:id="8"/>
      </w:r>
      <w:r w:rsidR="0077236F">
        <w:t xml:space="preserve"> </w:t>
      </w:r>
    </w:p>
    <w:p w14:paraId="45176E0D" w14:textId="14E33BEE" w:rsidR="00B245DB" w:rsidRDefault="33F9CF2C" w:rsidP="2C2498DB">
      <w:pPr>
        <w:rPr>
          <w:rFonts w:ascii="Calibri" w:eastAsia="Calibri" w:hAnsi="Calibri" w:cs="Calibri"/>
          <w:color w:val="000000" w:themeColor="text1"/>
        </w:rPr>
      </w:pPr>
      <w:r w:rsidRPr="2C2498DB">
        <w:rPr>
          <w:rFonts w:ascii="Calibri" w:eastAsia="Calibri" w:hAnsi="Calibri" w:cs="Calibri"/>
          <w:color w:val="000000" w:themeColor="text1"/>
        </w:rPr>
        <w:t xml:space="preserve">Between the years 1843 and 1863, </w:t>
      </w:r>
      <w:proofErr w:type="spellStart"/>
      <w:r w:rsidRPr="2C2498DB">
        <w:rPr>
          <w:rFonts w:ascii="Calibri" w:eastAsia="Calibri" w:hAnsi="Calibri" w:cs="Calibri"/>
          <w:color w:val="000000" w:themeColor="text1"/>
        </w:rPr>
        <w:t>Dadd</w:t>
      </w:r>
      <w:proofErr w:type="spellEnd"/>
      <w:r w:rsidRPr="2C2498DB">
        <w:rPr>
          <w:rFonts w:ascii="Calibri" w:eastAsia="Calibri" w:hAnsi="Calibri" w:cs="Calibri"/>
          <w:color w:val="000000" w:themeColor="text1"/>
        </w:rPr>
        <w:t xml:space="preserve"> was an inmate at London’s </w:t>
      </w:r>
      <w:proofErr w:type="spellStart"/>
      <w:r w:rsidRPr="2C2498DB">
        <w:rPr>
          <w:rFonts w:ascii="Calibri" w:eastAsia="Calibri" w:hAnsi="Calibri" w:cs="Calibri"/>
          <w:color w:val="000000" w:themeColor="text1"/>
        </w:rPr>
        <w:t>Bethlem</w:t>
      </w:r>
      <w:proofErr w:type="spellEnd"/>
      <w:r w:rsidRPr="2C2498DB">
        <w:rPr>
          <w:rFonts w:ascii="Calibri" w:eastAsia="Calibri" w:hAnsi="Calibri" w:cs="Calibri"/>
          <w:color w:val="000000" w:themeColor="text1"/>
        </w:rPr>
        <w:t xml:space="preserve"> Hospital, where his painting for therapeutic and recreational purposes was encouraged. His collection of </w:t>
      </w:r>
      <w:r w:rsidRPr="2C2498DB">
        <w:rPr>
          <w:rFonts w:ascii="Calibri" w:eastAsia="Calibri" w:hAnsi="Calibri" w:cs="Calibri"/>
          <w:i/>
          <w:iCs/>
          <w:color w:val="000000" w:themeColor="text1"/>
        </w:rPr>
        <w:t>The Passions</w:t>
      </w:r>
      <w:r w:rsidRPr="2C2498DB">
        <w:rPr>
          <w:rFonts w:ascii="Calibri" w:eastAsia="Calibri" w:hAnsi="Calibri" w:cs="Calibri"/>
          <w:color w:val="000000" w:themeColor="text1"/>
        </w:rPr>
        <w:t xml:space="preserve"> created throughout the 1850s </w:t>
      </w:r>
      <w:r w:rsidR="00AA259E">
        <w:rPr>
          <w:rFonts w:ascii="Calibri" w:eastAsia="Calibri" w:hAnsi="Calibri" w:cs="Calibri"/>
          <w:color w:val="000000" w:themeColor="text1"/>
        </w:rPr>
        <w:t>reveals</w:t>
      </w:r>
      <w:r w:rsidRPr="2C2498DB">
        <w:rPr>
          <w:rFonts w:ascii="Calibri" w:eastAsia="Calibri" w:hAnsi="Calibri" w:cs="Calibri"/>
          <w:color w:val="000000" w:themeColor="text1"/>
        </w:rPr>
        <w:t xml:space="preserve"> his own interpretation of murder, agony, brutality and betrayal. While ‘Murder’ is apparently self-explanatory, </w:t>
      </w:r>
      <w:proofErr w:type="spellStart"/>
      <w:r w:rsidRPr="2C2498DB">
        <w:rPr>
          <w:rFonts w:ascii="Calibri" w:eastAsia="Calibri" w:hAnsi="Calibri" w:cs="Calibri"/>
          <w:color w:val="000000" w:themeColor="text1"/>
        </w:rPr>
        <w:t>Dadd</w:t>
      </w:r>
      <w:proofErr w:type="spellEnd"/>
      <w:r w:rsidRPr="2C2498DB">
        <w:rPr>
          <w:rFonts w:ascii="Calibri" w:eastAsia="Calibri" w:hAnsi="Calibri" w:cs="Calibri"/>
          <w:color w:val="000000" w:themeColor="text1"/>
        </w:rPr>
        <w:t xml:space="preserve"> believed until his death in 1886 that he had in fact slain the devil, rather than his father. In the painting itself, the figures represent the murder of Abel by his brother Cain. These works are </w:t>
      </w:r>
      <w:r w:rsidR="007D3AF5">
        <w:rPr>
          <w:rFonts w:ascii="Calibri" w:eastAsia="Calibri" w:hAnsi="Calibri" w:cs="Calibri"/>
          <w:color w:val="000000" w:themeColor="text1"/>
        </w:rPr>
        <w:t xml:space="preserve">still </w:t>
      </w:r>
      <w:r w:rsidRPr="2C2498DB">
        <w:rPr>
          <w:rFonts w:ascii="Calibri" w:eastAsia="Calibri" w:hAnsi="Calibri" w:cs="Calibri"/>
          <w:color w:val="000000" w:themeColor="text1"/>
        </w:rPr>
        <w:t>held in</w:t>
      </w:r>
      <w:r w:rsidR="007D3AF5">
        <w:rPr>
          <w:rFonts w:ascii="Calibri" w:eastAsia="Calibri" w:hAnsi="Calibri" w:cs="Calibri"/>
          <w:color w:val="000000" w:themeColor="text1"/>
        </w:rPr>
        <w:t xml:space="preserve"> what is now</w:t>
      </w:r>
      <w:r w:rsidRPr="2C2498DB">
        <w:rPr>
          <w:rFonts w:ascii="Calibri" w:eastAsia="Calibri" w:hAnsi="Calibri" w:cs="Calibri"/>
          <w:color w:val="000000" w:themeColor="text1"/>
        </w:rPr>
        <w:t xml:space="preserve"> the </w:t>
      </w:r>
      <w:proofErr w:type="spellStart"/>
      <w:r w:rsidRPr="2C2498DB">
        <w:rPr>
          <w:rFonts w:ascii="Calibri" w:eastAsia="Calibri" w:hAnsi="Calibri" w:cs="Calibri"/>
          <w:color w:val="000000" w:themeColor="text1"/>
        </w:rPr>
        <w:t>Bethlem</w:t>
      </w:r>
      <w:proofErr w:type="spellEnd"/>
      <w:r w:rsidRPr="2C2498DB">
        <w:rPr>
          <w:rFonts w:ascii="Calibri" w:eastAsia="Calibri" w:hAnsi="Calibri" w:cs="Calibri"/>
          <w:color w:val="000000" w:themeColor="text1"/>
        </w:rPr>
        <w:t xml:space="preserve"> Museum of the Mind. </w:t>
      </w:r>
    </w:p>
    <w:p w14:paraId="09E17522" w14:textId="54037425" w:rsidR="00B245DB" w:rsidRDefault="33F9CF2C" w:rsidP="2C2498DB">
      <w:pPr>
        <w:rPr>
          <w:rFonts w:ascii="Calibri" w:eastAsia="Calibri" w:hAnsi="Calibri" w:cs="Calibri"/>
          <w:color w:val="000000" w:themeColor="text1"/>
        </w:rPr>
      </w:pPr>
      <w:proofErr w:type="spellStart"/>
      <w:r w:rsidRPr="2C2498DB">
        <w:rPr>
          <w:rFonts w:ascii="Calibri" w:eastAsia="Calibri" w:hAnsi="Calibri" w:cs="Calibri"/>
          <w:color w:val="000000" w:themeColor="text1"/>
        </w:rPr>
        <w:t>Dadd</w:t>
      </w:r>
      <w:proofErr w:type="spellEnd"/>
      <w:r w:rsidRPr="2C2498DB">
        <w:rPr>
          <w:rFonts w:ascii="Calibri" w:eastAsia="Calibri" w:hAnsi="Calibri" w:cs="Calibri"/>
          <w:color w:val="000000" w:themeColor="text1"/>
        </w:rPr>
        <w:t xml:space="preserve"> died in Broadmoor, having spent the vast proportion of his adult life in mental institutions</w:t>
      </w:r>
      <w:r w:rsidR="008C7451">
        <w:rPr>
          <w:rFonts w:ascii="Calibri" w:eastAsia="Calibri" w:hAnsi="Calibri" w:cs="Calibri"/>
          <w:color w:val="000000" w:themeColor="text1"/>
        </w:rPr>
        <w:t xml:space="preserve"> (t</w:t>
      </w:r>
      <w:r w:rsidR="008C7451" w:rsidRPr="2C2498DB">
        <w:rPr>
          <w:rFonts w:ascii="Calibri" w:eastAsia="Calibri" w:hAnsi="Calibri" w:cs="Calibri"/>
          <w:color w:val="000000" w:themeColor="text1"/>
        </w:rPr>
        <w:t>wo of his siblings also suffered from paranoid schizophrenia</w:t>
      </w:r>
      <w:r w:rsidR="008C7451">
        <w:rPr>
          <w:rFonts w:ascii="Calibri" w:eastAsia="Calibri" w:hAnsi="Calibri" w:cs="Calibri"/>
          <w:color w:val="000000" w:themeColor="text1"/>
        </w:rPr>
        <w:t>)</w:t>
      </w:r>
      <w:r w:rsidRPr="2C2498DB">
        <w:rPr>
          <w:rFonts w:ascii="Calibri" w:eastAsia="Calibri" w:hAnsi="Calibri" w:cs="Calibri"/>
          <w:color w:val="000000" w:themeColor="text1"/>
        </w:rPr>
        <w:t>. But while he had lost his sanity, and with i</w:t>
      </w:r>
      <w:r w:rsidR="007D3AF5">
        <w:rPr>
          <w:rFonts w:ascii="Calibri" w:eastAsia="Calibri" w:hAnsi="Calibri" w:cs="Calibri"/>
          <w:color w:val="000000" w:themeColor="text1"/>
        </w:rPr>
        <w:t>t</w:t>
      </w:r>
      <w:r w:rsidRPr="2C2498DB">
        <w:rPr>
          <w:rFonts w:ascii="Calibri" w:eastAsia="Calibri" w:hAnsi="Calibri" w:cs="Calibri"/>
          <w:color w:val="000000" w:themeColor="text1"/>
        </w:rPr>
        <w:t xml:space="preserve"> his independence, his extraordinary talent survived. </w:t>
      </w:r>
      <w:r w:rsidR="007D3AF5">
        <w:rPr>
          <w:rFonts w:ascii="Calibri" w:eastAsia="Calibri" w:hAnsi="Calibri" w:cs="Calibri"/>
          <w:color w:val="000000" w:themeColor="text1"/>
        </w:rPr>
        <w:t>In the twentieth century he provided</w:t>
      </w:r>
      <w:r w:rsidRPr="2C2498DB">
        <w:rPr>
          <w:rFonts w:ascii="Calibri" w:eastAsia="Calibri" w:hAnsi="Calibri" w:cs="Calibri"/>
          <w:color w:val="000000" w:themeColor="text1"/>
        </w:rPr>
        <w:t xml:space="preserve"> inspiration </w:t>
      </w:r>
      <w:r w:rsidR="007D3AF5">
        <w:rPr>
          <w:rFonts w:ascii="Calibri" w:eastAsia="Calibri" w:hAnsi="Calibri" w:cs="Calibri"/>
          <w:color w:val="000000" w:themeColor="text1"/>
        </w:rPr>
        <w:t>for</w:t>
      </w:r>
      <w:r w:rsidRPr="2C2498DB">
        <w:rPr>
          <w:rFonts w:ascii="Calibri" w:eastAsia="Calibri" w:hAnsi="Calibri" w:cs="Calibri"/>
          <w:color w:val="000000" w:themeColor="text1"/>
        </w:rPr>
        <w:t xml:space="preserve"> Angela Carter's </w:t>
      </w:r>
      <w:r w:rsidR="007D3AF5">
        <w:rPr>
          <w:rFonts w:ascii="Calibri" w:eastAsia="Calibri" w:hAnsi="Calibri" w:cs="Calibri"/>
          <w:color w:val="000000" w:themeColor="text1"/>
        </w:rPr>
        <w:t xml:space="preserve">story </w:t>
      </w:r>
      <w:r w:rsidRPr="2C2498DB">
        <w:rPr>
          <w:rFonts w:ascii="Calibri" w:eastAsia="Calibri" w:hAnsi="Calibri" w:cs="Calibri"/>
          <w:color w:val="000000" w:themeColor="text1"/>
        </w:rPr>
        <w:t xml:space="preserve">'Come onto these yellow sands' </w:t>
      </w:r>
      <w:r w:rsidR="007D3AF5">
        <w:rPr>
          <w:rFonts w:ascii="Calibri" w:eastAsia="Calibri" w:hAnsi="Calibri" w:cs="Calibri"/>
          <w:color w:val="000000" w:themeColor="text1"/>
        </w:rPr>
        <w:t>and</w:t>
      </w:r>
      <w:r w:rsidRPr="2C2498DB">
        <w:rPr>
          <w:rFonts w:ascii="Calibri" w:eastAsia="Calibri" w:hAnsi="Calibri" w:cs="Calibri"/>
          <w:color w:val="000000" w:themeColor="text1"/>
        </w:rPr>
        <w:t xml:space="preserve"> Freddy Mercury's </w:t>
      </w:r>
      <w:r w:rsidR="007D3AF5">
        <w:rPr>
          <w:rFonts w:ascii="Calibri" w:eastAsia="Calibri" w:hAnsi="Calibri" w:cs="Calibri"/>
          <w:color w:val="000000" w:themeColor="text1"/>
        </w:rPr>
        <w:t xml:space="preserve">song </w:t>
      </w:r>
      <w:r w:rsidRPr="2C2498DB">
        <w:rPr>
          <w:rFonts w:ascii="Calibri" w:eastAsia="Calibri" w:hAnsi="Calibri" w:cs="Calibri"/>
          <w:color w:val="000000" w:themeColor="text1"/>
        </w:rPr>
        <w:t>'The Fairy Feller's Master Stroke'.</w:t>
      </w:r>
    </w:p>
    <w:p w14:paraId="5C1A5287" w14:textId="0B16B508" w:rsidR="00E61326" w:rsidRDefault="00E67762" w:rsidP="00E61326">
      <w:r>
        <w:br/>
      </w:r>
    </w:p>
    <w:p w14:paraId="62BE9196" w14:textId="557FE1BB" w:rsidR="00B245DB" w:rsidRPr="00262293" w:rsidRDefault="00E67762">
      <w:pPr>
        <w:rPr>
          <w:rFonts w:cstheme="minorHAnsi"/>
          <w:sz w:val="24"/>
          <w:szCs w:val="24"/>
        </w:rPr>
      </w:pPr>
      <w:r>
        <w:br/>
      </w:r>
      <w:r w:rsidR="33F9CF2C" w:rsidRPr="00262293">
        <w:rPr>
          <w:rFonts w:eastAsia="Calibri" w:cstheme="minorHAnsi"/>
          <w:b/>
          <w:bCs/>
          <w:sz w:val="24"/>
          <w:szCs w:val="24"/>
        </w:rPr>
        <w:t>Bibliography</w:t>
      </w:r>
    </w:p>
    <w:p w14:paraId="47F400CF" w14:textId="37883EAC" w:rsidR="00B245DB" w:rsidRPr="00262293" w:rsidRDefault="33F9CF2C">
      <w:pPr>
        <w:rPr>
          <w:rFonts w:cstheme="minorHAnsi"/>
          <w:sz w:val="24"/>
          <w:szCs w:val="24"/>
        </w:rPr>
      </w:pPr>
      <w:proofErr w:type="spellStart"/>
      <w:r w:rsidRPr="00262293">
        <w:rPr>
          <w:rFonts w:eastAsia="Calibri" w:cstheme="minorHAnsi"/>
          <w:sz w:val="24"/>
          <w:szCs w:val="24"/>
        </w:rPr>
        <w:t>Allderidge</w:t>
      </w:r>
      <w:proofErr w:type="spellEnd"/>
      <w:r w:rsidRPr="00262293">
        <w:rPr>
          <w:rFonts w:eastAsia="Calibri" w:cstheme="minorHAnsi"/>
          <w:sz w:val="24"/>
          <w:szCs w:val="24"/>
        </w:rPr>
        <w:t>, Patricia H. ‘</w:t>
      </w:r>
      <w:proofErr w:type="spellStart"/>
      <w:r w:rsidRPr="00262293">
        <w:rPr>
          <w:rFonts w:eastAsia="Calibri" w:cstheme="minorHAnsi"/>
          <w:sz w:val="24"/>
          <w:szCs w:val="24"/>
        </w:rPr>
        <w:t>Dadd</w:t>
      </w:r>
      <w:proofErr w:type="spellEnd"/>
      <w:r w:rsidRPr="00262293">
        <w:rPr>
          <w:rFonts w:eastAsia="Calibri" w:cstheme="minorHAnsi"/>
          <w:sz w:val="24"/>
          <w:szCs w:val="24"/>
        </w:rPr>
        <w:t xml:space="preserve">, Richard (1817-1886). Oxford Dictionary of National Biography, 2004. </w:t>
      </w:r>
      <w:hyperlink r:id="rId7">
        <w:r w:rsidRPr="00262293">
          <w:rPr>
            <w:rStyle w:val="Hyperlink"/>
            <w:rFonts w:eastAsia="Calibri" w:cstheme="minorHAnsi"/>
            <w:color w:val="auto"/>
            <w:sz w:val="24"/>
            <w:szCs w:val="24"/>
          </w:rPr>
          <w:t>https://doi.org/10.1093/ref:odnb/37337</w:t>
        </w:r>
      </w:hyperlink>
    </w:p>
    <w:p w14:paraId="07FC685E" w14:textId="054F7736" w:rsidR="008231BB" w:rsidRPr="00262293" w:rsidRDefault="008231BB">
      <w:pPr>
        <w:rPr>
          <w:rFonts w:cstheme="minorHAnsi"/>
          <w:sz w:val="24"/>
          <w:szCs w:val="24"/>
          <w:lang w:val="en-GB"/>
        </w:rPr>
      </w:pPr>
      <w:proofErr w:type="spellStart"/>
      <w:r w:rsidRPr="00262293">
        <w:rPr>
          <w:rFonts w:cstheme="minorHAnsi"/>
          <w:sz w:val="24"/>
          <w:szCs w:val="24"/>
          <w:lang w:val="en-GB"/>
        </w:rPr>
        <w:t>Dadd</w:t>
      </w:r>
      <w:proofErr w:type="spellEnd"/>
      <w:r w:rsidRPr="00262293">
        <w:rPr>
          <w:rFonts w:cstheme="minorHAnsi"/>
          <w:sz w:val="24"/>
          <w:szCs w:val="24"/>
          <w:lang w:val="en-GB"/>
        </w:rPr>
        <w:t xml:space="preserve">, Stephen. Letter to </w:t>
      </w:r>
      <w:r w:rsidR="00262293" w:rsidRPr="00262293">
        <w:rPr>
          <w:rFonts w:cstheme="minorHAnsi"/>
          <w:sz w:val="24"/>
          <w:szCs w:val="24"/>
          <w:lang w:val="en-GB"/>
        </w:rPr>
        <w:t xml:space="preserve">David Roberts. 3 September 1843. </w:t>
      </w:r>
      <w:proofErr w:type="spellStart"/>
      <w:r w:rsidRPr="00262293">
        <w:rPr>
          <w:rFonts w:cstheme="minorHAnsi"/>
          <w:sz w:val="24"/>
          <w:szCs w:val="24"/>
          <w:shd w:val="clear" w:color="auto" w:fill="FFFFFF"/>
        </w:rPr>
        <w:t>Bethlem</w:t>
      </w:r>
      <w:proofErr w:type="spellEnd"/>
      <w:r w:rsidRPr="00262293">
        <w:rPr>
          <w:rFonts w:cstheme="minorHAnsi"/>
          <w:sz w:val="24"/>
          <w:szCs w:val="24"/>
          <w:shd w:val="clear" w:color="auto" w:fill="FFFFFF"/>
        </w:rPr>
        <w:t xml:space="preserve"> Museum of the Mind. </w:t>
      </w:r>
      <w:r w:rsidRPr="00262293">
        <w:rPr>
          <w:rFonts w:cstheme="minorHAnsi"/>
          <w:sz w:val="24"/>
          <w:szCs w:val="24"/>
          <w:shd w:val="clear" w:color="auto" w:fill="FFFFFF"/>
        </w:rPr>
        <w:t>PPJ-05</w:t>
      </w:r>
      <w:r w:rsidRPr="00262293">
        <w:rPr>
          <w:rFonts w:cstheme="minorHAnsi"/>
          <w:sz w:val="24"/>
          <w:szCs w:val="24"/>
          <w:bdr w:val="none" w:sz="0" w:space="0" w:color="auto" w:frame="1"/>
          <w:shd w:val="clear" w:color="auto" w:fill="FFFFFF"/>
        </w:rPr>
        <w:t> </w:t>
      </w:r>
      <w:r w:rsidRPr="00262293">
        <w:rPr>
          <w:rStyle w:val="xl2"/>
          <w:rFonts w:cstheme="minorHAnsi"/>
          <w:sz w:val="24"/>
          <w:szCs w:val="24"/>
          <w:bdr w:val="none" w:sz="0" w:space="0" w:color="auto" w:frame="1"/>
          <w:shd w:val="clear" w:color="auto" w:fill="FFFFFF"/>
        </w:rPr>
        <w:t>Series Box Number </w:t>
      </w:r>
      <w:r w:rsidRPr="00262293">
        <w:rPr>
          <w:rFonts w:cstheme="minorHAnsi"/>
          <w:sz w:val="24"/>
          <w:szCs w:val="24"/>
          <w:shd w:val="clear" w:color="auto" w:fill="FFFFFF"/>
        </w:rPr>
        <w:t>G5-4</w:t>
      </w:r>
      <w:r w:rsidR="00262293" w:rsidRPr="00262293">
        <w:rPr>
          <w:rFonts w:cstheme="minorHAnsi"/>
          <w:sz w:val="24"/>
          <w:szCs w:val="24"/>
          <w:bdr w:val="none" w:sz="0" w:space="0" w:color="auto" w:frame="1"/>
          <w:shd w:val="clear" w:color="auto" w:fill="FFFFFF"/>
        </w:rPr>
        <w:t>.</w:t>
      </w:r>
      <w:r w:rsidRPr="00262293">
        <w:rPr>
          <w:rFonts w:cstheme="minorHAnsi"/>
          <w:sz w:val="24"/>
          <w:szCs w:val="24"/>
          <w:lang w:val="en-GB"/>
        </w:rPr>
        <w:t xml:space="preserve"> </w:t>
      </w:r>
    </w:p>
    <w:p w14:paraId="7E03467C" w14:textId="0BA4F42B" w:rsidR="00B245DB" w:rsidRPr="00262293" w:rsidRDefault="008E43BA">
      <w:pPr>
        <w:rPr>
          <w:rFonts w:cstheme="minorHAnsi"/>
          <w:sz w:val="24"/>
          <w:szCs w:val="24"/>
          <w:shd w:val="clear" w:color="auto" w:fill="FFFFFF"/>
        </w:rPr>
      </w:pPr>
      <w:r w:rsidRPr="00262293">
        <w:rPr>
          <w:rFonts w:cstheme="minorHAnsi"/>
          <w:sz w:val="24"/>
          <w:szCs w:val="24"/>
          <w:lang w:val="en-GB"/>
        </w:rPr>
        <w:t>‘Dreadful Murder at Cobham Park’.</w:t>
      </w:r>
      <w:r w:rsidRPr="00262293">
        <w:rPr>
          <w:rFonts w:cstheme="minorHAnsi"/>
          <w:sz w:val="24"/>
          <w:szCs w:val="24"/>
          <w:lang w:val="en-GB"/>
        </w:rPr>
        <w:t xml:space="preserve"> </w:t>
      </w:r>
      <w:r w:rsidRPr="00262293">
        <w:rPr>
          <w:rFonts w:cstheme="minorHAnsi"/>
          <w:i/>
          <w:iCs/>
          <w:sz w:val="24"/>
          <w:szCs w:val="24"/>
          <w:bdr w:val="none" w:sz="0" w:space="0" w:color="auto" w:frame="1"/>
          <w:shd w:val="clear" w:color="auto" w:fill="FFFFFF"/>
        </w:rPr>
        <w:t>Standard</w:t>
      </w:r>
      <w:r w:rsidRPr="00262293">
        <w:rPr>
          <w:rFonts w:cstheme="minorHAnsi"/>
          <w:sz w:val="24"/>
          <w:szCs w:val="24"/>
          <w:shd w:val="clear" w:color="auto" w:fill="FFFFFF"/>
        </w:rPr>
        <w:t>. 1 September</w:t>
      </w:r>
      <w:r w:rsidRPr="00262293">
        <w:rPr>
          <w:rFonts w:cstheme="minorHAnsi"/>
          <w:sz w:val="24"/>
          <w:szCs w:val="24"/>
          <w:shd w:val="clear" w:color="auto" w:fill="FFFFFF"/>
        </w:rPr>
        <w:t xml:space="preserve"> 1843. </w:t>
      </w:r>
      <w:r w:rsidRPr="00262293">
        <w:rPr>
          <w:rFonts w:cstheme="minorHAnsi"/>
          <w:i/>
          <w:iCs/>
          <w:sz w:val="24"/>
          <w:szCs w:val="24"/>
          <w:bdr w:val="none" w:sz="0" w:space="0" w:color="auto" w:frame="1"/>
          <w:shd w:val="clear" w:color="auto" w:fill="FFFFFF"/>
        </w:rPr>
        <w:t>British Library Newspapers</w:t>
      </w:r>
      <w:r w:rsidRPr="00262293">
        <w:rPr>
          <w:rFonts w:cstheme="minorHAnsi"/>
          <w:sz w:val="24"/>
          <w:szCs w:val="24"/>
          <w:shd w:val="clear" w:color="auto" w:fill="FFFFFF"/>
        </w:rPr>
        <w:t xml:space="preserve">, </w:t>
      </w:r>
      <w:r w:rsidRPr="00262293">
        <w:rPr>
          <w:rFonts w:cstheme="minorHAnsi"/>
          <w:sz w:val="24"/>
          <w:szCs w:val="24"/>
          <w:shd w:val="clear" w:color="auto" w:fill="FFFFFF"/>
        </w:rPr>
        <w:t>l</w:t>
      </w:r>
      <w:r w:rsidRPr="00262293">
        <w:rPr>
          <w:rFonts w:cstheme="minorHAnsi"/>
          <w:sz w:val="24"/>
          <w:szCs w:val="24"/>
          <w:shd w:val="clear" w:color="auto" w:fill="FFFFFF"/>
        </w:rPr>
        <w:t>ink.gale.com/apps/doc/R3212181159/BNCN?u=ccc_uni&amp;sid=bookmark-BNCN&amp;xid=af98cdb3.Accessed 24 Nov</w:t>
      </w:r>
      <w:r w:rsidRPr="00262293">
        <w:rPr>
          <w:rFonts w:cstheme="minorHAnsi"/>
          <w:sz w:val="24"/>
          <w:szCs w:val="24"/>
          <w:shd w:val="clear" w:color="auto" w:fill="FFFFFF"/>
        </w:rPr>
        <w:t>ember</w:t>
      </w:r>
      <w:r w:rsidRPr="00262293">
        <w:rPr>
          <w:rFonts w:cstheme="minorHAnsi"/>
          <w:sz w:val="24"/>
          <w:szCs w:val="24"/>
          <w:shd w:val="clear" w:color="auto" w:fill="FFFFFF"/>
        </w:rPr>
        <w:t xml:space="preserve"> 2021.</w:t>
      </w:r>
    </w:p>
    <w:p w14:paraId="48123A06" w14:textId="360E5640" w:rsidR="00B245DB" w:rsidRPr="00262293" w:rsidRDefault="33F9CF2C">
      <w:pPr>
        <w:rPr>
          <w:rFonts w:eastAsia="Calibri" w:cstheme="minorHAnsi"/>
          <w:sz w:val="24"/>
          <w:szCs w:val="24"/>
        </w:rPr>
      </w:pPr>
      <w:r w:rsidRPr="00262293">
        <w:rPr>
          <w:rFonts w:eastAsia="Calibri" w:cstheme="minorHAnsi"/>
          <w:sz w:val="24"/>
          <w:szCs w:val="24"/>
        </w:rPr>
        <w:t xml:space="preserve">Hughes, William R. </w:t>
      </w:r>
      <w:r w:rsidRPr="00262293">
        <w:rPr>
          <w:rFonts w:eastAsia="Calibri" w:cstheme="minorHAnsi"/>
          <w:i/>
          <w:iCs/>
          <w:sz w:val="24"/>
          <w:szCs w:val="24"/>
        </w:rPr>
        <w:t>A Week’s Tramp in Dickens Land</w:t>
      </w:r>
      <w:r w:rsidRPr="00262293">
        <w:rPr>
          <w:rFonts w:eastAsia="Calibri" w:cstheme="minorHAnsi"/>
          <w:sz w:val="24"/>
          <w:szCs w:val="24"/>
        </w:rPr>
        <w:t>. London: Chapman and Hall, 1893. First published 1891.</w:t>
      </w:r>
    </w:p>
    <w:p w14:paraId="2C078E63" w14:textId="403CBE0C" w:rsidR="00B245DB" w:rsidRPr="00262293" w:rsidRDefault="007F126C" w:rsidP="007F126C">
      <w:pPr>
        <w:rPr>
          <w:rFonts w:cstheme="minorHAnsi"/>
          <w:sz w:val="24"/>
          <w:szCs w:val="24"/>
          <w:shd w:val="clear" w:color="auto" w:fill="FFFFFF"/>
        </w:rPr>
      </w:pPr>
      <w:r w:rsidRPr="00262293">
        <w:rPr>
          <w:rFonts w:cstheme="minorHAnsi"/>
          <w:sz w:val="24"/>
          <w:szCs w:val="24"/>
        </w:rPr>
        <w:t xml:space="preserve">‘The Murder at </w:t>
      </w:r>
      <w:proofErr w:type="spellStart"/>
      <w:r w:rsidRPr="00262293">
        <w:rPr>
          <w:rFonts w:cstheme="minorHAnsi"/>
          <w:sz w:val="24"/>
          <w:szCs w:val="24"/>
        </w:rPr>
        <w:t>Cobham</w:t>
      </w:r>
      <w:proofErr w:type="spellEnd"/>
      <w:r w:rsidRPr="00262293">
        <w:rPr>
          <w:rFonts w:cstheme="minorHAnsi"/>
          <w:sz w:val="24"/>
          <w:szCs w:val="24"/>
        </w:rPr>
        <w:t xml:space="preserve">.’ </w:t>
      </w:r>
      <w:r w:rsidRPr="00262293">
        <w:rPr>
          <w:rFonts w:cstheme="minorHAnsi"/>
          <w:i/>
          <w:iCs/>
          <w:sz w:val="24"/>
          <w:szCs w:val="24"/>
          <w:bdr w:val="none" w:sz="0" w:space="0" w:color="auto" w:frame="1"/>
          <w:shd w:val="clear" w:color="auto" w:fill="FFFFFF"/>
        </w:rPr>
        <w:t>Morning Chronicle</w:t>
      </w:r>
      <w:r w:rsidRPr="00262293">
        <w:rPr>
          <w:rFonts w:cstheme="minorHAnsi"/>
          <w:sz w:val="24"/>
          <w:szCs w:val="24"/>
          <w:shd w:val="clear" w:color="auto" w:fill="FFFFFF"/>
        </w:rPr>
        <w:t xml:space="preserve">. </w:t>
      </w:r>
      <w:r w:rsidRPr="00262293">
        <w:rPr>
          <w:rFonts w:cstheme="minorHAnsi"/>
          <w:sz w:val="24"/>
          <w:szCs w:val="24"/>
          <w:shd w:val="clear" w:color="auto" w:fill="FFFFFF"/>
        </w:rPr>
        <w:t xml:space="preserve">2 </w:t>
      </w:r>
      <w:r w:rsidRPr="00262293">
        <w:rPr>
          <w:rFonts w:cstheme="minorHAnsi"/>
          <w:sz w:val="24"/>
          <w:szCs w:val="24"/>
          <w:shd w:val="clear" w:color="auto" w:fill="FFFFFF"/>
        </w:rPr>
        <w:t>September</w:t>
      </w:r>
      <w:r w:rsidRPr="00262293">
        <w:rPr>
          <w:rFonts w:cstheme="minorHAnsi"/>
          <w:sz w:val="24"/>
          <w:szCs w:val="24"/>
          <w:shd w:val="clear" w:color="auto" w:fill="FFFFFF"/>
        </w:rPr>
        <w:t xml:space="preserve"> 1843. </w:t>
      </w:r>
      <w:r w:rsidRPr="00262293">
        <w:rPr>
          <w:rFonts w:cstheme="minorHAnsi"/>
          <w:i/>
          <w:iCs/>
          <w:sz w:val="24"/>
          <w:szCs w:val="24"/>
          <w:bdr w:val="none" w:sz="0" w:space="0" w:color="auto" w:frame="1"/>
          <w:shd w:val="clear" w:color="auto" w:fill="FFFFFF"/>
        </w:rPr>
        <w:t>British Library Newspapers</w:t>
      </w:r>
      <w:r w:rsidRPr="00262293">
        <w:rPr>
          <w:rFonts w:cstheme="minorHAnsi"/>
          <w:sz w:val="24"/>
          <w:szCs w:val="24"/>
          <w:shd w:val="clear" w:color="auto" w:fill="FFFFFF"/>
        </w:rPr>
        <w:t>, link.gale.com/apps/doc/BA3207656880/BNCN?u=ccc_uni&amp;sid=bookmark-BNCN&amp;xid=452e85d8. Accessed 24 Nov. 2021.</w:t>
      </w:r>
    </w:p>
    <w:p w14:paraId="638D8BEB" w14:textId="428C17EC" w:rsidR="0004530C" w:rsidRPr="00262293" w:rsidRDefault="0004530C" w:rsidP="0004530C">
      <w:pPr>
        <w:rPr>
          <w:rFonts w:cstheme="minorHAnsi"/>
          <w:color w:val="333333"/>
          <w:sz w:val="24"/>
          <w:szCs w:val="24"/>
          <w:shd w:val="clear" w:color="auto" w:fill="FFFFFF"/>
        </w:rPr>
      </w:pPr>
      <w:r w:rsidRPr="00262293">
        <w:rPr>
          <w:rFonts w:cstheme="minorHAnsi"/>
          <w:sz w:val="24"/>
          <w:szCs w:val="24"/>
        </w:rPr>
        <w:lastRenderedPageBreak/>
        <w:t xml:space="preserve">‘Richard </w:t>
      </w:r>
      <w:proofErr w:type="spellStart"/>
      <w:r w:rsidRPr="00262293">
        <w:rPr>
          <w:rFonts w:cstheme="minorHAnsi"/>
          <w:sz w:val="24"/>
          <w:szCs w:val="24"/>
        </w:rPr>
        <w:t>Dadd</w:t>
      </w:r>
      <w:proofErr w:type="spellEnd"/>
      <w:r w:rsidRPr="00262293">
        <w:rPr>
          <w:rFonts w:cstheme="minorHAnsi"/>
          <w:sz w:val="24"/>
          <w:szCs w:val="24"/>
        </w:rPr>
        <w:t>, the Parricide’.</w:t>
      </w:r>
      <w:r w:rsidRPr="00262293">
        <w:rPr>
          <w:rFonts w:cstheme="minorHAnsi"/>
          <w:color w:val="333333"/>
          <w:sz w:val="24"/>
          <w:szCs w:val="24"/>
          <w:shd w:val="clear" w:color="auto" w:fill="FFFFFF"/>
        </w:rPr>
        <w:t xml:space="preserve"> </w:t>
      </w:r>
      <w:r w:rsidRPr="00262293">
        <w:rPr>
          <w:rFonts w:cstheme="minorHAnsi"/>
          <w:i/>
          <w:iCs/>
          <w:color w:val="333333"/>
          <w:sz w:val="24"/>
          <w:szCs w:val="24"/>
          <w:bdr w:val="none" w:sz="0" w:space="0" w:color="auto" w:frame="1"/>
          <w:shd w:val="clear" w:color="auto" w:fill="FFFFFF"/>
        </w:rPr>
        <w:t>Standard</w:t>
      </w:r>
      <w:r w:rsidRPr="00262293">
        <w:rPr>
          <w:rFonts w:cstheme="minorHAnsi"/>
          <w:i/>
          <w:iCs/>
          <w:color w:val="333333"/>
          <w:sz w:val="24"/>
          <w:szCs w:val="24"/>
          <w:bdr w:val="none" w:sz="0" w:space="0" w:color="auto" w:frame="1"/>
          <w:shd w:val="clear" w:color="auto" w:fill="FFFFFF"/>
        </w:rPr>
        <w:t>.</w:t>
      </w:r>
      <w:r w:rsidRPr="00262293">
        <w:rPr>
          <w:rFonts w:cstheme="minorHAnsi"/>
          <w:color w:val="333333"/>
          <w:sz w:val="24"/>
          <w:szCs w:val="24"/>
          <w:shd w:val="clear" w:color="auto" w:fill="FFFFFF"/>
        </w:rPr>
        <w:t xml:space="preserve"> 30 July 1844. </w:t>
      </w:r>
      <w:r w:rsidRPr="00262293">
        <w:rPr>
          <w:rFonts w:cstheme="minorHAnsi"/>
          <w:i/>
          <w:iCs/>
          <w:color w:val="333333"/>
          <w:sz w:val="24"/>
          <w:szCs w:val="24"/>
          <w:bdr w:val="none" w:sz="0" w:space="0" w:color="auto" w:frame="1"/>
          <w:shd w:val="clear" w:color="auto" w:fill="FFFFFF"/>
        </w:rPr>
        <w:t>British Library Newspapers</w:t>
      </w:r>
      <w:r w:rsidRPr="00262293">
        <w:rPr>
          <w:rFonts w:cstheme="minorHAnsi"/>
          <w:color w:val="333333"/>
          <w:sz w:val="24"/>
          <w:szCs w:val="24"/>
          <w:shd w:val="clear" w:color="auto" w:fill="FFFFFF"/>
        </w:rPr>
        <w:t>, link.gale.com/apps/doc/R3212190290/BNCN?u=ccc_uni&amp;sid=bookmark-BNCN&amp;xid=c1b39431. Accessed 24 Nov. 2021.</w:t>
      </w:r>
    </w:p>
    <w:p w14:paraId="137E895C" w14:textId="77777777" w:rsidR="0004530C" w:rsidRPr="0004530C" w:rsidRDefault="0004530C" w:rsidP="0004530C"/>
    <w:sectPr w:rsidR="0004530C" w:rsidRPr="000453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AE337" w14:textId="77777777" w:rsidR="00E67762" w:rsidRDefault="00E67762" w:rsidP="00E61326">
      <w:pPr>
        <w:spacing w:after="0" w:line="240" w:lineRule="auto"/>
      </w:pPr>
      <w:r>
        <w:separator/>
      </w:r>
    </w:p>
  </w:endnote>
  <w:endnote w:type="continuationSeparator" w:id="0">
    <w:p w14:paraId="2BAA0449" w14:textId="77777777" w:rsidR="00E67762" w:rsidRDefault="00E67762" w:rsidP="00E61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6470A" w14:textId="77777777" w:rsidR="00E67762" w:rsidRDefault="00E67762" w:rsidP="00E61326">
      <w:pPr>
        <w:spacing w:after="0" w:line="240" w:lineRule="auto"/>
      </w:pPr>
      <w:r>
        <w:separator/>
      </w:r>
    </w:p>
  </w:footnote>
  <w:footnote w:type="continuationSeparator" w:id="0">
    <w:p w14:paraId="697BEA8B" w14:textId="77777777" w:rsidR="00E67762" w:rsidRDefault="00E67762" w:rsidP="00E61326">
      <w:pPr>
        <w:spacing w:after="0" w:line="240" w:lineRule="auto"/>
      </w:pPr>
      <w:r>
        <w:continuationSeparator/>
      </w:r>
    </w:p>
  </w:footnote>
  <w:footnote w:id="1">
    <w:p w14:paraId="2FC9D2D9" w14:textId="097BBDB9" w:rsidR="00E61326" w:rsidRPr="00E61326" w:rsidRDefault="00E61326">
      <w:pPr>
        <w:pStyle w:val="FootnoteText"/>
        <w:rPr>
          <w:lang w:val="en-GB"/>
        </w:rPr>
      </w:pPr>
      <w:r>
        <w:rPr>
          <w:rStyle w:val="FootnoteReference"/>
        </w:rPr>
        <w:footnoteRef/>
      </w:r>
      <w:r>
        <w:t xml:space="preserve"> </w:t>
      </w:r>
      <w:r>
        <w:rPr>
          <w:lang w:val="en-GB"/>
        </w:rPr>
        <w:t xml:space="preserve">Stephen </w:t>
      </w:r>
      <w:proofErr w:type="spellStart"/>
      <w:r w:rsidRPr="00A95B8E">
        <w:rPr>
          <w:lang w:val="en-GB"/>
        </w:rPr>
        <w:t>Dadd</w:t>
      </w:r>
      <w:proofErr w:type="spellEnd"/>
      <w:r w:rsidRPr="00A95B8E">
        <w:rPr>
          <w:lang w:val="en-GB"/>
        </w:rPr>
        <w:t xml:space="preserve"> </w:t>
      </w:r>
      <w:r w:rsidR="00A95B8E" w:rsidRPr="00A95B8E">
        <w:rPr>
          <w:rFonts w:cstheme="minorHAnsi"/>
          <w:lang w:val="en-GB"/>
        </w:rPr>
        <w:t>to David Roberts. 3 September 1843.</w:t>
      </w:r>
    </w:p>
  </w:footnote>
  <w:footnote w:id="2">
    <w:p w14:paraId="1BC88746" w14:textId="05CBF24C" w:rsidR="00E61326" w:rsidRPr="00E61326" w:rsidRDefault="00E61326">
      <w:pPr>
        <w:pStyle w:val="FootnoteText"/>
        <w:rPr>
          <w:lang w:val="en-GB"/>
        </w:rPr>
      </w:pPr>
      <w:r>
        <w:rPr>
          <w:rStyle w:val="FootnoteReference"/>
        </w:rPr>
        <w:footnoteRef/>
      </w:r>
      <w:r>
        <w:t xml:space="preserve"> </w:t>
      </w:r>
      <w:r w:rsidR="00A95B8E">
        <w:rPr>
          <w:lang w:val="en-GB"/>
        </w:rPr>
        <w:t xml:space="preserve">Stephen </w:t>
      </w:r>
      <w:proofErr w:type="spellStart"/>
      <w:r w:rsidR="00A95B8E" w:rsidRPr="00A95B8E">
        <w:rPr>
          <w:lang w:val="en-GB"/>
        </w:rPr>
        <w:t>Dadd</w:t>
      </w:r>
      <w:proofErr w:type="spellEnd"/>
      <w:r w:rsidR="00A95B8E" w:rsidRPr="00A95B8E">
        <w:rPr>
          <w:lang w:val="en-GB"/>
        </w:rPr>
        <w:t xml:space="preserve"> </w:t>
      </w:r>
      <w:r w:rsidR="00A95B8E" w:rsidRPr="00A95B8E">
        <w:rPr>
          <w:rFonts w:cstheme="minorHAnsi"/>
          <w:lang w:val="en-GB"/>
        </w:rPr>
        <w:t>to David Roberts. 3 September 1843.</w:t>
      </w:r>
    </w:p>
  </w:footnote>
  <w:footnote w:id="3">
    <w:p w14:paraId="13F33A85" w14:textId="50308858" w:rsidR="00D95680" w:rsidRPr="00D95680" w:rsidRDefault="00D95680">
      <w:pPr>
        <w:pStyle w:val="FootnoteText"/>
        <w:rPr>
          <w:lang w:val="en-GB"/>
        </w:rPr>
      </w:pPr>
      <w:r>
        <w:rPr>
          <w:rStyle w:val="FootnoteReference"/>
        </w:rPr>
        <w:footnoteRef/>
      </w:r>
      <w:r>
        <w:t xml:space="preserve"> </w:t>
      </w:r>
      <w:r>
        <w:rPr>
          <w:lang w:val="en-GB"/>
        </w:rPr>
        <w:t xml:space="preserve">Stephen </w:t>
      </w:r>
      <w:proofErr w:type="spellStart"/>
      <w:r w:rsidRPr="00A95B8E">
        <w:rPr>
          <w:lang w:val="en-GB"/>
        </w:rPr>
        <w:t>Dadd</w:t>
      </w:r>
      <w:proofErr w:type="spellEnd"/>
      <w:r w:rsidRPr="00A95B8E">
        <w:rPr>
          <w:lang w:val="en-GB"/>
        </w:rPr>
        <w:t xml:space="preserve"> </w:t>
      </w:r>
      <w:r w:rsidRPr="00A95B8E">
        <w:rPr>
          <w:rFonts w:cstheme="minorHAnsi"/>
          <w:lang w:val="en-GB"/>
        </w:rPr>
        <w:t>to David Roberts. 3 September 1843.</w:t>
      </w:r>
    </w:p>
  </w:footnote>
  <w:footnote w:id="4">
    <w:p w14:paraId="23282798" w14:textId="77CA86A8" w:rsidR="00B72393" w:rsidRPr="00B72393" w:rsidRDefault="00B72393">
      <w:pPr>
        <w:pStyle w:val="FootnoteText"/>
        <w:rPr>
          <w:lang w:val="en-GB"/>
        </w:rPr>
      </w:pPr>
      <w:r>
        <w:rPr>
          <w:rStyle w:val="FootnoteReference"/>
        </w:rPr>
        <w:footnoteRef/>
      </w:r>
      <w:r>
        <w:t xml:space="preserve"> </w:t>
      </w:r>
      <w:r>
        <w:rPr>
          <w:lang w:val="en-GB"/>
        </w:rPr>
        <w:t>‘Dreadful Murder at Cobham Park’.</w:t>
      </w:r>
    </w:p>
  </w:footnote>
  <w:footnote w:id="5">
    <w:p w14:paraId="0C3C0E7A" w14:textId="7C1B01FB" w:rsidR="008C7451" w:rsidRPr="008C7451" w:rsidRDefault="008C7451">
      <w:pPr>
        <w:pStyle w:val="FootnoteText"/>
        <w:rPr>
          <w:lang w:val="en-GB"/>
        </w:rPr>
      </w:pPr>
      <w:r>
        <w:rPr>
          <w:rStyle w:val="FootnoteReference"/>
        </w:rPr>
        <w:footnoteRef/>
      </w:r>
      <w:r>
        <w:t xml:space="preserve"> </w:t>
      </w:r>
      <w:r>
        <w:rPr>
          <w:lang w:val="en-GB"/>
        </w:rPr>
        <w:t>‘Dreadful Murder at Cobham Park’.</w:t>
      </w:r>
    </w:p>
  </w:footnote>
  <w:footnote w:id="6">
    <w:p w14:paraId="5E693561" w14:textId="1F8C9BFD" w:rsidR="00E60A38" w:rsidRPr="007F126C" w:rsidRDefault="00E60A38" w:rsidP="00E60A38">
      <w:pPr>
        <w:pStyle w:val="FootnoteText"/>
        <w:rPr>
          <w:lang w:val="en-GB"/>
        </w:rPr>
      </w:pPr>
      <w:r>
        <w:rPr>
          <w:rStyle w:val="FootnoteReference"/>
        </w:rPr>
        <w:footnoteRef/>
      </w:r>
      <w:r>
        <w:t xml:space="preserve"> </w:t>
      </w:r>
      <w:r w:rsidR="00A95B8E">
        <w:rPr>
          <w:lang w:val="en-GB"/>
        </w:rPr>
        <w:t xml:space="preserve">Stephen </w:t>
      </w:r>
      <w:proofErr w:type="spellStart"/>
      <w:r w:rsidR="00A95B8E" w:rsidRPr="00A95B8E">
        <w:rPr>
          <w:lang w:val="en-GB"/>
        </w:rPr>
        <w:t>Dadd</w:t>
      </w:r>
      <w:proofErr w:type="spellEnd"/>
      <w:r w:rsidR="00A95B8E" w:rsidRPr="00A95B8E">
        <w:rPr>
          <w:lang w:val="en-GB"/>
        </w:rPr>
        <w:t xml:space="preserve"> </w:t>
      </w:r>
      <w:r w:rsidR="00A95B8E" w:rsidRPr="00A95B8E">
        <w:rPr>
          <w:rFonts w:cstheme="minorHAnsi"/>
          <w:lang w:val="en-GB"/>
        </w:rPr>
        <w:t>to David Roberts. 3 September 1843.</w:t>
      </w:r>
    </w:p>
  </w:footnote>
  <w:footnote w:id="7">
    <w:p w14:paraId="5480EBCE" w14:textId="77777777" w:rsidR="0077236F" w:rsidRPr="0004530C" w:rsidRDefault="0077236F" w:rsidP="0077236F">
      <w:pPr>
        <w:pStyle w:val="FootnoteText"/>
        <w:rPr>
          <w:lang w:val="en-GB"/>
        </w:rPr>
      </w:pPr>
      <w:r>
        <w:rPr>
          <w:rStyle w:val="FootnoteReference"/>
        </w:rPr>
        <w:footnoteRef/>
      </w:r>
      <w:r>
        <w:t xml:space="preserve"> ‘Richard </w:t>
      </w:r>
      <w:proofErr w:type="spellStart"/>
      <w:r>
        <w:t>Dadd</w:t>
      </w:r>
      <w:proofErr w:type="spellEnd"/>
      <w:r>
        <w:t>, the Parricide.’</w:t>
      </w:r>
    </w:p>
  </w:footnote>
  <w:footnote w:id="8">
    <w:p w14:paraId="23AC9652" w14:textId="77777777" w:rsidR="0077236F" w:rsidRPr="0077236F" w:rsidRDefault="0077236F" w:rsidP="0077236F">
      <w:pPr>
        <w:rPr>
          <w:lang w:val="en-GB"/>
        </w:rPr>
      </w:pPr>
      <w:r>
        <w:rPr>
          <w:rStyle w:val="FootnoteReference"/>
        </w:rPr>
        <w:footnoteRef/>
      </w:r>
      <w:r>
        <w:t xml:space="preserve"> </w:t>
      </w:r>
      <w:r>
        <w:rPr>
          <w:lang w:val="en-GB"/>
        </w:rPr>
        <w:t xml:space="preserve">Hughes 396. </w:t>
      </w:r>
      <w:r>
        <w:t xml:space="preserve">Hughes wrongly gives </w:t>
      </w:r>
      <w:proofErr w:type="spellStart"/>
      <w:r>
        <w:t>Dadd’s</w:t>
      </w:r>
      <w:proofErr w:type="spellEnd"/>
      <w:r>
        <w:t xml:space="preserve"> place and time of death as </w:t>
      </w:r>
      <w:proofErr w:type="spellStart"/>
      <w:r>
        <w:t>Bethlem</w:t>
      </w:r>
      <w:proofErr w:type="spellEnd"/>
      <w:r>
        <w:t xml:space="preserve">, 1887.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8B03F7"/>
    <w:rsid w:val="0004530C"/>
    <w:rsid w:val="00262293"/>
    <w:rsid w:val="0038226E"/>
    <w:rsid w:val="0055171F"/>
    <w:rsid w:val="00690736"/>
    <w:rsid w:val="0077236F"/>
    <w:rsid w:val="00781D36"/>
    <w:rsid w:val="007C0C0F"/>
    <w:rsid w:val="007D3AF5"/>
    <w:rsid w:val="007F126C"/>
    <w:rsid w:val="008231BB"/>
    <w:rsid w:val="008C7451"/>
    <w:rsid w:val="008E43BA"/>
    <w:rsid w:val="00A95B8E"/>
    <w:rsid w:val="00AA259E"/>
    <w:rsid w:val="00B245DB"/>
    <w:rsid w:val="00B5615D"/>
    <w:rsid w:val="00B633ED"/>
    <w:rsid w:val="00B72393"/>
    <w:rsid w:val="00D95680"/>
    <w:rsid w:val="00E11482"/>
    <w:rsid w:val="00E60A38"/>
    <w:rsid w:val="00E61326"/>
    <w:rsid w:val="00E67762"/>
    <w:rsid w:val="00EA2893"/>
    <w:rsid w:val="154D57E5"/>
    <w:rsid w:val="1C99CF48"/>
    <w:rsid w:val="26F7C983"/>
    <w:rsid w:val="2C2498DB"/>
    <w:rsid w:val="2CE34988"/>
    <w:rsid w:val="33F9CF2C"/>
    <w:rsid w:val="39DC9C51"/>
    <w:rsid w:val="4238ACC3"/>
    <w:rsid w:val="4F712037"/>
    <w:rsid w:val="506F3AC1"/>
    <w:rsid w:val="58761B32"/>
    <w:rsid w:val="67D564D4"/>
    <w:rsid w:val="6B8B03F7"/>
    <w:rsid w:val="7084C009"/>
    <w:rsid w:val="7C93D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B03F7"/>
  <w15:chartTrackingRefBased/>
  <w15:docId w15:val="{695DA8FB-DF82-488D-9756-8B3324821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FootnoteText">
    <w:name w:val="footnote text"/>
    <w:basedOn w:val="Normal"/>
    <w:link w:val="FootnoteTextChar"/>
    <w:uiPriority w:val="99"/>
    <w:semiHidden/>
    <w:unhideWhenUsed/>
    <w:rsid w:val="00E613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1326"/>
    <w:rPr>
      <w:sz w:val="20"/>
      <w:szCs w:val="20"/>
    </w:rPr>
  </w:style>
  <w:style w:type="character" w:styleId="FootnoteReference">
    <w:name w:val="footnote reference"/>
    <w:basedOn w:val="DefaultParagraphFont"/>
    <w:uiPriority w:val="99"/>
    <w:semiHidden/>
    <w:unhideWhenUsed/>
    <w:rsid w:val="00E61326"/>
    <w:rPr>
      <w:vertAlign w:val="superscript"/>
    </w:rPr>
  </w:style>
  <w:style w:type="character" w:customStyle="1" w:styleId="xl2">
    <w:name w:val="x_l2"/>
    <w:basedOn w:val="DefaultParagraphFont"/>
    <w:rsid w:val="00823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93/ref:odnb/3733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01B012D-1359-4D44-B9ED-6E1181CD8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3</Pages>
  <Words>823</Words>
  <Characters>4465</Characters>
  <Application>Microsoft Office Word</Application>
  <DocSecurity>0</DocSecurity>
  <Lines>63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15MCampbell-Oulton</dc:creator>
  <cp:keywords/>
  <dc:description/>
  <cp:lastModifiedBy>Carolyn Oulton</cp:lastModifiedBy>
  <cp:revision>23</cp:revision>
  <cp:lastPrinted>2021-11-24T20:20:00Z</cp:lastPrinted>
  <dcterms:created xsi:type="dcterms:W3CDTF">2021-11-24T18:45:00Z</dcterms:created>
  <dcterms:modified xsi:type="dcterms:W3CDTF">2021-11-24T22:11:00Z</dcterms:modified>
</cp:coreProperties>
</file>