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F1F" w:rsidRPr="004F7EB0" w:rsidRDefault="00730F1F" w:rsidP="00730F1F">
      <w:pPr>
        <w:spacing w:after="0"/>
        <w:jc w:val="both"/>
        <w:rPr>
          <w:rFonts w:ascii="Times New Roman" w:hAnsi="Times New Roman"/>
          <w:b/>
          <w:sz w:val="24"/>
          <w:szCs w:val="24"/>
        </w:rPr>
      </w:pPr>
      <w:r w:rsidRPr="004F7EB0">
        <w:rPr>
          <w:rFonts w:ascii="Times New Roman" w:hAnsi="Times New Roman"/>
          <w:b/>
          <w:sz w:val="24"/>
          <w:szCs w:val="24"/>
        </w:rPr>
        <w:t>Esercizio 1: Gironi eliminatori</w:t>
      </w:r>
    </w:p>
    <w:p w:rsidR="00730F1F" w:rsidRDefault="00730F1F" w:rsidP="00730F1F">
      <w:pPr>
        <w:spacing w:after="0"/>
        <w:jc w:val="both"/>
        <w:rPr>
          <w:rFonts w:ascii="Times New Roman" w:hAnsi="Times New Roman"/>
          <w:sz w:val="24"/>
          <w:szCs w:val="24"/>
        </w:rPr>
      </w:pPr>
    </w:p>
    <w:p w:rsidR="00730F1F" w:rsidRDefault="00730F1F" w:rsidP="006F32BA">
      <w:pPr>
        <w:spacing w:after="0" w:line="240" w:lineRule="auto"/>
        <w:ind w:firstLine="708"/>
        <w:jc w:val="both"/>
        <w:rPr>
          <w:rFonts w:ascii="Times New Roman" w:hAnsi="Times New Roman"/>
          <w:sz w:val="24"/>
          <w:szCs w:val="24"/>
        </w:rPr>
      </w:pPr>
      <w:r>
        <w:rPr>
          <w:rFonts w:ascii="Times New Roman" w:hAnsi="Times New Roman"/>
          <w:sz w:val="24"/>
          <w:szCs w:val="24"/>
        </w:rPr>
        <w:t>Ad un torneo partecipano un dato numero di squadre di città diverse. Esse vengono suddivise in gruppi di uguale cardinalità e in ogni gruppo le squadre si incontrano in un doppio girone all’italiana, cioè ognuna contro ogni altra con incontri di andata e ritorno.</w:t>
      </w:r>
    </w:p>
    <w:p w:rsidR="00730F1F" w:rsidRDefault="00730F1F" w:rsidP="006F32BA">
      <w:pPr>
        <w:spacing w:after="0" w:line="240" w:lineRule="auto"/>
        <w:ind w:firstLine="708"/>
        <w:jc w:val="both"/>
        <w:rPr>
          <w:rFonts w:ascii="Times New Roman" w:hAnsi="Times New Roman"/>
          <w:sz w:val="24"/>
          <w:szCs w:val="24"/>
        </w:rPr>
      </w:pPr>
      <w:r>
        <w:rPr>
          <w:rFonts w:ascii="Times New Roman" w:hAnsi="Times New Roman"/>
          <w:sz w:val="24"/>
          <w:szCs w:val="24"/>
        </w:rPr>
        <w:t>Si vuole effettuare la suddivisione in gruppi in modo da minimizzare la distanza complessiva che verrà percorsa da tutte le squadre per andare in trasferta. Le distanze percorse vengono approssimate dalle distanze euclidee tra le città, rappresentate da punti nel piano.</w:t>
      </w:r>
    </w:p>
    <w:p w:rsidR="00730F1F" w:rsidRDefault="00730F1F" w:rsidP="006F32BA">
      <w:pPr>
        <w:spacing w:after="0" w:line="240" w:lineRule="auto"/>
        <w:ind w:firstLine="708"/>
        <w:jc w:val="both"/>
        <w:rPr>
          <w:rFonts w:ascii="Times New Roman" w:hAnsi="Times New Roman"/>
          <w:sz w:val="24"/>
          <w:szCs w:val="24"/>
        </w:rPr>
      </w:pPr>
      <w:r>
        <w:rPr>
          <w:rFonts w:ascii="Times New Roman" w:hAnsi="Times New Roman"/>
          <w:sz w:val="24"/>
          <w:szCs w:val="24"/>
        </w:rPr>
        <w:t>Formulare il problema, classificarlo e risolverlo con i dati del file GIRONI.TXT.</w:t>
      </w:r>
    </w:p>
    <w:p w:rsidR="00730F1F" w:rsidRDefault="00730F1F" w:rsidP="006F32BA">
      <w:pPr>
        <w:spacing w:after="0" w:line="240" w:lineRule="auto"/>
        <w:ind w:firstLine="708"/>
        <w:jc w:val="both"/>
        <w:rPr>
          <w:rFonts w:ascii="Times New Roman" w:hAnsi="Times New Roman"/>
          <w:sz w:val="24"/>
          <w:szCs w:val="24"/>
        </w:rPr>
      </w:pPr>
      <w:r>
        <w:rPr>
          <w:rFonts w:ascii="Times New Roman" w:hAnsi="Times New Roman"/>
          <w:sz w:val="24"/>
          <w:szCs w:val="24"/>
        </w:rPr>
        <w:t>Discutere l’</w:t>
      </w:r>
      <w:proofErr w:type="spellStart"/>
      <w:r>
        <w:rPr>
          <w:rFonts w:ascii="Times New Roman" w:hAnsi="Times New Roman"/>
          <w:sz w:val="24"/>
          <w:szCs w:val="24"/>
        </w:rPr>
        <w:t>ottimalità</w:t>
      </w:r>
      <w:proofErr w:type="spellEnd"/>
      <w:r>
        <w:rPr>
          <w:rFonts w:ascii="Times New Roman" w:hAnsi="Times New Roman"/>
          <w:sz w:val="24"/>
          <w:szCs w:val="24"/>
        </w:rPr>
        <w:t xml:space="preserve"> e l’unicità della soluzione </w:t>
      </w:r>
      <w:r w:rsidR="006F32BA">
        <w:rPr>
          <w:rFonts w:ascii="Times New Roman" w:hAnsi="Times New Roman"/>
          <w:sz w:val="24"/>
          <w:szCs w:val="24"/>
        </w:rPr>
        <w:t>ottenuta</w:t>
      </w:r>
      <w:r>
        <w:rPr>
          <w:rFonts w:ascii="Times New Roman" w:hAnsi="Times New Roman"/>
          <w:sz w:val="24"/>
          <w:szCs w:val="24"/>
        </w:rPr>
        <w:t>.</w:t>
      </w:r>
    </w:p>
    <w:p w:rsidR="00240EA7" w:rsidRDefault="00240EA7" w:rsidP="006F32BA">
      <w:pPr>
        <w:pBdr>
          <w:bottom w:val="double" w:sz="6" w:space="1" w:color="auto"/>
        </w:pBdr>
        <w:spacing w:after="0" w:line="240" w:lineRule="auto"/>
        <w:jc w:val="both"/>
        <w:rPr>
          <w:rFonts w:ascii="Times New Roman" w:hAnsi="Times New Roman"/>
          <w:sz w:val="24"/>
          <w:szCs w:val="24"/>
        </w:rPr>
      </w:pPr>
    </w:p>
    <w:p w:rsidR="00FE0433" w:rsidRDefault="00FE0433" w:rsidP="006F32BA">
      <w:pPr>
        <w:spacing w:after="0" w:line="240" w:lineRule="auto"/>
        <w:jc w:val="both"/>
        <w:rPr>
          <w:rFonts w:ascii="Times New Roman" w:hAnsi="Times New Roman"/>
          <w:sz w:val="24"/>
          <w:szCs w:val="24"/>
        </w:rPr>
      </w:pP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Le squadre sono 24 e vanno divise in 6 gruppi da 4.</w:t>
      </w:r>
    </w:p>
    <w:p w:rsidR="00FE0433" w:rsidRPr="00FE0433" w:rsidRDefault="00FE0433" w:rsidP="00FE0433">
      <w:pPr>
        <w:spacing w:after="0" w:line="240" w:lineRule="auto"/>
        <w:jc w:val="both"/>
        <w:rPr>
          <w:rFonts w:ascii="Courier New" w:hAnsi="Courier New" w:cs="Courier New"/>
          <w:sz w:val="20"/>
          <w:szCs w:val="20"/>
        </w:rPr>
      </w:pP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Tabella 1: Posizioni delle città</w:t>
      </w:r>
    </w:p>
    <w:p w:rsidR="00FE0433" w:rsidRPr="00FE0433" w:rsidRDefault="00FE0433" w:rsidP="00FE0433">
      <w:pPr>
        <w:spacing w:after="0" w:line="240" w:lineRule="auto"/>
        <w:jc w:val="both"/>
        <w:rPr>
          <w:rFonts w:ascii="Courier New" w:hAnsi="Courier New" w:cs="Courier New"/>
          <w:sz w:val="20"/>
          <w:szCs w:val="20"/>
        </w:rPr>
      </w:pP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Città  X   Y</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1   13  90</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2   18  98</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3   40  30</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4   50  14</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5   85  82</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6   33  38</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7   48  87</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8   47  47</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9   14  44</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10    9  11</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11    3  79</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12   83   6</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13   79  53</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14   51  24</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15   63  92</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16   95  51</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17   28  60</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18   51   3</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19   80  65</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20   72  12</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21    2  29</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22   59  75</w:t>
      </w:r>
    </w:p>
    <w:p w:rsidR="00FE0433" w:rsidRP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23   26  26</w:t>
      </w:r>
    </w:p>
    <w:p w:rsidR="00FE0433" w:rsidRDefault="00FE0433" w:rsidP="00FE0433">
      <w:pPr>
        <w:spacing w:after="0" w:line="240" w:lineRule="auto"/>
        <w:jc w:val="both"/>
        <w:rPr>
          <w:rFonts w:ascii="Courier New" w:hAnsi="Courier New" w:cs="Courier New"/>
          <w:sz w:val="20"/>
          <w:szCs w:val="20"/>
        </w:rPr>
      </w:pPr>
      <w:r w:rsidRPr="00FE0433">
        <w:rPr>
          <w:rFonts w:ascii="Courier New" w:hAnsi="Courier New" w:cs="Courier New"/>
          <w:sz w:val="20"/>
          <w:szCs w:val="20"/>
        </w:rPr>
        <w:t xml:space="preserve"> 24   23   1</w:t>
      </w:r>
    </w:p>
    <w:p w:rsidR="00FE0433" w:rsidRDefault="00FE0433" w:rsidP="00FE0433">
      <w:pPr>
        <w:spacing w:after="0" w:line="240" w:lineRule="auto"/>
        <w:jc w:val="both"/>
        <w:rPr>
          <w:rFonts w:ascii="Courier New" w:hAnsi="Courier New" w:cs="Courier New"/>
          <w:sz w:val="20"/>
          <w:szCs w:val="20"/>
        </w:rPr>
      </w:pPr>
    </w:p>
    <w:p w:rsidR="00FE0433" w:rsidRDefault="00FE0433" w:rsidP="00FE0433">
      <w:pPr>
        <w:spacing w:after="0" w:line="240" w:lineRule="auto"/>
        <w:jc w:val="both"/>
        <w:rPr>
          <w:rFonts w:ascii="Courier New" w:hAnsi="Courier New" w:cs="Courier New"/>
          <w:sz w:val="20"/>
          <w:szCs w:val="20"/>
        </w:rPr>
      </w:pPr>
      <w:bookmarkStart w:id="0" w:name="_GoBack"/>
      <w:bookmarkEnd w:id="0"/>
    </w:p>
    <w:sectPr w:rsidR="00FE0433" w:rsidSect="00C440F3">
      <w:pgSz w:w="11907" w:h="16840" w:code="9"/>
      <w:pgMar w:top="1134" w:right="850" w:bottom="1134" w:left="851" w:header="709" w:footer="709" w:gutter="0"/>
      <w:paperSrc w:first="267" w:other="267"/>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54"/>
    <w:rsid w:val="00240EA7"/>
    <w:rsid w:val="00243C4F"/>
    <w:rsid w:val="00372F4C"/>
    <w:rsid w:val="006F32BA"/>
    <w:rsid w:val="00730F1F"/>
    <w:rsid w:val="00924154"/>
    <w:rsid w:val="00C440F3"/>
    <w:rsid w:val="00D727B2"/>
    <w:rsid w:val="00DD33D6"/>
    <w:rsid w:val="00FE0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0EA7"/>
    <w:rPr>
      <w:rFonts w:ascii="Calibri" w:eastAsia="Calibri" w:hAnsi="Calibri" w:cs="Times New Roman"/>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40EA7"/>
    <w:pPr>
      <w:spacing w:after="0" w:line="240" w:lineRule="auto"/>
    </w:pPr>
    <w:rPr>
      <w:rFonts w:ascii="Calibri" w:eastAsia="Calibri" w:hAnsi="Calibri" w:cs="Times New Roman"/>
      <w:sz w:val="22"/>
      <w:szCs w:val="22"/>
    </w:rPr>
  </w:style>
  <w:style w:type="paragraph" w:styleId="Testofumetto">
    <w:name w:val="Balloon Text"/>
    <w:basedOn w:val="Normale"/>
    <w:link w:val="TestofumettoCarattere"/>
    <w:uiPriority w:val="99"/>
    <w:semiHidden/>
    <w:unhideWhenUsed/>
    <w:rsid w:val="00240E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0EA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0EA7"/>
    <w:rPr>
      <w:rFonts w:ascii="Calibri" w:eastAsia="Calibri" w:hAnsi="Calibri" w:cs="Times New Roman"/>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40EA7"/>
    <w:pPr>
      <w:spacing w:after="0" w:line="240" w:lineRule="auto"/>
    </w:pPr>
    <w:rPr>
      <w:rFonts w:ascii="Calibri" w:eastAsia="Calibri" w:hAnsi="Calibri" w:cs="Times New Roman"/>
      <w:sz w:val="22"/>
      <w:szCs w:val="22"/>
    </w:rPr>
  </w:style>
  <w:style w:type="paragraph" w:styleId="Testofumetto">
    <w:name w:val="Balloon Text"/>
    <w:basedOn w:val="Normale"/>
    <w:link w:val="TestofumettoCarattere"/>
    <w:uiPriority w:val="99"/>
    <w:semiHidden/>
    <w:unhideWhenUsed/>
    <w:rsid w:val="00240E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0EA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7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168</Words>
  <Characters>959</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7</cp:revision>
  <dcterms:created xsi:type="dcterms:W3CDTF">2011-11-01T15:53:00Z</dcterms:created>
  <dcterms:modified xsi:type="dcterms:W3CDTF">2012-01-07T15:17:00Z</dcterms:modified>
</cp:coreProperties>
</file>