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2F85" w14:textId="375602B9" w:rsidR="00957854" w:rsidRPr="00D1056B" w:rsidRDefault="00957854" w:rsidP="007D28CB">
      <w:pPr>
        <w:jc w:val="center"/>
        <w:rPr>
          <w:b/>
          <w:bCs/>
          <w:sz w:val="24"/>
          <w:szCs w:val="24"/>
        </w:rPr>
      </w:pPr>
      <w:r w:rsidRPr="00D1056B">
        <w:rPr>
          <w:b/>
          <w:bCs/>
          <w:sz w:val="24"/>
          <w:szCs w:val="24"/>
        </w:rPr>
        <w:t>ESERCIZIO 5: Tiro al piattello</w:t>
      </w:r>
    </w:p>
    <w:p w14:paraId="25E053D4" w14:textId="27DB0C4A" w:rsidR="008A29E8" w:rsidRDefault="00DF141E" w:rsidP="00D1056B">
      <w:pPr>
        <w:jc w:val="both"/>
      </w:pPr>
      <w:r w:rsidRPr="00DF141E">
        <w:t>In una gara di ti</w:t>
      </w:r>
      <w:r>
        <w:t>ro al piattello si hanno a disposizione 2 colpi per ogni piattello. Il piattello percorre una traiettoria a parabola nota: si conoscono infatti la velocita’ con cui viene lanciato il piattello e l’angolo di lancio. Il tiratore deve scegliere il m</w:t>
      </w:r>
      <w:r w:rsidR="007D28CB">
        <w:t>omento</w:t>
      </w:r>
      <w:r>
        <w:t xml:space="preserve"> migliore per</w:t>
      </w:r>
      <w:r w:rsidR="007D28CB">
        <w:t xml:space="preserve"> </w:t>
      </w:r>
      <w:r>
        <w:t>sparare, tenendo conto di 2 fattori: la visibilita’ del piattello e la sua stabilita’.</w:t>
      </w:r>
      <w:r w:rsidR="00F317DC" w:rsidRPr="00F317DC">
        <w:t xml:space="preserve"> </w:t>
      </w:r>
    </w:p>
    <w:p w14:paraId="707B2BD4" w14:textId="57E16061" w:rsidR="00DF141E" w:rsidRDefault="00DF141E" w:rsidP="00D1056B">
      <w:pPr>
        <w:jc w:val="both"/>
      </w:pPr>
      <w:r>
        <w:t xml:space="preserve">Riguardo alla visibilita’ si </w:t>
      </w:r>
      <w:r w:rsidR="00F317DC">
        <w:t>d</w:t>
      </w:r>
      <w:r>
        <w:t>e</w:t>
      </w:r>
      <w:r w:rsidR="00F317DC">
        <w:t>f</w:t>
      </w:r>
      <w:r>
        <w:t xml:space="preserve">inisce un indice di visibilita’ </w:t>
      </w:r>
      <w:r w:rsidRPr="00DC130F">
        <w:rPr>
          <w:i/>
          <w:iCs/>
        </w:rPr>
        <w:t>v</w:t>
      </w:r>
      <w:r>
        <w:t xml:space="preserve"> direttamente proporzionale tramite un coefficiente </w:t>
      </w:r>
      <w:r w:rsidR="00F317DC" w:rsidRPr="007D28CB">
        <w:t>α</w:t>
      </w:r>
      <w:r>
        <w:t xml:space="preserve">, all’altezza h da terra: v = </w:t>
      </w:r>
      <w:bookmarkStart w:id="0" w:name="_Hlk107845380"/>
      <w:r w:rsidR="007D28CB" w:rsidRPr="007D28CB">
        <w:t>α</w:t>
      </w:r>
      <w:bookmarkEnd w:id="0"/>
      <w:r>
        <w:t xml:space="preserve"> * h. Il valore di</w:t>
      </w:r>
      <w:r w:rsidR="00F737A5" w:rsidRPr="00F737A5">
        <w:t xml:space="preserve"> </w:t>
      </w:r>
      <w:r w:rsidR="00F737A5" w:rsidRPr="00F737A5">
        <w:t>α</w:t>
      </w:r>
      <w:r w:rsidR="00F737A5" w:rsidRPr="00F737A5">
        <w:t xml:space="preserve"> </w:t>
      </w:r>
      <w:r>
        <w:t>e’ l’inverso dell’altezza massima raggiunta dal piattello, sicche’ l’indice</w:t>
      </w:r>
      <w:r w:rsidR="00DA026B">
        <w:t xml:space="preserve"> di visibilita’ v varia da 0 (livello del terreno) a 1 (altezza massima della</w:t>
      </w:r>
      <w:r w:rsidR="00DC130F">
        <w:t xml:space="preserve"> </w:t>
      </w:r>
      <w:r w:rsidR="00DA026B">
        <w:t>traiettoria rispetto al terreno).</w:t>
      </w:r>
    </w:p>
    <w:p w14:paraId="098FF531" w14:textId="7C3B5C66" w:rsidR="00DA026B" w:rsidRDefault="00DA026B" w:rsidP="00D1056B">
      <w:pPr>
        <w:jc w:val="both"/>
      </w:pPr>
      <w:r>
        <w:t xml:space="preserve">La stabilita’ invece dipende dalle vibrazioni che possono subentrare nel moto del piattello al passare del tempo: si definisce quindi un indice di stabilita’ s che descresce col passare del tempo secondo la legge s = </w:t>
      </w:r>
      <w:r w:rsidRPr="00DC130F">
        <w:rPr>
          <w:i/>
          <w:iCs/>
        </w:rPr>
        <w:t xml:space="preserve">e^(-t / </w:t>
      </w:r>
      <w:r w:rsidR="00BF0ADB" w:rsidRPr="00DC130F">
        <w:rPr>
          <w:i/>
          <w:iCs/>
        </w:rPr>
        <w:t>β</w:t>
      </w:r>
      <w:r w:rsidRPr="00DC130F">
        <w:rPr>
          <w:i/>
          <w:iCs/>
        </w:rPr>
        <w:t>)</w:t>
      </w:r>
      <w:r>
        <w:t xml:space="preserve"> dove </w:t>
      </w:r>
      <w:r w:rsidR="00BF0ADB" w:rsidRPr="00BF0ADB">
        <w:t>β</w:t>
      </w:r>
      <w:r>
        <w:t xml:space="preserve"> e’ un coefficiente noto e </w:t>
      </w:r>
      <w:r w:rsidRPr="00DC130F">
        <w:rPr>
          <w:i/>
          <w:iCs/>
        </w:rPr>
        <w:t>t</w:t>
      </w:r>
      <w:r>
        <w:t xml:space="preserve"> e’ il tempo trascorso dall’istante di lancio. Anche l’indice di stabilita’ varia quindi tra 0 e 1.</w:t>
      </w:r>
      <w:r w:rsidR="00185413" w:rsidRPr="00185413">
        <w:t xml:space="preserve"> </w:t>
      </w:r>
    </w:p>
    <w:p w14:paraId="131CBE6F" w14:textId="6C419134" w:rsidR="00DA026B" w:rsidRDefault="00DA026B" w:rsidP="00D1056B">
      <w:pPr>
        <w:jc w:val="both"/>
      </w:pPr>
      <w:r>
        <w:t>Si suppone che il tempo impiegato dal proiettile per colpire il piattello sia trascurabile e che l’effetto dell’attrito sulla traiettoria del piattello sia anch’esso trascurabile.</w:t>
      </w:r>
    </w:p>
    <w:p w14:paraId="2A6C5F71" w14:textId="3A8D92E3" w:rsidR="00DA026B" w:rsidRDefault="00DA026B" w:rsidP="00D1056B">
      <w:pPr>
        <w:jc w:val="both"/>
      </w:pPr>
      <w:r>
        <w:t xml:space="preserve">La probabilita’ di colpire il piattello </w:t>
      </w:r>
      <w:r w:rsidR="001B3ADD">
        <w:t>e’ pari al prodotto dei 2 indici “v” e “s”.</w:t>
      </w:r>
    </w:p>
    <w:p w14:paraId="6448D8DE" w14:textId="7CC68E6B" w:rsidR="001B3ADD" w:rsidRDefault="001B3ADD" w:rsidP="00D1056B">
      <w:pPr>
        <w:jc w:val="both"/>
      </w:pPr>
      <w:r>
        <w:t xml:space="preserve">Sono noti i valori dei 2 coefficienti, </w:t>
      </w:r>
      <w:r w:rsidR="00317883" w:rsidRPr="00F737A5">
        <w:t>α</w:t>
      </w:r>
      <w:r>
        <w:t xml:space="preserve"> = 0,05 1/m e </w:t>
      </w:r>
      <w:r w:rsidR="00317883" w:rsidRPr="00BF0ADB">
        <w:t>β</w:t>
      </w:r>
      <w:r>
        <w:t xml:space="preserve"> = 0,80 sec.</w:t>
      </w:r>
    </w:p>
    <w:p w14:paraId="2456B402" w14:textId="74BAFE31" w:rsidR="001B3ADD" w:rsidRDefault="001B3ADD" w:rsidP="00D1056B">
      <w:pPr>
        <w:jc w:val="both"/>
      </w:pPr>
      <w:r>
        <w:t>I riflessi del tiratore consentono di sparare non prima di 0,5 secondi dalla partenza del</w:t>
      </w:r>
      <w:r w:rsidR="003824F4">
        <w:t xml:space="preserve"> piattello.</w:t>
      </w:r>
    </w:p>
    <w:p w14:paraId="60C4BDF9" w14:textId="77777777" w:rsidR="00D1056B" w:rsidRDefault="00D1056B" w:rsidP="00D1056B">
      <w:pPr>
        <w:jc w:val="both"/>
      </w:pPr>
    </w:p>
    <w:p w14:paraId="65FDE0D8" w14:textId="0EBC0D3D" w:rsidR="003824F4" w:rsidRDefault="003824F4">
      <w:r w:rsidRPr="00D1056B">
        <w:rPr>
          <w:b/>
          <w:bCs/>
          <w:u w:val="single"/>
        </w:rPr>
        <w:t>Domanda 1:</w:t>
      </w:r>
      <w:r>
        <w:t xml:space="preserve"> Qual e’ il tempo impiegato dal piattello per raggiungere l’apice della sua traiettoria?</w:t>
      </w:r>
    </w:p>
    <w:p w14:paraId="5F54858C" w14:textId="43DDAF1D" w:rsidR="00D1056B" w:rsidRDefault="00D1056B">
      <w:r w:rsidRPr="00D1056B">
        <w:rPr>
          <w:b/>
          <w:bCs/>
          <w:u w:val="single"/>
        </w:rPr>
        <w:t>Domanda 2:</w:t>
      </w:r>
      <w:r>
        <w:t xml:space="preserve"> Qual e’ l’istante ideale per sparare?</w:t>
      </w:r>
    </w:p>
    <w:p w14:paraId="2A93C5C0" w14:textId="1EA1BF47" w:rsidR="00D1056B" w:rsidRDefault="00D1056B">
      <w:r w:rsidRPr="00D1056B">
        <w:rPr>
          <w:b/>
          <w:bCs/>
          <w:u w:val="single"/>
        </w:rPr>
        <w:t>Domanda 3:</w:t>
      </w:r>
      <w:r>
        <w:t xml:space="preserve"> Si supponga che il tiratore abbia a disposizione 2 colpi per ogni piattello e li possa sparare uad un intervallo di tempo pari ad almeno 0,25 secondi. Egli vuole massimizzare la probabilita’ di colpire il piattello nel peggiore dei due casi. Quando deve sparare i 2 colpi?</w:t>
      </w:r>
    </w:p>
    <w:p w14:paraId="3E33B8FF" w14:textId="74D6BAAB" w:rsidR="00D1056B" w:rsidRDefault="00D1056B">
      <w:r w:rsidRPr="00D1056B">
        <w:rPr>
          <w:b/>
          <w:bCs/>
          <w:u w:val="single"/>
        </w:rPr>
        <w:t>Domanda 4:</w:t>
      </w:r>
      <w:r>
        <w:t xml:space="preserve"> Qual e’ la probablita’ di colpire il piattello in ciascuno dei 2 casi?</w:t>
      </w:r>
    </w:p>
    <w:p w14:paraId="6CC431B9" w14:textId="2CC14556" w:rsidR="00D1056B" w:rsidRPr="00DF141E" w:rsidRDefault="00D1056B">
      <w:r>
        <w:t>[Nota: l’accelerazione di gravita e’ pari a g=-9,81 m/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sec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t>]</w:t>
      </w:r>
    </w:p>
    <w:sectPr w:rsidR="00D1056B" w:rsidRPr="00DF141E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B7"/>
    <w:rsid w:val="00185413"/>
    <w:rsid w:val="001B3ADD"/>
    <w:rsid w:val="00317883"/>
    <w:rsid w:val="003824F4"/>
    <w:rsid w:val="007D28CB"/>
    <w:rsid w:val="008A29E8"/>
    <w:rsid w:val="00957854"/>
    <w:rsid w:val="00BF0ADB"/>
    <w:rsid w:val="00D1056B"/>
    <w:rsid w:val="00DA026B"/>
    <w:rsid w:val="00DC130F"/>
    <w:rsid w:val="00DF141E"/>
    <w:rsid w:val="00F317DC"/>
    <w:rsid w:val="00F737A5"/>
    <w:rsid w:val="00FA718E"/>
    <w:rsid w:val="00FC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FBCD"/>
  <w15:chartTrackingRefBased/>
  <w15:docId w15:val="{4CC62648-83A9-471C-AA9F-4F494854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Gega</dc:creator>
  <cp:keywords/>
  <dc:description/>
  <cp:lastModifiedBy>Martin Gega</cp:lastModifiedBy>
  <cp:revision>14</cp:revision>
  <dcterms:created xsi:type="dcterms:W3CDTF">2022-07-04T14:32:00Z</dcterms:created>
  <dcterms:modified xsi:type="dcterms:W3CDTF">2022-07-04T14:51:00Z</dcterms:modified>
</cp:coreProperties>
</file>