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01" w:rsidRDefault="007822E7" w:rsidP="00CA537C">
      <w:pPr>
        <w:pStyle w:val="1"/>
      </w:pPr>
      <w:r>
        <w:t>Лабораторная работа №</w:t>
      </w:r>
      <w:r w:rsidR="00A87215" w:rsidRPr="00A87215">
        <w:t>6</w:t>
      </w:r>
      <w:r>
        <w:t xml:space="preserve"> по теме: «</w:t>
      </w:r>
      <w:r w:rsidR="00A87215" w:rsidRPr="00A87215">
        <w:t>Метод сеток решения краевой задачи для уравнения эллиптического типа</w:t>
      </w:r>
      <w:r w:rsidR="00CA537C">
        <w:t>»</w:t>
      </w:r>
    </w:p>
    <w:p w:rsidR="00CA537C" w:rsidRDefault="00CA537C" w:rsidP="00CA537C">
      <w:pPr>
        <w:pStyle w:val="2"/>
      </w:pPr>
      <w:r>
        <w:t>Подготовил студент Михайлов Денис</w:t>
      </w:r>
    </w:p>
    <w:p w:rsidR="00CA537C" w:rsidRDefault="00CA537C" w:rsidP="00CA537C">
      <w:pPr>
        <w:pStyle w:val="2"/>
      </w:pPr>
      <w:r>
        <w:t>группы Б8117-02.03.01</w:t>
      </w:r>
    </w:p>
    <w:p w:rsidR="00CA537C" w:rsidRDefault="00CA537C" w:rsidP="00CA537C">
      <w:pPr>
        <w:contextualSpacing/>
        <w:rPr>
          <w:b/>
        </w:rPr>
      </w:pPr>
      <w:r w:rsidRPr="00CA537C">
        <w:rPr>
          <w:b/>
        </w:rPr>
        <w:t>Постановка задачи:</w:t>
      </w:r>
    </w:p>
    <w:p w:rsidR="00CA537C" w:rsidRPr="00A87215" w:rsidRDefault="00451F86" w:rsidP="007822E7">
      <w:pPr>
        <w:contextualSpacing/>
      </w:pPr>
      <w:r>
        <w:t xml:space="preserve">Получить решение </w:t>
      </w:r>
      <w:r w:rsidR="00A87215">
        <w:t xml:space="preserve">краевой задачи для уравнения эллиптического типа.  </w:t>
      </w:r>
    </w:p>
    <w:p w:rsidR="00CA537C" w:rsidRDefault="00CA537C" w:rsidP="00CA537C">
      <w:pPr>
        <w:contextualSpacing/>
      </w:pPr>
    </w:p>
    <w:p w:rsidR="00CA537C" w:rsidRDefault="00CA537C" w:rsidP="00CA537C">
      <w:pPr>
        <w:contextualSpacing/>
      </w:pPr>
      <w:r>
        <w:rPr>
          <w:b/>
        </w:rPr>
        <w:t>Дано:</w:t>
      </w:r>
    </w:p>
    <w:p w:rsidR="00CA537C" w:rsidRPr="00472383" w:rsidRDefault="00A87215" w:rsidP="00CA537C">
      <w:pPr>
        <w:contextualSpacing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u(x, y)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u(x, y)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, y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</m:oMath>
      </m:oMathPara>
    </w:p>
    <w:p w:rsidR="00451F86" w:rsidRDefault="00451F86" w:rsidP="00CA537C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С </w:t>
      </w:r>
      <w:r w:rsidR="00472383">
        <w:rPr>
          <w:rFonts w:eastAsiaTheme="minorEastAsia"/>
        </w:rPr>
        <w:t>начально-</w:t>
      </w:r>
      <w:r>
        <w:rPr>
          <w:rFonts w:eastAsiaTheme="minorEastAsia"/>
        </w:rPr>
        <w:t>краевыми условиями:</w:t>
      </w:r>
    </w:p>
    <w:p w:rsidR="00A87215" w:rsidRPr="00451F86" w:rsidRDefault="00A87215" w:rsidP="00CA537C">
      <w:pPr>
        <w:contextualSpacing/>
        <w:rPr>
          <w:rFonts w:eastAsiaTheme="minorEastAsia"/>
        </w:rPr>
      </w:pPr>
      <w:r>
        <w:rPr>
          <w:rFonts w:eastAsia="Times New Roman" w:cs="Times New Roman"/>
          <w:noProof/>
          <w:snapToGrid w:val="0"/>
          <w:position w:val="-16"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372FB945" wp14:editId="3CE34C95">
            <wp:simplePos x="0" y="0"/>
            <wp:positionH relativeFrom="margin">
              <wp:posOffset>2136937</wp:posOffset>
            </wp:positionH>
            <wp:positionV relativeFrom="paragraph">
              <wp:posOffset>16155</wp:posOffset>
            </wp:positionV>
            <wp:extent cx="1988185" cy="500380"/>
            <wp:effectExtent l="0" t="0" r="0" b="0"/>
            <wp:wrapTight wrapText="bothSides">
              <wp:wrapPolygon edited="0">
                <wp:start x="6623" y="1645"/>
                <wp:lineTo x="207" y="3289"/>
                <wp:lineTo x="207" y="11513"/>
                <wp:lineTo x="6830" y="16447"/>
                <wp:lineTo x="7037" y="18914"/>
                <wp:lineTo x="11590" y="18914"/>
                <wp:lineTo x="11797" y="16447"/>
                <wp:lineTo x="21110" y="13157"/>
                <wp:lineTo x="20903" y="3289"/>
                <wp:lineTo x="7451" y="1645"/>
                <wp:lineTo x="6623" y="1645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9EF" w:rsidRPr="00451F86" w:rsidRDefault="001159EF" w:rsidP="00CA537C">
      <w:pPr>
        <w:contextualSpacing/>
        <w:rPr>
          <w:rFonts w:eastAsiaTheme="minorEastAsia"/>
        </w:rPr>
      </w:pPr>
    </w:p>
    <w:p w:rsidR="00451F86" w:rsidRPr="00451F86" w:rsidRDefault="001159EF" w:rsidP="00451F86">
      <w:pPr>
        <w:contextualSpacing/>
        <w:rPr>
          <w:rFonts w:eastAsiaTheme="minorEastAsia"/>
          <w:b/>
        </w:rPr>
      </w:pPr>
      <w:r w:rsidRPr="001159EF">
        <w:rPr>
          <w:rFonts w:eastAsiaTheme="minorEastAsia"/>
          <w:b/>
        </w:rPr>
        <w:t>Ход решения:</w:t>
      </w:r>
    </w:p>
    <w:p w:rsidR="00997692" w:rsidRDefault="00451F86" w:rsidP="00451F86">
      <w:pPr>
        <w:spacing w:line="259" w:lineRule="auto"/>
        <w:jc w:val="left"/>
      </w:pPr>
      <w:r>
        <w:t>Решим краевую задачу с помощью схе</w:t>
      </w:r>
      <w:r w:rsidR="00997692">
        <w:t>мы:</w:t>
      </w:r>
    </w:p>
    <w:p w:rsidR="00A87215" w:rsidRDefault="00A87215" w:rsidP="00E577E0">
      <w:pPr>
        <w:spacing w:line="259" w:lineRule="auto"/>
        <w:jc w:val="left"/>
        <w:rPr>
          <w:rFonts w:eastAsiaTheme="minorEastAsia"/>
        </w:rPr>
      </w:pPr>
      <w:r>
        <w:rPr>
          <w:rFonts w:eastAsia="Times New Roman" w:cs="Times New Roman"/>
          <w:noProof/>
          <w:position w:val="-24"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354684</wp:posOffset>
            </wp:positionH>
            <wp:positionV relativeFrom="paragraph">
              <wp:posOffset>46340</wp:posOffset>
            </wp:positionV>
            <wp:extent cx="5041715" cy="680483"/>
            <wp:effectExtent l="0" t="0" r="6985" b="0"/>
            <wp:wrapThrough wrapText="bothSides">
              <wp:wrapPolygon edited="0">
                <wp:start x="3510" y="1210"/>
                <wp:lineTo x="163" y="3630"/>
                <wp:lineTo x="163" y="10891"/>
                <wp:lineTo x="4489" y="12101"/>
                <wp:lineTo x="4081" y="14521"/>
                <wp:lineTo x="4081" y="18151"/>
                <wp:lineTo x="4408" y="20571"/>
                <wp:lineTo x="14774" y="20571"/>
                <wp:lineTo x="21548" y="13916"/>
                <wp:lineTo x="21548" y="7866"/>
                <wp:lineTo x="17304" y="2420"/>
                <wp:lineTo x="13713" y="1210"/>
                <wp:lineTo x="3510" y="121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15" cy="68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7215" w:rsidRDefault="00A87215" w:rsidP="00E577E0">
      <w:pPr>
        <w:spacing w:line="259" w:lineRule="auto"/>
        <w:jc w:val="left"/>
        <w:rPr>
          <w:rFonts w:eastAsiaTheme="minorEastAsia"/>
        </w:rPr>
      </w:pPr>
    </w:p>
    <w:p w:rsidR="00A87215" w:rsidRDefault="00A87215" w:rsidP="00E577E0">
      <w:pPr>
        <w:spacing w:line="259" w:lineRule="auto"/>
        <w:jc w:val="left"/>
        <w:rPr>
          <w:rFonts w:eastAsiaTheme="minorEastAsia"/>
        </w:rPr>
      </w:pPr>
    </w:p>
    <w:p w:rsidR="00A87215" w:rsidRDefault="00A87215" w:rsidP="00A87215">
      <w:pPr>
        <w:spacing w:after="0" w:line="360" w:lineRule="auto"/>
        <w:rPr>
          <w:rFonts w:eastAsia="Times New Roman" w:cs="Times New Roman"/>
          <w:snapToGrid w:val="0"/>
          <w:szCs w:val="24"/>
          <w:lang w:val="en-US" w:eastAsia="ru-RU"/>
        </w:rPr>
      </w:pPr>
      <w:r>
        <w:rPr>
          <w:rFonts w:eastAsia="Times New Roman" w:cs="Times New Roman"/>
          <w:noProof/>
          <w:position w:val="-8"/>
          <w:sz w:val="24"/>
          <w:szCs w:val="24"/>
          <w:lang w:eastAsia="ru-RU"/>
        </w:rPr>
        <w:drawing>
          <wp:inline distT="0" distB="0" distL="0" distR="0">
            <wp:extent cx="1850065" cy="3429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58" cy="35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A87215">
        <w:rPr>
          <w:rFonts w:eastAsia="Times New Roman" w:cs="Times New Roman"/>
          <w:snapToGrid w:val="0"/>
          <w:szCs w:val="24"/>
          <w:lang w:eastAsia="ru-RU"/>
        </w:rPr>
        <w:t>где</w:t>
      </w:r>
      <w:r w:rsidRPr="00D907EC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noProof/>
          <w:snapToGrid w:val="0"/>
          <w:position w:val="-12"/>
          <w:sz w:val="24"/>
          <w:szCs w:val="24"/>
          <w:lang w:eastAsia="ru-RU"/>
        </w:rPr>
        <w:drawing>
          <wp:inline distT="0" distB="0" distL="0" distR="0">
            <wp:extent cx="1446028" cy="36818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891" cy="3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napToGrid w:val="0"/>
          <w:sz w:val="24"/>
          <w:szCs w:val="24"/>
          <w:lang w:val="en-US" w:eastAsia="ru-RU"/>
        </w:rPr>
        <w:t>.</w:t>
      </w:r>
    </w:p>
    <w:p w:rsidR="00A87215" w:rsidRPr="00A87215" w:rsidRDefault="00A87215" w:rsidP="00A87215">
      <w:pPr>
        <w:spacing w:after="0" w:line="360" w:lineRule="auto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noProof/>
          <w:snapToGrid w:val="0"/>
          <w:position w:val="-10"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 wp14:anchorId="4CE78B2A" wp14:editId="69D2AC90">
            <wp:simplePos x="0" y="0"/>
            <wp:positionH relativeFrom="page">
              <wp:posOffset>1541470</wp:posOffset>
            </wp:positionH>
            <wp:positionV relativeFrom="paragraph">
              <wp:posOffset>224790</wp:posOffset>
            </wp:positionV>
            <wp:extent cx="4102735" cy="350520"/>
            <wp:effectExtent l="0" t="0" r="0" b="0"/>
            <wp:wrapTight wrapText="bothSides">
              <wp:wrapPolygon edited="0">
                <wp:start x="0" y="5870"/>
                <wp:lineTo x="0" y="11739"/>
                <wp:lineTo x="602" y="17609"/>
                <wp:lineTo x="21363" y="17609"/>
                <wp:lineTo x="21262" y="10565"/>
                <wp:lineTo x="21062" y="5870"/>
                <wp:lineTo x="0" y="587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7215">
        <w:rPr>
          <w:rFonts w:eastAsia="Times New Roman" w:cs="Times New Roman"/>
          <w:snapToGrid w:val="0"/>
          <w:szCs w:val="24"/>
          <w:lang w:eastAsia="ru-RU"/>
        </w:rPr>
        <w:t>На границе области имеем:</w:t>
      </w:r>
    </w:p>
    <w:p w:rsidR="00A87215" w:rsidRPr="00A87215" w:rsidRDefault="00A87215" w:rsidP="00A87215">
      <w:pPr>
        <w:spacing w:after="0" w:line="360" w:lineRule="auto"/>
        <w:rPr>
          <w:rFonts w:eastAsia="Times New Roman" w:cs="Times New Roman"/>
          <w:snapToGrid w:val="0"/>
          <w:szCs w:val="24"/>
          <w:lang w:eastAsia="ru-RU"/>
        </w:rPr>
      </w:pPr>
      <w:r w:rsidRPr="00D907EC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napToGrid w:val="0"/>
          <w:sz w:val="24"/>
          <w:szCs w:val="24"/>
          <w:lang w:eastAsia="ru-RU"/>
        </w:rPr>
        <w:t xml:space="preserve">         </w:t>
      </w:r>
      <w:r w:rsidR="00354A4C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napToGrid w:val="0"/>
            <w:sz w:val="32"/>
            <w:szCs w:val="24"/>
            <w:lang w:eastAsia="ru-RU"/>
          </w:rPr>
          <m:t>(1)</m:t>
        </m:r>
      </m:oMath>
    </w:p>
    <w:p w:rsidR="005825C6" w:rsidRDefault="00F15D01" w:rsidP="00451F86">
      <w:pPr>
        <w:spacing w:line="259" w:lineRule="auto"/>
        <w:jc w:val="left"/>
      </w:pPr>
      <w:r>
        <w:t>Мы имеем:</w:t>
      </w:r>
    </w:p>
    <w:p w:rsidR="00F15D01" w:rsidRPr="00F15D01" w:rsidRDefault="00F15D01" w:rsidP="00F15D01">
      <w:pPr>
        <w:pStyle w:val="a4"/>
        <w:numPr>
          <w:ilvl w:val="0"/>
          <w:numId w:val="9"/>
        </w:numPr>
        <w:spacing w:line="259" w:lineRule="auto"/>
        <w:jc w:val="left"/>
        <w:rPr>
          <w:sz w:val="32"/>
        </w:rPr>
      </w:pPr>
      <m:oMath>
        <m:r>
          <w:rPr>
            <w:rFonts w:ascii="Cambria Math" w:hAnsi="Cambria Math"/>
            <w:sz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x,y</m:t>
            </m:r>
          </m:e>
        </m:d>
        <m:r>
          <w:rPr>
            <w:rFonts w:ascii="Cambria Math" w:hAnsi="Cambria Math"/>
            <w:sz w:val="32"/>
          </w:rPr>
          <m:t>=0</m:t>
        </m:r>
      </m:oMath>
    </w:p>
    <w:p w:rsidR="00F15D01" w:rsidRPr="00F15D01" w:rsidRDefault="00F15D01" w:rsidP="00F15D01">
      <w:pPr>
        <w:pStyle w:val="a4"/>
        <w:numPr>
          <w:ilvl w:val="0"/>
          <w:numId w:val="9"/>
        </w:numPr>
        <w:spacing w:line="259" w:lineRule="auto"/>
        <w:jc w:val="left"/>
        <w:rPr>
          <w:sz w:val="32"/>
        </w:rPr>
      </w:pPr>
      <m:oMath>
        <m:r>
          <w:rPr>
            <w:rFonts w:ascii="Cambria Math" w:hAnsi="Cambria Math"/>
            <w:sz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x, y</m:t>
            </m:r>
          </m:e>
        </m:d>
        <m:r>
          <w:rPr>
            <w:rFonts w:ascii="Cambria Math" w:hAnsi="Cambria Math"/>
            <w:sz w:val="32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</w:p>
    <w:p w:rsidR="00F15D01" w:rsidRPr="00F15D01" w:rsidRDefault="00F15D01" w:rsidP="00F15D01">
      <w:pPr>
        <w:spacing w:line="259" w:lineRule="auto"/>
        <w:jc w:val="left"/>
        <w:rPr>
          <w:rFonts w:eastAsiaTheme="minorEastAsia"/>
        </w:rPr>
      </w:pPr>
      <w:r>
        <w:t xml:space="preserve">Преобразуем схему и выразим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</w:rPr>
              <m:t>n, m</m:t>
            </m:r>
          </m:sub>
        </m:sSub>
      </m:oMath>
      <w:r w:rsidRPr="00F15D01">
        <w:rPr>
          <w:rFonts w:eastAsiaTheme="minorEastAsia"/>
          <w:sz w:val="32"/>
        </w:rPr>
        <w:t>:</w:t>
      </w:r>
    </w:p>
    <w:p w:rsidR="00F15D01" w:rsidRPr="00F15D01" w:rsidRDefault="00F15D01" w:rsidP="00F15D01">
      <w:pPr>
        <w:spacing w:line="259" w:lineRule="auto"/>
        <w:jc w:val="left"/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</w:rPr>
                <m:t>n, m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  <m:r>
                    <w:rPr>
                      <w:rFonts w:ascii="Cambria Math" w:hAnsi="Cambria Math"/>
                      <w:sz w:val="32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</w:rPr>
                    <m:t xml:space="preserve"> m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</w:rPr>
                    <m:t>-1</m:t>
                  </m:r>
                  <m:r>
                    <w:rPr>
                      <w:rFonts w:ascii="Cambria Math" w:hAnsi="Cambria Math"/>
                      <w:sz w:val="32"/>
                    </w:rPr>
                    <m:t>, m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n, m</m:t>
                  </m:r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n, m</m:t>
                  </m:r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</w:rPr>
            <m:t xml:space="preserve">      (2)</m:t>
          </m:r>
        </m:oMath>
      </m:oMathPara>
    </w:p>
    <w:p w:rsidR="00F15D01" w:rsidRPr="007E5202" w:rsidRDefault="007E5202" w:rsidP="007E5202">
      <w:pPr>
        <w:spacing w:line="259" w:lineRule="auto"/>
        <w:jc w:val="left"/>
        <w:rPr>
          <w:sz w:val="32"/>
        </w:rPr>
      </w:pPr>
      <w:r w:rsidRPr="007E5202">
        <w:rPr>
          <w:rFonts w:eastAsiaTheme="minorEastAsia"/>
        </w:rPr>
        <w:t xml:space="preserve">Заметим, что формула </w:t>
      </w:r>
      <m:oMath>
        <m:r>
          <w:rPr>
            <w:rFonts w:ascii="Cambria Math" w:eastAsiaTheme="minorEastAsia" w:hAnsi="Cambria Math"/>
            <w:sz w:val="32"/>
          </w:rPr>
          <m:t>(2)</m:t>
        </m:r>
      </m:oMath>
      <w:r w:rsidRPr="007E5202">
        <w:rPr>
          <w:rFonts w:eastAsiaTheme="minorEastAsia"/>
          <w:sz w:val="32"/>
        </w:rPr>
        <w:t xml:space="preserve"> </w:t>
      </w:r>
      <w:r w:rsidRPr="007E5202">
        <w:rPr>
          <w:rFonts w:eastAsiaTheme="minorEastAsia"/>
        </w:rPr>
        <w:t>существует, если</w:t>
      </w:r>
      <m:oMath>
        <m: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x,y</m:t>
            </m:r>
          </m:e>
        </m:d>
        <m:r>
          <w:rPr>
            <w:rFonts w:ascii="Cambria Math" w:hAnsi="Cambria Math"/>
            <w:sz w:val="32"/>
          </w:rPr>
          <m:t>=0</m:t>
        </m:r>
      </m:oMath>
      <w:r w:rsidRPr="007E5202">
        <w:rPr>
          <w:rFonts w:eastAsiaTheme="minorEastAsia"/>
        </w:rPr>
        <w:t xml:space="preserve"> . </w:t>
      </w:r>
      <w:r w:rsidR="00F15D01" w:rsidRPr="007E5202">
        <w:rPr>
          <w:rFonts w:eastAsiaTheme="minorEastAsia"/>
        </w:rPr>
        <w:t xml:space="preserve">Решим полученную систему уравнений с </w:t>
      </w:r>
      <w:r w:rsidR="00354A4C" w:rsidRPr="007E5202">
        <w:rPr>
          <w:rFonts w:eastAsiaTheme="minorEastAsia"/>
        </w:rPr>
        <w:t xml:space="preserve">помощью метода Зейделя. Для этого введем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354A4C" w:rsidRPr="007E5202">
        <w:rPr>
          <w:rFonts w:eastAsiaTheme="minorEastAsia"/>
        </w:rPr>
        <w:t xml:space="preserve">, параметр </w:t>
      </w:r>
      <m:oMath>
        <m:r>
          <w:rPr>
            <w:rFonts w:ascii="Cambria Math" w:hAnsi="Cambria Math"/>
            <w:sz w:val="32"/>
            <w:lang w:val="en-US"/>
          </w:rPr>
          <m:t>M</m:t>
        </m:r>
        <m:r>
          <w:rPr>
            <w:rFonts w:ascii="Cambria Math" w:hAnsi="Cambria Math"/>
            <w:sz w:val="32"/>
          </w:rPr>
          <m:t>=0</m:t>
        </m:r>
      </m:oMath>
      <w:r w:rsidR="00354A4C" w:rsidRPr="007E5202">
        <w:rPr>
          <w:rFonts w:eastAsiaTheme="minorEastAsia"/>
        </w:rPr>
        <w:t xml:space="preserve"> и возьмем начальное приближение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u</m:t>
            </m:r>
            <m:r>
              <w:rPr>
                <w:rFonts w:ascii="Cambria Math" w:hAnsi="Cambria Math"/>
                <w:sz w:val="32"/>
              </w:rPr>
              <m:t>'</m:t>
            </m:r>
          </m:e>
          <m:sub>
            <m:r>
              <w:rPr>
                <w:rFonts w:ascii="Cambria Math" w:hAnsi="Cambria Math"/>
                <w:sz w:val="32"/>
              </w:rPr>
              <m:t>n, m</m:t>
            </m:r>
          </m:sub>
        </m:sSub>
        <m:r>
          <w:rPr>
            <w:rFonts w:ascii="Cambria Math" w:eastAsiaTheme="minorEastAsia" w:hAnsi="Cambria Math"/>
            <w:sz w:val="32"/>
          </w:rPr>
          <m:t>=0</m:t>
        </m:r>
      </m:oMath>
      <w:r w:rsidR="00354A4C" w:rsidRPr="007E5202">
        <w:rPr>
          <w:rFonts w:eastAsiaTheme="minorEastAsia"/>
          <w:sz w:val="32"/>
        </w:rPr>
        <w:t xml:space="preserve">. </w:t>
      </w:r>
      <w:r w:rsidR="00354A4C" w:rsidRPr="007E5202">
        <w:rPr>
          <w:rFonts w:eastAsiaTheme="minorEastAsia"/>
        </w:rPr>
        <w:t>Для нахождения решения запустил цикл с следующим условием:</w:t>
      </w:r>
    </w:p>
    <w:p w:rsidR="00354A4C" w:rsidRPr="00354A4C" w:rsidRDefault="00354A4C" w:rsidP="00F15D01">
      <w:pPr>
        <w:spacing w:line="259" w:lineRule="auto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M&lt;</m:t>
          </m:r>
          <m:r>
            <w:rPr>
              <w:rFonts w:ascii="Cambria Math" w:eastAsiaTheme="minorEastAsia" w:hAnsi="Cambria Math"/>
            </w:rPr>
            <m:t>ε</m:t>
          </m:r>
        </m:oMath>
      </m:oMathPara>
    </w:p>
    <w:p w:rsidR="007E5202" w:rsidRDefault="00354A4C" w:rsidP="007E5202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Далее находим нашу матрицу решений с помощью формулы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2</m:t>
            </m:r>
          </m:e>
        </m:d>
      </m:oMath>
      <w:r>
        <w:rPr>
          <w:rFonts w:eastAsiaTheme="minorEastAsia"/>
          <w:sz w:val="32"/>
        </w:rPr>
        <w:t xml:space="preserve">, </w:t>
      </w:r>
      <w:r w:rsidRPr="00354A4C">
        <w:rPr>
          <w:rFonts w:eastAsiaTheme="minorEastAsia"/>
        </w:rPr>
        <w:t>и формул</w:t>
      </w:r>
      <w:r>
        <w:rPr>
          <w:rFonts w:eastAsiaTheme="minorEastAsia"/>
          <w:sz w:val="32"/>
        </w:rPr>
        <w:t xml:space="preserve"> (1), </w:t>
      </w:r>
      <w:r>
        <w:rPr>
          <w:rFonts w:eastAsiaTheme="minorEastAsia"/>
        </w:rPr>
        <w:t xml:space="preserve">также нужно изменять параметр </w:t>
      </w:r>
      <m:oMath>
        <m:r>
          <w:rPr>
            <w:rFonts w:ascii="Cambria Math" w:hAnsi="Cambria Math"/>
            <w:sz w:val="32"/>
            <w:lang w:val="en-US"/>
          </w:rPr>
          <m:t>M</m:t>
        </m:r>
        <m:r>
          <w:rPr>
            <w:rFonts w:ascii="Cambria Math" w:eastAsiaTheme="minorEastAsia" w:hAnsi="Cambria Math"/>
            <w:sz w:val="3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32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⁡</m:t>
        </m:r>
        <m:r>
          <w:rPr>
            <w:rFonts w:ascii="Cambria Math" w:eastAsiaTheme="minorEastAsia" w:hAnsi="Cambria Math"/>
            <w:sz w:val="32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32"/>
                  </w:rPr>
                  <m:t>n, m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n, m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</w:rPr>
          <m:t>, M)</m:t>
        </m:r>
      </m:oMath>
      <w:r w:rsidR="007E5202" w:rsidRPr="007E5202">
        <w:rPr>
          <w:rFonts w:eastAsiaTheme="minorEastAsia"/>
          <w:sz w:val="32"/>
        </w:rPr>
        <w:t xml:space="preserve">. </w:t>
      </w:r>
      <w:r w:rsidR="007E5202" w:rsidRPr="007E5202">
        <w:rPr>
          <w:rFonts w:eastAsiaTheme="minorEastAsia"/>
        </w:rPr>
        <w:t xml:space="preserve">Если после нахождения матрицы решений условие все еще выполняется, то в качестве начальных приближений берем уже найденную матрицу решений, после чего снова решаем вышеописанным способом. Если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</m:oMath>
      <w:r w:rsidR="007E5202">
        <w:rPr>
          <w:rFonts w:eastAsiaTheme="minorEastAsia"/>
        </w:rPr>
        <w:t xml:space="preserve"> не выполняется, то в качестве ответа записываем текущую полученную матрицу решений.</w:t>
      </w:r>
    </w:p>
    <w:p w:rsidR="007E5202" w:rsidRDefault="007E5202" w:rsidP="007E5202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Получим решение для наших условий: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 0.02 0.1 0.22 0.4 0.62 0.89 1.21 1.59 2.01 2.48]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[0.02 0.15 0.29 0.45 0.64 0.87 1.14 1.44 1.77 2.13 2.5]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[0.07 0.26 0.45 0.64 0.86 1.09 1.35 1.64 1.94 2.24 2.55]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[0.15 0.38 0.6 0.82 1.05 1.29 1.54 1.81 2.09 2.37 2.63]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[0.26 0.52 0.76 0.99 1.22 1.47 1.72 1.98 2.25 2.5 2.74]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[0.41 0.68 0.92 1.16 1.39 1.64 1.89 2.15 2.41 2.66 2.89]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[0.6 0.85 1.09 1.32 1.55 1.8 2.05 2.31 2.58 2.83 3.07]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0.81 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1.04 1.26 1.48 1.71 1.95 2.2 2.47 2.75 3.03 3.29]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[1.06 1.25 1.44 1.64 1.85 2.08 2.34 2.63 2.93 3.24 3.54]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[1.34 1.47 1.61 1.77 1.97 2.2 2.46 2.76 3.1 3.45 3.82]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[1.65 1.68 1.75 1.88 2.05 2.27 2.55 2.87 3.24 3.66 4.13]</w:t>
      </w:r>
    </w:p>
    <w:p w:rsidR="007E5202" w:rsidRPr="00354A4C" w:rsidRDefault="007E5202" w:rsidP="007E5202">
      <w:pPr>
        <w:spacing w:line="259" w:lineRule="auto"/>
        <w:jc w:val="left"/>
        <w:rPr>
          <w:rFonts w:eastAsiaTheme="minorEastAsia"/>
        </w:rPr>
      </w:pPr>
    </w:p>
    <w:p w:rsidR="00354A4C" w:rsidRPr="007E5202" w:rsidRDefault="00354A4C" w:rsidP="00F15D01">
      <w:pPr>
        <w:spacing w:line="259" w:lineRule="auto"/>
        <w:jc w:val="left"/>
        <w:rPr>
          <w:rFonts w:eastAsiaTheme="minorEastAsia"/>
          <w:i/>
        </w:rPr>
      </w:pPr>
    </w:p>
    <w:p w:rsidR="00354A4C" w:rsidRPr="00F15D01" w:rsidRDefault="00354A4C" w:rsidP="00F15D01">
      <w:pPr>
        <w:spacing w:line="259" w:lineRule="auto"/>
        <w:jc w:val="left"/>
      </w:pPr>
    </w:p>
    <w:p w:rsidR="00E26B65" w:rsidRPr="00E26B65" w:rsidRDefault="00E26B65" w:rsidP="00604294">
      <w:pPr>
        <w:spacing w:line="259" w:lineRule="auto"/>
        <w:jc w:val="left"/>
        <w:rPr>
          <w:rFonts w:eastAsiaTheme="minorEastAsia"/>
        </w:rPr>
      </w:pPr>
    </w:p>
    <w:p w:rsidR="00604294" w:rsidRPr="00451F86" w:rsidRDefault="00604294" w:rsidP="00604294">
      <w:pPr>
        <w:contextualSpacing/>
        <w:rPr>
          <w:rFonts w:eastAsiaTheme="minorEastAsia"/>
          <w:b/>
        </w:rPr>
      </w:pPr>
    </w:p>
    <w:p w:rsidR="00451F86" w:rsidRDefault="00451F86" w:rsidP="00451F86">
      <w:pPr>
        <w:spacing w:line="259" w:lineRule="auto"/>
        <w:jc w:val="left"/>
      </w:pPr>
      <w:r>
        <w:br w:type="page"/>
      </w:r>
    </w:p>
    <w:p w:rsidR="005D4890" w:rsidRPr="00E26B65" w:rsidRDefault="004C76EE" w:rsidP="004C76EE">
      <w:pPr>
        <w:rPr>
          <w:b/>
        </w:rPr>
      </w:pPr>
      <w:r w:rsidRPr="004C76EE">
        <w:rPr>
          <w:b/>
        </w:rPr>
        <w:lastRenderedPageBreak/>
        <w:t>Код</w:t>
      </w:r>
      <w:r w:rsidRPr="00E26B65">
        <w:rPr>
          <w:b/>
        </w:rPr>
        <w:t xml:space="preserve"> </w:t>
      </w:r>
      <w:r w:rsidRPr="004C76EE">
        <w:rPr>
          <w:b/>
        </w:rPr>
        <w:t>программы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E52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E520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Seidel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520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 = n -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h =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n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 = 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h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 = 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h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 = [[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(n)]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7E5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(n)]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 =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eps =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(n):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u[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x[</w:t>
      </w:r>
      <w:proofErr w:type="gramEnd"/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y[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u[N][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(x[N], y[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proofErr w:type="gram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y[</w:t>
      </w:r>
      <w:proofErr w:type="gramEnd"/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][N] = 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y[N])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eps &lt; M: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 =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N):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7E5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N):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L = (u[i+</w:t>
      </w:r>
      <w:proofErr w:type="gramStart"/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 + u[i-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+ u[i][j+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u[i][j-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/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M = </w:t>
      </w:r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- L), M)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u[</w:t>
      </w:r>
      <w:proofErr w:type="spellStart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= L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E5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E5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E5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5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E5202" w:rsidRPr="007E5202" w:rsidRDefault="007E5202" w:rsidP="007E52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5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x **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5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y ** </w:t>
      </w:r>
      <w:r w:rsidRPr="007E5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26B65" w:rsidRDefault="00E26B65" w:rsidP="00E26B6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423" w:rsidRPr="00467423" w:rsidRDefault="00467423" w:rsidP="00467423">
      <w:pPr>
        <w:rPr>
          <w:highlight w:val="magenta"/>
          <w:lang w:eastAsia="ru-RU"/>
        </w:rPr>
      </w:pPr>
      <w:bookmarkStart w:id="0" w:name="_GoBack"/>
      <w:bookmarkEnd w:id="0"/>
    </w:p>
    <w:sectPr w:rsidR="00467423" w:rsidRPr="00467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F05"/>
    <w:multiLevelType w:val="hybridMultilevel"/>
    <w:tmpl w:val="C8980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D3BBF"/>
    <w:multiLevelType w:val="hybridMultilevel"/>
    <w:tmpl w:val="A3C06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DE3846"/>
    <w:multiLevelType w:val="hybridMultilevel"/>
    <w:tmpl w:val="1556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433D6"/>
    <w:multiLevelType w:val="hybridMultilevel"/>
    <w:tmpl w:val="C2629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32813"/>
    <w:multiLevelType w:val="hybridMultilevel"/>
    <w:tmpl w:val="6378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170C3"/>
    <w:multiLevelType w:val="hybridMultilevel"/>
    <w:tmpl w:val="8F8E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D68B8"/>
    <w:multiLevelType w:val="hybridMultilevel"/>
    <w:tmpl w:val="587E4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546A"/>
    <w:multiLevelType w:val="hybridMultilevel"/>
    <w:tmpl w:val="3B3A7D0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78C3E86"/>
    <w:multiLevelType w:val="hybridMultilevel"/>
    <w:tmpl w:val="A300A5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42"/>
    <w:rsid w:val="00005749"/>
    <w:rsid w:val="00072EFA"/>
    <w:rsid w:val="000D3212"/>
    <w:rsid w:val="001159EF"/>
    <w:rsid w:val="001E249F"/>
    <w:rsid w:val="002406E3"/>
    <w:rsid w:val="00307C51"/>
    <w:rsid w:val="00354A4C"/>
    <w:rsid w:val="003F3945"/>
    <w:rsid w:val="003F6D9F"/>
    <w:rsid w:val="00451F86"/>
    <w:rsid w:val="00467029"/>
    <w:rsid w:val="00467423"/>
    <w:rsid w:val="00472383"/>
    <w:rsid w:val="004C76EE"/>
    <w:rsid w:val="00560AFE"/>
    <w:rsid w:val="005825C6"/>
    <w:rsid w:val="005D4890"/>
    <w:rsid w:val="00604294"/>
    <w:rsid w:val="00680E09"/>
    <w:rsid w:val="006A2941"/>
    <w:rsid w:val="006E377C"/>
    <w:rsid w:val="007822E7"/>
    <w:rsid w:val="007E5202"/>
    <w:rsid w:val="00846B70"/>
    <w:rsid w:val="00885442"/>
    <w:rsid w:val="0096762A"/>
    <w:rsid w:val="00983E31"/>
    <w:rsid w:val="00983F76"/>
    <w:rsid w:val="00997692"/>
    <w:rsid w:val="009C4F0D"/>
    <w:rsid w:val="009F1EFA"/>
    <w:rsid w:val="00A14237"/>
    <w:rsid w:val="00A87215"/>
    <w:rsid w:val="00AD4521"/>
    <w:rsid w:val="00C00EE3"/>
    <w:rsid w:val="00C55591"/>
    <w:rsid w:val="00CA537C"/>
    <w:rsid w:val="00D021A6"/>
    <w:rsid w:val="00D63C9B"/>
    <w:rsid w:val="00D80F2C"/>
    <w:rsid w:val="00E26B65"/>
    <w:rsid w:val="00E577E0"/>
    <w:rsid w:val="00E97077"/>
    <w:rsid w:val="00F15D01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1CBF"/>
  <w15:chartTrackingRefBased/>
  <w15:docId w15:val="{D0534E62-F1C3-46BE-89E4-9EFB199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7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37C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7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A537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Placeholder Text"/>
    <w:basedOn w:val="a0"/>
    <w:uiPriority w:val="99"/>
    <w:semiHidden/>
    <w:rsid w:val="001159EF"/>
    <w:rPr>
      <w:color w:val="808080"/>
    </w:rPr>
  </w:style>
  <w:style w:type="paragraph" w:styleId="a4">
    <w:name w:val="List Paragraph"/>
    <w:basedOn w:val="a"/>
    <w:uiPriority w:val="34"/>
    <w:qFormat/>
    <w:rsid w:val="00E9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46674-53FD-4734-9447-1326EEFE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14</cp:revision>
  <dcterms:created xsi:type="dcterms:W3CDTF">2020-04-28T07:34:00Z</dcterms:created>
  <dcterms:modified xsi:type="dcterms:W3CDTF">2020-05-24T07:38:00Z</dcterms:modified>
</cp:coreProperties>
</file>