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6050FB30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tbl>
      <w:tblPr>
        <w:tblStyle w:val="T2"/>
        <w:tblW w:w="11062" w:type="dxa"/>
        <w:jc w:val="center"/>
        <w:tblBorders>
          <w:bottom w:val="nil" w:sz="0" w:space="0" w:shadow="0" w:frame="0" w:color="000000"/>
          <w:insideH w:val="nil" w:sz="0" w:space="0" w:shadow="0" w:frame="0" w:color="000000"/>
          <w:insideV w:val="nil" w:sz="0" w:space="0" w:shadow="0" w:frame="0" w:color="000000"/>
          <w:left w:val="nil" w:sz="0" w:space="0" w:shadow="0" w:frame="0" w:color="000000"/>
          <w:right w:val="nil" w:sz="0" w:space="0" w:shadow="0" w:frame="0" w:color="000000"/>
          <w:top w:val="nil" w:sz="0" w:space="0" w:shadow="0" w:frame="0" w:color="000000"/>
        </w:tblBorders>
        <w:tblLook w:val="04A0"/>
      </w:tblPr>
      <w:tr>
        <w:trPr>
          <w:trHeight w:hRule="atLeast" w:val="1463"/>
          <w:jc w:val="center"/>
        </w:trPr>
        <w:tc>
          <w:tcPr>
            <w:tcW w:w="2765" w:type="dxa"/>
            <w:vAlign w:val="center"/>
          </w:tcPr>
          <w:p>
            <w:pPr>
              <w:jc w:val="left"/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</w:tr>
      <w:tr>
        <w:trPr>
          <w:trHeight w:hRule="atLeast" w:val="1392"/>
          <w:jc w:val="center"/>
        </w:trPr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</w:tr>
      <w:tr>
        <w:trPr>
          <w:trHeight w:hRule="atLeast" w:val="1463"/>
          <w:jc w:val="center"/>
        </w:trPr>
        <w:tc>
          <w:tcPr>
            <w:tcW w:w="2765" w:type="dxa"/>
            <w:vAlign w:val="center"/>
          </w:tcPr>
          <w:p>
            <w:pPr>
              <w:ind w:left="283"/>
              <w:widowControl w:val="0"/>
              <w:rPr>
                <w:sz w:val="24"/>
                <w:b w:val="1"/>
              </w:rPr>
            </w:pPr>
            <w:bookmarkStart w:id="0" w:name="_GoBack"/>
            <w:bookmarkEnd w:id="0"/>
            <w:r>
              <w:rPr>
                <w:sz w:val="24"/>
                <w:b w:val="1"/>
              </w:rPr>
              <w:t>CustomerID:</w:t>
            </w:r>
            <w:r>
              <w:rPr>
                <w:sz w:val="24"/>
                <w:b w:val="1"/>
              </w:rPr>
              <w:t>67803</w:t>
            </w:r>
            <w:r>
              <w:rPr>
                <w:sz w:val="24"/>
                <w:b w:val="1"/>
                <w:lang w:val="de-DE" w:bidi="de-DE" w:eastAsia="de-DE"/>
              </w:rPr>
              <w:t>564</w:t>
            </w:r>
          </w:p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  <w:r>
              <w:rPr>
                <w:sz w:val="24"/>
                <w:b w:val="1"/>
              </w:rPr>
              <w:t>OperatorCode:000000</w:t>
            </w:r>
          </w:p>
        </w:tc>
        <w:tc>
          <w:tcPr>
            <w:tcW w:w="2765" w:type="dxa"/>
            <w:vAlign w:val="center"/>
          </w:tcPr>
          <w:p>
            <w:pPr>
              <w:ind w:left="283"/>
              <w:widowControl w:val="0"/>
              <w:rPr>
                <w:sz w:val="24"/>
                <w:b w:val="1"/>
              </w:rPr>
            </w:pPr>
            <w:r>
              <w:rPr>
                <w:sz w:val="24"/>
                <w:b w:val="1"/>
              </w:rPr>
              <w:t>CustomerID:</w:t>
            </w:r>
            <w:r>
              <w:rPr>
                <w:sz w:val="24"/>
                <w:b w:val="1"/>
              </w:rPr>
              <w:t>67803</w:t>
            </w:r>
            <w:r>
              <w:rPr>
                <w:sz w:val="24"/>
                <w:b w:val="1"/>
                <w:lang w:val="de-DE" w:bidi="de-DE" w:eastAsia="de-DE"/>
              </w:rPr>
              <w:t>564</w:t>
            </w:r>
          </w:p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  <w:r>
              <w:rPr>
                <w:sz w:val="24"/>
                <w:b w:val="1"/>
              </w:rPr>
              <w:t>OperatorCode:999999</w:t>
            </w:r>
          </w:p>
        </w:tc>
        <w:tc>
          <w:tcPr>
            <w:tcW w:w="2766" w:type="dxa"/>
            <w:vAlign w:val="center"/>
          </w:tcPr>
          <w:p>
            <w:pPr>
              <w:ind w:left="283"/>
              <w:widowControl w:val="0"/>
              <w:rPr>
                <w:sz w:val="24"/>
                <w:b w:val="1"/>
              </w:rPr>
            </w:pPr>
            <w:bookmarkStart w:id="1" w:name="_GoBack"/>
            <w:bookmarkEnd w:id="1"/>
            <w:r>
              <w:rPr>
                <w:sz w:val="24"/>
                <w:b w:val="1"/>
              </w:rPr>
              <w:t>CustomerID:67803</w:t>
            </w:r>
            <w:r>
              <w:rPr>
                <w:sz w:val="24"/>
                <w:b w:val="1"/>
                <w:lang w:val="de-DE" w:bidi="de-DE" w:eastAsia="de-DE"/>
              </w:rPr>
              <w:t>56</w:t>
            </w:r>
            <w:r>
              <w:rPr>
                <w:sz w:val="24"/>
                <w:b w:val="1"/>
                <w:lang w:val="de-DE" w:bidi="de-DE" w:eastAsia="de-DE"/>
              </w:rPr>
              <w:t>3</w:t>
            </w:r>
          </w:p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  <w:r>
              <w:rPr>
                <w:sz w:val="24"/>
                <w:b w:val="1"/>
              </w:rPr>
              <w:t>OperatorCode:000000</w:t>
            </w:r>
          </w:p>
        </w:tc>
        <w:tc>
          <w:tcPr>
            <w:tcW w:w="2766" w:type="dxa"/>
            <w:vAlign w:val="center"/>
          </w:tcPr>
          <w:p>
            <w:pPr>
              <w:ind w:left="283"/>
              <w:widowControl w:val="0"/>
              <w:rPr>
                <w:sz w:val="24"/>
                <w:b w:val="1"/>
              </w:rPr>
            </w:pPr>
            <w:r>
              <w:rPr>
                <w:sz w:val="24"/>
                <w:b w:val="1"/>
              </w:rPr>
              <w:t>CustomerID:</w:t>
            </w:r>
            <w:r>
              <w:t xml:space="preserve"> </w:t>
            </w:r>
            <w:r>
              <w:rPr>
                <w:sz w:val="24"/>
                <w:b w:val="1"/>
              </w:rPr>
              <w:t>67803</w:t>
            </w:r>
            <w:r>
              <w:rPr>
                <w:sz w:val="24"/>
                <w:b w:val="1"/>
                <w:lang w:val="de-DE" w:bidi="de-DE" w:eastAsia="de-DE"/>
              </w:rPr>
              <w:t>56</w:t>
            </w:r>
            <w:r>
              <w:rPr>
                <w:sz w:val="24"/>
                <w:b w:val="1"/>
                <w:lang w:val="de-DE" w:bidi="de-DE" w:eastAsia="de-DE"/>
              </w:rPr>
              <w:t>3</w:t>
            </w:r>
          </w:p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  <w:r>
              <w:rPr>
                <w:sz w:val="24"/>
                <w:b w:val="1"/>
              </w:rPr>
              <w:t>OperatorCode:999999</w:t>
            </w:r>
          </w:p>
        </w:tc>
      </w:tr>
      <w:tr>
        <w:trPr>
          <w:trHeight w:hRule="atLeast" w:val="1392"/>
          <w:jc w:val="center"/>
        </w:trPr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  <w:bookmarkStart w:id="2" w:name="_GoBack"/>
            <w:bookmarkEnd w:id="2"/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</w:tr>
      <w:tr>
        <w:trPr>
          <w:trHeight w:hRule="atLeast" w:val="1463"/>
          <w:jc w:val="center"/>
        </w:trPr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</w:tr>
      <w:tr>
        <w:trPr>
          <w:trHeight w:hRule="atLeast" w:val="1392"/>
          <w:jc w:val="center"/>
        </w:trPr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</w:tr>
      <w:tr>
        <w:trPr>
          <w:trHeight w:hRule="atLeast" w:val="1463"/>
          <w:jc w:val="center"/>
        </w:trPr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</w:tr>
      <w:tr>
        <w:trPr>
          <w:trHeight w:hRule="atLeast" w:val="1392"/>
          <w:jc w:val="center"/>
        </w:trPr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</w:tr>
      <w:tr>
        <w:trPr>
          <w:trHeight w:hRule="atLeast" w:val="1463"/>
          <w:jc w:val="center"/>
        </w:trPr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</w:tr>
      <w:tr>
        <w:trPr>
          <w:trHeight w:hRule="atLeast" w:val="1463"/>
          <w:jc w:val="center"/>
        </w:trPr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5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  <w:tc>
          <w:tcPr>
            <w:tcW w:w="2766" w:type="dxa"/>
            <w:vAlign w:val="center"/>
          </w:tcPr>
          <w:p>
            <w:pPr>
              <w:ind w:left="283"/>
              <w:rPr>
                <w:rFonts w:ascii="Monotype Corsiva" w:hAnsi="Monotype Corsiva"/>
                <w:sz w:val="24"/>
                <w:i w:val="1"/>
                <w:color w:val="0000FF"/>
              </w:rPr>
            </w:pPr>
          </w:p>
        </w:tc>
      </w:tr>
    </w:tbl>
    <w:p/>
    <w:sectPr>
      <w:type w:val="nextPage"/>
      <w:pgSz w:w="11906" w:h="16838" w:code="0"/>
      <w:pgMar w:left="454" w:right="454" w:top="1191" w:bottom="1191" w:header="851" w:footer="992" w:gutter="0"/>
      <w:cols w:equalWidth="1" w:space="425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4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1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  <w:lang w:val="en-US" w:bidi="ar-SA" w:eastAsia="zh-CN"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qFormat/>
    <w:pPr>
      <w:jc w:val="both"/>
      <w:widowControl w:val="0"/>
    </w:pPr>
    <w:rPr/>
  </w:style>
  <w:style w:type="paragraph" w:styleId="P1">
    <w:name w:val="header"/>
    <w:basedOn w:val="P0"/>
    <w:link w:val="C3"/>
    <w:pPr>
      <w:jc w:val="center"/>
      <w:pBdr>
        <w:bottom w:val="single" w:sz="6" w:space="1" w:shadow="0" w:frame="0" w:color="000000"/>
        <w:left w:val="none" w:sz="0" w:space="0" w:shadow="0" w:frame="0" w:color="000000"/>
        <w:right w:val="none" w:sz="0" w:space="0" w:shadow="0" w:frame="0" w:color="000000"/>
        <w:top w:val="none" w:sz="0" w:space="0" w:shadow="0" w:frame="0" w:color="000000"/>
      </w:pBdr>
      <w:tabs>
        <w:tab w:val="center" w:pos="4536" w:leader="none"/>
        <w:tab w:val="right" w:pos="9072" w:leader="none"/>
      </w:tabs>
    </w:pPr>
    <w:rPr>
      <w:sz w:val="18"/>
    </w:rPr>
  </w:style>
  <w:style w:type="paragraph" w:styleId="P2">
    <w:name w:val="footer"/>
    <w:basedOn w:val="P0"/>
    <w:link w:val="C4"/>
    <w:pPr>
      <w:jc w:val="left"/>
      <w:tabs>
        <w:tab w:val="center" w:pos="4536" w:leader="none"/>
        <w:tab w:val="right" w:pos="9072" w:leader="none"/>
      </w:tabs>
    </w:pPr>
    <w:rPr>
      <w:sz w:val="18"/>
    </w:rPr>
  </w:style>
  <w:style w:type="paragraph" w:styleId="P3">
    <w:name w:val="Balloon Text"/>
    <w:basedOn w:val="P0"/>
    <w:link w:val="C5"/>
    <w:semiHidden w:val="1"/>
    <w:pPr/>
    <w:rPr>
      <w:sz w:val="18"/>
    </w:rPr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>
      <w:sz w:val="18"/>
    </w:rPr>
  </w:style>
  <w:style w:type="character" w:styleId="C4">
    <w:name w:val="Footer Char"/>
    <w:basedOn w:val="C0"/>
    <w:link w:val="P2"/>
    <w:rPr>
      <w:sz w:val="18"/>
    </w:rPr>
  </w:style>
  <w:style w:type="character" w:styleId="C5">
    <w:name w:val="Balloon Text Char"/>
    <w:basedOn w:val="C0"/>
    <w:link w:val="P3"/>
    <w:semiHidden w:val="1"/>
    <w:rPr>
      <w:sz w:val="18"/>
    </w:rPr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