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EED2D" w14:textId="2134F139" w:rsidR="00951B8D" w:rsidRDefault="00BD2936">
      <w:r w:rsidRPr="00BD2936">
        <w:rPr>
          <w:noProof/>
        </w:rPr>
        <w:drawing>
          <wp:inline distT="0" distB="0" distL="0" distR="0" wp14:anchorId="0716EC01" wp14:editId="7B0ED37C">
            <wp:extent cx="5943600" cy="3378200"/>
            <wp:effectExtent l="0" t="0" r="0" b="0"/>
            <wp:docPr id="859850825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50825" name="Imagen 1" descr="Una 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0A9A" w14:textId="5A7174F2" w:rsidR="00BD2936" w:rsidRDefault="00BD2936">
      <w:r>
        <w:t xml:space="preserve">Source: </w:t>
      </w:r>
      <w:hyperlink r:id="rId6" w:history="1">
        <w:r w:rsidRPr="00686AFB">
          <w:rPr>
            <w:rStyle w:val="Hipervnculo"/>
          </w:rPr>
          <w:t>https://www.milanjovanovic.tech/blog/integrate-keycloak-with-aspnetcore-using-oauth-2?utm_source=newsletter&amp;utm_medium=email&amp;utm_campaign=tnw180</w:t>
        </w:r>
      </w:hyperlink>
    </w:p>
    <w:p w14:paraId="282FB84D" w14:textId="77777777" w:rsidR="00BD2936" w:rsidRPr="00BD2936" w:rsidRDefault="00BD2936" w:rsidP="00BD2936">
      <w:pPr>
        <w:pStyle w:val="Ttulo1"/>
      </w:pPr>
      <w:r w:rsidRPr="00BD2936">
        <w:t>Integrate Keycloak with ASP.NET Core Using OAuth 2.0</w:t>
      </w:r>
    </w:p>
    <w:p w14:paraId="1015F5BB" w14:textId="77777777" w:rsidR="00BD2936" w:rsidRPr="00BD2936" w:rsidRDefault="00BD2936" w:rsidP="00BD2936">
      <w:r w:rsidRPr="00BD2936">
        <w:rPr>
          <w:b/>
          <w:bCs/>
        </w:rPr>
        <w:t>Authentication</w:t>
      </w:r>
      <w:r w:rsidRPr="00BD2936">
        <w:t> is one of those things that's easy to get wrong and </w:t>
      </w:r>
      <w:r w:rsidRPr="00BD2936">
        <w:rPr>
          <w:b/>
          <w:bCs/>
        </w:rPr>
        <w:t>expensive to fix later</w:t>
      </w:r>
      <w:r w:rsidRPr="00BD2936">
        <w:t>. Rolling your own auth system means dealing with password hashing, token management, session handling, and a never-ending stream of security patches.</w:t>
      </w:r>
    </w:p>
    <w:p w14:paraId="3580D276" w14:textId="77777777" w:rsidR="00BD2936" w:rsidRPr="00BD2936" w:rsidRDefault="00BD2936" w:rsidP="00BD2936">
      <w:r w:rsidRPr="00BD2936">
        <w:t>I was never a fan of this...</w:t>
      </w:r>
    </w:p>
    <w:p w14:paraId="2A16D64E" w14:textId="77777777" w:rsidR="00BD2936" w:rsidRPr="00BD2936" w:rsidRDefault="00BD2936" w:rsidP="00BD2936">
      <w:r w:rsidRPr="00BD2936">
        <w:t>What if you could outsource all of that to a battle-tested </w:t>
      </w:r>
      <w:r w:rsidRPr="00BD2936">
        <w:rPr>
          <w:b/>
          <w:bCs/>
        </w:rPr>
        <w:t>identity provider</w:t>
      </w:r>
      <w:r w:rsidRPr="00BD2936">
        <w:t>?</w:t>
      </w:r>
    </w:p>
    <w:p w14:paraId="49283538" w14:textId="77777777" w:rsidR="00BD2936" w:rsidRPr="00BD2936" w:rsidRDefault="00BD2936" w:rsidP="00BD2936">
      <w:hyperlink r:id="rId7" w:tgtFrame="_blank" w:history="1">
        <w:r w:rsidRPr="00BD2936">
          <w:rPr>
            <w:rStyle w:val="Hipervnculo"/>
          </w:rPr>
          <w:t>Keycloak</w:t>
        </w:r>
      </w:hyperlink>
      <w:r w:rsidRPr="00BD2936">
        <w:t> is an open-source identity and access management solution. It handles user authentication, authorization, and identity brokering (social logins, enterprise SSO) out of the box. You get a polished admin console, built-in support for </w:t>
      </w:r>
      <w:r w:rsidRPr="00BD2936">
        <w:rPr>
          <w:b/>
          <w:bCs/>
        </w:rPr>
        <w:t>OAuth 2.0</w:t>
      </w:r>
      <w:r w:rsidRPr="00BD2936">
        <w:t> and </w:t>
      </w:r>
      <w:r w:rsidRPr="00BD2936">
        <w:rPr>
          <w:b/>
          <w:bCs/>
        </w:rPr>
        <w:t>OpenID Connect</w:t>
      </w:r>
      <w:r w:rsidRPr="00BD2936">
        <w:t>, and it runs anywhere Docker does.</w:t>
      </w:r>
    </w:p>
    <w:p w14:paraId="268E78BE" w14:textId="77777777" w:rsidR="00BD2936" w:rsidRPr="00BD2936" w:rsidRDefault="00BD2936" w:rsidP="00BD2936">
      <w:r w:rsidRPr="00BD2936">
        <w:t>We'll spin up Keycloak as a container, create a realm with a public client, and wire up Swagger UI to authenticate using the </w:t>
      </w:r>
      <w:hyperlink r:id="rId8" w:tgtFrame="_blank" w:history="1">
        <w:r w:rsidRPr="00BD2936">
          <w:rPr>
            <w:rStyle w:val="Hipervnculo"/>
          </w:rPr>
          <w:t>OAuth 2.0</w:t>
        </w:r>
      </w:hyperlink>
      <w:r w:rsidRPr="00BD2936">
        <w:t> </w:t>
      </w:r>
      <w:r w:rsidRPr="00BD2936">
        <w:rPr>
          <w:b/>
          <w:bCs/>
        </w:rPr>
        <w:t>Authorization Code flow</w:t>
      </w:r>
      <w:r w:rsidRPr="00BD2936">
        <w:t>. Then we'll add </w:t>
      </w:r>
      <w:hyperlink r:id="rId9" w:tgtFrame="_blank" w:history="1">
        <w:r w:rsidRPr="00BD2936">
          <w:rPr>
            <w:rStyle w:val="Hipervnculo"/>
          </w:rPr>
          <w:t>JWT</w:t>
        </w:r>
      </w:hyperlink>
      <w:r w:rsidRPr="00BD2936">
        <w:t> validation to our .NET backend and trace the entire authentication flow using the </w:t>
      </w:r>
      <w:hyperlink r:id="rId10" w:history="1">
        <w:r w:rsidRPr="00BD2936">
          <w:rPr>
            <w:rStyle w:val="Hipervnculo"/>
            <w:b/>
            <w:bCs/>
          </w:rPr>
          <w:t>Aspire Dashboard</w:t>
        </w:r>
      </w:hyperlink>
      <w:r w:rsidRPr="00BD2936">
        <w:t>.</w:t>
      </w:r>
    </w:p>
    <w:p w14:paraId="55E6DFA7" w14:textId="22982734" w:rsidR="00BD2936" w:rsidRDefault="00BD2936" w:rsidP="00BD2936">
      <w:pPr>
        <w:pStyle w:val="Ttulo2"/>
      </w:pPr>
      <w:r w:rsidRPr="00BD2936">
        <w:lastRenderedPageBreak/>
        <w:t>Running Keycloak as a Container</w:t>
      </w:r>
    </w:p>
    <w:p w14:paraId="2461D7B1" w14:textId="77777777" w:rsidR="00BD2936" w:rsidRPr="00BD2936" w:rsidRDefault="00BD2936" w:rsidP="00BD2936">
      <w:r w:rsidRPr="00BD2936">
        <w:t>The fastest way to spin up </w:t>
      </w:r>
      <w:r w:rsidRPr="00BD2936">
        <w:rPr>
          <w:b/>
          <w:bCs/>
        </w:rPr>
        <w:t>Keycloak</w:t>
      </w:r>
      <w:r w:rsidRPr="00BD2936">
        <w:t> is with </w:t>
      </w:r>
      <w:hyperlink r:id="rId11" w:tgtFrame="_blank" w:history="1">
        <w:r w:rsidRPr="00BD2936">
          <w:rPr>
            <w:rStyle w:val="Hipervnculo"/>
          </w:rPr>
          <w:t>Docker</w:t>
        </w:r>
      </w:hyperlink>
      <w:r w:rsidRPr="00BD2936">
        <w:t>. We'll run it in development mode, which disables HTTPS and uses an embedded H2 database. This is perfect for local development but </w:t>
      </w:r>
      <w:r w:rsidRPr="00BD2936">
        <w:rPr>
          <w:b/>
          <w:bCs/>
        </w:rPr>
        <w:t>not suitable for production</w:t>
      </w:r>
      <w:r w:rsidRPr="00BD2936">
        <w:t> (more on that later).</w:t>
      </w:r>
    </w:p>
    <w:p w14:paraId="589C784B" w14:textId="77777777" w:rsidR="00BD2936" w:rsidRPr="00BD2936" w:rsidRDefault="00BD2936" w:rsidP="00BD2936">
      <w:r w:rsidRPr="00BD2936">
        <w:t>Here's a minimal </w:t>
      </w:r>
      <w:r w:rsidRPr="00BD2936">
        <w:rPr>
          <w:b/>
          <w:bCs/>
        </w:rPr>
        <w:t>docker-compose.yml</w:t>
      </w:r>
      <w:r w:rsidRPr="00BD2936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2936" w14:paraId="337AD0C0" w14:textId="77777777" w:rsidTr="00BD2936">
        <w:tc>
          <w:tcPr>
            <w:tcW w:w="9350" w:type="dxa"/>
          </w:tcPr>
          <w:p w14:paraId="33579A64" w14:textId="77777777" w:rsidR="00BD2936" w:rsidRPr="00BD2936" w:rsidRDefault="00BD2936" w:rsidP="00BD2936">
            <w:r w:rsidRPr="00BD2936">
              <w:t>services:</w:t>
            </w:r>
          </w:p>
          <w:p w14:paraId="42CAC698" w14:textId="77777777" w:rsidR="00BD2936" w:rsidRPr="00BD2936" w:rsidRDefault="00BD2936" w:rsidP="00BD2936">
            <w:r w:rsidRPr="00BD2936">
              <w:t xml:space="preserve">  keycloak:</w:t>
            </w:r>
          </w:p>
          <w:p w14:paraId="78318E01" w14:textId="77777777" w:rsidR="00BD2936" w:rsidRPr="00BD2936" w:rsidRDefault="00BD2936" w:rsidP="00BD2936">
            <w:r w:rsidRPr="00BD2936">
              <w:t xml:space="preserve">    image: quay.io/keycloak/keycloak:26.5.2</w:t>
            </w:r>
          </w:p>
          <w:p w14:paraId="2021C5EF" w14:textId="77777777" w:rsidR="00BD2936" w:rsidRPr="00BD2936" w:rsidRDefault="00BD2936" w:rsidP="00BD2936">
            <w:r w:rsidRPr="00BD2936">
              <w:t xml:space="preserve">    container_name: keycloak</w:t>
            </w:r>
          </w:p>
          <w:p w14:paraId="4AB3282E" w14:textId="77777777" w:rsidR="00BD2936" w:rsidRPr="00BD2936" w:rsidRDefault="00BD2936" w:rsidP="00BD2936">
            <w:r w:rsidRPr="00BD2936">
              <w:t xml:space="preserve">    environment:</w:t>
            </w:r>
          </w:p>
          <w:p w14:paraId="56195C0E" w14:textId="77777777" w:rsidR="00BD2936" w:rsidRPr="00BD2936" w:rsidRDefault="00BD2936" w:rsidP="00BD2936">
            <w:r w:rsidRPr="00BD2936">
              <w:t xml:space="preserve">      - KC_BOOTSTRAP_ADMIN_USERNAME=admin</w:t>
            </w:r>
          </w:p>
          <w:p w14:paraId="25ED5BC8" w14:textId="77777777" w:rsidR="00BD2936" w:rsidRPr="00BD2936" w:rsidRDefault="00BD2936" w:rsidP="00BD2936">
            <w:r w:rsidRPr="00BD2936">
              <w:t xml:space="preserve">      - KC_BOOTSTRAP_ADMIN_PASSWORD=admin</w:t>
            </w:r>
          </w:p>
          <w:p w14:paraId="1DE6C134" w14:textId="77777777" w:rsidR="00BD2936" w:rsidRPr="00BD2936" w:rsidRDefault="00BD2936" w:rsidP="00BD2936">
            <w:r w:rsidRPr="00BD2936">
              <w:t xml:space="preserve">    ports:</w:t>
            </w:r>
          </w:p>
          <w:p w14:paraId="388EAE8C" w14:textId="77777777" w:rsidR="00BD2936" w:rsidRPr="00BD2936" w:rsidRDefault="00BD2936" w:rsidP="00BD2936">
            <w:r w:rsidRPr="00BD2936">
              <w:t xml:space="preserve">      - '8080:8080'</w:t>
            </w:r>
          </w:p>
          <w:p w14:paraId="54CB15B6" w14:textId="77777777" w:rsidR="00BD2936" w:rsidRPr="00BD2936" w:rsidRDefault="00BD2936" w:rsidP="00BD2936">
            <w:r w:rsidRPr="00BD2936">
              <w:t xml:space="preserve">    command: start-dev</w:t>
            </w:r>
          </w:p>
          <w:p w14:paraId="7110FB05" w14:textId="77777777" w:rsidR="00BD2936" w:rsidRDefault="00BD2936" w:rsidP="00BD2936"/>
        </w:tc>
      </w:tr>
    </w:tbl>
    <w:p w14:paraId="37876303" w14:textId="6E95D683" w:rsidR="00BD2936" w:rsidRDefault="00BD2936" w:rsidP="00BD2936">
      <w:r w:rsidRPr="00BD2936">
        <w:t>Start it with: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2936" w14:paraId="408855D8" w14:textId="77777777" w:rsidTr="00BD2936">
        <w:tc>
          <w:tcPr>
            <w:tcW w:w="9350" w:type="dxa"/>
          </w:tcPr>
          <w:p w14:paraId="65386BB1" w14:textId="52E005E2" w:rsidR="00BD2936" w:rsidRDefault="00BD2936" w:rsidP="00BD2936">
            <w:r w:rsidRPr="00BD2936">
              <w:t>docker compose up -d</w:t>
            </w:r>
          </w:p>
        </w:tc>
      </w:tr>
    </w:tbl>
    <w:p w14:paraId="4F97845F" w14:textId="29B3A385" w:rsidR="00BD2936" w:rsidRDefault="00BD2936" w:rsidP="00BD2936">
      <w:r w:rsidRPr="00BD2936">
        <w:t>Once Keycloak is running, navigate to </w:t>
      </w:r>
      <w:r w:rsidRPr="00BD2936">
        <w:rPr>
          <w:b/>
          <w:bCs/>
        </w:rPr>
        <w:t>http://localhost:8080</w:t>
      </w:r>
      <w:r w:rsidRPr="00BD2936">
        <w:t> and log in with </w:t>
      </w:r>
      <w:r w:rsidRPr="00BD2936">
        <w:rPr>
          <w:b/>
          <w:bCs/>
        </w:rPr>
        <w:t>admin</w:t>
      </w:r>
      <w:r w:rsidRPr="00BD2936">
        <w:t> / </w:t>
      </w:r>
      <w:r w:rsidRPr="00BD2936">
        <w:rPr>
          <w:b/>
          <w:bCs/>
        </w:rPr>
        <w:t>admin</w:t>
      </w:r>
      <w:r w:rsidRPr="00BD2936">
        <w:t>.</w:t>
      </w:r>
    </w:p>
    <w:p w14:paraId="7C47BB34" w14:textId="2876DA92" w:rsidR="00BD2936" w:rsidRDefault="00BD2936" w:rsidP="00BD2936">
      <w:r w:rsidRPr="00BD2936">
        <w:rPr>
          <w:noProof/>
        </w:rPr>
        <w:drawing>
          <wp:inline distT="0" distB="0" distL="0" distR="0" wp14:anchorId="72ABE169" wp14:editId="6332F9F4">
            <wp:extent cx="5943600" cy="3359150"/>
            <wp:effectExtent l="0" t="0" r="0" b="0"/>
            <wp:docPr id="795747952" name="Imagen 1" descr="Pantalla de computadora encendi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47952" name="Imagen 1" descr="Pantalla de computadora encendid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FF04" w14:textId="7A20C59F" w:rsidR="00BD2936" w:rsidRDefault="00BD2936" w:rsidP="00BD2936">
      <w:r w:rsidRPr="00BD2936">
        <w:t>You should see the Keycloak admin console.</w:t>
      </w:r>
    </w:p>
    <w:p w14:paraId="0F174CEE" w14:textId="0FEB99A3" w:rsidR="00BD2936" w:rsidRDefault="00BD2936" w:rsidP="00BD2936">
      <w:r w:rsidRPr="00BD2936">
        <w:rPr>
          <w:noProof/>
        </w:rPr>
        <w:lastRenderedPageBreak/>
        <w:drawing>
          <wp:inline distT="0" distB="0" distL="0" distR="0" wp14:anchorId="5C71AD4C" wp14:editId="2E6E853C">
            <wp:extent cx="5943600" cy="3361055"/>
            <wp:effectExtent l="0" t="0" r="0" b="0"/>
            <wp:docPr id="5547610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6108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D762" w14:textId="49A5AAFB" w:rsidR="00BD2936" w:rsidRDefault="00BD2936" w:rsidP="00BD2936">
      <w:pPr>
        <w:pStyle w:val="Ttulo2"/>
      </w:pPr>
      <w:r w:rsidRPr="00BD2936">
        <w:t>Setting Up a Realm and Client</w:t>
      </w:r>
    </w:p>
    <w:p w14:paraId="738FD69B" w14:textId="4272E05B" w:rsidR="00BD2936" w:rsidRDefault="00BD2936" w:rsidP="00BD2936">
      <w:r w:rsidRPr="00BD2936">
        <w:t>Keycloak organizes everything into </w:t>
      </w:r>
      <w:r w:rsidRPr="00BD2936">
        <w:rPr>
          <w:b/>
          <w:bCs/>
        </w:rPr>
        <w:t>realms</w:t>
      </w:r>
      <w:r w:rsidRPr="00BD2936">
        <w:t>. A realm is a space where you manage users, roles, and applications. The </w:t>
      </w:r>
      <w:r w:rsidRPr="00BD2936">
        <w:rPr>
          <w:b/>
          <w:bCs/>
        </w:rPr>
        <w:t>master</w:t>
      </w:r>
      <w:r w:rsidRPr="00BD2936">
        <w:t> realm is reserved for Keycloak administration, so we'll create a new one for our application.</w:t>
      </w:r>
    </w:p>
    <w:p w14:paraId="128FE9C8" w14:textId="5D599492" w:rsidR="00BD2936" w:rsidRDefault="00BD2936" w:rsidP="00BD2936">
      <w:pPr>
        <w:pStyle w:val="Ttulo2"/>
      </w:pPr>
      <w:r w:rsidRPr="00BD2936">
        <w:t>Creating a Realm</w:t>
      </w:r>
    </w:p>
    <w:p w14:paraId="6E41A84C" w14:textId="77777777" w:rsidR="00BD2936" w:rsidRPr="00BD2936" w:rsidRDefault="00BD2936" w:rsidP="00BD2936">
      <w:pPr>
        <w:numPr>
          <w:ilvl w:val="0"/>
          <w:numId w:val="1"/>
        </w:numPr>
      </w:pPr>
      <w:r w:rsidRPr="00BD2936">
        <w:t>Click the </w:t>
      </w:r>
      <w:r w:rsidRPr="00BD2936">
        <w:rPr>
          <w:b/>
          <w:bCs/>
        </w:rPr>
        <w:t>Manage Realms</w:t>
      </w:r>
      <w:r w:rsidRPr="00BD2936">
        <w:t> button in the top-left corner</w:t>
      </w:r>
    </w:p>
    <w:p w14:paraId="67E25BC7" w14:textId="77777777" w:rsidR="00BD2936" w:rsidRPr="00BD2936" w:rsidRDefault="00BD2936" w:rsidP="00BD2936">
      <w:pPr>
        <w:numPr>
          <w:ilvl w:val="0"/>
          <w:numId w:val="1"/>
        </w:numPr>
      </w:pPr>
      <w:r w:rsidRPr="00BD2936">
        <w:t>Click </w:t>
      </w:r>
      <w:r w:rsidRPr="00BD2936">
        <w:rPr>
          <w:b/>
          <w:bCs/>
        </w:rPr>
        <w:t>Create realm</w:t>
      </w:r>
    </w:p>
    <w:p w14:paraId="71E7CEE9" w14:textId="77777777" w:rsidR="00BD2936" w:rsidRPr="00BD2936" w:rsidRDefault="00BD2936" w:rsidP="00BD2936">
      <w:pPr>
        <w:numPr>
          <w:ilvl w:val="0"/>
          <w:numId w:val="1"/>
        </w:numPr>
      </w:pPr>
      <w:r w:rsidRPr="00BD2936">
        <w:t>Enter a name (e.g., </w:t>
      </w:r>
      <w:r w:rsidRPr="00BD2936">
        <w:rPr>
          <w:b/>
          <w:bCs/>
        </w:rPr>
        <w:t>keycloak-demo</w:t>
      </w:r>
      <w:r w:rsidRPr="00BD2936">
        <w:t>) and click </w:t>
      </w:r>
      <w:r w:rsidRPr="00BD2936">
        <w:rPr>
          <w:b/>
          <w:bCs/>
        </w:rPr>
        <w:t>Create</w:t>
      </w:r>
    </w:p>
    <w:p w14:paraId="78350D14" w14:textId="4819BFDD" w:rsidR="00BD2936" w:rsidRDefault="00BD2936" w:rsidP="00BD2936">
      <w:r w:rsidRPr="00BD2936">
        <w:rPr>
          <w:noProof/>
        </w:rPr>
        <w:lastRenderedPageBreak/>
        <w:drawing>
          <wp:inline distT="0" distB="0" distL="0" distR="0" wp14:anchorId="1EE25129" wp14:editId="7FD019E6">
            <wp:extent cx="5943600" cy="4173220"/>
            <wp:effectExtent l="0" t="0" r="0" b="0"/>
            <wp:docPr id="12719504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50453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1A55" w14:textId="039CEAFC" w:rsidR="00BD2936" w:rsidRDefault="00BD2936" w:rsidP="00BD2936">
      <w:r w:rsidRPr="00BD2936">
        <w:t>Creating a Public Client</w:t>
      </w:r>
    </w:p>
    <w:p w14:paraId="4F1DD0A1" w14:textId="77777777" w:rsidR="00BD2936" w:rsidRPr="00BD2936" w:rsidRDefault="00BD2936" w:rsidP="00BD2936">
      <w:r w:rsidRPr="00BD2936">
        <w:t>Now we need to register our application. In OAuth 2.0 terms, this is a </w:t>
      </w:r>
      <w:r w:rsidRPr="00BD2936">
        <w:rPr>
          <w:b/>
          <w:bCs/>
        </w:rPr>
        <w:t>client</w:t>
      </w:r>
      <w:r w:rsidRPr="00BD2936">
        <w:t>. Since Swagger UI runs in the browser, we'll create a </w:t>
      </w:r>
      <w:r w:rsidRPr="00BD2936">
        <w:rPr>
          <w:b/>
          <w:bCs/>
        </w:rPr>
        <w:t>public client</w:t>
      </w:r>
      <w:r w:rsidRPr="00BD2936">
        <w:t> (no client secret).</w:t>
      </w:r>
    </w:p>
    <w:p w14:paraId="45D98B87" w14:textId="77777777" w:rsidR="00BD2936" w:rsidRPr="00BD2936" w:rsidRDefault="00BD2936" w:rsidP="00BD2936">
      <w:pPr>
        <w:numPr>
          <w:ilvl w:val="0"/>
          <w:numId w:val="2"/>
        </w:numPr>
      </w:pPr>
      <w:r w:rsidRPr="00BD2936">
        <w:t>Go to </w:t>
      </w:r>
      <w:r w:rsidRPr="00BD2936">
        <w:rPr>
          <w:b/>
          <w:bCs/>
        </w:rPr>
        <w:t>Clients</w:t>
      </w:r>
      <w:r w:rsidRPr="00BD2936">
        <w:t> → </w:t>
      </w:r>
      <w:r w:rsidRPr="00BD2936">
        <w:rPr>
          <w:b/>
          <w:bCs/>
        </w:rPr>
        <w:t>Create client</w:t>
      </w:r>
    </w:p>
    <w:p w14:paraId="45CA881E" w14:textId="77777777" w:rsidR="00BD2936" w:rsidRPr="00BD2936" w:rsidRDefault="00BD2936" w:rsidP="00BD2936">
      <w:pPr>
        <w:numPr>
          <w:ilvl w:val="0"/>
          <w:numId w:val="2"/>
        </w:numPr>
      </w:pPr>
      <w:r w:rsidRPr="00BD2936">
        <w:t>Set </w:t>
      </w:r>
      <w:r w:rsidRPr="00BD2936">
        <w:rPr>
          <w:b/>
          <w:bCs/>
        </w:rPr>
        <w:t>Client ID</w:t>
      </w:r>
      <w:r w:rsidRPr="00BD2936">
        <w:t> to </w:t>
      </w:r>
      <w:r w:rsidRPr="00BD2936">
        <w:rPr>
          <w:b/>
          <w:bCs/>
        </w:rPr>
        <w:t>demo-api</w:t>
      </w:r>
    </w:p>
    <w:p w14:paraId="05D4CB15" w14:textId="77777777" w:rsidR="00BD2936" w:rsidRPr="00BD2936" w:rsidRDefault="00BD2936" w:rsidP="00BD2936">
      <w:pPr>
        <w:numPr>
          <w:ilvl w:val="0"/>
          <w:numId w:val="2"/>
        </w:numPr>
      </w:pPr>
      <w:r w:rsidRPr="00BD2936">
        <w:t>Leave </w:t>
      </w:r>
      <w:r w:rsidRPr="00BD2936">
        <w:rPr>
          <w:b/>
          <w:bCs/>
        </w:rPr>
        <w:t>Client type</w:t>
      </w:r>
      <w:r w:rsidRPr="00BD2936">
        <w:t> as </w:t>
      </w:r>
      <w:r w:rsidRPr="00BD2936">
        <w:rPr>
          <w:b/>
          <w:bCs/>
        </w:rPr>
        <w:t>OpenID Connect</w:t>
      </w:r>
    </w:p>
    <w:p w14:paraId="4F7F927C" w14:textId="77777777" w:rsidR="00BD2936" w:rsidRPr="00BD2936" w:rsidRDefault="00BD2936" w:rsidP="00BD2936">
      <w:pPr>
        <w:numPr>
          <w:ilvl w:val="0"/>
          <w:numId w:val="2"/>
        </w:numPr>
      </w:pPr>
      <w:r w:rsidRPr="00BD2936">
        <w:t>Click </w:t>
      </w:r>
      <w:r w:rsidRPr="00BD2936">
        <w:rPr>
          <w:b/>
          <w:bCs/>
        </w:rPr>
        <w:t>Next</w:t>
      </w:r>
    </w:p>
    <w:p w14:paraId="40BA7911" w14:textId="7330A6D8" w:rsidR="00BD2936" w:rsidRDefault="00BD2936" w:rsidP="00BD2936">
      <w:r w:rsidRPr="00BD2936">
        <w:rPr>
          <w:noProof/>
        </w:rPr>
        <w:lastRenderedPageBreak/>
        <w:drawing>
          <wp:inline distT="0" distB="0" distL="0" distR="0" wp14:anchorId="2C7D9D03" wp14:editId="53302F88">
            <wp:extent cx="5943600" cy="3373755"/>
            <wp:effectExtent l="0" t="0" r="0" b="0"/>
            <wp:docPr id="747226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26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8EA0" w14:textId="77777777" w:rsidR="00BD2936" w:rsidRPr="00BD2936" w:rsidRDefault="00BD2936" w:rsidP="00BD2936">
      <w:pPr>
        <w:numPr>
          <w:ilvl w:val="0"/>
          <w:numId w:val="3"/>
        </w:numPr>
      </w:pPr>
      <w:r w:rsidRPr="00BD2936">
        <w:t>Enable </w:t>
      </w:r>
      <w:r w:rsidRPr="00BD2936">
        <w:rPr>
          <w:b/>
          <w:bCs/>
        </w:rPr>
        <w:t>Client authentication</w:t>
      </w:r>
      <w:r w:rsidRPr="00BD2936">
        <w:t>: Off (public client)</w:t>
      </w:r>
    </w:p>
    <w:p w14:paraId="3ADB7820" w14:textId="77777777" w:rsidR="00BD2936" w:rsidRPr="00BD2936" w:rsidRDefault="00BD2936" w:rsidP="00BD2936">
      <w:pPr>
        <w:numPr>
          <w:ilvl w:val="0"/>
          <w:numId w:val="3"/>
        </w:numPr>
      </w:pPr>
      <w:r w:rsidRPr="00BD2936">
        <w:t>Check </w:t>
      </w:r>
      <w:r w:rsidRPr="00BD2936">
        <w:rPr>
          <w:b/>
          <w:bCs/>
        </w:rPr>
        <w:t>Standard flow</w:t>
      </w:r>
      <w:r w:rsidRPr="00BD2936">
        <w:t> (Authorization Code)</w:t>
      </w:r>
    </w:p>
    <w:p w14:paraId="109C41F7" w14:textId="77777777" w:rsidR="00BD2936" w:rsidRPr="00BD2936" w:rsidRDefault="00BD2936" w:rsidP="00BD2936">
      <w:pPr>
        <w:numPr>
          <w:ilvl w:val="0"/>
          <w:numId w:val="3"/>
        </w:numPr>
      </w:pPr>
      <w:r w:rsidRPr="00BD2936">
        <w:t>Choose </w:t>
      </w:r>
      <w:r w:rsidRPr="00BD2936">
        <w:rPr>
          <w:b/>
          <w:bCs/>
        </w:rPr>
        <w:t>PKCE Method</w:t>
      </w:r>
      <w:r w:rsidRPr="00BD2936">
        <w:t>: S256 (SHA-256)</w:t>
      </w:r>
    </w:p>
    <w:p w14:paraId="559B4824" w14:textId="77777777" w:rsidR="00BD2936" w:rsidRPr="00BD2936" w:rsidRDefault="00BD2936" w:rsidP="00BD2936">
      <w:pPr>
        <w:numPr>
          <w:ilvl w:val="0"/>
          <w:numId w:val="3"/>
        </w:numPr>
      </w:pPr>
      <w:r w:rsidRPr="00BD2936">
        <w:t>Click </w:t>
      </w:r>
      <w:r w:rsidRPr="00BD2936">
        <w:rPr>
          <w:b/>
          <w:bCs/>
        </w:rPr>
        <w:t>Next</w:t>
      </w:r>
    </w:p>
    <w:p w14:paraId="58E5BEE5" w14:textId="31710FEE" w:rsidR="00BD2936" w:rsidRDefault="00BD2936" w:rsidP="00BD2936">
      <w:r w:rsidRPr="00BD2936">
        <w:rPr>
          <w:noProof/>
        </w:rPr>
        <w:drawing>
          <wp:inline distT="0" distB="0" distL="0" distR="0" wp14:anchorId="597CE9BD" wp14:editId="434AE2CF">
            <wp:extent cx="5943600" cy="3389630"/>
            <wp:effectExtent l="0" t="0" r="0" b="1270"/>
            <wp:docPr id="125644916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49163" name="Imagen 1" descr="Captura de pantalla de un celular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EEC1" w14:textId="77777777" w:rsidR="00BD2936" w:rsidRPr="00BD2936" w:rsidRDefault="00BD2936" w:rsidP="00BD2936">
      <w:pPr>
        <w:numPr>
          <w:ilvl w:val="0"/>
          <w:numId w:val="4"/>
        </w:numPr>
      </w:pPr>
      <w:r w:rsidRPr="00BD2936">
        <w:lastRenderedPageBreak/>
        <w:t>Configure the redirect URIs:</w:t>
      </w:r>
    </w:p>
    <w:p w14:paraId="3BD1264C" w14:textId="77777777" w:rsidR="00BD2936" w:rsidRPr="00BD2936" w:rsidRDefault="00BD2936" w:rsidP="00BD2936">
      <w:pPr>
        <w:numPr>
          <w:ilvl w:val="1"/>
          <w:numId w:val="4"/>
        </w:numPr>
      </w:pPr>
      <w:r w:rsidRPr="00BD2936">
        <w:rPr>
          <w:b/>
          <w:bCs/>
        </w:rPr>
        <w:t>Valid redirect URIs</w:t>
      </w:r>
      <w:r w:rsidRPr="00BD2936">
        <w:t>: </w:t>
      </w:r>
      <w:r w:rsidRPr="00BD2936">
        <w:rPr>
          <w:b/>
          <w:bCs/>
        </w:rPr>
        <w:t>https://localhost:5001/*</w:t>
      </w:r>
      <w:r w:rsidRPr="00BD2936">
        <w:t> (your API's Swagger URL)</w:t>
      </w:r>
    </w:p>
    <w:p w14:paraId="61B716B0" w14:textId="77777777" w:rsidR="00BD2936" w:rsidRPr="00BD2936" w:rsidRDefault="00BD2936" w:rsidP="00BD2936">
      <w:pPr>
        <w:numPr>
          <w:ilvl w:val="1"/>
          <w:numId w:val="4"/>
        </w:numPr>
      </w:pPr>
      <w:r w:rsidRPr="00BD2936">
        <w:rPr>
          <w:b/>
          <w:bCs/>
        </w:rPr>
        <w:t>Web origins</w:t>
      </w:r>
      <w:r w:rsidRPr="00BD2936">
        <w:t>: </w:t>
      </w:r>
      <w:r w:rsidRPr="00BD2936">
        <w:rPr>
          <w:b/>
          <w:bCs/>
        </w:rPr>
        <w:t>https://localhost:5001</w:t>
      </w:r>
    </w:p>
    <w:p w14:paraId="47EE390D" w14:textId="77777777" w:rsidR="00BD2936" w:rsidRPr="00BD2936" w:rsidRDefault="00BD2936" w:rsidP="00BD2936">
      <w:pPr>
        <w:numPr>
          <w:ilvl w:val="0"/>
          <w:numId w:val="4"/>
        </w:numPr>
      </w:pPr>
      <w:r w:rsidRPr="00BD2936">
        <w:t>Click </w:t>
      </w:r>
      <w:r w:rsidRPr="00BD2936">
        <w:rPr>
          <w:b/>
          <w:bCs/>
        </w:rPr>
        <w:t>Save</w:t>
      </w:r>
    </w:p>
    <w:p w14:paraId="3961CA72" w14:textId="46388BD3" w:rsidR="00BD2936" w:rsidRDefault="00BD2936" w:rsidP="00BD2936">
      <w:r w:rsidRPr="00BD2936">
        <w:rPr>
          <w:noProof/>
        </w:rPr>
        <w:drawing>
          <wp:inline distT="0" distB="0" distL="0" distR="0" wp14:anchorId="0258FE04" wp14:editId="512DE305">
            <wp:extent cx="5943600" cy="3410585"/>
            <wp:effectExtent l="0" t="0" r="0" b="0"/>
            <wp:docPr id="44340742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07428" name="Imagen 1" descr="Captura de pantalla de un celular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9DF6" w14:textId="0015B743" w:rsidR="00BD2936" w:rsidRDefault="00BD2936" w:rsidP="00BD2936">
      <w:pPr>
        <w:pStyle w:val="Ttulo2"/>
      </w:pPr>
      <w:r w:rsidRPr="00BD2936">
        <w:t>Creating a Test User</w:t>
      </w:r>
    </w:p>
    <w:p w14:paraId="4134D5A6" w14:textId="77777777" w:rsidR="00BD2936" w:rsidRPr="00BD2936" w:rsidRDefault="00BD2936" w:rsidP="00BD2936">
      <w:r w:rsidRPr="00BD2936">
        <w:t>We need a user to authenticate with.</w:t>
      </w:r>
    </w:p>
    <w:p w14:paraId="22F51022" w14:textId="77777777" w:rsidR="00BD2936" w:rsidRPr="00BD2936" w:rsidRDefault="00BD2936" w:rsidP="00BD2936">
      <w:pPr>
        <w:numPr>
          <w:ilvl w:val="0"/>
          <w:numId w:val="5"/>
        </w:numPr>
      </w:pPr>
      <w:r w:rsidRPr="00BD2936">
        <w:t>Go to </w:t>
      </w:r>
      <w:r w:rsidRPr="00BD2936">
        <w:rPr>
          <w:b/>
          <w:bCs/>
        </w:rPr>
        <w:t>Users</w:t>
      </w:r>
      <w:r w:rsidRPr="00BD2936">
        <w:t> → </w:t>
      </w:r>
      <w:r w:rsidRPr="00BD2936">
        <w:rPr>
          <w:b/>
          <w:bCs/>
        </w:rPr>
        <w:t>Add user</w:t>
      </w:r>
    </w:p>
    <w:p w14:paraId="2E789F20" w14:textId="77777777" w:rsidR="00BD2936" w:rsidRPr="00BD2936" w:rsidRDefault="00BD2936" w:rsidP="00BD2936">
      <w:pPr>
        <w:numPr>
          <w:ilvl w:val="0"/>
          <w:numId w:val="5"/>
        </w:numPr>
      </w:pPr>
      <w:r w:rsidRPr="00BD2936">
        <w:t>Fill in the details (username, email, etc.)</w:t>
      </w:r>
    </w:p>
    <w:p w14:paraId="647D5FFF" w14:textId="77777777" w:rsidR="00BD2936" w:rsidRPr="00BD2936" w:rsidRDefault="00BD2936" w:rsidP="00BD2936">
      <w:pPr>
        <w:numPr>
          <w:ilvl w:val="0"/>
          <w:numId w:val="5"/>
        </w:numPr>
      </w:pPr>
      <w:r w:rsidRPr="00BD2936">
        <w:t>Leave </w:t>
      </w:r>
      <w:r w:rsidRPr="00BD2936">
        <w:rPr>
          <w:b/>
          <w:bCs/>
        </w:rPr>
        <w:t>Email Verified</w:t>
      </w:r>
      <w:r w:rsidRPr="00BD2936">
        <w:t> checked to avoid email confirmation</w:t>
      </w:r>
    </w:p>
    <w:p w14:paraId="38D89D84" w14:textId="77777777" w:rsidR="00BD2936" w:rsidRPr="00BD2936" w:rsidRDefault="00BD2936" w:rsidP="00BD2936">
      <w:pPr>
        <w:numPr>
          <w:ilvl w:val="0"/>
          <w:numId w:val="5"/>
        </w:numPr>
      </w:pPr>
      <w:r w:rsidRPr="00BD2936">
        <w:t>Click </w:t>
      </w:r>
      <w:r w:rsidRPr="00BD2936">
        <w:rPr>
          <w:b/>
          <w:bCs/>
        </w:rPr>
        <w:t>Create</w:t>
      </w:r>
    </w:p>
    <w:p w14:paraId="691FAFA9" w14:textId="77777777" w:rsidR="00BD2936" w:rsidRPr="00BD2936" w:rsidRDefault="00BD2936" w:rsidP="00BD2936">
      <w:pPr>
        <w:numPr>
          <w:ilvl w:val="0"/>
          <w:numId w:val="5"/>
        </w:numPr>
      </w:pPr>
      <w:r w:rsidRPr="00BD2936">
        <w:t>Go to the </w:t>
      </w:r>
      <w:r w:rsidRPr="00BD2936">
        <w:rPr>
          <w:b/>
          <w:bCs/>
        </w:rPr>
        <w:t>Credentials</w:t>
      </w:r>
      <w:r w:rsidRPr="00BD2936">
        <w:t> tab</w:t>
      </w:r>
    </w:p>
    <w:p w14:paraId="7FA2D702" w14:textId="77777777" w:rsidR="00BD2936" w:rsidRPr="00BD2936" w:rsidRDefault="00BD2936" w:rsidP="00BD2936">
      <w:pPr>
        <w:numPr>
          <w:ilvl w:val="0"/>
          <w:numId w:val="5"/>
        </w:numPr>
      </w:pPr>
      <w:r w:rsidRPr="00BD2936">
        <w:t>Click </w:t>
      </w:r>
      <w:r w:rsidRPr="00BD2936">
        <w:rPr>
          <w:b/>
          <w:bCs/>
        </w:rPr>
        <w:t>Set password</w:t>
      </w:r>
      <w:r w:rsidRPr="00BD2936">
        <w:t> and create a password (disable "Temporary")</w:t>
      </w:r>
    </w:p>
    <w:p w14:paraId="2105572D" w14:textId="78A89E43" w:rsidR="00BD2936" w:rsidRDefault="00BD2936" w:rsidP="00BD2936">
      <w:r w:rsidRPr="00BD2936">
        <w:lastRenderedPageBreak/>
        <w:br/>
      </w:r>
      <w:r w:rsidRPr="00BD2936">
        <w:rPr>
          <w:noProof/>
        </w:rPr>
        <w:drawing>
          <wp:inline distT="0" distB="0" distL="0" distR="0" wp14:anchorId="77CC70D7" wp14:editId="751860EA">
            <wp:extent cx="5943600" cy="3384550"/>
            <wp:effectExtent l="0" t="0" r="0" b="6350"/>
            <wp:docPr id="145303110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31100" name="Imagen 1" descr="Captura de pantalla de un celular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1B18" w14:textId="290B1FA3" w:rsidR="00BD2936" w:rsidRDefault="00BD2936" w:rsidP="00BD2936">
      <w:r w:rsidRPr="00BD2936">
        <w:t>You're now ready to authenticate users against Keycloak!</w:t>
      </w:r>
    </w:p>
    <w:p w14:paraId="657F8036" w14:textId="41048FB2" w:rsidR="00BD2936" w:rsidRDefault="00BD2936" w:rsidP="00BD2936">
      <w:pPr>
        <w:pStyle w:val="Ttulo2"/>
      </w:pPr>
      <w:r w:rsidRPr="00BD2936">
        <w:t>The Authorization Code Flow</w:t>
      </w:r>
    </w:p>
    <w:p w14:paraId="356A640B" w14:textId="77777777" w:rsidR="00BD2936" w:rsidRPr="00BD2936" w:rsidRDefault="00BD2936" w:rsidP="00BD2936">
      <w:r w:rsidRPr="00BD2936">
        <w:t>Before we dive into code, let's understand what happens when a user authenticates. The </w:t>
      </w:r>
      <w:hyperlink r:id="rId19" w:anchor="section-4.1" w:tgtFrame="_blank" w:history="1">
        <w:r w:rsidRPr="00BD2936">
          <w:rPr>
            <w:rStyle w:val="Hipervnculo"/>
            <w:b/>
            <w:bCs/>
          </w:rPr>
          <w:t>Authorization Code flow</w:t>
        </w:r>
      </w:hyperlink>
      <w:r w:rsidRPr="00BD2936">
        <w:t> is the recommended OAuth 2.0 flow for browser-based applications.</w:t>
      </w:r>
    </w:p>
    <w:p w14:paraId="4D8CD63B" w14:textId="77777777" w:rsidR="00BD2936" w:rsidRPr="00BD2936" w:rsidRDefault="00BD2936" w:rsidP="00BD2936">
      <w:r w:rsidRPr="00BD2936">
        <w:t>There's an important security enhancement called </w:t>
      </w:r>
      <w:r w:rsidRPr="00BD2936">
        <w:rPr>
          <w:b/>
          <w:bCs/>
        </w:rPr>
        <w:t>PKCE</w:t>
      </w:r>
      <w:r w:rsidRPr="00BD2936">
        <w:t> (</w:t>
      </w:r>
      <w:hyperlink r:id="rId20" w:tgtFrame="_blank" w:history="1">
        <w:r w:rsidRPr="00BD2936">
          <w:rPr>
            <w:rStyle w:val="Hipervnculo"/>
          </w:rPr>
          <w:t>Proof Key for Code Exchange</w:t>
        </w:r>
      </w:hyperlink>
      <w:r w:rsidRPr="00BD2936">
        <w:t>) that prevents authorization code interception attacks. It works by having the client generate a random secret (the code verifier) and deriving a hash (the code challenge) sent in the initial authorization request. When exchanging the authorization code for tokens, the client must present the original code verifier.</w:t>
      </w:r>
    </w:p>
    <w:p w14:paraId="2F038647" w14:textId="77777777" w:rsidR="00BD2936" w:rsidRPr="00BD2936" w:rsidRDefault="00BD2936" w:rsidP="00BD2936">
      <w:r w:rsidRPr="00BD2936">
        <w:t>Here's the sequence:</w:t>
      </w:r>
    </w:p>
    <w:p w14:paraId="3EDEB011" w14:textId="1D1E211F" w:rsidR="00BD2936" w:rsidRDefault="00BD2936" w:rsidP="00BD2936">
      <w:r w:rsidRPr="00BD2936">
        <w:rPr>
          <w:noProof/>
        </w:rPr>
        <w:lastRenderedPageBreak/>
        <w:drawing>
          <wp:inline distT="0" distB="0" distL="0" distR="0" wp14:anchorId="27E95909" wp14:editId="760809FF">
            <wp:extent cx="5943600" cy="4827905"/>
            <wp:effectExtent l="0" t="0" r="0" b="0"/>
            <wp:docPr id="51044864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48649" name="Imagen 1" descr="Diagram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E6C5" w14:textId="77777777" w:rsidR="00BD2936" w:rsidRPr="00BD2936" w:rsidRDefault="00BD2936" w:rsidP="00BD2936">
      <w:pPr>
        <w:numPr>
          <w:ilvl w:val="0"/>
          <w:numId w:val="6"/>
        </w:numPr>
      </w:pPr>
      <w:r w:rsidRPr="00BD2936">
        <w:rPr>
          <w:b/>
          <w:bCs/>
        </w:rPr>
        <w:t>User clicks "Authorize"</w:t>
      </w:r>
      <w:r w:rsidRPr="00BD2936">
        <w:t> in Swagger UI</w:t>
      </w:r>
    </w:p>
    <w:p w14:paraId="173A1678" w14:textId="77777777" w:rsidR="00BD2936" w:rsidRPr="00BD2936" w:rsidRDefault="00BD2936" w:rsidP="00BD2936">
      <w:pPr>
        <w:numPr>
          <w:ilvl w:val="0"/>
          <w:numId w:val="6"/>
        </w:numPr>
      </w:pPr>
      <w:r w:rsidRPr="00BD2936">
        <w:rPr>
          <w:b/>
          <w:bCs/>
        </w:rPr>
        <w:t>Browser redirects</w:t>
      </w:r>
      <w:r w:rsidRPr="00BD2936">
        <w:t> to Keycloak's authorization endpoint</w:t>
      </w:r>
    </w:p>
    <w:p w14:paraId="2A7CB9A9" w14:textId="77777777" w:rsidR="00BD2936" w:rsidRPr="00BD2936" w:rsidRDefault="00BD2936" w:rsidP="00BD2936">
      <w:pPr>
        <w:numPr>
          <w:ilvl w:val="0"/>
          <w:numId w:val="6"/>
        </w:numPr>
      </w:pPr>
      <w:r w:rsidRPr="00BD2936">
        <w:rPr>
          <w:b/>
          <w:bCs/>
        </w:rPr>
        <w:t>User logs in</w:t>
      </w:r>
      <w:r w:rsidRPr="00BD2936">
        <w:t> at Keycloak</w:t>
      </w:r>
    </w:p>
    <w:p w14:paraId="0DEB477D" w14:textId="77777777" w:rsidR="00BD2936" w:rsidRPr="00BD2936" w:rsidRDefault="00BD2936" w:rsidP="00BD2936">
      <w:pPr>
        <w:numPr>
          <w:ilvl w:val="0"/>
          <w:numId w:val="6"/>
        </w:numPr>
      </w:pPr>
      <w:r w:rsidRPr="00BD2936">
        <w:rPr>
          <w:b/>
          <w:bCs/>
        </w:rPr>
        <w:t>Keycloak redirects back</w:t>
      </w:r>
      <w:r w:rsidRPr="00BD2936">
        <w:t> with an authorization code</w:t>
      </w:r>
    </w:p>
    <w:p w14:paraId="162237A4" w14:textId="77777777" w:rsidR="00BD2936" w:rsidRPr="00BD2936" w:rsidRDefault="00BD2936" w:rsidP="00BD2936">
      <w:pPr>
        <w:numPr>
          <w:ilvl w:val="0"/>
          <w:numId w:val="6"/>
        </w:numPr>
      </w:pPr>
      <w:r w:rsidRPr="00BD2936">
        <w:rPr>
          <w:b/>
          <w:bCs/>
        </w:rPr>
        <w:t>Swagger UI exchanges</w:t>
      </w:r>
      <w:r w:rsidRPr="00BD2936">
        <w:t> the code for tokens (access token, refresh token, ID token)</w:t>
      </w:r>
    </w:p>
    <w:p w14:paraId="39BD4F04" w14:textId="77777777" w:rsidR="00BD2936" w:rsidRPr="00BD2936" w:rsidRDefault="00BD2936" w:rsidP="00BD2936">
      <w:pPr>
        <w:numPr>
          <w:ilvl w:val="0"/>
          <w:numId w:val="6"/>
        </w:numPr>
      </w:pPr>
      <w:r w:rsidRPr="00BD2936">
        <w:rPr>
          <w:b/>
          <w:bCs/>
        </w:rPr>
        <w:t>Swagger UI attaches</w:t>
      </w:r>
      <w:r w:rsidRPr="00BD2936">
        <w:t> the access token to API requests</w:t>
      </w:r>
    </w:p>
    <w:p w14:paraId="2E8D2E63" w14:textId="77777777" w:rsidR="00BD2936" w:rsidRPr="00BD2936" w:rsidRDefault="00BD2936" w:rsidP="00BD2936">
      <w:pPr>
        <w:numPr>
          <w:ilvl w:val="0"/>
          <w:numId w:val="6"/>
        </w:numPr>
      </w:pPr>
      <w:r w:rsidRPr="00BD2936">
        <w:rPr>
          <w:b/>
          <w:bCs/>
        </w:rPr>
        <w:t>API validates</w:t>
      </w:r>
      <w:r w:rsidRPr="00BD2936">
        <w:t> the token signature and claims</w:t>
      </w:r>
    </w:p>
    <w:p w14:paraId="79394EF3" w14:textId="77777777" w:rsidR="00BD2936" w:rsidRPr="00BD2936" w:rsidRDefault="00BD2936" w:rsidP="00BD2936">
      <w:r w:rsidRPr="00BD2936">
        <w:t>The beauty of this flow is that credentials never touch your application. The user authenticates directly with Keycloak, and your API only sees signed tokens.</w:t>
      </w:r>
    </w:p>
    <w:p w14:paraId="6907958B" w14:textId="4906F6B5" w:rsidR="00BD2936" w:rsidRDefault="00BD2936" w:rsidP="00BD2936">
      <w:pPr>
        <w:pStyle w:val="Ttulo2"/>
      </w:pPr>
      <w:r w:rsidRPr="00BD2936">
        <w:lastRenderedPageBreak/>
        <w:t>Configuring Swagger UI with OAuth 2.0</w:t>
      </w:r>
    </w:p>
    <w:p w14:paraId="071C24B9" w14:textId="77777777" w:rsidR="00BD2936" w:rsidRPr="00BD2936" w:rsidRDefault="00BD2936" w:rsidP="00BD2936">
      <w:r w:rsidRPr="00BD2936">
        <w:t>Now let's set up our .NET API to use Swagger UI as our OAuth 2.0 test client.</w:t>
      </w:r>
    </w:p>
    <w:p w14:paraId="5DB982DB" w14:textId="77777777" w:rsidR="00BD2936" w:rsidRPr="00BD2936" w:rsidRDefault="00BD2936" w:rsidP="00BD2936">
      <w:r w:rsidRPr="00BD2936">
        <w:t>First, install the required packages: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2936" w14:paraId="77173D4F" w14:textId="77777777" w:rsidTr="00BD2936">
        <w:tc>
          <w:tcPr>
            <w:tcW w:w="9350" w:type="dxa"/>
          </w:tcPr>
          <w:p w14:paraId="2D7B87D8" w14:textId="1D475A5D" w:rsidR="00BD2936" w:rsidRDefault="00BD2936" w:rsidP="00BD2936">
            <w:r w:rsidRPr="00BD2936">
              <w:t>dotnet add package Swashbuckle.AspNetCore</w:t>
            </w:r>
          </w:p>
        </w:tc>
      </w:tr>
    </w:tbl>
    <w:p w14:paraId="0F44584C" w14:textId="77777777" w:rsidR="00BD2936" w:rsidRDefault="00BD2936" w:rsidP="00BD2936"/>
    <w:p w14:paraId="4A48DF66" w14:textId="2558FCD1" w:rsidR="00BD2936" w:rsidRDefault="00BD2936" w:rsidP="00BD2936">
      <w:r w:rsidRPr="00BD2936">
        <w:t>Configure Swagger in your </w:t>
      </w:r>
      <w:r w:rsidRPr="00BD2936">
        <w:rPr>
          <w:b/>
          <w:bCs/>
        </w:rPr>
        <w:t>Program.cs</w:t>
      </w:r>
      <w:r w:rsidRPr="00BD2936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2936" w14:paraId="174E1F08" w14:textId="77777777" w:rsidTr="00BD2936">
        <w:tc>
          <w:tcPr>
            <w:tcW w:w="9350" w:type="dxa"/>
          </w:tcPr>
          <w:p w14:paraId="5AE18C13" w14:textId="77777777" w:rsidR="00BD2936" w:rsidRPr="00BD2936" w:rsidRDefault="00BD2936" w:rsidP="00BD2936">
            <w:r w:rsidRPr="00BD2936">
              <w:t>var keycloakAuthority = builder.Configuration["Keycloak:Authority"]!;</w:t>
            </w:r>
          </w:p>
          <w:p w14:paraId="19C7AA2B" w14:textId="77777777" w:rsidR="00BD2936" w:rsidRPr="00BD2936" w:rsidRDefault="00BD2936" w:rsidP="00BD2936">
            <w:r w:rsidRPr="00BD2936">
              <w:t>var keycloakClientId = builder.Configuration["Keycloak:ClientId"]!;</w:t>
            </w:r>
          </w:p>
          <w:p w14:paraId="1BD7F15D" w14:textId="77777777" w:rsidR="00BD2936" w:rsidRPr="00BD2936" w:rsidRDefault="00BD2936" w:rsidP="00BD2936"/>
          <w:p w14:paraId="46534A09" w14:textId="77777777" w:rsidR="00BD2936" w:rsidRPr="00BD2936" w:rsidRDefault="00BD2936" w:rsidP="00BD2936">
            <w:r w:rsidRPr="00BD2936">
              <w:t>builder.Services.AddEndpointsApiExplorer();</w:t>
            </w:r>
          </w:p>
          <w:p w14:paraId="044C1F87" w14:textId="77777777" w:rsidR="00BD2936" w:rsidRPr="00BD2936" w:rsidRDefault="00BD2936" w:rsidP="00BD2936">
            <w:r w:rsidRPr="00BD2936">
              <w:t>builder.Services.AddSwaggerGen(options =&gt;</w:t>
            </w:r>
          </w:p>
          <w:p w14:paraId="776232DD" w14:textId="77777777" w:rsidR="00BD2936" w:rsidRPr="00BD2936" w:rsidRDefault="00BD2936" w:rsidP="00BD2936">
            <w:r w:rsidRPr="00BD2936">
              <w:t>{</w:t>
            </w:r>
          </w:p>
          <w:p w14:paraId="0D464AAA" w14:textId="77777777" w:rsidR="00BD2936" w:rsidRPr="00BD2936" w:rsidRDefault="00BD2936" w:rsidP="00BD2936">
            <w:r w:rsidRPr="00BD2936">
              <w:t xml:space="preserve">    options.SwaggerDoc("v1", new OpenApiInfo</w:t>
            </w:r>
          </w:p>
          <w:p w14:paraId="5CAB1155" w14:textId="77777777" w:rsidR="00BD2936" w:rsidRPr="00BD2936" w:rsidRDefault="00BD2936" w:rsidP="00BD2936">
            <w:r w:rsidRPr="00BD2936">
              <w:t xml:space="preserve">    {</w:t>
            </w:r>
          </w:p>
          <w:p w14:paraId="29C4BED9" w14:textId="77777777" w:rsidR="00BD2936" w:rsidRPr="00BD2936" w:rsidRDefault="00BD2936" w:rsidP="00BD2936">
            <w:r w:rsidRPr="00BD2936">
              <w:t xml:space="preserve">        Title = "Demo API",</w:t>
            </w:r>
          </w:p>
          <w:p w14:paraId="7BDA63EB" w14:textId="77777777" w:rsidR="00BD2936" w:rsidRPr="00BD2936" w:rsidRDefault="00BD2936" w:rsidP="00BD2936">
            <w:r w:rsidRPr="00BD2936">
              <w:t xml:space="preserve">        Version = "v1"</w:t>
            </w:r>
          </w:p>
          <w:p w14:paraId="04382D74" w14:textId="77777777" w:rsidR="00BD2936" w:rsidRPr="00BD2936" w:rsidRDefault="00BD2936" w:rsidP="00BD2936">
            <w:r w:rsidRPr="00BD2936">
              <w:t xml:space="preserve">    });</w:t>
            </w:r>
          </w:p>
          <w:p w14:paraId="7A347103" w14:textId="77777777" w:rsidR="00BD2936" w:rsidRPr="00BD2936" w:rsidRDefault="00BD2936" w:rsidP="00BD2936"/>
          <w:p w14:paraId="48E070EF" w14:textId="77777777" w:rsidR="00BD2936" w:rsidRPr="00BD2936" w:rsidRDefault="00BD2936" w:rsidP="00BD2936">
            <w:r w:rsidRPr="00BD2936">
              <w:t xml:space="preserve">    // Define the OAuth 2.0 security scheme</w:t>
            </w:r>
          </w:p>
          <w:p w14:paraId="65594994" w14:textId="77777777" w:rsidR="00BD2936" w:rsidRPr="00BD2936" w:rsidRDefault="00BD2936" w:rsidP="00BD2936">
            <w:r w:rsidRPr="00BD2936">
              <w:t xml:space="preserve">    options.AddSecurityDefinition(nameof(SecuritySchemeType.OAuth2), new OpenApiSecurityScheme</w:t>
            </w:r>
          </w:p>
          <w:p w14:paraId="2D689AEB" w14:textId="77777777" w:rsidR="00BD2936" w:rsidRPr="00BD2936" w:rsidRDefault="00BD2936" w:rsidP="00BD2936">
            <w:r w:rsidRPr="00BD2936">
              <w:t xml:space="preserve">    {</w:t>
            </w:r>
          </w:p>
          <w:p w14:paraId="210BEF48" w14:textId="77777777" w:rsidR="00BD2936" w:rsidRPr="00BD2936" w:rsidRDefault="00BD2936" w:rsidP="00BD2936">
            <w:r w:rsidRPr="00BD2936">
              <w:t xml:space="preserve">        Type = SecuritySchemeType.OAuth2,</w:t>
            </w:r>
          </w:p>
          <w:p w14:paraId="61E762B0" w14:textId="77777777" w:rsidR="00BD2936" w:rsidRPr="00BD2936" w:rsidRDefault="00BD2936" w:rsidP="00BD2936">
            <w:r w:rsidRPr="00BD2936">
              <w:t xml:space="preserve">        Flows = new OpenApiOAuthFlows</w:t>
            </w:r>
          </w:p>
          <w:p w14:paraId="04C1E95C" w14:textId="77777777" w:rsidR="00BD2936" w:rsidRPr="00BD2936" w:rsidRDefault="00BD2936" w:rsidP="00BD2936">
            <w:r w:rsidRPr="00BD2936">
              <w:t xml:space="preserve">        {</w:t>
            </w:r>
          </w:p>
          <w:p w14:paraId="1E2225B9" w14:textId="77777777" w:rsidR="00BD2936" w:rsidRPr="00BD2936" w:rsidRDefault="00BD2936" w:rsidP="00BD2936">
            <w:r w:rsidRPr="00BD2936">
              <w:t xml:space="preserve">            AuthorizationCode = new OpenApiOAuthFlow</w:t>
            </w:r>
          </w:p>
          <w:p w14:paraId="1F0DDFA2" w14:textId="77777777" w:rsidR="00BD2936" w:rsidRPr="00BD2936" w:rsidRDefault="00BD2936" w:rsidP="00BD2936">
            <w:r w:rsidRPr="00BD2936">
              <w:t xml:space="preserve">            {</w:t>
            </w:r>
          </w:p>
          <w:p w14:paraId="724910E1" w14:textId="77777777" w:rsidR="00BD2936" w:rsidRPr="00BD2936" w:rsidRDefault="00BD2936" w:rsidP="00BD2936">
            <w:r w:rsidRPr="00BD2936">
              <w:t xml:space="preserve">                AuthorizationUrl = new Uri($"{keycloakAuthority}/protocol/openid-connect/auth"),</w:t>
            </w:r>
          </w:p>
          <w:p w14:paraId="78198F6E" w14:textId="77777777" w:rsidR="00BD2936" w:rsidRPr="00BD2936" w:rsidRDefault="00BD2936" w:rsidP="00BD2936">
            <w:r w:rsidRPr="00BD2936">
              <w:t xml:space="preserve">                TokenUrl = new Uri($"{keycloakAuthority}/protocol/openid-connect/token"),</w:t>
            </w:r>
          </w:p>
          <w:p w14:paraId="07A06D5E" w14:textId="77777777" w:rsidR="00BD2936" w:rsidRPr="00BD2936" w:rsidRDefault="00BD2936" w:rsidP="00BD2936">
            <w:r w:rsidRPr="00BD2936">
              <w:t xml:space="preserve">                Scopes = new Dictionary&lt;string, string&gt;</w:t>
            </w:r>
          </w:p>
          <w:p w14:paraId="3090731C" w14:textId="77777777" w:rsidR="00BD2936" w:rsidRPr="00BD2936" w:rsidRDefault="00BD2936" w:rsidP="00BD2936">
            <w:r w:rsidRPr="00BD2936">
              <w:t xml:space="preserve">                {</w:t>
            </w:r>
          </w:p>
          <w:p w14:paraId="309CC959" w14:textId="77777777" w:rsidR="00BD2936" w:rsidRPr="00BD2936" w:rsidRDefault="00BD2936" w:rsidP="00BD2936">
            <w:r w:rsidRPr="00BD2936">
              <w:t xml:space="preserve">                    { "openid", "OpenID Connect scope" },</w:t>
            </w:r>
          </w:p>
          <w:p w14:paraId="09E51C73" w14:textId="77777777" w:rsidR="00BD2936" w:rsidRPr="00BD2936" w:rsidRDefault="00BD2936" w:rsidP="00BD2936">
            <w:r w:rsidRPr="00BD2936">
              <w:t xml:space="preserve">                    { "profile", "User profile" }</w:t>
            </w:r>
          </w:p>
          <w:p w14:paraId="35811556" w14:textId="77777777" w:rsidR="00BD2936" w:rsidRPr="00BD2936" w:rsidRDefault="00BD2936" w:rsidP="00BD2936">
            <w:r w:rsidRPr="00BD2936">
              <w:t xml:space="preserve">                }</w:t>
            </w:r>
          </w:p>
          <w:p w14:paraId="341C4881" w14:textId="77777777" w:rsidR="00BD2936" w:rsidRPr="00BD2936" w:rsidRDefault="00BD2936" w:rsidP="00BD2936">
            <w:r w:rsidRPr="00BD2936">
              <w:t xml:space="preserve">            }</w:t>
            </w:r>
          </w:p>
          <w:p w14:paraId="3C16428C" w14:textId="77777777" w:rsidR="00BD2936" w:rsidRPr="00BD2936" w:rsidRDefault="00BD2936" w:rsidP="00BD2936">
            <w:r w:rsidRPr="00BD2936">
              <w:t xml:space="preserve">        }</w:t>
            </w:r>
          </w:p>
          <w:p w14:paraId="3D03CBDA" w14:textId="77777777" w:rsidR="00BD2936" w:rsidRPr="00BD2936" w:rsidRDefault="00BD2936" w:rsidP="00BD2936">
            <w:r w:rsidRPr="00BD2936">
              <w:t xml:space="preserve">    });</w:t>
            </w:r>
          </w:p>
          <w:p w14:paraId="55B03F9D" w14:textId="77777777" w:rsidR="00BD2936" w:rsidRPr="00BD2936" w:rsidRDefault="00BD2936" w:rsidP="00BD2936"/>
          <w:p w14:paraId="65854692" w14:textId="77777777" w:rsidR="00BD2936" w:rsidRPr="00BD2936" w:rsidRDefault="00BD2936" w:rsidP="00BD2936">
            <w:r w:rsidRPr="00BD2936">
              <w:t xml:space="preserve">    // Apply security to all operations</w:t>
            </w:r>
          </w:p>
          <w:p w14:paraId="44F13564" w14:textId="77777777" w:rsidR="00BD2936" w:rsidRPr="00BD2936" w:rsidRDefault="00BD2936" w:rsidP="00BD2936">
            <w:r w:rsidRPr="00BD2936">
              <w:lastRenderedPageBreak/>
              <w:t xml:space="preserve">    options.AddSecurityRequirement(doc =&gt; new OpenApiSecurityRequirement</w:t>
            </w:r>
          </w:p>
          <w:p w14:paraId="749A1BCF" w14:textId="77777777" w:rsidR="00BD2936" w:rsidRPr="00BD2936" w:rsidRDefault="00BD2936" w:rsidP="00BD2936">
            <w:r w:rsidRPr="00BD2936">
              <w:t xml:space="preserve">    {</w:t>
            </w:r>
          </w:p>
          <w:p w14:paraId="5729D646" w14:textId="77777777" w:rsidR="00BD2936" w:rsidRPr="00BD2936" w:rsidRDefault="00BD2936" w:rsidP="00BD2936">
            <w:r w:rsidRPr="00BD2936">
              <w:t xml:space="preserve">        {</w:t>
            </w:r>
          </w:p>
          <w:p w14:paraId="7B0E21DA" w14:textId="77777777" w:rsidR="00BD2936" w:rsidRPr="00BD2936" w:rsidRDefault="00BD2936" w:rsidP="00BD2936">
            <w:r w:rsidRPr="00BD2936">
              <w:t xml:space="preserve">            new OpenApiSecuritySchemeReference(nameof(SecuritySchemeType.OAuth2), doc),</w:t>
            </w:r>
          </w:p>
          <w:p w14:paraId="6835B402" w14:textId="77777777" w:rsidR="00BD2936" w:rsidRPr="00BD2936" w:rsidRDefault="00BD2936" w:rsidP="00BD2936">
            <w:r w:rsidRPr="00BD2936">
              <w:t xml:space="preserve">            []</w:t>
            </w:r>
          </w:p>
          <w:p w14:paraId="6F47AED4" w14:textId="77777777" w:rsidR="00BD2936" w:rsidRPr="00BD2936" w:rsidRDefault="00BD2936" w:rsidP="00BD2936">
            <w:r w:rsidRPr="00BD2936">
              <w:t xml:space="preserve">        }</w:t>
            </w:r>
          </w:p>
          <w:p w14:paraId="2C0AEFC1" w14:textId="77777777" w:rsidR="00BD2936" w:rsidRPr="00BD2936" w:rsidRDefault="00BD2936" w:rsidP="00BD2936">
            <w:r w:rsidRPr="00BD2936">
              <w:t xml:space="preserve">    });</w:t>
            </w:r>
          </w:p>
          <w:p w14:paraId="6B0E1BD1" w14:textId="172B8BCC" w:rsidR="00BD2936" w:rsidRDefault="00BD2936" w:rsidP="00BD2936">
            <w:r w:rsidRPr="00BD2936">
              <w:t>});</w:t>
            </w:r>
          </w:p>
        </w:tc>
      </w:tr>
    </w:tbl>
    <w:p w14:paraId="0A534403" w14:textId="77777777" w:rsidR="00BD2936" w:rsidRDefault="00BD2936" w:rsidP="00BD2936"/>
    <w:p w14:paraId="12D3C767" w14:textId="6CE769F1" w:rsidR="00BD2936" w:rsidRDefault="00BD2936" w:rsidP="00BD2936">
      <w:r w:rsidRPr="00BD2936">
        <w:t>And configure the Swagger UI middleware: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2936" w14:paraId="41212348" w14:textId="77777777" w:rsidTr="00BD2936">
        <w:tc>
          <w:tcPr>
            <w:tcW w:w="9350" w:type="dxa"/>
          </w:tcPr>
          <w:p w14:paraId="3D0065DF" w14:textId="77777777" w:rsidR="00BD2936" w:rsidRPr="00BD2936" w:rsidRDefault="00BD2936" w:rsidP="00BD2936">
            <w:r w:rsidRPr="00BD2936">
              <w:t>if (app.Environment.IsDevelopment())</w:t>
            </w:r>
          </w:p>
          <w:p w14:paraId="5350F28E" w14:textId="77777777" w:rsidR="00BD2936" w:rsidRPr="00BD2936" w:rsidRDefault="00BD2936" w:rsidP="00BD2936">
            <w:r w:rsidRPr="00BD2936">
              <w:t>{</w:t>
            </w:r>
          </w:p>
          <w:p w14:paraId="6376038E" w14:textId="77777777" w:rsidR="00BD2936" w:rsidRPr="00BD2936" w:rsidRDefault="00BD2936" w:rsidP="00BD2936">
            <w:r w:rsidRPr="00BD2936">
              <w:t xml:space="preserve">    app.UseSwagger();</w:t>
            </w:r>
          </w:p>
          <w:p w14:paraId="417353D9" w14:textId="77777777" w:rsidR="00BD2936" w:rsidRPr="00BD2936" w:rsidRDefault="00BD2936" w:rsidP="00BD2936">
            <w:r w:rsidRPr="00BD2936">
              <w:t xml:space="preserve">    app.UseSwaggerUI(options =&gt;</w:t>
            </w:r>
          </w:p>
          <w:p w14:paraId="00648FF1" w14:textId="77777777" w:rsidR="00BD2936" w:rsidRPr="00BD2936" w:rsidRDefault="00BD2936" w:rsidP="00BD2936">
            <w:r w:rsidRPr="00BD2936">
              <w:t xml:space="preserve">    {</w:t>
            </w:r>
          </w:p>
          <w:p w14:paraId="2CF2B771" w14:textId="77777777" w:rsidR="00BD2936" w:rsidRPr="00BD2936" w:rsidRDefault="00BD2936" w:rsidP="00BD2936">
            <w:r w:rsidRPr="00BD2936">
              <w:t xml:space="preserve">        options.OAuthClientId(keycloakClientId); // Default Client ID</w:t>
            </w:r>
          </w:p>
          <w:p w14:paraId="767427F1" w14:textId="77777777" w:rsidR="00BD2936" w:rsidRPr="00BD2936" w:rsidRDefault="00BD2936" w:rsidP="00BD2936">
            <w:r w:rsidRPr="00BD2936">
              <w:t xml:space="preserve">        options.OAuthUsePkce(); // Proof Key for Code Exchange (security enhancement)</w:t>
            </w:r>
          </w:p>
          <w:p w14:paraId="612D3220" w14:textId="77777777" w:rsidR="00BD2936" w:rsidRPr="00BD2936" w:rsidRDefault="00BD2936" w:rsidP="00BD2936">
            <w:r w:rsidRPr="00BD2936">
              <w:t xml:space="preserve">    });</w:t>
            </w:r>
          </w:p>
          <w:p w14:paraId="36644E6B" w14:textId="1E06ABD6" w:rsidR="00BD2936" w:rsidRDefault="00BD2936" w:rsidP="00BD2936">
            <w:r w:rsidRPr="00BD2936">
              <w:t>}</w:t>
            </w:r>
          </w:p>
        </w:tc>
      </w:tr>
    </w:tbl>
    <w:p w14:paraId="3B9FDD31" w14:textId="77777777" w:rsidR="00BD2936" w:rsidRDefault="00BD2936" w:rsidP="00BD2936"/>
    <w:p w14:paraId="124A4580" w14:textId="3C342C5B" w:rsidR="00BD2936" w:rsidRDefault="00BD2936" w:rsidP="00BD2936">
      <w:r w:rsidRPr="00BD2936">
        <w:t>Your </w:t>
      </w:r>
      <w:r w:rsidRPr="00BD2936">
        <w:rPr>
          <w:b/>
          <w:bCs/>
        </w:rPr>
        <w:t>appsettings.Development.json</w:t>
      </w:r>
      <w:r w:rsidRPr="00BD2936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2936" w14:paraId="614FD570" w14:textId="77777777" w:rsidTr="00BD2936">
        <w:tc>
          <w:tcPr>
            <w:tcW w:w="9350" w:type="dxa"/>
          </w:tcPr>
          <w:p w14:paraId="08B78AEC" w14:textId="77777777" w:rsidR="00BD2936" w:rsidRPr="00BD2936" w:rsidRDefault="00BD2936" w:rsidP="00BD2936">
            <w:r w:rsidRPr="00BD2936">
              <w:t>{</w:t>
            </w:r>
          </w:p>
          <w:p w14:paraId="04593AEF" w14:textId="77777777" w:rsidR="00BD2936" w:rsidRPr="00BD2936" w:rsidRDefault="00BD2936" w:rsidP="00BD2936">
            <w:r w:rsidRPr="00BD2936">
              <w:t xml:space="preserve">  "Keycloak": {</w:t>
            </w:r>
          </w:p>
          <w:p w14:paraId="6E3682F7" w14:textId="77777777" w:rsidR="00BD2936" w:rsidRPr="00BD2936" w:rsidRDefault="00BD2936" w:rsidP="00BD2936">
            <w:r w:rsidRPr="00BD2936">
              <w:t xml:space="preserve">    "Authority": "http://localhost:8080/realms/keycloak-demo",</w:t>
            </w:r>
          </w:p>
          <w:p w14:paraId="3C4B3B03" w14:textId="77777777" w:rsidR="00BD2936" w:rsidRPr="00BD2936" w:rsidRDefault="00BD2936" w:rsidP="00BD2936">
            <w:r w:rsidRPr="00BD2936">
              <w:t xml:space="preserve">    "ClientId": "demo-api",</w:t>
            </w:r>
          </w:p>
          <w:p w14:paraId="2D23B08B" w14:textId="77777777" w:rsidR="00BD2936" w:rsidRPr="00BD2936" w:rsidRDefault="00BD2936" w:rsidP="00BD2936">
            <w:r w:rsidRPr="00BD2936">
              <w:t xml:space="preserve">    "Audience": "account",</w:t>
            </w:r>
          </w:p>
          <w:p w14:paraId="4D387ECA" w14:textId="77777777" w:rsidR="00BD2936" w:rsidRPr="00BD2936" w:rsidRDefault="00BD2936" w:rsidP="00BD2936">
            <w:r w:rsidRPr="00BD2936">
              <w:t xml:space="preserve">    "Issuer": "http://localhost:8080/realms/keycloak-demo",</w:t>
            </w:r>
          </w:p>
          <w:p w14:paraId="0B64F15D" w14:textId="77777777" w:rsidR="00BD2936" w:rsidRPr="00BD2936" w:rsidRDefault="00BD2936" w:rsidP="00BD2936">
            <w:r w:rsidRPr="00BD2936">
              <w:t xml:space="preserve">    // Here we use the Docker service name for Keycloak</w:t>
            </w:r>
          </w:p>
          <w:p w14:paraId="3A8C386E" w14:textId="77777777" w:rsidR="00BD2936" w:rsidRPr="00BD2936" w:rsidRDefault="00BD2936" w:rsidP="00BD2936">
            <w:r w:rsidRPr="00BD2936">
              <w:t xml:space="preserve">    "MetadataAddress": "http://keycloak:8080/realms/keycloak-demo/.well-known/openid-configuration"</w:t>
            </w:r>
          </w:p>
          <w:p w14:paraId="305D9DEB" w14:textId="77777777" w:rsidR="00BD2936" w:rsidRPr="00BD2936" w:rsidRDefault="00BD2936" w:rsidP="00BD2936">
            <w:r w:rsidRPr="00BD2936">
              <w:t xml:space="preserve">  }</w:t>
            </w:r>
          </w:p>
          <w:p w14:paraId="127FFE91" w14:textId="77777777" w:rsidR="00BD2936" w:rsidRPr="00BD2936" w:rsidRDefault="00BD2936" w:rsidP="00BD2936">
            <w:r w:rsidRPr="00BD2936">
              <w:t>}</w:t>
            </w:r>
          </w:p>
          <w:p w14:paraId="738F7386" w14:textId="77777777" w:rsidR="00BD2936" w:rsidRDefault="00BD2936" w:rsidP="00BD2936"/>
        </w:tc>
      </w:tr>
    </w:tbl>
    <w:p w14:paraId="65EF0274" w14:textId="77777777" w:rsidR="00BD2936" w:rsidRDefault="00BD2936" w:rsidP="00BD2936"/>
    <w:p w14:paraId="25249135" w14:textId="7ED0F606" w:rsidR="00BD2936" w:rsidRDefault="00BD2936" w:rsidP="00BD2936">
      <w:r w:rsidRPr="00BD2936">
        <w:t>Now when you open Swagger UI, you'll see an </w:t>
      </w:r>
      <w:r w:rsidRPr="00BD2936">
        <w:rPr>
          <w:b/>
          <w:bCs/>
        </w:rPr>
        <w:t>Authorize</w:t>
      </w:r>
      <w:r w:rsidRPr="00BD2936">
        <w:t> button. Clicking it opens the OAuth flow, redirecting you to Keycloak to log in.</w:t>
      </w:r>
    </w:p>
    <w:p w14:paraId="1A688415" w14:textId="18819C9A" w:rsidR="00BD2936" w:rsidRDefault="00BD2936" w:rsidP="00BD2936">
      <w:r w:rsidRPr="00BD2936">
        <w:rPr>
          <w:noProof/>
        </w:rPr>
        <w:lastRenderedPageBreak/>
        <w:drawing>
          <wp:inline distT="0" distB="0" distL="0" distR="0" wp14:anchorId="3F61839B" wp14:editId="6ABD2F4E">
            <wp:extent cx="5943600" cy="3351530"/>
            <wp:effectExtent l="0" t="0" r="0" b="1270"/>
            <wp:docPr id="160400772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07722" name="Imagen 1" descr="Captura de pantalla de un celular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3376" w14:textId="37374CE2" w:rsidR="00BD2936" w:rsidRDefault="00BD2936" w:rsidP="00D161B2">
      <w:pPr>
        <w:pStyle w:val="Ttulo2"/>
      </w:pPr>
      <w:r w:rsidRPr="00BD2936">
        <w:t>Adding JWT Validation</w:t>
      </w:r>
    </w:p>
    <w:p w14:paraId="65F7FA91" w14:textId="77777777" w:rsidR="00D161B2" w:rsidRPr="00D161B2" w:rsidRDefault="00D161B2" w:rsidP="00D161B2">
      <w:r w:rsidRPr="00D161B2">
        <w:t>At this point, Swagger UI can obtain tokens, but our API isn't validating them yet. Let's add JWT Bearer authentication.</w:t>
      </w:r>
    </w:p>
    <w:p w14:paraId="75547A85" w14:textId="77777777" w:rsidR="00D161B2" w:rsidRPr="00D161B2" w:rsidRDefault="00D161B2" w:rsidP="00D161B2">
      <w:r w:rsidRPr="00D161B2">
        <w:t>Install the authentication package: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61B2" w14:paraId="6FC90EE4" w14:textId="77777777" w:rsidTr="00D161B2">
        <w:tc>
          <w:tcPr>
            <w:tcW w:w="9350" w:type="dxa"/>
          </w:tcPr>
          <w:p w14:paraId="54FFAE28" w14:textId="7D990B2B" w:rsidR="00D161B2" w:rsidRDefault="00D161B2" w:rsidP="00D161B2">
            <w:r w:rsidRPr="00D161B2">
              <w:t>dotnet add package Microsoft.AspNetCore.Authentication.JwtBearer</w:t>
            </w:r>
          </w:p>
        </w:tc>
      </w:tr>
    </w:tbl>
    <w:p w14:paraId="39F7FA45" w14:textId="2994ABF9" w:rsidR="00D161B2" w:rsidRDefault="00D161B2" w:rsidP="00D161B2">
      <w:r w:rsidRPr="00D161B2">
        <w:t>Configure authentication in </w:t>
      </w:r>
      <w:r w:rsidRPr="00D161B2">
        <w:rPr>
          <w:b/>
          <w:bCs/>
        </w:rPr>
        <w:t>Program.cs</w:t>
      </w:r>
      <w:r w:rsidRPr="00D161B2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61B2" w14:paraId="245C6EAE" w14:textId="77777777" w:rsidTr="00D161B2">
        <w:tc>
          <w:tcPr>
            <w:tcW w:w="9350" w:type="dxa"/>
          </w:tcPr>
          <w:p w14:paraId="0D00D1EA" w14:textId="77777777" w:rsidR="00D161B2" w:rsidRPr="00D161B2" w:rsidRDefault="00D161B2" w:rsidP="00D161B2">
            <w:r w:rsidRPr="00D161B2">
              <w:t>builder.Services.AddAuthentication(JwtBearerDefaults.AuthenticationScheme)</w:t>
            </w:r>
          </w:p>
          <w:p w14:paraId="7381A69E" w14:textId="77777777" w:rsidR="00D161B2" w:rsidRPr="00D161B2" w:rsidRDefault="00D161B2" w:rsidP="00D161B2">
            <w:r w:rsidRPr="00D161B2">
              <w:t xml:space="preserve">    .AddJwtBearer(options =&gt;</w:t>
            </w:r>
          </w:p>
          <w:p w14:paraId="4FE1E678" w14:textId="77777777" w:rsidR="00D161B2" w:rsidRPr="00D161B2" w:rsidRDefault="00D161B2" w:rsidP="00D161B2">
            <w:r w:rsidRPr="00D161B2">
              <w:t xml:space="preserve">    {</w:t>
            </w:r>
          </w:p>
          <w:p w14:paraId="2853792A" w14:textId="77777777" w:rsidR="00D161B2" w:rsidRPr="00D161B2" w:rsidRDefault="00D161B2" w:rsidP="00D161B2">
            <w:r w:rsidRPr="00D161B2">
              <w:t xml:space="preserve">        options.MetadataAddress = builder.Configuration["Keycloak:MetadataAddress"]!;</w:t>
            </w:r>
          </w:p>
          <w:p w14:paraId="255C057E" w14:textId="77777777" w:rsidR="00D161B2" w:rsidRPr="00D161B2" w:rsidRDefault="00D161B2" w:rsidP="00D161B2">
            <w:r w:rsidRPr="00D161B2">
              <w:t xml:space="preserve">        options.Audience = builder.Configuration["Keycloak:Audience"];</w:t>
            </w:r>
          </w:p>
          <w:p w14:paraId="564B8651" w14:textId="77777777" w:rsidR="00D161B2" w:rsidRPr="00D161B2" w:rsidRDefault="00D161B2" w:rsidP="00D161B2"/>
          <w:p w14:paraId="2A6CBF92" w14:textId="77777777" w:rsidR="00D161B2" w:rsidRPr="00D161B2" w:rsidRDefault="00D161B2" w:rsidP="00D161B2">
            <w:r w:rsidRPr="00D161B2">
              <w:t xml:space="preserve">        options.TokenValidationParameters = new TokenValidationParameters</w:t>
            </w:r>
          </w:p>
          <w:p w14:paraId="28FE1E54" w14:textId="77777777" w:rsidR="00D161B2" w:rsidRPr="00D161B2" w:rsidRDefault="00D161B2" w:rsidP="00D161B2">
            <w:r w:rsidRPr="00D161B2">
              <w:t xml:space="preserve">        {</w:t>
            </w:r>
          </w:p>
          <w:p w14:paraId="37DE51A3" w14:textId="77777777" w:rsidR="00D161B2" w:rsidRPr="00D161B2" w:rsidRDefault="00D161B2" w:rsidP="00D161B2">
            <w:r w:rsidRPr="00D161B2">
              <w:t xml:space="preserve">            ValidIssuer = builder.Configuration["Keycloak:Issuer"]</w:t>
            </w:r>
          </w:p>
          <w:p w14:paraId="66EE9AE0" w14:textId="77777777" w:rsidR="00D161B2" w:rsidRPr="00D161B2" w:rsidRDefault="00D161B2" w:rsidP="00D161B2">
            <w:r w:rsidRPr="00D161B2">
              <w:t xml:space="preserve">        };</w:t>
            </w:r>
          </w:p>
          <w:p w14:paraId="6AB87A36" w14:textId="77777777" w:rsidR="00D161B2" w:rsidRPr="00D161B2" w:rsidRDefault="00D161B2" w:rsidP="00D161B2"/>
          <w:p w14:paraId="4235469A" w14:textId="77777777" w:rsidR="00D161B2" w:rsidRPr="00D161B2" w:rsidRDefault="00D161B2" w:rsidP="00D161B2">
            <w:r w:rsidRPr="00D161B2">
              <w:t xml:space="preserve">        // Required for HTTP in development (Keycloak uses HTTP by default in dev mode)</w:t>
            </w:r>
          </w:p>
          <w:p w14:paraId="10E26BBF" w14:textId="77777777" w:rsidR="00D161B2" w:rsidRPr="00D161B2" w:rsidRDefault="00D161B2" w:rsidP="00D161B2">
            <w:r w:rsidRPr="00D161B2">
              <w:t xml:space="preserve">        options.RequireHttpsMetadata = !builder.Environment.IsDevelopment();</w:t>
            </w:r>
          </w:p>
          <w:p w14:paraId="594C4425" w14:textId="77777777" w:rsidR="00D161B2" w:rsidRPr="00D161B2" w:rsidRDefault="00D161B2" w:rsidP="00D161B2">
            <w:r w:rsidRPr="00D161B2">
              <w:t xml:space="preserve">    });</w:t>
            </w:r>
          </w:p>
          <w:p w14:paraId="5DDF1D66" w14:textId="77777777" w:rsidR="00D161B2" w:rsidRPr="00D161B2" w:rsidRDefault="00D161B2" w:rsidP="00D161B2"/>
          <w:p w14:paraId="5377C9B7" w14:textId="77777777" w:rsidR="00D161B2" w:rsidRPr="00D161B2" w:rsidRDefault="00D161B2" w:rsidP="00D161B2">
            <w:r w:rsidRPr="00D161B2">
              <w:t>builder.Services.AddAuthorization();</w:t>
            </w:r>
          </w:p>
          <w:p w14:paraId="3AA9EFAC" w14:textId="77777777" w:rsidR="00D161B2" w:rsidRDefault="00D161B2" w:rsidP="00D161B2"/>
        </w:tc>
      </w:tr>
    </w:tbl>
    <w:p w14:paraId="3D086B49" w14:textId="77777777" w:rsidR="00D161B2" w:rsidRPr="00D161B2" w:rsidRDefault="00D161B2" w:rsidP="00D161B2">
      <w:r w:rsidRPr="00D161B2">
        <w:lastRenderedPageBreak/>
        <w:t>The default </w:t>
      </w:r>
      <w:r w:rsidRPr="00D161B2">
        <w:rPr>
          <w:b/>
          <w:bCs/>
        </w:rPr>
        <w:t>TokenValidationParameters</w:t>
      </w:r>
      <w:r w:rsidRPr="00D161B2">
        <w:t> will validate the token signature, expiration, issuer, and audience.</w:t>
      </w:r>
    </w:p>
    <w:p w14:paraId="0708B1E7" w14:textId="77777777" w:rsidR="00D161B2" w:rsidRPr="00D161B2" w:rsidRDefault="00D161B2" w:rsidP="00D161B2">
      <w:r w:rsidRPr="00D161B2">
        <w:t>Add the middleware: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61B2" w14:paraId="70556085" w14:textId="77777777" w:rsidTr="00D161B2">
        <w:tc>
          <w:tcPr>
            <w:tcW w:w="9350" w:type="dxa"/>
          </w:tcPr>
          <w:p w14:paraId="03A6CB42" w14:textId="77777777" w:rsidR="00D161B2" w:rsidRPr="00D161B2" w:rsidRDefault="00D161B2" w:rsidP="00D161B2">
            <w:r w:rsidRPr="00D161B2">
              <w:t>app.UseAuthentication();</w:t>
            </w:r>
          </w:p>
          <w:p w14:paraId="2C0253CB" w14:textId="24A6D763" w:rsidR="00D161B2" w:rsidRDefault="00D161B2" w:rsidP="00D161B2">
            <w:r w:rsidRPr="00D161B2">
              <w:t>app.UseAuthorization();</w:t>
            </w:r>
          </w:p>
        </w:tc>
      </w:tr>
    </w:tbl>
    <w:p w14:paraId="7C396FEB" w14:textId="77777777" w:rsidR="00D161B2" w:rsidRDefault="00D161B2" w:rsidP="00D161B2"/>
    <w:p w14:paraId="2872D8FF" w14:textId="1C367BEF" w:rsidR="00D161B2" w:rsidRDefault="00D161B2" w:rsidP="00D161B2">
      <w:r w:rsidRPr="00D161B2">
        <w:t>Create a protected endpoint: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61B2" w14:paraId="5F037FDF" w14:textId="77777777" w:rsidTr="00D161B2">
        <w:tc>
          <w:tcPr>
            <w:tcW w:w="9350" w:type="dxa"/>
          </w:tcPr>
          <w:p w14:paraId="1B237358" w14:textId="77777777" w:rsidR="00D161B2" w:rsidRPr="00D161B2" w:rsidRDefault="00D161B2" w:rsidP="00D161B2">
            <w:r w:rsidRPr="00D161B2">
              <w:t>app.MapGet("users/me", (ClaimsPrincipal user) =&gt;</w:t>
            </w:r>
          </w:p>
          <w:p w14:paraId="3A0CAA5F" w14:textId="77777777" w:rsidR="00D161B2" w:rsidRPr="00D161B2" w:rsidRDefault="00D161B2" w:rsidP="00D161B2">
            <w:r w:rsidRPr="00D161B2">
              <w:t>{</w:t>
            </w:r>
          </w:p>
          <w:p w14:paraId="12F0C938" w14:textId="77777777" w:rsidR="00D161B2" w:rsidRPr="00D161B2" w:rsidRDefault="00D161B2" w:rsidP="00D161B2">
            <w:r w:rsidRPr="00D161B2">
              <w:t xml:space="preserve">    return Results.Ok(new</w:t>
            </w:r>
          </w:p>
          <w:p w14:paraId="3A64207E" w14:textId="77777777" w:rsidR="00D161B2" w:rsidRPr="00D161B2" w:rsidRDefault="00D161B2" w:rsidP="00D161B2">
            <w:r w:rsidRPr="00D161B2">
              <w:t xml:space="preserve">    {</w:t>
            </w:r>
          </w:p>
          <w:p w14:paraId="2E3F4FA0" w14:textId="77777777" w:rsidR="00D161B2" w:rsidRPr="00D161B2" w:rsidRDefault="00D161B2" w:rsidP="00D161B2">
            <w:r w:rsidRPr="00D161B2">
              <w:t xml:space="preserve">        UserId = user.FindFirstValue(ClaimTypes.NameIdentifier),</w:t>
            </w:r>
          </w:p>
          <w:p w14:paraId="4DDE7C66" w14:textId="77777777" w:rsidR="00D161B2" w:rsidRPr="00D161B2" w:rsidRDefault="00D161B2" w:rsidP="00D161B2">
            <w:r w:rsidRPr="00D161B2">
              <w:t xml:space="preserve">        Email = user.FindFirstValue(ClaimTypes.Email),</w:t>
            </w:r>
          </w:p>
          <w:p w14:paraId="6B5735A3" w14:textId="77777777" w:rsidR="00D161B2" w:rsidRPr="00D161B2" w:rsidRDefault="00D161B2" w:rsidP="00D161B2">
            <w:r w:rsidRPr="00D161B2">
              <w:t xml:space="preserve">        Name = user.FindFirstValue("preferred_username"),</w:t>
            </w:r>
          </w:p>
          <w:p w14:paraId="0BB18D3A" w14:textId="77777777" w:rsidR="00D161B2" w:rsidRPr="00D161B2" w:rsidRDefault="00D161B2" w:rsidP="00D161B2">
            <w:r w:rsidRPr="00D161B2">
              <w:t xml:space="preserve">        Claims = user.Claims.Select(c =&gt; new { c.Type, c.Value })</w:t>
            </w:r>
          </w:p>
          <w:p w14:paraId="3583A9D6" w14:textId="77777777" w:rsidR="00D161B2" w:rsidRPr="00D161B2" w:rsidRDefault="00D161B2" w:rsidP="00D161B2">
            <w:r w:rsidRPr="00D161B2">
              <w:t xml:space="preserve">    });</w:t>
            </w:r>
          </w:p>
          <w:p w14:paraId="17174053" w14:textId="77777777" w:rsidR="00D161B2" w:rsidRPr="00D161B2" w:rsidRDefault="00D161B2" w:rsidP="00D161B2">
            <w:r w:rsidRPr="00D161B2">
              <w:t>})</w:t>
            </w:r>
          </w:p>
          <w:p w14:paraId="720B71DD" w14:textId="77777777" w:rsidR="00D161B2" w:rsidRPr="00D161B2" w:rsidRDefault="00D161B2" w:rsidP="00D161B2">
            <w:r w:rsidRPr="00D161B2">
              <w:t>.RequireAuthorization();</w:t>
            </w:r>
          </w:p>
          <w:p w14:paraId="6928D86B" w14:textId="77777777" w:rsidR="00D161B2" w:rsidRDefault="00D161B2" w:rsidP="00D161B2"/>
        </w:tc>
      </w:tr>
    </w:tbl>
    <w:p w14:paraId="7029E3FA" w14:textId="77777777" w:rsidR="00D161B2" w:rsidRDefault="00D161B2" w:rsidP="00D161B2"/>
    <w:p w14:paraId="524358A7" w14:textId="0DFDA4C6" w:rsidR="00D161B2" w:rsidRDefault="00D161B2" w:rsidP="00D161B2">
      <w:pPr>
        <w:pStyle w:val="Ttulo2"/>
      </w:pPr>
      <w:r w:rsidRPr="00D161B2">
        <w:t>How JWT Validation Works</w:t>
      </w:r>
    </w:p>
    <w:p w14:paraId="5D283636" w14:textId="759FA956" w:rsidR="00D161B2" w:rsidRDefault="00D161B2" w:rsidP="00D161B2">
      <w:r w:rsidRPr="00D161B2">
        <w:t>When a request hits your protected endpoint, here's what happens under the hood:</w:t>
      </w:r>
    </w:p>
    <w:p w14:paraId="26171F81" w14:textId="14FA7B01" w:rsidR="00D161B2" w:rsidRDefault="00D161B2" w:rsidP="00D161B2">
      <w:r w:rsidRPr="00D161B2">
        <w:rPr>
          <w:noProof/>
        </w:rPr>
        <w:lastRenderedPageBreak/>
        <w:drawing>
          <wp:inline distT="0" distB="0" distL="0" distR="0" wp14:anchorId="684D956D" wp14:editId="0BE80F11">
            <wp:extent cx="5943600" cy="5687695"/>
            <wp:effectExtent l="0" t="0" r="0" b="8255"/>
            <wp:docPr id="187841496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14961" name="Imagen 1" descr="Diagram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68DF" w14:textId="77777777" w:rsidR="00D161B2" w:rsidRPr="00D161B2" w:rsidRDefault="00D161B2" w:rsidP="00D161B2">
      <w:pPr>
        <w:numPr>
          <w:ilvl w:val="0"/>
          <w:numId w:val="7"/>
        </w:numPr>
      </w:pPr>
      <w:r w:rsidRPr="00D161B2">
        <w:rPr>
          <w:b/>
          <w:bCs/>
        </w:rPr>
        <w:t>Middleware extracts</w:t>
      </w:r>
      <w:r w:rsidRPr="00D161B2">
        <w:t> the </w:t>
      </w:r>
      <w:r w:rsidRPr="00D161B2">
        <w:rPr>
          <w:b/>
          <w:bCs/>
        </w:rPr>
        <w:t>Authorization: Bearer &lt;token&gt;</w:t>
      </w:r>
      <w:r w:rsidRPr="00D161B2">
        <w:t> header</w:t>
      </w:r>
    </w:p>
    <w:p w14:paraId="5A15E1D7" w14:textId="77777777" w:rsidR="00D161B2" w:rsidRPr="00D161B2" w:rsidRDefault="00D161B2" w:rsidP="00D161B2">
      <w:pPr>
        <w:numPr>
          <w:ilvl w:val="0"/>
          <w:numId w:val="7"/>
        </w:numPr>
      </w:pPr>
      <w:r w:rsidRPr="00D161B2">
        <w:rPr>
          <w:b/>
          <w:bCs/>
        </w:rPr>
        <w:t>JWT Handler fetches</w:t>
      </w:r>
      <w:r w:rsidRPr="00D161B2">
        <w:t> Keycloak's public keys from the JWKS endpoint (cached)</w:t>
      </w:r>
    </w:p>
    <w:p w14:paraId="1485E31A" w14:textId="77777777" w:rsidR="00D161B2" w:rsidRPr="00D161B2" w:rsidRDefault="00D161B2" w:rsidP="00D161B2">
      <w:pPr>
        <w:numPr>
          <w:ilvl w:val="0"/>
          <w:numId w:val="7"/>
        </w:numPr>
      </w:pPr>
      <w:r w:rsidRPr="00D161B2">
        <w:rPr>
          <w:b/>
          <w:bCs/>
        </w:rPr>
        <w:t>Signature validation</w:t>
      </w:r>
      <w:r w:rsidRPr="00D161B2">
        <w:t> proves the token wasn't tampered with</w:t>
      </w:r>
    </w:p>
    <w:p w14:paraId="6F6628CB" w14:textId="77777777" w:rsidR="00D161B2" w:rsidRPr="00D161B2" w:rsidRDefault="00D161B2" w:rsidP="00D161B2">
      <w:pPr>
        <w:numPr>
          <w:ilvl w:val="0"/>
          <w:numId w:val="7"/>
        </w:numPr>
      </w:pPr>
      <w:r w:rsidRPr="00D161B2">
        <w:rPr>
          <w:b/>
          <w:bCs/>
        </w:rPr>
        <w:t>Claims are extracted</w:t>
      </w:r>
      <w:r w:rsidRPr="00D161B2">
        <w:t> and the </w:t>
      </w:r>
      <w:r w:rsidRPr="00D161B2">
        <w:rPr>
          <w:b/>
          <w:bCs/>
        </w:rPr>
        <w:t>ClaimsPrincipal</w:t>
      </w:r>
      <w:r w:rsidRPr="00D161B2">
        <w:t> is populated</w:t>
      </w:r>
    </w:p>
    <w:p w14:paraId="3D37F778" w14:textId="77777777" w:rsidR="00D161B2" w:rsidRPr="00D161B2" w:rsidRDefault="00D161B2" w:rsidP="00D161B2">
      <w:pPr>
        <w:numPr>
          <w:ilvl w:val="0"/>
          <w:numId w:val="7"/>
        </w:numPr>
      </w:pPr>
      <w:r w:rsidRPr="00D161B2">
        <w:rPr>
          <w:b/>
          <w:bCs/>
        </w:rPr>
        <w:t>Authorization middleware</w:t>
      </w:r>
      <w:r w:rsidRPr="00D161B2">
        <w:t> checks if the user meets the endpoint requirements</w:t>
      </w:r>
    </w:p>
    <w:p w14:paraId="271D9D06" w14:textId="77777777" w:rsidR="00D161B2" w:rsidRPr="00D161B2" w:rsidRDefault="00D161B2" w:rsidP="00D161B2">
      <w:pPr>
        <w:numPr>
          <w:ilvl w:val="0"/>
          <w:numId w:val="7"/>
        </w:numPr>
      </w:pPr>
      <w:r w:rsidRPr="00D161B2">
        <w:rPr>
          <w:b/>
          <w:bCs/>
        </w:rPr>
        <w:t>Endpoint executes</w:t>
      </w:r>
      <w:r w:rsidRPr="00D161B2">
        <w:t> with access to </w:t>
      </w:r>
      <w:r w:rsidRPr="00D161B2">
        <w:rPr>
          <w:b/>
          <w:bCs/>
        </w:rPr>
        <w:t>HttpContext.User</w:t>
      </w:r>
    </w:p>
    <w:p w14:paraId="361DAE45" w14:textId="77777777" w:rsidR="00D161B2" w:rsidRPr="00D161B2" w:rsidRDefault="00D161B2" w:rsidP="00D161B2">
      <w:r w:rsidRPr="00D161B2">
        <w:lastRenderedPageBreak/>
        <w:t>The key insight here is that your API </w:t>
      </w:r>
      <w:r w:rsidRPr="00D161B2">
        <w:rPr>
          <w:b/>
          <w:bCs/>
        </w:rPr>
        <w:t>never contacts Keycloak</w:t>
      </w:r>
      <w:r w:rsidRPr="00D161B2">
        <w:t> to validate individual tokens. It fetches the signing keys once and validates tokens locally. This is what makes JWT-based authentication so fast.</w:t>
      </w:r>
    </w:p>
    <w:p w14:paraId="100005F7" w14:textId="10B91408" w:rsidR="00D161B2" w:rsidRDefault="00D161B2" w:rsidP="00D161B2">
      <w:pPr>
        <w:pStyle w:val="Ttulo2"/>
      </w:pPr>
      <w:r w:rsidRPr="00D161B2">
        <w:t>Observing the Flow with Aspire Dashboard</w:t>
      </w:r>
    </w:p>
    <w:p w14:paraId="55D5C9D7" w14:textId="77777777" w:rsidR="00D161B2" w:rsidRPr="00D161B2" w:rsidRDefault="00D161B2" w:rsidP="00D161B2">
      <w:r w:rsidRPr="00D161B2">
        <w:t>If you're using </w:t>
      </w:r>
      <w:hyperlink r:id="rId24" w:tgtFrame="_blank" w:history="1">
        <w:r w:rsidRPr="00D161B2">
          <w:rPr>
            <w:rStyle w:val="Hipervnculo"/>
            <w:b/>
            <w:bCs/>
          </w:rPr>
          <w:t>Aspire</w:t>
        </w:r>
      </w:hyperlink>
      <w:r w:rsidRPr="00D161B2">
        <w:t>, you can observe the entire authentication flow in the distributed traces.</w:t>
      </w:r>
    </w:p>
    <w:p w14:paraId="05AD0E55" w14:textId="77777777" w:rsidR="00D161B2" w:rsidRPr="00D161B2" w:rsidRDefault="00D161B2" w:rsidP="00D161B2">
      <w:r w:rsidRPr="00D161B2">
        <w:t>Here's what a successful authentication looks like:</w:t>
      </w:r>
    </w:p>
    <w:p w14:paraId="09D7E32E" w14:textId="0AF4A4FB" w:rsidR="00D161B2" w:rsidRDefault="00D161B2" w:rsidP="00D161B2">
      <w:r w:rsidRPr="00D161B2">
        <w:rPr>
          <w:noProof/>
        </w:rPr>
        <w:drawing>
          <wp:inline distT="0" distB="0" distL="0" distR="0" wp14:anchorId="6669F2E5" wp14:editId="07274A1A">
            <wp:extent cx="5943600" cy="3409315"/>
            <wp:effectExtent l="0" t="0" r="0" b="635"/>
            <wp:docPr id="91293579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35795" name="Imagen 1" descr="Captura de pantalla de un celular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82D7" w14:textId="77777777" w:rsidR="00D161B2" w:rsidRPr="00D161B2" w:rsidRDefault="00D161B2" w:rsidP="00D161B2">
      <w:r w:rsidRPr="00D161B2">
        <w:t>You can see:</w:t>
      </w:r>
    </w:p>
    <w:p w14:paraId="24B530BF" w14:textId="77777777" w:rsidR="00D161B2" w:rsidRPr="00D161B2" w:rsidRDefault="00D161B2" w:rsidP="00D161B2">
      <w:pPr>
        <w:numPr>
          <w:ilvl w:val="0"/>
          <w:numId w:val="8"/>
        </w:numPr>
      </w:pPr>
      <w:r w:rsidRPr="00D161B2">
        <w:t>The initial request to </w:t>
      </w:r>
      <w:r w:rsidRPr="00D161B2">
        <w:rPr>
          <w:b/>
          <w:bCs/>
        </w:rPr>
        <w:t>users/me</w:t>
      </w:r>
      <w:r w:rsidRPr="00D161B2">
        <w:t> (with the Bearer token)</w:t>
      </w:r>
    </w:p>
    <w:p w14:paraId="561BE388" w14:textId="77777777" w:rsidR="00D161B2" w:rsidRPr="00D161B2" w:rsidRDefault="00D161B2" w:rsidP="00D161B2">
      <w:pPr>
        <w:numPr>
          <w:ilvl w:val="0"/>
          <w:numId w:val="8"/>
        </w:numPr>
      </w:pPr>
      <w:r w:rsidRPr="00D161B2">
        <w:t>The outbound call to Keycloak's </w:t>
      </w:r>
      <w:r w:rsidRPr="00D161B2">
        <w:rPr>
          <w:b/>
          <w:bCs/>
        </w:rPr>
        <w:t>.well-known/openid-configuration</w:t>
      </w:r>
      <w:r w:rsidRPr="00D161B2">
        <w:t> endpoint</w:t>
      </w:r>
    </w:p>
    <w:p w14:paraId="06F4B193" w14:textId="77777777" w:rsidR="00D161B2" w:rsidRPr="00D161B2" w:rsidRDefault="00D161B2" w:rsidP="00D161B2">
      <w:pPr>
        <w:numPr>
          <w:ilvl w:val="0"/>
          <w:numId w:val="8"/>
        </w:numPr>
      </w:pPr>
      <w:r w:rsidRPr="00D161B2">
        <w:t>The outbound call to Keycloak's JWKS endpoint (fetching signing keys)</w:t>
      </w:r>
    </w:p>
    <w:p w14:paraId="744D0DB8" w14:textId="77777777" w:rsidR="00D161B2" w:rsidRPr="00D161B2" w:rsidRDefault="00D161B2" w:rsidP="00D161B2">
      <w:pPr>
        <w:numPr>
          <w:ilvl w:val="0"/>
          <w:numId w:val="8"/>
        </w:numPr>
      </w:pPr>
      <w:r w:rsidRPr="00D161B2">
        <w:t>The response back to the client</w:t>
      </w:r>
    </w:p>
    <w:p w14:paraId="4B144A53" w14:textId="77777777" w:rsidR="00D161B2" w:rsidRPr="00D161B2" w:rsidRDefault="00D161B2" w:rsidP="00D161B2">
      <w:r w:rsidRPr="00D161B2">
        <w:t>On subsequent requests, you won't see the JWKS call because the keys are cached.</w:t>
      </w:r>
    </w:p>
    <w:p w14:paraId="64741D01" w14:textId="77777777" w:rsidR="00D161B2" w:rsidRPr="00D161B2" w:rsidRDefault="00D161B2" w:rsidP="00D161B2">
      <w:r w:rsidRPr="00D161B2">
        <w:t>This is why JWT validation adds virtually no latency after the initial key fetch.</w:t>
      </w:r>
    </w:p>
    <w:p w14:paraId="3A45C3CD" w14:textId="740657C5" w:rsidR="00D161B2" w:rsidRDefault="00D161B2" w:rsidP="00D161B2">
      <w:pPr>
        <w:pStyle w:val="Ttulo2"/>
      </w:pPr>
      <w:r w:rsidRPr="00D161B2">
        <w:lastRenderedPageBreak/>
        <w:t>Production Considerations</w:t>
      </w:r>
    </w:p>
    <w:p w14:paraId="1C66E205" w14:textId="77777777" w:rsidR="00D161B2" w:rsidRPr="00D161B2" w:rsidRDefault="00D161B2" w:rsidP="00D161B2">
      <w:r w:rsidRPr="00D161B2">
        <w:t>What we've built is great for development. For production, you'll want to address a few things:</w:t>
      </w:r>
    </w:p>
    <w:p w14:paraId="31F9A7D1" w14:textId="77777777" w:rsidR="00D161B2" w:rsidRPr="00D161B2" w:rsidRDefault="00D161B2" w:rsidP="00D161B2">
      <w:r w:rsidRPr="00D161B2">
        <w:rPr>
          <w:b/>
          <w:bCs/>
        </w:rPr>
        <w:t>1. HTTPS Everywhere</w:t>
      </w:r>
    </w:p>
    <w:p w14:paraId="51A7DA23" w14:textId="77777777" w:rsidR="00D161B2" w:rsidRPr="00D161B2" w:rsidRDefault="00D161B2" w:rsidP="00D161B2">
      <w:r w:rsidRPr="00D161B2">
        <w:t>Keycloak should run behind HTTPS. Set </w:t>
      </w:r>
      <w:r w:rsidRPr="00D161B2">
        <w:rPr>
          <w:b/>
          <w:bCs/>
        </w:rPr>
        <w:t>KC_HOSTNAME</w:t>
      </w:r>
      <w:r w:rsidRPr="00D161B2">
        <w:t> and configure TLS certificates.</w:t>
      </w:r>
    </w:p>
    <w:p w14:paraId="2F68490E" w14:textId="77777777" w:rsidR="00D161B2" w:rsidRPr="00D161B2" w:rsidRDefault="00D161B2" w:rsidP="00D161B2">
      <w:r w:rsidRPr="00D161B2">
        <w:rPr>
          <w:b/>
          <w:bCs/>
        </w:rPr>
        <w:t>2. Persistent Storage</w:t>
      </w:r>
    </w:p>
    <w:p w14:paraId="4EC77DD8" w14:textId="77777777" w:rsidR="00D161B2" w:rsidRPr="00D161B2" w:rsidRDefault="00D161B2" w:rsidP="00D161B2">
      <w:r w:rsidRPr="00D161B2">
        <w:t>Replace the embedded H2 database with PostgreSQL or MySQL: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61B2" w14:paraId="43B5A277" w14:textId="77777777" w:rsidTr="00D161B2">
        <w:tc>
          <w:tcPr>
            <w:tcW w:w="9350" w:type="dxa"/>
          </w:tcPr>
          <w:p w14:paraId="172056AC" w14:textId="77777777" w:rsidR="00D161B2" w:rsidRPr="00D161B2" w:rsidRDefault="00D161B2" w:rsidP="00D161B2">
            <w:r w:rsidRPr="00D161B2">
              <w:t>environment:</w:t>
            </w:r>
          </w:p>
          <w:p w14:paraId="4EA9CDFD" w14:textId="77777777" w:rsidR="00D161B2" w:rsidRPr="00D161B2" w:rsidRDefault="00D161B2" w:rsidP="00D161B2">
            <w:r w:rsidRPr="00D161B2">
              <w:t xml:space="preserve">  - KC_DB=postgres</w:t>
            </w:r>
          </w:p>
          <w:p w14:paraId="63504404" w14:textId="77777777" w:rsidR="00D161B2" w:rsidRPr="00D161B2" w:rsidRDefault="00D161B2" w:rsidP="00D161B2">
            <w:r w:rsidRPr="00D161B2">
              <w:t xml:space="preserve">  - KC_DB_URL=jdbc:postgresql://postgres:5432/keycloak</w:t>
            </w:r>
          </w:p>
          <w:p w14:paraId="194E36E1" w14:textId="77777777" w:rsidR="00D161B2" w:rsidRPr="00D161B2" w:rsidRDefault="00D161B2" w:rsidP="00D161B2">
            <w:r w:rsidRPr="00D161B2">
              <w:t xml:space="preserve">  - KC_DB_USERNAME=keycloak</w:t>
            </w:r>
          </w:p>
          <w:p w14:paraId="689C1F04" w14:textId="77777777" w:rsidR="00D161B2" w:rsidRPr="00D161B2" w:rsidRDefault="00D161B2" w:rsidP="00D161B2">
            <w:r w:rsidRPr="00D161B2">
              <w:t xml:space="preserve">  - KC_DB_PASSWORD=secret</w:t>
            </w:r>
          </w:p>
          <w:p w14:paraId="4D90B67C" w14:textId="77777777" w:rsidR="00D161B2" w:rsidRDefault="00D161B2" w:rsidP="00D161B2"/>
        </w:tc>
      </w:tr>
    </w:tbl>
    <w:p w14:paraId="1B959234" w14:textId="77777777" w:rsidR="00D161B2" w:rsidRDefault="00D161B2" w:rsidP="00D161B2"/>
    <w:p w14:paraId="3FFE6431" w14:textId="77777777" w:rsidR="00D161B2" w:rsidRPr="00D161B2" w:rsidRDefault="00D161B2" w:rsidP="00D161B2">
      <w:r w:rsidRPr="00D161B2">
        <w:rPr>
          <w:b/>
          <w:bCs/>
        </w:rPr>
        <w:t>Require HTTPS Metadata</w:t>
      </w:r>
    </w:p>
    <w:p w14:paraId="1D567C80" w14:textId="77777777" w:rsidR="00D161B2" w:rsidRPr="00D161B2" w:rsidRDefault="00D161B2" w:rsidP="00D161B2">
      <w:r w:rsidRPr="00D161B2">
        <w:t>Remove </w:t>
      </w:r>
      <w:r w:rsidRPr="00D161B2">
        <w:rPr>
          <w:b/>
          <w:bCs/>
        </w:rPr>
        <w:t>options.RequireHttpsMetadata = false</w:t>
      </w:r>
      <w:r w:rsidRPr="00D161B2">
        <w:t> in production.</w:t>
      </w:r>
    </w:p>
    <w:p w14:paraId="112B710E" w14:textId="1E909DCA" w:rsidR="00D161B2" w:rsidRDefault="00D161B2" w:rsidP="00D161B2">
      <w:pPr>
        <w:pStyle w:val="Ttulo2"/>
      </w:pPr>
      <w:r w:rsidRPr="00D161B2">
        <w:t>Summary</w:t>
      </w:r>
    </w:p>
    <w:p w14:paraId="59088FA5" w14:textId="77777777" w:rsidR="00D161B2" w:rsidRPr="00D161B2" w:rsidRDefault="00D161B2" w:rsidP="00D161B2">
      <w:r w:rsidRPr="00D161B2">
        <w:t>In about 10 minutes, we've set up:</w:t>
      </w:r>
    </w:p>
    <w:p w14:paraId="387BA414" w14:textId="77777777" w:rsidR="00D161B2" w:rsidRPr="00D161B2" w:rsidRDefault="00D161B2" w:rsidP="00D161B2">
      <w:pPr>
        <w:numPr>
          <w:ilvl w:val="0"/>
          <w:numId w:val="9"/>
        </w:numPr>
      </w:pPr>
      <w:r w:rsidRPr="00D161B2">
        <w:t>A </w:t>
      </w:r>
      <w:hyperlink r:id="rId26" w:history="1">
        <w:r w:rsidRPr="00D161B2">
          <w:rPr>
            <w:rStyle w:val="Hipervnculo"/>
            <w:b/>
            <w:bCs/>
          </w:rPr>
          <w:t>containerized</w:t>
        </w:r>
      </w:hyperlink>
      <w:r w:rsidRPr="00D161B2">
        <w:t> Keycloak instance</w:t>
      </w:r>
    </w:p>
    <w:p w14:paraId="7A5265C2" w14:textId="77777777" w:rsidR="00D161B2" w:rsidRPr="00D161B2" w:rsidRDefault="00D161B2" w:rsidP="00D161B2">
      <w:pPr>
        <w:numPr>
          <w:ilvl w:val="0"/>
          <w:numId w:val="9"/>
        </w:numPr>
      </w:pPr>
      <w:r w:rsidRPr="00D161B2">
        <w:t>A realm with a public OAuth 2.0 client</w:t>
      </w:r>
    </w:p>
    <w:p w14:paraId="4616C328" w14:textId="77777777" w:rsidR="00D161B2" w:rsidRPr="00D161B2" w:rsidRDefault="00D161B2" w:rsidP="00D161B2">
      <w:pPr>
        <w:numPr>
          <w:ilvl w:val="0"/>
          <w:numId w:val="9"/>
        </w:numPr>
      </w:pPr>
      <w:r w:rsidRPr="00D161B2">
        <w:t>Swagger UI acting as an OAuth client with Authorization Code + PKCE</w:t>
      </w:r>
    </w:p>
    <w:p w14:paraId="72499CC9" w14:textId="77777777" w:rsidR="00D161B2" w:rsidRPr="00D161B2" w:rsidRDefault="00D161B2" w:rsidP="00D161B2">
      <w:pPr>
        <w:numPr>
          <w:ilvl w:val="0"/>
          <w:numId w:val="9"/>
        </w:numPr>
      </w:pPr>
      <w:r w:rsidRPr="00D161B2">
        <w:t>JWT validation in ASP.NET Core</w:t>
      </w:r>
    </w:p>
    <w:p w14:paraId="0D10C143" w14:textId="77777777" w:rsidR="00D161B2" w:rsidRPr="00D161B2" w:rsidRDefault="00D161B2" w:rsidP="00D161B2">
      <w:pPr>
        <w:numPr>
          <w:ilvl w:val="0"/>
          <w:numId w:val="9"/>
        </w:numPr>
      </w:pPr>
      <w:r w:rsidRPr="00D161B2">
        <w:t>Observability with </w:t>
      </w:r>
      <w:hyperlink r:id="rId27" w:history="1">
        <w:r w:rsidRPr="00D161B2">
          <w:rPr>
            <w:rStyle w:val="Hipervnculo"/>
            <w:b/>
            <w:bCs/>
          </w:rPr>
          <w:t>OpenTelemetry</w:t>
        </w:r>
      </w:hyperlink>
      <w:r w:rsidRPr="00D161B2">
        <w:t> into the authentication flow</w:t>
      </w:r>
    </w:p>
    <w:p w14:paraId="56D2CCBA" w14:textId="77777777" w:rsidR="00D161B2" w:rsidRPr="00D161B2" w:rsidRDefault="00D161B2" w:rsidP="00D161B2">
      <w:r w:rsidRPr="00D161B2">
        <w:t>What I really like about Keycloak is how easy it is to extend. Want Google login? Configure it in Keycloak. Need enterprise SSO? Add a SAML provider. Your API code stays exactly the same because it just validates tokens.</w:t>
      </w:r>
    </w:p>
    <w:p w14:paraId="7004EDE9" w14:textId="77777777" w:rsidR="00D161B2" w:rsidRPr="00D161B2" w:rsidRDefault="00D161B2" w:rsidP="00D161B2">
      <w:r w:rsidRPr="00D161B2">
        <w:t>If you want to see how I integrate Keycloak in a real-world system with role-based access control, check out </w:t>
      </w:r>
      <w:hyperlink r:id="rId28" w:history="1">
        <w:r w:rsidRPr="00D161B2">
          <w:rPr>
            <w:rStyle w:val="Hipervnculo"/>
            <w:b/>
            <w:bCs/>
          </w:rPr>
          <w:t>Pragmatic Clean Architecture</w:t>
        </w:r>
      </w:hyperlink>
      <w:r w:rsidRPr="00D161B2">
        <w:t> and </w:t>
      </w:r>
      <w:hyperlink r:id="rId29" w:history="1">
        <w:r w:rsidRPr="00D161B2">
          <w:rPr>
            <w:rStyle w:val="Hipervnculo"/>
            <w:b/>
            <w:bCs/>
          </w:rPr>
          <w:t>Modular Monolith Architecture</w:t>
        </w:r>
      </w:hyperlink>
      <w:r w:rsidRPr="00D161B2">
        <w:t>.</w:t>
      </w:r>
    </w:p>
    <w:p w14:paraId="0827E488" w14:textId="77777777" w:rsidR="00D161B2" w:rsidRPr="00D161B2" w:rsidRDefault="00D161B2" w:rsidP="00D161B2">
      <w:r w:rsidRPr="00D161B2">
        <w:t>See you next week.</w:t>
      </w:r>
    </w:p>
    <w:p w14:paraId="4549D5D6" w14:textId="0DB6DD99" w:rsidR="00D161B2" w:rsidRDefault="00D161B2" w:rsidP="00D161B2">
      <w:pPr>
        <w:pStyle w:val="Ttulo2"/>
      </w:pPr>
      <w:r>
        <w:lastRenderedPageBreak/>
        <w:t>Mis comentarios</w:t>
      </w:r>
    </w:p>
    <w:p w14:paraId="0847A802" w14:textId="74F30744" w:rsidR="00D161B2" w:rsidRDefault="00D161B2" w:rsidP="00D161B2">
      <w:r>
        <w:t>Tuve un error en la configuracion del app config: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61B2" w14:paraId="46955B31" w14:textId="77777777" w:rsidTr="00D161B2">
        <w:tc>
          <w:tcPr>
            <w:tcW w:w="9350" w:type="dxa"/>
          </w:tcPr>
          <w:p w14:paraId="65FB80FA" w14:textId="77777777" w:rsidR="00D161B2" w:rsidRPr="00D161B2" w:rsidRDefault="00D161B2" w:rsidP="00D161B2">
            <w:r w:rsidRPr="00D161B2">
              <w:t>{</w:t>
            </w:r>
          </w:p>
          <w:p w14:paraId="7C8FDCCB" w14:textId="77777777" w:rsidR="00D161B2" w:rsidRPr="00D161B2" w:rsidRDefault="00D161B2" w:rsidP="00D161B2">
            <w:r w:rsidRPr="00D161B2">
              <w:t xml:space="preserve">  "Keycloak": {</w:t>
            </w:r>
          </w:p>
          <w:p w14:paraId="3616601E" w14:textId="77777777" w:rsidR="00D161B2" w:rsidRPr="00D161B2" w:rsidRDefault="00D161B2" w:rsidP="00D161B2">
            <w:r w:rsidRPr="00D161B2">
              <w:t xml:space="preserve">    "Authority": "http://localhost:3006/realms/keycloak-demo",</w:t>
            </w:r>
          </w:p>
          <w:p w14:paraId="137228DB" w14:textId="77777777" w:rsidR="00D161B2" w:rsidRPr="00D161B2" w:rsidRDefault="00D161B2" w:rsidP="00D161B2">
            <w:r w:rsidRPr="00D161B2">
              <w:t xml:space="preserve">    "ClientId": "demo-api",</w:t>
            </w:r>
          </w:p>
          <w:p w14:paraId="1D9617C0" w14:textId="77777777" w:rsidR="00D161B2" w:rsidRPr="00D161B2" w:rsidRDefault="00D161B2" w:rsidP="00D161B2">
            <w:r w:rsidRPr="00D161B2">
              <w:t xml:space="preserve">    "Audience": "account",</w:t>
            </w:r>
          </w:p>
          <w:p w14:paraId="2219F173" w14:textId="77777777" w:rsidR="00D161B2" w:rsidRPr="00D161B2" w:rsidRDefault="00D161B2" w:rsidP="00D161B2">
            <w:r w:rsidRPr="00D161B2">
              <w:t xml:space="preserve">    "Issuer": "http://localhost:3006/realms/keycloak-demo",</w:t>
            </w:r>
          </w:p>
          <w:p w14:paraId="5850944E" w14:textId="77777777" w:rsidR="00D161B2" w:rsidRPr="00D161B2" w:rsidRDefault="00D161B2" w:rsidP="00D161B2">
            <w:r w:rsidRPr="00D161B2">
              <w:t xml:space="preserve">    // Here we use the Docker service name for Keycloak</w:t>
            </w:r>
          </w:p>
          <w:p w14:paraId="265651C6" w14:textId="77777777" w:rsidR="00D161B2" w:rsidRPr="00D161B2" w:rsidRDefault="00D161B2" w:rsidP="00D161B2">
            <w:r w:rsidRPr="00D161B2">
              <w:t xml:space="preserve">    "MetadataAddress": "http://localhost:3006/realms/keycloak-demo/.well-known/openid-configuration"</w:t>
            </w:r>
          </w:p>
          <w:p w14:paraId="588BDFD0" w14:textId="77777777" w:rsidR="00D161B2" w:rsidRPr="00D161B2" w:rsidRDefault="00D161B2" w:rsidP="00D161B2">
            <w:r w:rsidRPr="00D161B2">
              <w:t xml:space="preserve">  },</w:t>
            </w:r>
          </w:p>
          <w:p w14:paraId="091601F6" w14:textId="77777777" w:rsidR="00D161B2" w:rsidRPr="00D161B2" w:rsidRDefault="00D161B2" w:rsidP="00D161B2">
            <w:r w:rsidRPr="00D161B2">
              <w:t xml:space="preserve">  "Logging": {</w:t>
            </w:r>
          </w:p>
          <w:p w14:paraId="2C55F437" w14:textId="77777777" w:rsidR="00D161B2" w:rsidRPr="00D161B2" w:rsidRDefault="00D161B2" w:rsidP="00D161B2">
            <w:r w:rsidRPr="00D161B2">
              <w:t xml:space="preserve">    "LogLevel": {</w:t>
            </w:r>
          </w:p>
          <w:p w14:paraId="78869E25" w14:textId="77777777" w:rsidR="00D161B2" w:rsidRPr="00D161B2" w:rsidRDefault="00D161B2" w:rsidP="00D161B2">
            <w:r w:rsidRPr="00D161B2">
              <w:t xml:space="preserve">      "Default": "Information",</w:t>
            </w:r>
          </w:p>
          <w:p w14:paraId="5F6DEC2C" w14:textId="77777777" w:rsidR="00D161B2" w:rsidRPr="00D161B2" w:rsidRDefault="00D161B2" w:rsidP="00D161B2">
            <w:r w:rsidRPr="00D161B2">
              <w:t xml:space="preserve">      "Microsoft.AspNetCore": "Warning"</w:t>
            </w:r>
          </w:p>
          <w:p w14:paraId="170A4235" w14:textId="77777777" w:rsidR="00D161B2" w:rsidRPr="00D161B2" w:rsidRDefault="00D161B2" w:rsidP="00D161B2">
            <w:r w:rsidRPr="00D161B2">
              <w:t xml:space="preserve">    }</w:t>
            </w:r>
          </w:p>
          <w:p w14:paraId="7F9AA625" w14:textId="77777777" w:rsidR="00D161B2" w:rsidRPr="00D161B2" w:rsidRDefault="00D161B2" w:rsidP="00D161B2">
            <w:r w:rsidRPr="00D161B2">
              <w:t xml:space="preserve">  }</w:t>
            </w:r>
          </w:p>
          <w:p w14:paraId="6AE4D0CD" w14:textId="77777777" w:rsidR="00D161B2" w:rsidRPr="00D161B2" w:rsidRDefault="00D161B2" w:rsidP="00D161B2">
            <w:r w:rsidRPr="00D161B2">
              <w:t>}</w:t>
            </w:r>
          </w:p>
          <w:p w14:paraId="78A0A98C" w14:textId="77777777" w:rsidR="00D161B2" w:rsidRDefault="00D161B2" w:rsidP="00D161B2"/>
        </w:tc>
      </w:tr>
    </w:tbl>
    <w:p w14:paraId="5BA365DB" w14:textId="725C06F2" w:rsidR="00D161B2" w:rsidRDefault="00D161B2" w:rsidP="00D161B2">
      <w:r>
        <w:t>Ademas en la parte que te autenticas no aclara que necesitas el client_secret, ese lo obtenes de este apartado:</w:t>
      </w:r>
    </w:p>
    <w:p w14:paraId="7FBDE63A" w14:textId="761A2E99" w:rsidR="00D161B2" w:rsidRPr="00D161B2" w:rsidRDefault="00645F7D" w:rsidP="00D161B2">
      <w:r w:rsidRPr="00645F7D">
        <w:rPr>
          <w:noProof/>
        </w:rPr>
        <w:drawing>
          <wp:inline distT="0" distB="0" distL="0" distR="0" wp14:anchorId="657AAD13" wp14:editId="63C0ACEF">
            <wp:extent cx="5943600" cy="3590290"/>
            <wp:effectExtent l="0" t="0" r="0" b="0"/>
            <wp:docPr id="207152399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23991" name="Imagen 1" descr="Captura de pantalla de un celular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E6B4" w14:textId="044E8746" w:rsidR="00D161B2" w:rsidRDefault="00EA6924" w:rsidP="00D161B2">
      <w:r>
        <w:lastRenderedPageBreak/>
        <w:t>Cosas Pendientes de Probar</w:t>
      </w:r>
    </w:p>
    <w:p w14:paraId="79A452B7" w14:textId="31E75098" w:rsidR="00EA6924" w:rsidRDefault="00EA6924" w:rsidP="00EA6924">
      <w:pPr>
        <w:pStyle w:val="Prrafodelista"/>
        <w:numPr>
          <w:ilvl w:val="1"/>
          <w:numId w:val="3"/>
        </w:numPr>
      </w:pPr>
      <w:r>
        <w:t>Como conectarlo a una base de datos para persistir los datos</w:t>
      </w:r>
    </w:p>
    <w:p w14:paraId="63C872D0" w14:textId="2CD55D7E" w:rsidR="00EA6924" w:rsidRPr="00D161B2" w:rsidRDefault="00EA6924" w:rsidP="00EA6924">
      <w:pPr>
        <w:pStyle w:val="Prrafodelista"/>
        <w:numPr>
          <w:ilvl w:val="1"/>
          <w:numId w:val="3"/>
        </w:numPr>
      </w:pPr>
      <w:r>
        <w:t>Probarlo deployandolo en un ambiente prod (un server de test</w:t>
      </w:r>
    </w:p>
    <w:sectPr w:rsidR="00EA6924" w:rsidRPr="00D16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0A49"/>
    <w:multiLevelType w:val="multilevel"/>
    <w:tmpl w:val="73EC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E2488"/>
    <w:multiLevelType w:val="multilevel"/>
    <w:tmpl w:val="3A288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E1CFB"/>
    <w:multiLevelType w:val="multilevel"/>
    <w:tmpl w:val="F39E8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6E218A"/>
    <w:multiLevelType w:val="multilevel"/>
    <w:tmpl w:val="D22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7727A2"/>
    <w:multiLevelType w:val="multilevel"/>
    <w:tmpl w:val="61624F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0B5001"/>
    <w:multiLevelType w:val="multilevel"/>
    <w:tmpl w:val="E6A62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524D64"/>
    <w:multiLevelType w:val="multilevel"/>
    <w:tmpl w:val="76E845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251D7F"/>
    <w:multiLevelType w:val="multilevel"/>
    <w:tmpl w:val="A5B23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EA22E9"/>
    <w:multiLevelType w:val="multilevel"/>
    <w:tmpl w:val="EF5E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455464">
    <w:abstractNumId w:val="7"/>
  </w:num>
  <w:num w:numId="2" w16cid:durableId="1792628824">
    <w:abstractNumId w:val="1"/>
  </w:num>
  <w:num w:numId="3" w16cid:durableId="63068575">
    <w:abstractNumId w:val="6"/>
  </w:num>
  <w:num w:numId="4" w16cid:durableId="82186493">
    <w:abstractNumId w:val="4"/>
  </w:num>
  <w:num w:numId="5" w16cid:durableId="1156533827">
    <w:abstractNumId w:val="5"/>
  </w:num>
  <w:num w:numId="6" w16cid:durableId="1581598829">
    <w:abstractNumId w:val="2"/>
  </w:num>
  <w:num w:numId="7" w16cid:durableId="694504224">
    <w:abstractNumId w:val="0"/>
  </w:num>
  <w:num w:numId="8" w16cid:durableId="712969850">
    <w:abstractNumId w:val="8"/>
  </w:num>
  <w:num w:numId="9" w16cid:durableId="1506627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8D"/>
    <w:rsid w:val="000C4954"/>
    <w:rsid w:val="000F133C"/>
    <w:rsid w:val="00645F7D"/>
    <w:rsid w:val="00951B8D"/>
    <w:rsid w:val="00BD2936"/>
    <w:rsid w:val="00D161B2"/>
    <w:rsid w:val="00EA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43596"/>
  <w15:chartTrackingRefBased/>
  <w15:docId w15:val="{A26C3F0E-068B-4136-88FA-C185114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1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1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1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1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1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1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1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1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1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1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51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1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1B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1B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1B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1B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1B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1B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1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1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1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1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1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1B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1B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1B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1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1B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1B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D293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293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D2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auth.net/2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www.milanjovanovic.tech/blog/containerize-your-dotnet-applications-without-a-dockerfil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www.keycloak.org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www.rfc-editor.org/rfc/rfc7636" TargetMode="External"/><Relationship Id="rId29" Type="http://schemas.openxmlformats.org/officeDocument/2006/relationships/hyperlink" Target="https://www.milanjovanovic.tech/modular-monolith-architectur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ilanjovanovic.tech/blog/integrate-keycloak-with-aspnetcore-using-oauth-2?utm_source=newsletter&amp;utm_medium=email&amp;utm_campaign=tnw180" TargetMode="External"/><Relationship Id="rId11" Type="http://schemas.openxmlformats.org/officeDocument/2006/relationships/hyperlink" Target="https://en.wikipedia.org/wiki/Docker_(software)" TargetMode="External"/><Relationship Id="rId24" Type="http://schemas.openxmlformats.org/officeDocument/2006/relationships/hyperlink" Target="https://aspire.dev/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hyperlink" Target="https://www.milanjovanovic.tech/pragmatic-clean-architecture" TargetMode="External"/><Relationship Id="rId10" Type="http://schemas.openxmlformats.org/officeDocument/2006/relationships/hyperlink" Target="https://www.milanjovanovic.tech/blog/standalone-aspire-dashboard-setup-for-distributed-dotnet-applications" TargetMode="External"/><Relationship Id="rId19" Type="http://schemas.openxmlformats.org/officeDocument/2006/relationships/hyperlink" Target="https://www.rfc-editor.org/rfc/rfc6749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fc-editor.org/rfc/rfc7519.htm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hyperlink" Target="https://www.milanjovanovic.tech/blog/introduction-to-distributed-tracing-with-opentelemetry-in-dotnet" TargetMode="External"/><Relationship Id="rId3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1887</Words>
  <Characters>10760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Sebastian Andrada</dc:creator>
  <cp:keywords/>
  <dc:description/>
  <cp:lastModifiedBy>Pablo Sebastian Andrada</cp:lastModifiedBy>
  <cp:revision>4</cp:revision>
  <dcterms:created xsi:type="dcterms:W3CDTF">2026-02-07T07:56:00Z</dcterms:created>
  <dcterms:modified xsi:type="dcterms:W3CDTF">2026-02-07T08:22:00Z</dcterms:modified>
</cp:coreProperties>
</file>