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9F12D" w14:textId="720ECB2D" w:rsidR="00CF3EEB" w:rsidRPr="00315BB2" w:rsidRDefault="00C17EF2" w:rsidP="00A2455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 w:hint="cs"/>
          <w:b/>
          <w:bCs/>
          <w:sz w:val="40"/>
          <w:szCs w:val="40"/>
          <w:u w:val="single"/>
          <w:rtl/>
        </w:rPr>
        <w:t>קורס ב</w:t>
      </w:r>
      <w:r w:rsidR="00A24554" w:rsidRPr="00315BB2">
        <w:rPr>
          <w:rFonts w:asciiTheme="majorHAnsi" w:hAnsiTheme="majorHAnsi" w:cstheme="majorHAnsi"/>
          <w:b/>
          <w:bCs/>
          <w:sz w:val="40"/>
          <w:szCs w:val="40"/>
          <w:u w:val="single"/>
          <w:rtl/>
        </w:rPr>
        <w:t>אנליזה של ביג דאטה</w:t>
      </w:r>
    </w:p>
    <w:p w14:paraId="4E94BAB5" w14:textId="7F3A7001" w:rsidR="00A24554" w:rsidRPr="00315BB2" w:rsidRDefault="00A24554" w:rsidP="00A24554">
      <w:pPr>
        <w:rPr>
          <w:rFonts w:asciiTheme="majorHAnsi" w:hAnsiTheme="majorHAnsi" w:cstheme="majorHAnsi"/>
          <w:rtl/>
        </w:rPr>
      </w:pPr>
      <w:r w:rsidRPr="00315BB2">
        <w:rPr>
          <w:rFonts w:asciiTheme="majorHAnsi" w:hAnsiTheme="majorHAnsi" w:cstheme="majorHAnsi"/>
          <w:rtl/>
        </w:rPr>
        <w:t xml:space="preserve">שאלת המחקר שבחרנו לעבודה זו היא האם קיים מתאם בין מספר המתים מווירוס הקורונה בארצות הברית לבין מדד הפחד המכונה </w:t>
      </w:r>
      <w:r w:rsidRPr="00315BB2">
        <w:rPr>
          <w:rFonts w:asciiTheme="majorHAnsi" w:hAnsiTheme="majorHAnsi" w:cstheme="majorHAnsi"/>
        </w:rPr>
        <w:t>VIX</w:t>
      </w:r>
      <w:r w:rsidRPr="00315BB2">
        <w:rPr>
          <w:rStyle w:val="FootnoteReference"/>
          <w:rFonts w:asciiTheme="majorHAnsi" w:hAnsiTheme="majorHAnsi" w:cstheme="majorHAnsi"/>
          <w:rtl/>
        </w:rPr>
        <w:footnoteReference w:id="1"/>
      </w:r>
      <w:r w:rsidRPr="00315BB2">
        <w:rPr>
          <w:rFonts w:asciiTheme="majorHAnsi" w:hAnsiTheme="majorHAnsi" w:cstheme="majorHAnsi"/>
          <w:rtl/>
        </w:rPr>
        <w:t xml:space="preserve">. השערת המחקר הייתה שעל אף הסיוע הנרחב שקיבלו השווקים על ידי נשיא ארצות הברית, דונלד טרמפ, </w:t>
      </w:r>
      <w:r w:rsidR="00070205" w:rsidRPr="00315BB2">
        <w:rPr>
          <w:rFonts w:asciiTheme="majorHAnsi" w:hAnsiTheme="majorHAnsi" w:cstheme="majorHAnsi"/>
          <w:rtl/>
        </w:rPr>
        <w:t>יש</w:t>
      </w:r>
      <w:r w:rsidRPr="00315BB2">
        <w:rPr>
          <w:rFonts w:asciiTheme="majorHAnsi" w:hAnsiTheme="majorHAnsi" w:cstheme="majorHAnsi"/>
          <w:rtl/>
        </w:rPr>
        <w:t xml:space="preserve"> קשר בין מספר המתים לעליית המדד.</w:t>
      </w:r>
    </w:p>
    <w:p w14:paraId="0BD38A11" w14:textId="77777777" w:rsidR="00BD55A4" w:rsidRPr="00315BB2" w:rsidRDefault="00A24554" w:rsidP="00A24554">
      <w:pPr>
        <w:rPr>
          <w:rFonts w:asciiTheme="majorHAnsi" w:hAnsiTheme="majorHAnsi" w:cstheme="majorHAnsi"/>
          <w:rtl/>
        </w:rPr>
      </w:pPr>
      <w:r w:rsidRPr="00315BB2">
        <w:rPr>
          <w:rFonts w:asciiTheme="majorHAnsi" w:hAnsiTheme="majorHAnsi" w:cstheme="majorHAnsi"/>
          <w:rtl/>
        </w:rPr>
        <w:t>לצורך התרגיל השתמשנו בשני מקורות</w:t>
      </w:r>
      <w:r w:rsidR="00070205" w:rsidRPr="00315BB2">
        <w:rPr>
          <w:rFonts w:asciiTheme="majorHAnsi" w:hAnsiTheme="majorHAnsi" w:cstheme="majorHAnsi"/>
          <w:rtl/>
        </w:rPr>
        <w:t xml:space="preserve">: מהראשון לקחנו </w:t>
      </w:r>
      <w:r w:rsidRPr="00315BB2">
        <w:rPr>
          <w:rFonts w:asciiTheme="majorHAnsi" w:hAnsiTheme="majorHAnsi" w:cstheme="majorHAnsi"/>
          <w:rtl/>
        </w:rPr>
        <w:t>את נתוני החולים והמתים מנגיף הקורונה בעולם</w:t>
      </w:r>
      <w:r w:rsidR="00070205" w:rsidRPr="00315BB2">
        <w:rPr>
          <w:rFonts w:asciiTheme="majorHAnsi" w:hAnsiTheme="majorHAnsi" w:cstheme="majorHAnsi"/>
          <w:rtl/>
        </w:rPr>
        <w:t>, מהשני שאבנו את נתוני מדד הפחד</w:t>
      </w:r>
      <w:r w:rsidR="00070205" w:rsidRPr="00315BB2">
        <w:rPr>
          <w:rStyle w:val="FootnoteReference"/>
          <w:rFonts w:asciiTheme="majorHAnsi" w:hAnsiTheme="majorHAnsi" w:cstheme="majorHAnsi"/>
          <w:rtl/>
        </w:rPr>
        <w:footnoteReference w:id="2"/>
      </w:r>
      <w:r w:rsidR="00070205" w:rsidRPr="00315BB2">
        <w:rPr>
          <w:rFonts w:asciiTheme="majorHAnsi" w:hAnsiTheme="majorHAnsi" w:cstheme="majorHAnsi"/>
          <w:rtl/>
        </w:rPr>
        <w:t xml:space="preserve"> (אנחנו השתמשנו בעמודת '</w:t>
      </w:r>
      <w:r w:rsidR="00070205" w:rsidRPr="00315BB2">
        <w:rPr>
          <w:rFonts w:asciiTheme="majorHAnsi" w:hAnsiTheme="majorHAnsi" w:cstheme="majorHAnsi"/>
        </w:rPr>
        <w:t>VIX high</w:t>
      </w:r>
      <w:r w:rsidR="00070205" w:rsidRPr="00315BB2">
        <w:rPr>
          <w:rFonts w:asciiTheme="majorHAnsi" w:hAnsiTheme="majorHAnsi" w:cstheme="majorHAnsi"/>
          <w:rtl/>
        </w:rPr>
        <w:t>'</w:t>
      </w:r>
      <w:r w:rsidR="00070205" w:rsidRPr="00315BB2">
        <w:rPr>
          <w:rFonts w:asciiTheme="majorHAnsi" w:hAnsiTheme="majorHAnsi" w:cstheme="majorHAnsi"/>
        </w:rPr>
        <w:t xml:space="preserve"> (</w:t>
      </w:r>
      <w:r w:rsidR="00070205" w:rsidRPr="00315BB2">
        <w:rPr>
          <w:rFonts w:asciiTheme="majorHAnsi" w:hAnsiTheme="majorHAnsi" w:cstheme="majorHAnsi"/>
          <w:rtl/>
        </w:rPr>
        <w:t xml:space="preserve">. </w:t>
      </w:r>
    </w:p>
    <w:p w14:paraId="4A66DA3D" w14:textId="09C549AB" w:rsidR="00A24554" w:rsidRPr="00315BB2" w:rsidRDefault="00A24554" w:rsidP="00A24554">
      <w:pPr>
        <w:rPr>
          <w:rFonts w:asciiTheme="majorHAnsi" w:hAnsiTheme="majorHAnsi" w:cstheme="majorHAnsi"/>
        </w:rPr>
      </w:pPr>
    </w:p>
    <w:tbl>
      <w:tblPr>
        <w:tblStyle w:val="TableGrid"/>
        <w:bidiVisual/>
        <w:tblW w:w="8640" w:type="dxa"/>
        <w:tblLook w:val="04A0" w:firstRow="1" w:lastRow="0" w:firstColumn="1" w:lastColumn="0" w:noHBand="0" w:noVBand="1"/>
      </w:tblPr>
      <w:tblGrid>
        <w:gridCol w:w="5191"/>
        <w:gridCol w:w="3449"/>
      </w:tblGrid>
      <w:tr w:rsidR="00CC23D6" w:rsidRPr="00315BB2" w14:paraId="189EB925" w14:textId="77777777" w:rsidTr="006E014D">
        <w:trPr>
          <w:trHeight w:val="1084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06A7404A" w14:textId="77777777" w:rsidR="00CC23D6" w:rsidRPr="00315BB2" w:rsidRDefault="00CC23D6" w:rsidP="00315BB2">
            <w:pPr>
              <w:pStyle w:val="Heading2"/>
              <w:outlineLvl w:val="1"/>
              <w:rPr>
                <w:rFonts w:cstheme="majorHAnsi"/>
                <w:rtl/>
              </w:rPr>
            </w:pPr>
            <w:r w:rsidRPr="00315BB2">
              <w:rPr>
                <w:rFonts w:cstheme="majorHAnsi"/>
                <w:rtl/>
              </w:rPr>
              <w:t xml:space="preserve">20 השורות הראשונות של הדאטה אחרי </w:t>
            </w:r>
            <w:r w:rsidRPr="00315BB2">
              <w:rPr>
                <w:rFonts w:cstheme="majorHAnsi"/>
              </w:rPr>
              <w:t>filter</w:t>
            </w:r>
            <w:r w:rsidRPr="00315BB2">
              <w:rPr>
                <w:rFonts w:cstheme="majorHAnsi"/>
                <w:rtl/>
              </w:rPr>
              <w:t>:</w:t>
            </w:r>
          </w:p>
          <w:p w14:paraId="54AEDFFC" w14:textId="77777777" w:rsidR="00CC23D6" w:rsidRPr="00315BB2" w:rsidRDefault="00CC23D6" w:rsidP="00A24554">
            <w:pPr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48DADD" w14:textId="70A7CC15" w:rsidR="00CC23D6" w:rsidRPr="00315BB2" w:rsidRDefault="00CC23D6" w:rsidP="00315BB2">
            <w:pPr>
              <w:pStyle w:val="Heading2"/>
              <w:outlineLvl w:val="1"/>
              <w:rPr>
                <w:rFonts w:cstheme="majorHAnsi"/>
              </w:rPr>
            </w:pPr>
            <w:r w:rsidRPr="00315BB2">
              <w:rPr>
                <w:rFonts w:cstheme="majorHAnsi"/>
                <w:rtl/>
              </w:rPr>
              <w:t xml:space="preserve">20 השורות הראשונות של הדאטה </w:t>
            </w:r>
            <w:r w:rsidRPr="00315BB2">
              <w:rPr>
                <w:rFonts w:cstheme="majorHAnsi"/>
              </w:rPr>
              <w:t>VIX</w:t>
            </w:r>
            <w:r w:rsidRPr="00315BB2">
              <w:rPr>
                <w:rFonts w:cstheme="majorHAnsi"/>
                <w:rtl/>
              </w:rPr>
              <w:t xml:space="preserve"> אחרי </w:t>
            </w:r>
            <w:r w:rsidRPr="00315BB2">
              <w:rPr>
                <w:rFonts w:cstheme="majorHAnsi"/>
              </w:rPr>
              <w:t>filter</w:t>
            </w:r>
            <w:r w:rsidR="006E014D" w:rsidRPr="00315BB2">
              <w:rPr>
                <w:rStyle w:val="FootnoteReference"/>
                <w:rFonts w:cstheme="majorHAnsi"/>
                <w:rtl/>
              </w:rPr>
              <w:footnoteReference w:id="3"/>
            </w:r>
            <w:r w:rsidRPr="00315BB2">
              <w:rPr>
                <w:rFonts w:cstheme="majorHAnsi"/>
                <w:rtl/>
              </w:rPr>
              <w:t>:</w:t>
            </w:r>
          </w:p>
          <w:p w14:paraId="53D3A8ED" w14:textId="77777777" w:rsidR="00CC23D6" w:rsidRPr="00315BB2" w:rsidRDefault="00CC23D6" w:rsidP="00A24554">
            <w:pPr>
              <w:rPr>
                <w:rFonts w:asciiTheme="majorHAnsi" w:hAnsiTheme="majorHAnsi" w:cstheme="majorHAnsi"/>
                <w:rtl/>
              </w:rPr>
            </w:pPr>
          </w:p>
        </w:tc>
      </w:tr>
      <w:tr w:rsidR="00CC23D6" w:rsidRPr="00315BB2" w14:paraId="57C703B9" w14:textId="77777777" w:rsidTr="006E014D">
        <w:trPr>
          <w:trHeight w:val="6761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0E3A9B12" w14:textId="77777777" w:rsidR="007E1C5D" w:rsidRPr="00315BB2" w:rsidRDefault="007E1C5D" w:rsidP="00A24554">
            <w:pPr>
              <w:rPr>
                <w:rFonts w:asciiTheme="majorHAnsi" w:hAnsiTheme="majorHAnsi" w:cstheme="majorHAnsi"/>
                <w:noProof/>
                <w:rtl/>
              </w:rPr>
            </w:pPr>
          </w:p>
          <w:p w14:paraId="1C316CBA" w14:textId="74702B50" w:rsidR="00CC23D6" w:rsidRPr="00315BB2" w:rsidRDefault="00CC23D6" w:rsidP="00A24554">
            <w:pPr>
              <w:rPr>
                <w:rFonts w:asciiTheme="majorHAnsi" w:hAnsiTheme="majorHAnsi" w:cstheme="majorHAnsi"/>
                <w:rtl/>
              </w:rPr>
            </w:pPr>
            <w:r w:rsidRPr="00315BB2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69EB8E9" wp14:editId="3058B56E">
                  <wp:extent cx="3237526" cy="3466465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952"/>
                          <a:stretch/>
                        </pic:blipFill>
                        <pic:spPr bwMode="auto">
                          <a:xfrm>
                            <a:off x="0" y="0"/>
                            <a:ext cx="3337551" cy="3573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F24DC76" w14:textId="5DD33461" w:rsidR="00CC23D6" w:rsidRPr="00315BB2" w:rsidRDefault="00CC23D6" w:rsidP="00A24554">
            <w:pPr>
              <w:rPr>
                <w:rFonts w:asciiTheme="majorHAnsi" w:hAnsiTheme="majorHAnsi" w:cstheme="majorHAnsi"/>
                <w:rtl/>
              </w:rPr>
            </w:pPr>
            <w:r w:rsidRPr="00315BB2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A8D43EF" wp14:editId="1CF4CFBA">
                  <wp:extent cx="2105025" cy="3635721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7735"/>
                          <a:stretch/>
                        </pic:blipFill>
                        <pic:spPr bwMode="auto">
                          <a:xfrm>
                            <a:off x="0" y="0"/>
                            <a:ext cx="2167735" cy="3744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B0F36" w14:textId="77777777" w:rsidR="00CC23D6" w:rsidRPr="00315BB2" w:rsidRDefault="00CC23D6" w:rsidP="00A24554">
      <w:pPr>
        <w:rPr>
          <w:rFonts w:asciiTheme="majorHAnsi" w:hAnsiTheme="majorHAnsi" w:cstheme="majorHAnsi"/>
          <w:rtl/>
        </w:rPr>
      </w:pPr>
    </w:p>
    <w:p w14:paraId="27824717" w14:textId="77777777" w:rsidR="005277FF" w:rsidRPr="00315BB2" w:rsidRDefault="005277FF" w:rsidP="00A24554">
      <w:pPr>
        <w:rPr>
          <w:rFonts w:asciiTheme="majorHAnsi" w:hAnsiTheme="majorHAnsi" w:cstheme="majorHAnsi"/>
          <w:rtl/>
        </w:rPr>
      </w:pPr>
    </w:p>
    <w:p w14:paraId="28502544" w14:textId="25B25781" w:rsidR="007E1C5D" w:rsidRPr="00315BB2" w:rsidRDefault="005277FF" w:rsidP="00315BB2">
      <w:pPr>
        <w:pStyle w:val="Heading2"/>
        <w:rPr>
          <w:rFonts w:cstheme="majorHAnsi"/>
          <w:rtl/>
        </w:rPr>
      </w:pPr>
      <w:r w:rsidRPr="00315BB2">
        <w:rPr>
          <w:rFonts w:cstheme="majorHAnsi"/>
          <w:rtl/>
        </w:rPr>
        <w:lastRenderedPageBreak/>
        <w:t>צירוף שתי הטבלאות:</w:t>
      </w:r>
    </w:p>
    <w:p w14:paraId="3D6AF190" w14:textId="525F2D0D" w:rsidR="007B4C9F" w:rsidRPr="00315BB2" w:rsidRDefault="007B4C9F" w:rsidP="00A24554">
      <w:pPr>
        <w:rPr>
          <w:rFonts w:asciiTheme="majorHAnsi" w:hAnsiTheme="majorHAnsi" w:cstheme="majorHAnsi"/>
          <w:rtl/>
        </w:rPr>
      </w:pPr>
      <w:r w:rsidRPr="00315BB2">
        <w:rPr>
          <w:rFonts w:asciiTheme="majorHAnsi" w:hAnsiTheme="majorHAnsi" w:cstheme="majorHAnsi"/>
          <w:noProof/>
        </w:rPr>
        <w:drawing>
          <wp:inline distT="0" distB="0" distL="0" distR="0" wp14:anchorId="2DD4F8B8" wp14:editId="144912B4">
            <wp:extent cx="3832960" cy="3428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57"/>
                    <a:stretch/>
                  </pic:blipFill>
                  <pic:spPr bwMode="auto">
                    <a:xfrm>
                      <a:off x="0" y="0"/>
                      <a:ext cx="3861783" cy="345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B7BD" w14:textId="77777777" w:rsidR="005277FF" w:rsidRPr="00315BB2" w:rsidRDefault="005277FF" w:rsidP="00A24554">
      <w:pPr>
        <w:rPr>
          <w:rFonts w:asciiTheme="majorHAnsi" w:hAnsiTheme="majorHAnsi" w:cstheme="majorHAnsi"/>
          <w:rtl/>
        </w:rPr>
      </w:pPr>
    </w:p>
    <w:p w14:paraId="0F8C32EF" w14:textId="77777777" w:rsidR="005277FF" w:rsidRPr="00315BB2" w:rsidRDefault="005277FF" w:rsidP="00A24554">
      <w:pPr>
        <w:rPr>
          <w:rFonts w:asciiTheme="majorHAnsi" w:hAnsiTheme="majorHAnsi" w:cstheme="majorHAnsi"/>
          <w:rtl/>
        </w:rPr>
      </w:pPr>
    </w:p>
    <w:tbl>
      <w:tblPr>
        <w:tblStyle w:val="TableGrid"/>
        <w:bidiVisual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4929"/>
      </w:tblGrid>
      <w:tr w:rsidR="006E014D" w:rsidRPr="00315BB2" w14:paraId="0AF37167" w14:textId="77777777" w:rsidTr="00FF18F9">
        <w:trPr>
          <w:trHeight w:val="828"/>
        </w:trPr>
        <w:tc>
          <w:tcPr>
            <w:tcW w:w="4759" w:type="dxa"/>
          </w:tcPr>
          <w:p w14:paraId="65B615A6" w14:textId="793CCFB3" w:rsidR="005277FF" w:rsidRPr="00315BB2" w:rsidRDefault="005277FF" w:rsidP="00232667">
            <w:pPr>
              <w:pStyle w:val="Heading2"/>
              <w:outlineLvl w:val="1"/>
              <w:rPr>
                <w:rFonts w:cstheme="majorHAnsi"/>
                <w:rtl/>
              </w:rPr>
            </w:pPr>
            <w:r w:rsidRPr="00315BB2">
              <w:rPr>
                <w:rFonts w:cstheme="majorHAnsi"/>
                <w:rtl/>
              </w:rPr>
              <w:t>גרף המציג את מקרי המוות על פי תאריך:</w:t>
            </w:r>
          </w:p>
        </w:tc>
        <w:tc>
          <w:tcPr>
            <w:tcW w:w="4875" w:type="dxa"/>
          </w:tcPr>
          <w:p w14:paraId="15697D2A" w14:textId="2CF8F05A" w:rsidR="005277FF" w:rsidRPr="00315BB2" w:rsidRDefault="005277FF" w:rsidP="00232667">
            <w:pPr>
              <w:pStyle w:val="Heading2"/>
              <w:outlineLvl w:val="1"/>
              <w:rPr>
                <w:rFonts w:cstheme="majorHAnsi"/>
                <w:rtl/>
              </w:rPr>
            </w:pPr>
            <w:r w:rsidRPr="00315BB2">
              <w:rPr>
                <w:rFonts w:cstheme="majorHAnsi"/>
                <w:rtl/>
              </w:rPr>
              <w:t>גרף המציג את מדד ה</w:t>
            </w:r>
            <w:r w:rsidRPr="00315BB2">
              <w:rPr>
                <w:rFonts w:cstheme="majorHAnsi"/>
              </w:rPr>
              <w:t>VIX</w:t>
            </w:r>
            <w:r w:rsidRPr="00315BB2">
              <w:rPr>
                <w:rFonts w:cstheme="majorHAnsi"/>
                <w:rtl/>
              </w:rPr>
              <w:t xml:space="preserve"> על פי תאריך:</w:t>
            </w:r>
          </w:p>
        </w:tc>
      </w:tr>
      <w:tr w:rsidR="006E014D" w:rsidRPr="00315BB2" w14:paraId="2F618C6E" w14:textId="77777777" w:rsidTr="00FF18F9">
        <w:trPr>
          <w:trHeight w:val="3606"/>
        </w:trPr>
        <w:tc>
          <w:tcPr>
            <w:tcW w:w="4759" w:type="dxa"/>
          </w:tcPr>
          <w:p w14:paraId="38523849" w14:textId="3F3D1892" w:rsidR="005277FF" w:rsidRPr="00315BB2" w:rsidRDefault="005277FF" w:rsidP="005277FF">
            <w:pPr>
              <w:rPr>
                <w:rFonts w:asciiTheme="majorHAnsi" w:hAnsiTheme="majorHAnsi" w:cstheme="majorHAnsi"/>
                <w:rtl/>
              </w:rPr>
            </w:pPr>
            <w:r w:rsidRPr="00315BB2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5E46AA3" wp14:editId="6E78EF3E">
                  <wp:extent cx="2809528" cy="2114550"/>
                  <wp:effectExtent l="0" t="0" r="0" b="0"/>
                  <wp:docPr id="8" name="Picture 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11"/>
                          </pic:cNvPr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927" cy="22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5" w:type="dxa"/>
          </w:tcPr>
          <w:p w14:paraId="45462761" w14:textId="706507A8" w:rsidR="005277FF" w:rsidRPr="00315BB2" w:rsidRDefault="005277FF" w:rsidP="005277FF">
            <w:pPr>
              <w:rPr>
                <w:rFonts w:asciiTheme="majorHAnsi" w:hAnsiTheme="majorHAnsi" w:cstheme="majorHAnsi"/>
                <w:rtl/>
              </w:rPr>
            </w:pPr>
            <w:r w:rsidRPr="00315BB2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EE3A74C" wp14:editId="2E79F71D">
                  <wp:extent cx="2992755" cy="2181225"/>
                  <wp:effectExtent l="0" t="0" r="0" b="9525"/>
                  <wp:docPr id="9" name="Picture 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>
                            <a:hlinkClick r:id="rId13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676" cy="221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612F3" w14:textId="77777777" w:rsidR="005277FF" w:rsidRPr="00315BB2" w:rsidRDefault="005277FF" w:rsidP="005277FF">
      <w:pPr>
        <w:rPr>
          <w:rFonts w:asciiTheme="majorHAnsi" w:hAnsiTheme="majorHAnsi" w:cstheme="majorHAnsi"/>
          <w:rtl/>
        </w:rPr>
      </w:pPr>
    </w:p>
    <w:p w14:paraId="2FB0BFA1" w14:textId="59C7865C" w:rsidR="000F7277" w:rsidRDefault="000F7277" w:rsidP="00315BB2">
      <w:pPr>
        <w:pStyle w:val="Heading2"/>
        <w:rPr>
          <w:rFonts w:cstheme="majorHAnsi"/>
        </w:rPr>
      </w:pPr>
    </w:p>
    <w:p w14:paraId="567A5442" w14:textId="77777777" w:rsidR="007F3CCA" w:rsidRPr="007F3CCA" w:rsidRDefault="007F3CCA" w:rsidP="007F3CCA">
      <w:pPr>
        <w:rPr>
          <w:rtl/>
        </w:rPr>
      </w:pPr>
    </w:p>
    <w:p w14:paraId="6A07C9C4" w14:textId="561CF35B" w:rsidR="0014069A" w:rsidRDefault="0014069A" w:rsidP="00315BB2">
      <w:pPr>
        <w:pStyle w:val="Heading2"/>
        <w:rPr>
          <w:rFonts w:cstheme="majorHAnsi"/>
          <w:rtl/>
        </w:rPr>
      </w:pPr>
      <w:r>
        <w:rPr>
          <w:rFonts w:cstheme="majorHAnsi" w:hint="cs"/>
          <w:rtl/>
        </w:rPr>
        <w:lastRenderedPageBreak/>
        <w:t xml:space="preserve">פילוח ערכי מדד </w:t>
      </w:r>
      <w:r>
        <w:rPr>
          <w:rFonts w:cstheme="majorHAnsi" w:hint="cs"/>
        </w:rPr>
        <w:t>VIX</w:t>
      </w:r>
      <w:r>
        <w:rPr>
          <w:rFonts w:cstheme="majorHAnsi" w:hint="cs"/>
          <w:rtl/>
        </w:rPr>
        <w:t xml:space="preserve"> לפי חודשים: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7"/>
        <w:gridCol w:w="3261"/>
        <w:gridCol w:w="2792"/>
      </w:tblGrid>
      <w:tr w:rsidR="0014069A" w14:paraId="06AC2A58" w14:textId="77777777" w:rsidTr="0014069A">
        <w:tc>
          <w:tcPr>
            <w:tcW w:w="2876" w:type="dxa"/>
          </w:tcPr>
          <w:p w14:paraId="4E94E5EE" w14:textId="500983DE" w:rsidR="0014069A" w:rsidRPr="0014069A" w:rsidRDefault="0014069A" w:rsidP="0014069A">
            <w:pPr>
              <w:jc w:val="center"/>
              <w:rPr>
                <w:b/>
                <w:bCs/>
                <w:rtl/>
              </w:rPr>
            </w:pPr>
            <w:r w:rsidRPr="0014069A">
              <w:rPr>
                <w:rFonts w:hint="cs"/>
                <w:b/>
                <w:bCs/>
                <w:rtl/>
              </w:rPr>
              <w:t>מינימום</w:t>
            </w:r>
          </w:p>
        </w:tc>
        <w:tc>
          <w:tcPr>
            <w:tcW w:w="2877" w:type="dxa"/>
          </w:tcPr>
          <w:p w14:paraId="4145C3B0" w14:textId="5A665A8B" w:rsidR="0014069A" w:rsidRPr="0014069A" w:rsidRDefault="0014069A" w:rsidP="0014069A">
            <w:pPr>
              <w:jc w:val="center"/>
              <w:rPr>
                <w:b/>
                <w:bCs/>
                <w:rtl/>
              </w:rPr>
            </w:pPr>
            <w:r w:rsidRPr="0014069A">
              <w:rPr>
                <w:rFonts w:hint="cs"/>
                <w:b/>
                <w:bCs/>
                <w:rtl/>
              </w:rPr>
              <w:t>ממוצע</w:t>
            </w:r>
          </w:p>
        </w:tc>
        <w:tc>
          <w:tcPr>
            <w:tcW w:w="2877" w:type="dxa"/>
          </w:tcPr>
          <w:p w14:paraId="2C7103D1" w14:textId="02258584" w:rsidR="0014069A" w:rsidRPr="0014069A" w:rsidRDefault="0014069A" w:rsidP="0014069A">
            <w:pPr>
              <w:jc w:val="center"/>
              <w:rPr>
                <w:b/>
                <w:bCs/>
                <w:rtl/>
              </w:rPr>
            </w:pPr>
            <w:r w:rsidRPr="0014069A">
              <w:rPr>
                <w:rFonts w:hint="cs"/>
                <w:b/>
                <w:bCs/>
                <w:rtl/>
              </w:rPr>
              <w:t>מקסימום</w:t>
            </w:r>
          </w:p>
        </w:tc>
      </w:tr>
      <w:tr w:rsidR="0014069A" w14:paraId="0B816A93" w14:textId="77777777" w:rsidTr="0014069A">
        <w:tc>
          <w:tcPr>
            <w:tcW w:w="2876" w:type="dxa"/>
          </w:tcPr>
          <w:p w14:paraId="15E1150A" w14:textId="607A7871" w:rsidR="0014069A" w:rsidRDefault="0014069A" w:rsidP="0014069A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56B7C50" wp14:editId="37588F23">
                  <wp:extent cx="1543050" cy="14382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76F0D468" w14:textId="43C4A0EE" w:rsidR="0014069A" w:rsidRDefault="0014069A" w:rsidP="0014069A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95E946A" wp14:editId="033C277C">
                  <wp:extent cx="1971675" cy="14382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10118754" w14:textId="72B66651" w:rsidR="0014069A" w:rsidRDefault="0014069A" w:rsidP="0014069A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A802C4F" wp14:editId="6E671E59">
                  <wp:extent cx="1676400" cy="14192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51385" w14:textId="77777777" w:rsidR="0014069A" w:rsidRPr="0014069A" w:rsidRDefault="0014069A" w:rsidP="0014069A">
      <w:pPr>
        <w:rPr>
          <w:rtl/>
        </w:rPr>
      </w:pPr>
    </w:p>
    <w:p w14:paraId="13D31670" w14:textId="3EBBD105" w:rsidR="0014069A" w:rsidRPr="00EB43F6" w:rsidRDefault="00EB43F6" w:rsidP="00EB43F6">
      <w:pPr>
        <w:pStyle w:val="Heading1"/>
        <w:rPr>
          <w:rFonts w:cstheme="majorHAnsi"/>
          <w:sz w:val="26"/>
          <w:szCs w:val="26"/>
          <w:rtl/>
        </w:rPr>
      </w:pPr>
      <w:r w:rsidRPr="00EB43F6">
        <w:rPr>
          <w:rFonts w:cstheme="majorHAnsi" w:hint="cs"/>
          <w:sz w:val="26"/>
          <w:szCs w:val="26"/>
          <w:rtl/>
        </w:rPr>
        <w:t>גרף "קו</w:t>
      </w:r>
      <w:r>
        <w:rPr>
          <w:rFonts w:cstheme="majorHAnsi" w:hint="cs"/>
          <w:sz w:val="26"/>
          <w:szCs w:val="26"/>
          <w:rtl/>
        </w:rPr>
        <w:t>פס</w:t>
      </w:r>
      <w:r w:rsidRPr="00EB43F6">
        <w:rPr>
          <w:rFonts w:cstheme="majorHAnsi" w:hint="cs"/>
          <w:sz w:val="26"/>
          <w:szCs w:val="26"/>
          <w:rtl/>
        </w:rPr>
        <w:t xml:space="preserve">ה" המציג את ערכי המדד </w:t>
      </w:r>
      <w:r w:rsidRPr="00EB43F6">
        <w:rPr>
          <w:rFonts w:cstheme="majorHAnsi" w:hint="cs"/>
          <w:sz w:val="26"/>
          <w:szCs w:val="26"/>
        </w:rPr>
        <w:t>VIX</w:t>
      </w:r>
      <w:r w:rsidRPr="00EB43F6">
        <w:rPr>
          <w:rFonts w:cstheme="majorHAnsi" w:hint="cs"/>
          <w:sz w:val="26"/>
          <w:szCs w:val="26"/>
          <w:rtl/>
        </w:rPr>
        <w:t>:</w:t>
      </w:r>
    </w:p>
    <w:p w14:paraId="7671EE96" w14:textId="77777777" w:rsidR="00E11A2D" w:rsidRDefault="00E11A2D" w:rsidP="0014069A">
      <w:pPr>
        <w:rPr>
          <w:noProof/>
          <w:rtl/>
        </w:rPr>
      </w:pPr>
    </w:p>
    <w:p w14:paraId="42204326" w14:textId="4C5F133D" w:rsidR="00EB43F6" w:rsidRPr="0014069A" w:rsidRDefault="00EB43F6" w:rsidP="0014069A">
      <w:r>
        <w:rPr>
          <w:noProof/>
        </w:rPr>
        <w:drawing>
          <wp:inline distT="0" distB="0" distL="0" distR="0" wp14:anchorId="5A7D957B" wp14:editId="4169F3B8">
            <wp:extent cx="5486400" cy="4591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754"/>
                    <a:stretch/>
                  </pic:blipFill>
                  <pic:spPr bwMode="auto">
                    <a:xfrm>
                      <a:off x="0" y="0"/>
                      <a:ext cx="548640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AE48C" w14:textId="29DEF91E" w:rsidR="008D28AA" w:rsidRPr="00315BB2" w:rsidRDefault="00784EA3" w:rsidP="00315BB2">
      <w:pPr>
        <w:pStyle w:val="Heading2"/>
        <w:rPr>
          <w:rFonts w:cstheme="majorHAnsi"/>
          <w:rtl/>
        </w:rPr>
      </w:pPr>
      <w:r w:rsidRPr="00315BB2">
        <w:rPr>
          <w:rFonts w:cstheme="majorHAnsi"/>
          <w:rtl/>
        </w:rPr>
        <w:lastRenderedPageBreak/>
        <w:t>גרף המציג את חישוב</w:t>
      </w:r>
      <w:r w:rsidR="005277FF" w:rsidRPr="00315BB2">
        <w:rPr>
          <w:rFonts w:cstheme="majorHAnsi"/>
          <w:rtl/>
        </w:rPr>
        <w:t xml:space="preserve"> </w:t>
      </w:r>
      <w:r w:rsidRPr="00315BB2">
        <w:rPr>
          <w:rFonts w:cstheme="majorHAnsi"/>
          <w:rtl/>
        </w:rPr>
        <w:t>ה</w:t>
      </w:r>
      <w:r w:rsidR="005277FF" w:rsidRPr="00315BB2">
        <w:rPr>
          <w:rFonts w:cstheme="majorHAnsi"/>
          <w:rtl/>
        </w:rPr>
        <w:t xml:space="preserve">סכומים </w:t>
      </w:r>
      <w:r w:rsidRPr="00315BB2">
        <w:rPr>
          <w:rFonts w:cstheme="majorHAnsi"/>
          <w:rtl/>
        </w:rPr>
        <w:t>ה</w:t>
      </w:r>
      <w:r w:rsidR="005277FF" w:rsidRPr="00315BB2">
        <w:rPr>
          <w:rFonts w:cstheme="majorHAnsi"/>
          <w:rtl/>
        </w:rPr>
        <w:t xml:space="preserve">חלקיים </w:t>
      </w:r>
      <w:r w:rsidRPr="00315BB2">
        <w:rPr>
          <w:rFonts w:cstheme="majorHAnsi"/>
          <w:rtl/>
        </w:rPr>
        <w:t xml:space="preserve">של </w:t>
      </w:r>
      <w:r w:rsidR="005277FF" w:rsidRPr="00315BB2">
        <w:rPr>
          <w:rFonts w:cstheme="majorHAnsi"/>
          <w:rtl/>
        </w:rPr>
        <w:t>כמות המתים בכל יום בארצות הברית</w:t>
      </w:r>
      <w:r w:rsidR="008D28AA" w:rsidRPr="00315BB2">
        <w:rPr>
          <w:rFonts w:cstheme="majorHAnsi"/>
          <w:rtl/>
        </w:rPr>
        <w:t>:</w:t>
      </w:r>
    </w:p>
    <w:p w14:paraId="3E44060D" w14:textId="00B1001D" w:rsidR="008D28AA" w:rsidRPr="00315BB2" w:rsidRDefault="008D28AA" w:rsidP="00A24554">
      <w:pPr>
        <w:rPr>
          <w:rFonts w:asciiTheme="majorHAnsi" w:hAnsiTheme="majorHAnsi" w:cstheme="majorHAnsi"/>
          <w:rtl/>
        </w:rPr>
      </w:pPr>
      <w:r w:rsidRPr="00315BB2">
        <w:rPr>
          <w:rFonts w:asciiTheme="majorHAnsi" w:hAnsiTheme="majorHAnsi" w:cstheme="majorHAnsi"/>
          <w:noProof/>
        </w:rPr>
        <w:drawing>
          <wp:inline distT="0" distB="0" distL="0" distR="0" wp14:anchorId="2BC09A02" wp14:editId="6157BF23">
            <wp:extent cx="5856605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256"/>
                    <a:stretch/>
                  </pic:blipFill>
                  <pic:spPr bwMode="auto">
                    <a:xfrm>
                      <a:off x="0" y="0"/>
                      <a:ext cx="5935137" cy="315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25526" w14:textId="77777777" w:rsidR="00784EA3" w:rsidRPr="00315BB2" w:rsidRDefault="00784EA3" w:rsidP="00A24554">
      <w:pPr>
        <w:rPr>
          <w:rFonts w:asciiTheme="majorHAnsi" w:hAnsiTheme="majorHAnsi" w:cstheme="majorHAnsi"/>
          <w:rtl/>
        </w:rPr>
      </w:pPr>
    </w:p>
    <w:p w14:paraId="60CCEA39" w14:textId="0EE5E683" w:rsidR="00F51FAA" w:rsidRPr="00315BB2" w:rsidRDefault="00F51FAA" w:rsidP="00315BB2">
      <w:pPr>
        <w:pStyle w:val="Heading2"/>
        <w:rPr>
          <w:rFonts w:cstheme="majorHAnsi"/>
          <w:rtl/>
        </w:rPr>
      </w:pPr>
      <w:r w:rsidRPr="00315BB2">
        <w:rPr>
          <w:rFonts w:cstheme="majorHAnsi"/>
          <w:rtl/>
        </w:rPr>
        <w:t xml:space="preserve">קשר בין עמודת </w:t>
      </w:r>
      <w:r w:rsidRPr="00315BB2">
        <w:rPr>
          <w:rFonts w:cstheme="majorHAnsi"/>
        </w:rPr>
        <w:t>VIX high</w:t>
      </w:r>
      <w:r w:rsidRPr="00315BB2">
        <w:rPr>
          <w:rFonts w:cstheme="majorHAnsi"/>
          <w:rtl/>
        </w:rPr>
        <w:t xml:space="preserve"> לעמודת </w:t>
      </w:r>
      <w:r w:rsidRPr="00315BB2">
        <w:rPr>
          <w:rFonts w:cstheme="majorHAnsi"/>
        </w:rPr>
        <w:t>death</w:t>
      </w:r>
      <w:r w:rsidR="003C5F25" w:rsidRPr="00315BB2">
        <w:rPr>
          <w:rStyle w:val="FootnoteReference"/>
          <w:rFonts w:cstheme="majorHAnsi"/>
        </w:rPr>
        <w:footnoteReference w:id="4"/>
      </w:r>
      <w:r w:rsidR="00315BB2" w:rsidRPr="00315BB2">
        <w:rPr>
          <w:rFonts w:cstheme="majorHAnsi"/>
          <w:rtl/>
        </w:rPr>
        <w:t>:</w:t>
      </w:r>
    </w:p>
    <w:p w14:paraId="7BC7F114" w14:textId="0E377C22" w:rsidR="003C5F25" w:rsidRPr="00315BB2" w:rsidRDefault="003C5F25" w:rsidP="00A24554">
      <w:pPr>
        <w:rPr>
          <w:rFonts w:asciiTheme="majorHAnsi" w:hAnsiTheme="majorHAnsi" w:cstheme="majorHAnsi"/>
        </w:rPr>
      </w:pPr>
      <w:r w:rsidRPr="00315BB2">
        <w:rPr>
          <w:rFonts w:asciiTheme="majorHAnsi" w:hAnsiTheme="majorHAnsi" w:cstheme="majorHAnsi"/>
          <w:noProof/>
        </w:rPr>
        <w:drawing>
          <wp:inline distT="0" distB="0" distL="0" distR="0" wp14:anchorId="23FA4B94" wp14:editId="2B363B06">
            <wp:extent cx="5809641" cy="31623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3848" cy="31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5E2" w14:textId="77777777" w:rsidR="00315BB2" w:rsidRPr="00315BB2" w:rsidRDefault="00315BB2" w:rsidP="00A24554">
      <w:pPr>
        <w:rPr>
          <w:rFonts w:asciiTheme="majorHAnsi" w:hAnsiTheme="majorHAnsi" w:cstheme="majorHAnsi"/>
          <w:rtl/>
        </w:rPr>
      </w:pPr>
    </w:p>
    <w:p w14:paraId="01A1D85B" w14:textId="70396B3B" w:rsidR="00E247C3" w:rsidRPr="00315BB2" w:rsidRDefault="00E247C3" w:rsidP="00315BB2">
      <w:pPr>
        <w:pStyle w:val="Heading2"/>
        <w:rPr>
          <w:rFonts w:cstheme="majorHAnsi"/>
          <w:rtl/>
        </w:rPr>
      </w:pPr>
      <w:r w:rsidRPr="00315BB2">
        <w:rPr>
          <w:rFonts w:cstheme="majorHAnsi"/>
          <w:rtl/>
        </w:rPr>
        <w:lastRenderedPageBreak/>
        <w:t>טבלה שמשלבת את מקרי המוות של סין</w:t>
      </w:r>
      <w:r w:rsidR="00F46779" w:rsidRPr="00315BB2">
        <w:rPr>
          <w:rFonts w:cstheme="majorHAnsi"/>
          <w:rtl/>
        </w:rPr>
        <w:t>,</w:t>
      </w:r>
      <w:r w:rsidRPr="00315BB2">
        <w:rPr>
          <w:rFonts w:cstheme="majorHAnsi"/>
          <w:rtl/>
        </w:rPr>
        <w:t xml:space="preserve"> איטליה וארצות הברית עם מדד הפחד </w:t>
      </w:r>
      <w:r w:rsidRPr="00315BB2">
        <w:rPr>
          <w:rFonts w:cstheme="majorHAnsi"/>
        </w:rPr>
        <w:t>VIX</w:t>
      </w:r>
      <w:r w:rsidRPr="00315BB2">
        <w:rPr>
          <w:rFonts w:cstheme="majorHAnsi"/>
          <w:rtl/>
        </w:rPr>
        <w:t>:</w:t>
      </w:r>
    </w:p>
    <w:p w14:paraId="73265E01" w14:textId="3CA53208" w:rsidR="00E247C3" w:rsidRPr="00315BB2" w:rsidRDefault="00A460AC" w:rsidP="00A24554">
      <w:pPr>
        <w:rPr>
          <w:rFonts w:asciiTheme="majorHAnsi" w:hAnsiTheme="majorHAnsi" w:cstheme="majorHAnsi"/>
          <w:rtl/>
        </w:rPr>
      </w:pPr>
      <w:r>
        <w:rPr>
          <w:noProof/>
        </w:rPr>
        <w:drawing>
          <wp:inline distT="0" distB="0" distL="0" distR="0" wp14:anchorId="287D2EBB" wp14:editId="65767CE5">
            <wp:extent cx="37338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0603" w14:textId="77777777" w:rsidR="00784EA3" w:rsidRPr="00315BB2" w:rsidRDefault="00784EA3" w:rsidP="00A24554">
      <w:pPr>
        <w:rPr>
          <w:rFonts w:asciiTheme="majorHAnsi" w:hAnsiTheme="majorHAnsi" w:cstheme="majorHAnsi"/>
          <w:rtl/>
        </w:rPr>
      </w:pPr>
    </w:p>
    <w:p w14:paraId="3148D737" w14:textId="500D0F8B" w:rsidR="00AD7C3C" w:rsidRPr="00315BB2" w:rsidRDefault="00AD7C3C" w:rsidP="00315BB2">
      <w:pPr>
        <w:pStyle w:val="Heading2"/>
        <w:rPr>
          <w:rFonts w:cstheme="majorHAnsi"/>
          <w:rtl/>
        </w:rPr>
      </w:pPr>
      <w:r w:rsidRPr="00315BB2">
        <w:rPr>
          <w:rFonts w:cstheme="majorHAnsi"/>
          <w:rtl/>
        </w:rPr>
        <w:t xml:space="preserve">גרף המתאר את מדד </w:t>
      </w:r>
      <w:r w:rsidRPr="00315BB2">
        <w:rPr>
          <w:rStyle w:val="FootnoteReference"/>
          <w:rFonts w:cstheme="majorHAnsi"/>
        </w:rPr>
        <w:footnoteReference w:id="5"/>
      </w:r>
      <w:r w:rsidRPr="00315BB2">
        <w:rPr>
          <w:rFonts w:cstheme="majorHAnsi"/>
        </w:rPr>
        <w:t>VIX</w:t>
      </w:r>
      <w:r w:rsidRPr="00315BB2">
        <w:rPr>
          <w:rFonts w:cstheme="majorHAnsi"/>
          <w:rtl/>
        </w:rPr>
        <w:t xml:space="preserve"> ביחד לכמות המתים בסין ארצות הברית ואיטליה</w:t>
      </w:r>
      <w:r w:rsidR="00F23EA1" w:rsidRPr="00315BB2">
        <w:rPr>
          <w:rFonts w:cstheme="majorHAnsi"/>
          <w:rtl/>
        </w:rPr>
        <w:t xml:space="preserve"> – ניתן לראות את הטבלה המשולבת </w:t>
      </w:r>
      <w:hyperlink w:anchor="טבלה_מלאה" w:history="1">
        <w:r w:rsidR="00F23EA1" w:rsidRPr="00315BB2">
          <w:rPr>
            <w:rStyle w:val="Hyperlink"/>
            <w:rFonts w:cstheme="majorHAnsi"/>
            <w:rtl/>
          </w:rPr>
          <w:t>כאן</w:t>
        </w:r>
      </w:hyperlink>
      <w:r w:rsidRPr="00315BB2">
        <w:rPr>
          <w:rFonts w:cstheme="majorHAnsi"/>
          <w:rtl/>
        </w:rPr>
        <w:t>:</w:t>
      </w:r>
    </w:p>
    <w:p w14:paraId="6F245306" w14:textId="4EC37274" w:rsidR="00AD7C3C" w:rsidRPr="00315BB2" w:rsidRDefault="00A460AC" w:rsidP="00A24554">
      <w:pPr>
        <w:rPr>
          <w:rFonts w:asciiTheme="majorHAnsi" w:hAnsiTheme="majorHAnsi" w:cstheme="majorHAnsi"/>
          <w:rtl/>
        </w:rPr>
      </w:pPr>
      <w:r>
        <w:rPr>
          <w:noProof/>
        </w:rPr>
        <w:drawing>
          <wp:inline distT="0" distB="0" distL="0" distR="0" wp14:anchorId="694B14E7" wp14:editId="1417E5B2">
            <wp:extent cx="6181725" cy="3133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88" cy="31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263C" w14:textId="51D3423C" w:rsidR="00315BB2" w:rsidRPr="00315BB2" w:rsidRDefault="00315BB2" w:rsidP="00315BB2">
      <w:pPr>
        <w:pStyle w:val="Heading2"/>
        <w:rPr>
          <w:rFonts w:cstheme="majorHAnsi"/>
          <w:rtl/>
        </w:rPr>
      </w:pPr>
      <w:r w:rsidRPr="00315BB2">
        <w:rPr>
          <w:rFonts w:cstheme="majorHAnsi"/>
          <w:rtl/>
        </w:rPr>
        <w:lastRenderedPageBreak/>
        <w:t>רגרסיה ליניארית:</w:t>
      </w:r>
    </w:p>
    <w:p w14:paraId="30A0CC3E" w14:textId="65353119" w:rsidR="00315BB2" w:rsidRDefault="00315BB2" w:rsidP="00315BB2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בתהליך זה נרצה למצוא קשר בין מספר המתים בא</w:t>
      </w:r>
      <w:r w:rsidR="00CD3CC0">
        <w:rPr>
          <w:rFonts w:asciiTheme="majorHAnsi" w:hAnsiTheme="majorHAnsi" w:cstheme="majorHAnsi" w:hint="cs"/>
          <w:rtl/>
        </w:rPr>
        <w:t>יטליה וספרד</w:t>
      </w:r>
      <w:r>
        <w:rPr>
          <w:rFonts w:asciiTheme="majorHAnsi" w:hAnsiTheme="majorHAnsi" w:cstheme="majorHAnsi" w:hint="cs"/>
          <w:rtl/>
        </w:rPr>
        <w:t>- המשתנ</w:t>
      </w:r>
      <w:r w:rsidR="00CD3CC0">
        <w:rPr>
          <w:rFonts w:asciiTheme="majorHAnsi" w:hAnsiTheme="majorHAnsi" w:cstheme="majorHAnsi" w:hint="cs"/>
          <w:rtl/>
        </w:rPr>
        <w:t>ים</w:t>
      </w:r>
      <w:r>
        <w:rPr>
          <w:rFonts w:asciiTheme="majorHAnsi" w:hAnsiTheme="majorHAnsi" w:cstheme="majorHAnsi" w:hint="cs"/>
          <w:rtl/>
        </w:rPr>
        <w:t xml:space="preserve"> הבלתי תלוי, לבין מדד הפחד - המשתנה התלוי.</w:t>
      </w:r>
      <w:r w:rsidR="00C77B91">
        <w:rPr>
          <w:rStyle w:val="FootnoteReference"/>
          <w:rFonts w:asciiTheme="majorHAnsi" w:hAnsiTheme="majorHAnsi" w:cstheme="majorHAnsi"/>
        </w:rPr>
        <w:footnoteReference w:id="6"/>
      </w:r>
      <w:r w:rsidR="00C77B91">
        <w:rPr>
          <w:rFonts w:asciiTheme="majorHAnsi" w:hAnsiTheme="majorHAnsi" w:cstheme="majorHAnsi" w:hint="cs"/>
          <w:rtl/>
        </w:rPr>
        <w:t xml:space="preserve"> </w:t>
      </w:r>
      <w:r w:rsidR="00C77B91">
        <w:rPr>
          <w:rStyle w:val="FootnoteReference"/>
          <w:rFonts w:asciiTheme="majorHAnsi" w:hAnsiTheme="majorHAnsi" w:cstheme="majorHAnsi"/>
          <w:rtl/>
        </w:rPr>
        <w:footnoteReference w:id="7"/>
      </w:r>
      <w:r w:rsidR="001D02BF">
        <w:rPr>
          <w:rFonts w:asciiTheme="majorHAnsi" w:hAnsiTheme="majorHAnsi" w:cstheme="majorHAnsi" w:hint="cs"/>
          <w:rtl/>
        </w:rPr>
        <w:t xml:space="preserve"> </w:t>
      </w:r>
      <w:r w:rsidR="001D02BF">
        <w:rPr>
          <w:rStyle w:val="FootnoteReference"/>
          <w:rFonts w:asciiTheme="majorHAnsi" w:hAnsiTheme="majorHAnsi" w:cstheme="majorHAnsi"/>
          <w:rtl/>
        </w:rPr>
        <w:footnoteReference w:id="8"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</w:tblGrid>
      <w:tr w:rsidR="00EC65A4" w14:paraId="349730EC" w14:textId="77777777" w:rsidTr="00EC65A4">
        <w:tc>
          <w:tcPr>
            <w:tcW w:w="6006" w:type="dxa"/>
          </w:tcPr>
          <w:p w14:paraId="690E5A48" w14:textId="6D9E7809" w:rsidR="00EC65A4" w:rsidRDefault="00EC65A4" w:rsidP="00EC65A4">
            <w:pPr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רגרסיה ליניארית עבור איטליה:</w:t>
            </w:r>
          </w:p>
        </w:tc>
      </w:tr>
      <w:tr w:rsidR="00EC65A4" w14:paraId="6B4CE9C3" w14:textId="77777777" w:rsidTr="00EC65A4">
        <w:tc>
          <w:tcPr>
            <w:tcW w:w="6006" w:type="dxa"/>
          </w:tcPr>
          <w:p w14:paraId="273CAD6B" w14:textId="452E99DD" w:rsidR="00EC65A4" w:rsidRDefault="00EC65A4" w:rsidP="00EC65A4">
            <w:pPr>
              <w:rPr>
                <w:rFonts w:asciiTheme="majorHAnsi" w:hAnsiTheme="majorHAnsi" w:cstheme="majorHAnsi"/>
                <w:rtl/>
              </w:rPr>
            </w:pPr>
            <w:r>
              <w:rPr>
                <w:noProof/>
              </w:rPr>
              <w:drawing>
                <wp:inline distT="0" distB="0" distL="0" distR="0" wp14:anchorId="27D189E7" wp14:editId="2CA43BDC">
                  <wp:extent cx="3676650" cy="25812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5A4" w14:paraId="7AC84755" w14:textId="77777777" w:rsidTr="00EC65A4">
        <w:tc>
          <w:tcPr>
            <w:tcW w:w="6006" w:type="dxa"/>
          </w:tcPr>
          <w:p w14:paraId="751D3A3F" w14:textId="77777777" w:rsidR="00EC65A4" w:rsidRDefault="00EC65A4" w:rsidP="00CD3631">
            <w:pPr>
              <w:rPr>
                <w:rFonts w:asciiTheme="majorHAnsi" w:hAnsiTheme="majorHAnsi" w:cstheme="majorHAnsi"/>
                <w:rtl/>
              </w:rPr>
            </w:pPr>
          </w:p>
          <w:p w14:paraId="3EBD2F31" w14:textId="6F5A4530" w:rsidR="00EC65A4" w:rsidRDefault="00EC65A4" w:rsidP="00CD3631">
            <w:pPr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רגרסיה ליניארית עבור ספרד:</w:t>
            </w:r>
          </w:p>
        </w:tc>
      </w:tr>
      <w:tr w:rsidR="00EC65A4" w14:paraId="040269DB" w14:textId="77777777" w:rsidTr="00EC65A4">
        <w:tc>
          <w:tcPr>
            <w:tcW w:w="6006" w:type="dxa"/>
          </w:tcPr>
          <w:p w14:paraId="70659497" w14:textId="28DC2B26" w:rsidR="00EC65A4" w:rsidRDefault="00F025AD" w:rsidP="00CD3631">
            <w:pPr>
              <w:rPr>
                <w:rFonts w:asciiTheme="majorHAnsi" w:hAnsiTheme="majorHAnsi" w:cstheme="majorHAnsi"/>
                <w:rtl/>
              </w:rPr>
            </w:pPr>
            <w:r>
              <w:rPr>
                <w:noProof/>
              </w:rPr>
              <w:drawing>
                <wp:inline distT="0" distB="0" distL="0" distR="0" wp14:anchorId="21702ACC" wp14:editId="6726A45B">
                  <wp:extent cx="3638550" cy="26003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CC4BA" w14:textId="77777777" w:rsidR="00EC65A4" w:rsidRDefault="00EC65A4" w:rsidP="00315BB2">
      <w:pPr>
        <w:rPr>
          <w:rFonts w:asciiTheme="majorHAnsi" w:hAnsiTheme="majorHAnsi" w:cstheme="majorHAnsi"/>
          <w:rtl/>
        </w:rPr>
      </w:pPr>
    </w:p>
    <w:p w14:paraId="624EECAB" w14:textId="77777777" w:rsidR="00EC65A4" w:rsidRDefault="00EC65A4" w:rsidP="00315BB2">
      <w:pPr>
        <w:rPr>
          <w:rFonts w:asciiTheme="majorHAnsi" w:hAnsiTheme="majorHAnsi" w:cstheme="majorHAnsi"/>
          <w:rtl/>
        </w:rPr>
      </w:pPr>
    </w:p>
    <w:p w14:paraId="0F6E1349" w14:textId="77777777" w:rsidR="0067425C" w:rsidRDefault="0067425C" w:rsidP="00315BB2">
      <w:pPr>
        <w:rPr>
          <w:rFonts w:asciiTheme="majorHAnsi" w:hAnsiTheme="majorHAnsi" w:cstheme="majorHAnsi"/>
          <w:rtl/>
        </w:rPr>
      </w:pPr>
    </w:p>
    <w:p w14:paraId="3FE9B503" w14:textId="7F94EDA7" w:rsidR="00C77B91" w:rsidRDefault="00C77B91" w:rsidP="00315BB2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lastRenderedPageBreak/>
        <w:t>נתאר את השלבים שעברנו על מנת לייצר את הרגרסיה:</w:t>
      </w:r>
    </w:p>
    <w:p w14:paraId="20EA3BD4" w14:textId="041FF825" w:rsidR="00C77B91" w:rsidRDefault="00C77B91" w:rsidP="00C77B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יצרנו טבלה שעמודותיה ממושקלות על פי היחסים </w:t>
      </w:r>
      <w:r>
        <w:rPr>
          <w:rStyle w:val="FootnoteReference"/>
          <w:rFonts w:asciiTheme="majorHAnsi" w:hAnsiTheme="majorHAnsi" w:cstheme="majorHAnsi"/>
          <w:rtl/>
        </w:rPr>
        <w:footnoteReference w:id="9"/>
      </w:r>
      <w:r>
        <w:rPr>
          <w:rFonts w:asciiTheme="majorHAnsi" w:hAnsiTheme="majorHAnsi" w:cstheme="majorHAnsi"/>
        </w:rPr>
        <w:t>[0.7, 0.3]</w:t>
      </w:r>
      <w:r>
        <w:rPr>
          <w:rFonts w:asciiTheme="majorHAnsi" w:hAnsiTheme="majorHAnsi" w:cstheme="majorHAnsi" w:hint="cs"/>
          <w:rtl/>
        </w:rPr>
        <w:t xml:space="preserve"> והן: </w:t>
      </w:r>
      <w:r>
        <w:rPr>
          <w:rFonts w:asciiTheme="majorHAnsi" w:hAnsiTheme="majorHAnsi" w:cstheme="majorHAnsi"/>
        </w:rPr>
        <w:t>features, label</w:t>
      </w:r>
      <w:r>
        <w:rPr>
          <w:rFonts w:asciiTheme="majorHAnsi" w:hAnsiTheme="majorHAnsi" w:cstheme="majorHAnsi" w:hint="cs"/>
          <w:rtl/>
        </w:rPr>
        <w:t xml:space="preserve"> .  כאשר </w:t>
      </w:r>
      <w:r>
        <w:rPr>
          <w:rFonts w:asciiTheme="majorHAnsi" w:hAnsiTheme="majorHAnsi" w:cstheme="majorHAnsi"/>
        </w:rPr>
        <w:t>features</w:t>
      </w:r>
      <w:r>
        <w:rPr>
          <w:rFonts w:asciiTheme="majorHAnsi" w:hAnsiTheme="majorHAnsi" w:cstheme="majorHAnsi" w:hint="cs"/>
          <w:rtl/>
        </w:rPr>
        <w:t xml:space="preserve"> הוא מערך בעל 2 איברים אשר מכיל את מספר המתים </w:t>
      </w:r>
      <w:r w:rsidR="008D17EF">
        <w:rPr>
          <w:rFonts w:asciiTheme="majorHAnsi" w:hAnsiTheme="majorHAnsi" w:cstheme="majorHAnsi" w:hint="cs"/>
          <w:rtl/>
        </w:rPr>
        <w:t>מ</w:t>
      </w:r>
      <w:r>
        <w:rPr>
          <w:rFonts w:asciiTheme="majorHAnsi" w:hAnsiTheme="majorHAnsi" w:cstheme="majorHAnsi" w:hint="cs"/>
          <w:rtl/>
        </w:rPr>
        <w:t>המדינות איטליה וספרד (משתנים בלתי תלויים) ו</w:t>
      </w:r>
      <w:r>
        <w:rPr>
          <w:rFonts w:asciiTheme="majorHAnsi" w:hAnsiTheme="majorHAnsi" w:cstheme="majorHAnsi"/>
        </w:rPr>
        <w:t>label</w:t>
      </w:r>
      <w:r>
        <w:rPr>
          <w:rFonts w:asciiTheme="majorHAnsi" w:hAnsiTheme="majorHAnsi" w:cstheme="majorHAnsi" w:hint="cs"/>
          <w:rtl/>
        </w:rPr>
        <w:t xml:space="preserve"> הוא ערך המדד </w:t>
      </w:r>
      <w:r>
        <w:rPr>
          <w:rFonts w:asciiTheme="majorHAnsi" w:hAnsiTheme="majorHAnsi" w:cstheme="majorHAnsi"/>
        </w:rPr>
        <w:t>VIX</w:t>
      </w:r>
      <w:r>
        <w:rPr>
          <w:rFonts w:asciiTheme="majorHAnsi" w:hAnsiTheme="majorHAnsi" w:cstheme="majorHAnsi" w:hint="cs"/>
          <w:rtl/>
        </w:rPr>
        <w:t xml:space="preserve"> (משתנה תלוי). </w:t>
      </w:r>
      <w:hyperlink w:anchor="טבלה_ממושקלת" w:history="1">
        <w:r w:rsidRPr="00C77B91">
          <w:rPr>
            <w:rStyle w:val="Hyperlink"/>
            <w:rFonts w:asciiTheme="majorHAnsi" w:hAnsiTheme="majorHAnsi" w:cstheme="majorHAnsi" w:hint="cs"/>
            <w:rtl/>
          </w:rPr>
          <w:t>קישור להצגה</w:t>
        </w:r>
      </w:hyperlink>
    </w:p>
    <w:p w14:paraId="3F0FDEE8" w14:textId="08F42CD7" w:rsidR="00731F78" w:rsidRDefault="00731F78" w:rsidP="00C77B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אימון המודל וביצוע תחזיות. קישור להצגה. </w:t>
      </w:r>
      <w:hyperlink w:anchor="פלט_תחזיות" w:history="1">
        <w:r w:rsidRPr="00731F78">
          <w:rPr>
            <w:rStyle w:val="Hyperlink"/>
            <w:rFonts w:asciiTheme="majorHAnsi" w:hAnsiTheme="majorHAnsi" w:cstheme="majorHAnsi" w:hint="cs"/>
            <w:rtl/>
          </w:rPr>
          <w:t>קישור להצגה</w:t>
        </w:r>
      </w:hyperlink>
    </w:p>
    <w:p w14:paraId="198D4281" w14:textId="2704C1A2" w:rsidR="00731F78" w:rsidRDefault="00731F78" w:rsidP="00C77B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ניתוח התחזית:</w:t>
      </w:r>
    </w:p>
    <w:p w14:paraId="7C852902" w14:textId="31B3E5EB" w:rsidR="00AD6E3F" w:rsidRDefault="00AD6E3F" w:rsidP="00AD6E3F">
      <w:pPr>
        <w:pStyle w:val="ListParagraph"/>
        <w:rPr>
          <w:rFonts w:asciiTheme="majorHAnsi" w:hAnsiTheme="majorHAnsi" w:cstheme="majorHAnsi"/>
          <w:rtl/>
        </w:rPr>
      </w:pPr>
      <w:r w:rsidRPr="00AD6E3F">
        <w:rPr>
          <w:rFonts w:asciiTheme="majorHAnsi" w:hAnsiTheme="majorHAnsi" w:cstheme="majorHAnsi" w:hint="cs"/>
          <w:b/>
          <w:bCs/>
          <w:rtl/>
        </w:rPr>
        <w:t>שורה ראשונה</w:t>
      </w:r>
      <w:r>
        <w:rPr>
          <w:rFonts w:asciiTheme="majorHAnsi" w:hAnsiTheme="majorHAnsi" w:cstheme="majorHAnsi" w:hint="cs"/>
          <w:rtl/>
        </w:rPr>
        <w:t xml:space="preserve"> בתמונה מטה מייצגת את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מקדם מתאם מרובה (מייצג כמה מתאים האלגוריתם שנבחר לנתונים שלנו, ככל שקרוב יותר ל1 יותר מתאים).</w:t>
      </w:r>
    </w:p>
    <w:p w14:paraId="254A70FB" w14:textId="3249AC69" w:rsidR="00AD6E3F" w:rsidRDefault="00AD6E3F" w:rsidP="00AD6E3F">
      <w:pPr>
        <w:pStyle w:val="ListParagraph"/>
        <w:rPr>
          <w:rFonts w:asciiTheme="majorHAnsi" w:hAnsiTheme="majorHAnsi" w:cstheme="majorHAnsi"/>
          <w:rtl/>
        </w:rPr>
      </w:pPr>
      <w:r w:rsidRPr="00AD6E3F">
        <w:rPr>
          <w:rFonts w:asciiTheme="majorHAnsi" w:hAnsiTheme="majorHAnsi" w:cstheme="majorHAnsi" w:hint="cs"/>
          <w:b/>
          <w:bCs/>
          <w:rtl/>
        </w:rPr>
        <w:t>שורה שנייה</w:t>
      </w:r>
      <w:r>
        <w:rPr>
          <w:rFonts w:asciiTheme="majorHAnsi" w:hAnsiTheme="majorHAnsi" w:cstheme="majorHAnsi" w:hint="cs"/>
          <w:rtl/>
        </w:rPr>
        <w:t xml:space="preserve"> בתמונה מטה מייצגת את הטעות הריבועית הממוצעת (</w:t>
      </w:r>
      <w:r>
        <w:rPr>
          <w:rFonts w:asciiTheme="majorHAnsi" w:hAnsiTheme="majorHAnsi" w:cstheme="majorHAnsi"/>
        </w:rPr>
        <w:t>mean square error</w:t>
      </w:r>
      <w:r>
        <w:rPr>
          <w:rFonts w:asciiTheme="majorHAnsi" w:hAnsiTheme="majorHAnsi" w:cstheme="majorHAnsi" w:hint="cs"/>
          <w:rtl/>
        </w:rPr>
        <w:t xml:space="preserve">)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זה ההבדל בין האומד לבין מה שנאמד.</w:t>
      </w:r>
      <w:r w:rsidR="001D02BF">
        <w:rPr>
          <w:rStyle w:val="FootnoteReference"/>
          <w:rFonts w:asciiTheme="majorHAnsi" w:hAnsiTheme="majorHAnsi" w:cstheme="majorHAnsi"/>
          <w:rtl/>
        </w:rPr>
        <w:footnoteReference w:id="10"/>
      </w:r>
    </w:p>
    <w:p w14:paraId="7A02F8F8" w14:textId="2726093D" w:rsidR="00AD6E3F" w:rsidRDefault="00AD6E3F" w:rsidP="00AD6E3F">
      <w:pPr>
        <w:pStyle w:val="ListParagraph"/>
        <w:rPr>
          <w:rFonts w:asciiTheme="majorHAnsi" w:hAnsiTheme="majorHAnsi" w:cstheme="majorHAnsi"/>
        </w:rPr>
      </w:pPr>
      <w:r w:rsidRPr="00AD6E3F">
        <w:rPr>
          <w:rFonts w:asciiTheme="majorHAnsi" w:hAnsiTheme="majorHAnsi" w:cstheme="majorHAnsi" w:hint="cs"/>
          <w:b/>
          <w:bCs/>
          <w:rtl/>
        </w:rPr>
        <w:t>שורה שלישית</w:t>
      </w:r>
      <w:r>
        <w:rPr>
          <w:rFonts w:asciiTheme="majorHAnsi" w:hAnsiTheme="majorHAnsi" w:cstheme="majorHAnsi" w:hint="cs"/>
          <w:rtl/>
        </w:rPr>
        <w:t xml:space="preserve"> היא שורש הטעות הממוצעת </w:t>
      </w:r>
      <w:r>
        <w:rPr>
          <w:rFonts w:asciiTheme="majorHAnsi" w:hAnsiTheme="majorHAnsi" w:cstheme="majorHAnsi"/>
        </w:rPr>
        <w:t>(rmse)</w:t>
      </w:r>
    </w:p>
    <w:p w14:paraId="22AC2200" w14:textId="77777777" w:rsidR="00AD6E3F" w:rsidRDefault="00AD6E3F" w:rsidP="00AD6E3F">
      <w:pPr>
        <w:pStyle w:val="ListParagraph"/>
        <w:rPr>
          <w:rFonts w:asciiTheme="majorHAnsi" w:hAnsiTheme="majorHAnsi" w:cstheme="majorHAnsi"/>
          <w:rtl/>
        </w:rPr>
      </w:pPr>
    </w:p>
    <w:p w14:paraId="7CAE52D3" w14:textId="7231E05F" w:rsidR="00731F78" w:rsidRPr="001836A7" w:rsidRDefault="00731F78" w:rsidP="001836A7">
      <w:pPr>
        <w:pStyle w:val="ListParagraph"/>
        <w:rPr>
          <w:rFonts w:asciiTheme="majorHAnsi" w:hAnsiTheme="majorHAnsi" w:cstheme="majorHAnsi"/>
        </w:rPr>
      </w:pPr>
      <w:r w:rsidRPr="00731F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C60D22" wp14:editId="6FF2C0C4">
            <wp:extent cx="1533525" cy="542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1364" w14:textId="77777777" w:rsidR="00315BB2" w:rsidRPr="00315BB2" w:rsidRDefault="00315BB2" w:rsidP="00315BB2">
      <w:pPr>
        <w:pStyle w:val="Heading1"/>
        <w:rPr>
          <w:rFonts w:cstheme="majorHAnsi"/>
          <w:rtl/>
        </w:rPr>
      </w:pPr>
    </w:p>
    <w:p w14:paraId="3B24BC8E" w14:textId="0B625753" w:rsidR="001476D5" w:rsidRDefault="001476D5" w:rsidP="00315BB2">
      <w:pPr>
        <w:pStyle w:val="Heading1"/>
        <w:rPr>
          <w:rFonts w:cstheme="majorHAnsi"/>
          <w:rtl/>
        </w:rPr>
      </w:pPr>
    </w:p>
    <w:p w14:paraId="56BCC66B" w14:textId="747D1AE9" w:rsidR="001476D5" w:rsidRPr="001476D5" w:rsidRDefault="001476D5" w:rsidP="001476D5">
      <w:pPr>
        <w:rPr>
          <w:rtl/>
        </w:rPr>
      </w:pPr>
    </w:p>
    <w:p w14:paraId="0D3A03B2" w14:textId="60F1E681" w:rsidR="006E014D" w:rsidRPr="00315BB2" w:rsidRDefault="006E014D" w:rsidP="00315BB2">
      <w:pPr>
        <w:pStyle w:val="Heading1"/>
        <w:rPr>
          <w:rFonts w:cstheme="majorHAnsi"/>
          <w:rtl/>
        </w:rPr>
      </w:pPr>
      <w:r w:rsidRPr="00315BB2">
        <w:rPr>
          <w:rFonts w:cstheme="majorHAnsi"/>
          <w:rtl/>
        </w:rPr>
        <w:lastRenderedPageBreak/>
        <w:t>נספחים נוספים:</w:t>
      </w:r>
    </w:p>
    <w:p w14:paraId="5EA1D304" w14:textId="26D19369" w:rsidR="006E014D" w:rsidRPr="00315BB2" w:rsidRDefault="006E014D" w:rsidP="00315BB2">
      <w:pPr>
        <w:pStyle w:val="Heading2"/>
        <w:rPr>
          <w:rFonts w:cstheme="majorHAnsi"/>
          <w:rtl/>
        </w:rPr>
      </w:pPr>
      <w:bookmarkStart w:id="0" w:name="מקרי_מוות_לפי_תאריך_בארצות_הברית_מוגדל"/>
      <w:bookmarkEnd w:id="0"/>
      <w:r w:rsidRPr="00315BB2">
        <w:rPr>
          <w:rFonts w:cstheme="majorHAnsi"/>
          <w:rtl/>
        </w:rPr>
        <w:t>גרף מקרי מוות לפי תאריך בארצות הברית – מוגדל</w:t>
      </w:r>
    </w:p>
    <w:p w14:paraId="16A991AA" w14:textId="77777777" w:rsidR="00FF18F9" w:rsidRPr="00315BB2" w:rsidRDefault="006E014D" w:rsidP="00FF18F9">
      <w:pPr>
        <w:rPr>
          <w:rFonts w:asciiTheme="majorHAnsi" w:hAnsiTheme="majorHAnsi" w:cstheme="majorHAnsi"/>
          <w:rtl/>
        </w:rPr>
      </w:pPr>
      <w:r w:rsidRPr="00315BB2">
        <w:rPr>
          <w:rFonts w:asciiTheme="majorHAnsi" w:hAnsiTheme="majorHAnsi" w:cstheme="majorHAnsi"/>
          <w:noProof/>
        </w:rPr>
        <w:drawing>
          <wp:inline distT="0" distB="0" distL="0" distR="0" wp14:anchorId="4CF68D05" wp14:editId="51FD1AA5">
            <wp:extent cx="6495437" cy="32861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8888" cy="32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BD7C" w14:textId="64C21849" w:rsidR="00FF18F9" w:rsidRPr="00315BB2" w:rsidRDefault="00FF18F9" w:rsidP="00FF18F9">
      <w:pPr>
        <w:rPr>
          <w:rFonts w:asciiTheme="majorHAnsi" w:hAnsiTheme="majorHAnsi" w:cstheme="majorHAnsi"/>
          <w:rtl/>
        </w:rPr>
      </w:pPr>
      <w:bookmarkStart w:id="1" w:name="גרף_VIX_מוגדל"/>
      <w:bookmarkEnd w:id="1"/>
      <w:r w:rsidRPr="00315BB2">
        <w:rPr>
          <w:rStyle w:val="Heading2Char"/>
          <w:rFonts w:cstheme="majorHAnsi"/>
          <w:rtl/>
        </w:rPr>
        <w:t xml:space="preserve">גרף </w:t>
      </w:r>
      <w:r w:rsidRPr="00315BB2">
        <w:rPr>
          <w:rStyle w:val="Heading2Char"/>
          <w:rFonts w:cstheme="majorHAnsi"/>
        </w:rPr>
        <w:t>VIX High</w:t>
      </w:r>
      <w:r w:rsidRPr="00315BB2">
        <w:rPr>
          <w:rStyle w:val="Heading2Char"/>
          <w:rFonts w:cstheme="majorHAnsi"/>
          <w:rtl/>
        </w:rPr>
        <w:t xml:space="preserve"> לפי תאריך – מוגדל</w:t>
      </w:r>
      <w:r w:rsidRPr="00315BB2">
        <w:rPr>
          <w:rFonts w:asciiTheme="majorHAnsi" w:hAnsiTheme="majorHAnsi" w:cstheme="majorHAnsi"/>
          <w:noProof/>
        </w:rPr>
        <w:drawing>
          <wp:inline distT="0" distB="0" distL="0" distR="0" wp14:anchorId="7060C446" wp14:editId="171F7FE3">
            <wp:extent cx="6400746" cy="39433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2218" cy="40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8523" w14:textId="75472C42" w:rsidR="00F46779" w:rsidRPr="00315BB2" w:rsidRDefault="00F46779" w:rsidP="00315BB2">
      <w:pPr>
        <w:pStyle w:val="Heading2"/>
        <w:rPr>
          <w:rFonts w:cstheme="majorHAnsi"/>
          <w:rtl/>
        </w:rPr>
      </w:pPr>
      <w:bookmarkStart w:id="2" w:name="טבלה_מתארת"/>
      <w:bookmarkEnd w:id="2"/>
      <w:r w:rsidRPr="00315BB2">
        <w:rPr>
          <w:rFonts w:cstheme="majorHAnsi"/>
          <w:rtl/>
        </w:rPr>
        <w:lastRenderedPageBreak/>
        <w:t>תיאור הטבלה המשולבת הסופית:</w:t>
      </w:r>
    </w:p>
    <w:p w14:paraId="4679E580" w14:textId="6D6D113A" w:rsidR="00F46779" w:rsidRPr="00315BB2" w:rsidRDefault="00A460AC" w:rsidP="00FF18F9">
      <w:pPr>
        <w:rPr>
          <w:rFonts w:asciiTheme="majorHAnsi" w:hAnsiTheme="majorHAnsi" w:cstheme="majorHAnsi"/>
          <w:rtl/>
        </w:rPr>
      </w:pPr>
      <w:r>
        <w:rPr>
          <w:noProof/>
        </w:rPr>
        <w:drawing>
          <wp:inline distT="0" distB="0" distL="0" distR="0" wp14:anchorId="0C3AD8E2" wp14:editId="489EFE7D">
            <wp:extent cx="4543425" cy="1676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ADDA" w14:textId="0B204563" w:rsidR="00F23EA1" w:rsidRPr="00315BB2" w:rsidRDefault="00F23EA1" w:rsidP="00FF18F9">
      <w:pPr>
        <w:rPr>
          <w:rFonts w:asciiTheme="majorHAnsi" w:hAnsiTheme="majorHAnsi" w:cstheme="majorHAnsi"/>
          <w:rtl/>
        </w:rPr>
      </w:pPr>
    </w:p>
    <w:p w14:paraId="70129B7D" w14:textId="13446B47" w:rsidR="00F23EA1" w:rsidRPr="00315BB2" w:rsidRDefault="00F23EA1" w:rsidP="00315BB2">
      <w:pPr>
        <w:pStyle w:val="Heading2"/>
        <w:rPr>
          <w:rFonts w:cstheme="majorHAnsi"/>
          <w:rtl/>
        </w:rPr>
      </w:pPr>
      <w:bookmarkStart w:id="3" w:name="טבלה_מלאה"/>
      <w:bookmarkEnd w:id="3"/>
      <w:r w:rsidRPr="00315BB2">
        <w:rPr>
          <w:rFonts w:cstheme="majorHAnsi"/>
          <w:rtl/>
        </w:rPr>
        <w:t xml:space="preserve">טבלה משולבת של סין, איטליה ארצות הברית ומדד </w:t>
      </w:r>
      <w:r w:rsidRPr="00315BB2">
        <w:rPr>
          <w:rFonts w:cstheme="majorHAnsi"/>
        </w:rPr>
        <w:t>VIX</w:t>
      </w:r>
      <w:r w:rsidRPr="00315BB2">
        <w:rPr>
          <w:rFonts w:cstheme="majorHAnsi"/>
          <w:rtl/>
        </w:rPr>
        <w:t xml:space="preserve"> לפני ואחרי נרמול יחסי:</w:t>
      </w:r>
    </w:p>
    <w:p w14:paraId="1D05AEC8" w14:textId="4E87F42B" w:rsidR="00F23EA1" w:rsidRDefault="00C4394A" w:rsidP="00FF18F9">
      <w:pPr>
        <w:rPr>
          <w:rFonts w:asciiTheme="majorHAnsi" w:hAnsiTheme="majorHAnsi" w:cstheme="majorHAnsi"/>
          <w:rtl/>
        </w:rPr>
      </w:pPr>
      <w:r>
        <w:rPr>
          <w:noProof/>
        </w:rPr>
        <w:drawing>
          <wp:inline distT="0" distB="0" distL="0" distR="0" wp14:anchorId="62E776BF" wp14:editId="6DA8C1F5">
            <wp:extent cx="5486400" cy="3893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EC63" w14:textId="79268B02" w:rsidR="00C77B91" w:rsidRPr="00C77B91" w:rsidRDefault="00C77B91" w:rsidP="00C77B91">
      <w:pPr>
        <w:pStyle w:val="Heading2"/>
        <w:rPr>
          <w:rFonts w:cstheme="majorHAnsi"/>
          <w:rtl/>
        </w:rPr>
      </w:pPr>
      <w:bookmarkStart w:id="4" w:name="טבלה_ממושקלת"/>
      <w:bookmarkEnd w:id="4"/>
      <w:r w:rsidRPr="00C77B91">
        <w:rPr>
          <w:rFonts w:cstheme="majorHAnsi" w:hint="cs"/>
          <w:rtl/>
        </w:rPr>
        <w:lastRenderedPageBreak/>
        <w:t>טבלה</w:t>
      </w:r>
      <w:r>
        <w:rPr>
          <w:rFonts w:cstheme="majorHAnsi" w:hint="cs"/>
          <w:rtl/>
        </w:rPr>
        <w:t xml:space="preserve"> (חלקית)</w:t>
      </w:r>
      <w:r w:rsidRPr="00C77B91">
        <w:rPr>
          <w:rFonts w:cstheme="majorHAnsi" w:hint="cs"/>
          <w:rtl/>
        </w:rPr>
        <w:t xml:space="preserve"> ממושקלת של </w:t>
      </w:r>
      <w:r w:rsidRPr="00C77B91">
        <w:rPr>
          <w:rFonts w:cstheme="majorHAnsi"/>
        </w:rPr>
        <w:t>features and label</w:t>
      </w:r>
      <w:r w:rsidRPr="00C77B91">
        <w:rPr>
          <w:rFonts w:cstheme="majorHAnsi" w:hint="cs"/>
          <w:rtl/>
        </w:rPr>
        <w:t>:</w:t>
      </w:r>
    </w:p>
    <w:p w14:paraId="5B3CCC2B" w14:textId="35068F7C" w:rsidR="00232667" w:rsidRPr="00462AAC" w:rsidRDefault="00232667" w:rsidP="00462AAC">
      <w:pPr>
        <w:rPr>
          <w:rFonts w:asciiTheme="majorHAnsi" w:hAnsiTheme="majorHAnsi" w:cstheme="majorHAnsi"/>
          <w:rtl/>
        </w:rPr>
      </w:pPr>
      <w:r>
        <w:rPr>
          <w:noProof/>
        </w:rPr>
        <w:drawing>
          <wp:inline distT="0" distB="0" distL="0" distR="0" wp14:anchorId="7D0320B7" wp14:editId="7C0B033D">
            <wp:extent cx="1857375" cy="4600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FC27" w14:textId="77777777" w:rsidR="00232667" w:rsidRDefault="00232667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25F3B909" w14:textId="77777777" w:rsidR="00232667" w:rsidRDefault="00232667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4C107F1D" w14:textId="77777777" w:rsidR="00232667" w:rsidRDefault="00232667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257475F0" w14:textId="77777777" w:rsidR="00232667" w:rsidRDefault="00232667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64A9F5DD" w14:textId="77777777" w:rsidR="00232667" w:rsidRDefault="00232667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21229608" w14:textId="77777777" w:rsidR="00232667" w:rsidRDefault="00232667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7B8A17B6" w14:textId="77777777" w:rsidR="00232667" w:rsidRDefault="00232667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0DB0E21C" w14:textId="77777777" w:rsidR="00232667" w:rsidRDefault="00232667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67B48CF5" w14:textId="77777777" w:rsidR="00232667" w:rsidRDefault="00232667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49F7BB06" w14:textId="77777777" w:rsidR="00462AAC" w:rsidRDefault="00462AAC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</w:p>
    <w:p w14:paraId="14B8D8A9" w14:textId="57BB5D50" w:rsidR="00731F78" w:rsidRPr="00731F78" w:rsidRDefault="00731F78" w:rsidP="00FF18F9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  <w:rtl/>
        </w:rPr>
      </w:pPr>
      <w:bookmarkStart w:id="5" w:name="פלט_תחזיות"/>
      <w:bookmarkEnd w:id="5"/>
      <w:r w:rsidRPr="00731F78">
        <w:rPr>
          <w:rFonts w:asciiTheme="majorHAnsi" w:eastAsiaTheme="majorEastAsia" w:hAnsiTheme="majorHAnsi" w:cstheme="majorHAnsi" w:hint="cs"/>
          <w:color w:val="2F5496" w:themeColor="accent1" w:themeShade="BF"/>
          <w:sz w:val="26"/>
          <w:szCs w:val="26"/>
          <w:rtl/>
        </w:rPr>
        <w:lastRenderedPageBreak/>
        <w:t>פלט התחזיות של המודל:</w:t>
      </w:r>
    </w:p>
    <w:p w14:paraId="43BA9A32" w14:textId="2D9955E1" w:rsidR="00731F78" w:rsidRPr="00315BB2" w:rsidRDefault="00731F78" w:rsidP="00FF18F9">
      <w:pPr>
        <w:rPr>
          <w:rFonts w:asciiTheme="majorHAnsi" w:hAnsiTheme="majorHAnsi" w:cstheme="majorHAnsi"/>
          <w:rtl/>
        </w:rPr>
      </w:pPr>
      <w:r>
        <w:rPr>
          <w:noProof/>
        </w:rPr>
        <w:drawing>
          <wp:inline distT="0" distB="0" distL="0" distR="0" wp14:anchorId="6E805DE5" wp14:editId="4D9F0D22">
            <wp:extent cx="3238500" cy="4048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F78" w:rsidRPr="00315BB2" w:rsidSect="007518F8">
      <w:foot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57678" w14:textId="77777777" w:rsidR="00D60FCA" w:rsidRDefault="00D60FCA" w:rsidP="00A24554">
      <w:pPr>
        <w:spacing w:after="0" w:line="240" w:lineRule="auto"/>
      </w:pPr>
      <w:r>
        <w:separator/>
      </w:r>
    </w:p>
  </w:endnote>
  <w:endnote w:type="continuationSeparator" w:id="0">
    <w:p w14:paraId="6B8F6112" w14:textId="77777777" w:rsidR="00D60FCA" w:rsidRDefault="00D60FCA" w:rsidP="00A2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8641512"/>
      <w:docPartObj>
        <w:docPartGallery w:val="Page Numbers (Bottom of Page)"/>
        <w:docPartUnique/>
      </w:docPartObj>
    </w:sdtPr>
    <w:sdtEndPr/>
    <w:sdtContent>
      <w:p w14:paraId="5DD1A868" w14:textId="79CE26F4" w:rsidR="00AD7C3C" w:rsidRDefault="00AD7C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94D0" w14:textId="77777777" w:rsidR="00AD7C3C" w:rsidRDefault="00AD7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2D697" w14:textId="77777777" w:rsidR="00D60FCA" w:rsidRDefault="00D60FCA" w:rsidP="00A24554">
      <w:pPr>
        <w:spacing w:after="0" w:line="240" w:lineRule="auto"/>
      </w:pPr>
      <w:r>
        <w:separator/>
      </w:r>
    </w:p>
  </w:footnote>
  <w:footnote w:type="continuationSeparator" w:id="0">
    <w:p w14:paraId="24A636BA" w14:textId="77777777" w:rsidR="00D60FCA" w:rsidRDefault="00D60FCA" w:rsidP="00A24554">
      <w:pPr>
        <w:spacing w:after="0" w:line="240" w:lineRule="auto"/>
      </w:pPr>
      <w:r>
        <w:continuationSeparator/>
      </w:r>
    </w:p>
  </w:footnote>
  <w:footnote w:id="1">
    <w:p w14:paraId="4ABB637D" w14:textId="0ECD0D95" w:rsidR="00A24554" w:rsidRDefault="00A2455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" w:history="1">
        <w:r>
          <w:rPr>
            <w:rStyle w:val="Hyperlink"/>
          </w:rPr>
          <w:t>https://he.wikipedia.org/wiki/VIX</w:t>
        </w:r>
      </w:hyperlink>
    </w:p>
  </w:footnote>
  <w:footnote w:id="2">
    <w:p w14:paraId="201F9D3F" w14:textId="1384CBCF" w:rsidR="00070205" w:rsidRPr="00070205" w:rsidRDefault="00070205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2" w:history="1">
        <w:r>
          <w:rPr>
            <w:rStyle w:val="Hyperlink"/>
          </w:rPr>
          <w:t>http://www.cboe.com/products/vix-index-volatility/vix-options-and-futures/vix-index/vix-historical-data</w:t>
        </w:r>
      </w:hyperlink>
    </w:p>
  </w:footnote>
  <w:footnote w:id="3">
    <w:p w14:paraId="704D2CD9" w14:textId="747E7DBF" w:rsidR="006E014D" w:rsidRPr="006E014D" w:rsidRDefault="006E014D">
      <w:pPr>
        <w:pStyle w:val="FootnoteText"/>
        <w:rPr>
          <w:sz w:val="16"/>
          <w:szCs w:val="16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E014D">
        <w:rPr>
          <w:rFonts w:hint="cs"/>
          <w:sz w:val="16"/>
          <w:szCs w:val="16"/>
          <w:rtl/>
        </w:rPr>
        <w:t>בשתי קבצי ה</w:t>
      </w:r>
      <w:r w:rsidRPr="006E014D">
        <w:rPr>
          <w:sz w:val="16"/>
          <w:szCs w:val="16"/>
        </w:rPr>
        <w:t>csv</w:t>
      </w:r>
      <w:r w:rsidRPr="006E014D">
        <w:rPr>
          <w:rFonts w:hint="cs"/>
          <w:sz w:val="16"/>
          <w:szCs w:val="16"/>
          <w:rtl/>
        </w:rPr>
        <w:t xml:space="preserve"> אנחנו מקבלים את הנתונים ברזולוציה יומית ותאריכי המדידה הם מה31.12.19 ועד ה25.4.20</w:t>
      </w:r>
    </w:p>
  </w:footnote>
  <w:footnote w:id="4">
    <w:p w14:paraId="48979882" w14:textId="77777777" w:rsidR="00E247C3" w:rsidRDefault="00E247C3">
      <w:pPr>
        <w:pStyle w:val="FootnoteText"/>
      </w:pPr>
    </w:p>
    <w:p w14:paraId="5D7BAD35" w14:textId="09B4CE4A" w:rsidR="003C5F25" w:rsidRDefault="003C5F25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כאשר עמדת </w:t>
      </w:r>
      <w:r>
        <w:t>deat</w:t>
      </w:r>
      <w:r w:rsidR="007E1C5D">
        <w:t>h</w:t>
      </w:r>
      <w:r>
        <w:t>s</w:t>
      </w:r>
      <w:r>
        <w:rPr>
          <w:rFonts w:hint="cs"/>
          <w:rtl/>
        </w:rPr>
        <w:t xml:space="preserve"> </w:t>
      </w:r>
      <w:r w:rsidR="007E1C5D">
        <w:rPr>
          <w:rFonts w:hint="cs"/>
          <w:rtl/>
        </w:rPr>
        <w:t>הוקטנה ביחס מחושב</w:t>
      </w:r>
      <w:r w:rsidR="00F46779">
        <w:rPr>
          <w:rFonts w:hint="cs"/>
          <w:rtl/>
        </w:rPr>
        <w:t xml:space="preserve"> </w:t>
      </w:r>
      <w:r w:rsidR="007E1C5D">
        <w:rPr>
          <w:rFonts w:hint="cs"/>
          <w:rtl/>
        </w:rPr>
        <w:t xml:space="preserve">- </w:t>
      </w:r>
      <w:r w:rsidR="00F46779">
        <w:rPr>
          <w:rFonts w:hint="cs"/>
          <w:rtl/>
        </w:rPr>
        <w:t xml:space="preserve">לפי הערכים </w:t>
      </w:r>
      <w:hyperlink w:anchor="טבלה_מתארת" w:history="1">
        <w:r w:rsidR="00F46779" w:rsidRPr="00F46779">
          <w:rPr>
            <w:rStyle w:val="Hyperlink"/>
            <w:rFonts w:hint="cs"/>
            <w:rtl/>
          </w:rPr>
          <w:t>כאן</w:t>
        </w:r>
      </w:hyperlink>
    </w:p>
    <w:p w14:paraId="65C00F88" w14:textId="49F97CCF" w:rsidR="00E247C3" w:rsidRDefault="00E247C3">
      <w:pPr>
        <w:pStyle w:val="FootnoteText"/>
      </w:pPr>
    </w:p>
  </w:footnote>
  <w:footnote w:id="5">
    <w:p w14:paraId="29C7800D" w14:textId="486B96A6" w:rsidR="00AD7C3C" w:rsidRDefault="00AD7C3C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כאשר הכפלנו את היחס בין מקס כמות המתים בערך המקסימלי של </w:t>
      </w:r>
      <w:r>
        <w:rPr>
          <w:rFonts w:hint="cs"/>
        </w:rPr>
        <w:t>VIX</w:t>
      </w:r>
      <w:r w:rsidR="00F46779">
        <w:rPr>
          <w:rFonts w:hint="cs"/>
          <w:rtl/>
        </w:rPr>
        <w:t xml:space="preserve"> </w:t>
      </w:r>
      <w:r w:rsidR="00F46779">
        <w:rPr>
          <w:rtl/>
        </w:rPr>
        <w:t>–</w:t>
      </w:r>
      <w:r w:rsidR="00F46779">
        <w:rPr>
          <w:rFonts w:hint="cs"/>
          <w:rtl/>
        </w:rPr>
        <w:t xml:space="preserve"> לפי הערכים </w:t>
      </w:r>
      <w:hyperlink w:anchor="טבלה_מתארת" w:history="1">
        <w:r w:rsidR="00F46779" w:rsidRPr="00F46779">
          <w:rPr>
            <w:rStyle w:val="Hyperlink"/>
            <w:rFonts w:hint="cs"/>
            <w:rtl/>
          </w:rPr>
          <w:t>כאן</w:t>
        </w:r>
      </w:hyperlink>
    </w:p>
  </w:footnote>
  <w:footnote w:id="6">
    <w:p w14:paraId="39E83AAD" w14:textId="4E627259" w:rsidR="00C77B91" w:rsidRDefault="00C77B91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3" w:history="1">
        <w:r>
          <w:rPr>
            <w:rStyle w:val="Hyperlink"/>
          </w:rPr>
          <w:t>https://becominghuman.ai/jump-start-with-linear-regression-using-pyspark-mllib-f7f1578a684a</w:t>
        </w:r>
      </w:hyperlink>
    </w:p>
  </w:footnote>
  <w:footnote w:id="7">
    <w:p w14:paraId="5E96D5A3" w14:textId="3C43EF8E" w:rsidR="00C77B91" w:rsidRDefault="00C77B91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4" w:history="1">
        <w:r>
          <w:rPr>
            <w:rStyle w:val="Hyperlink"/>
          </w:rPr>
          <w:t>https://medium.com/kharpann/perform-linear-regression-on-big-data-using-python-spark-and-mllib-b1204769547e</w:t>
        </w:r>
      </w:hyperlink>
    </w:p>
  </w:footnote>
  <w:footnote w:id="8">
    <w:p w14:paraId="44A969F8" w14:textId="5A05F9B6" w:rsidR="001D02BF" w:rsidRDefault="001D02BF">
      <w:pPr>
        <w:pStyle w:val="FootnoteText"/>
      </w:pPr>
      <w:r>
        <w:rPr>
          <w:rStyle w:val="FootnoteReference"/>
        </w:rPr>
        <w:footnoteRef/>
      </w:r>
      <w:hyperlink r:id="rId5" w:history="1">
        <w:r w:rsidRPr="0033467B">
          <w:rPr>
            <w:rStyle w:val="Hyperlink"/>
          </w:rPr>
          <w:t>https://he.wikipedia.org/wiki/%D7%A8%D7%92%D7%A8%D7%A1%D7%99%D7%94_%D7%9C%D7%99%D7%A0%D7%99%D7%90%D7%A8%D7%99%D7%AA</w:t>
        </w:r>
      </w:hyperlink>
    </w:p>
  </w:footnote>
  <w:footnote w:id="9">
    <w:p w14:paraId="0E8AB472" w14:textId="70D05A2A" w:rsidR="00C77B91" w:rsidRDefault="00C77B91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ראינו לפני הדוגמאות באינטרנט</w:t>
      </w:r>
    </w:p>
  </w:footnote>
  <w:footnote w:id="10">
    <w:p w14:paraId="4F680432" w14:textId="0FEC51ED" w:rsidR="001D02BF" w:rsidRPr="001D02BF" w:rsidRDefault="001D02BF">
      <w:pPr>
        <w:pStyle w:val="FootnoteText"/>
        <w:rPr>
          <w:rtl/>
        </w:rPr>
      </w:pPr>
      <w:r>
        <w:rPr>
          <w:rStyle w:val="FootnoteReference"/>
        </w:rPr>
        <w:footnoteRef/>
      </w:r>
      <w:hyperlink r:id="rId6" w:history="1">
        <w:r w:rsidRPr="0033467B">
          <w:rPr>
            <w:rStyle w:val="Hyperlink"/>
          </w:rPr>
          <w:t>https://he.wikipedia.org/wiki/%D7%98%D7%A2%D7%95%D7%AA_%D7%A8%D7%99%D7%91%D7%95%D7%A2%D7%99%D7%AA_%D7%9E%D7%9E%D7%95%D7%A6%D7%A2%D7%AA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82E0A"/>
    <w:multiLevelType w:val="hybridMultilevel"/>
    <w:tmpl w:val="9C66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4"/>
    <w:rsid w:val="00033B01"/>
    <w:rsid w:val="00070205"/>
    <w:rsid w:val="00083737"/>
    <w:rsid w:val="000F7277"/>
    <w:rsid w:val="0014069A"/>
    <w:rsid w:val="001476D5"/>
    <w:rsid w:val="001836A7"/>
    <w:rsid w:val="001D02BF"/>
    <w:rsid w:val="001D35E2"/>
    <w:rsid w:val="001F2203"/>
    <w:rsid w:val="00232667"/>
    <w:rsid w:val="00315BB2"/>
    <w:rsid w:val="00317E05"/>
    <w:rsid w:val="003C5F25"/>
    <w:rsid w:val="00462AAC"/>
    <w:rsid w:val="004B5CF6"/>
    <w:rsid w:val="004D4A78"/>
    <w:rsid w:val="005277FF"/>
    <w:rsid w:val="00614E03"/>
    <w:rsid w:val="00636998"/>
    <w:rsid w:val="00655A8B"/>
    <w:rsid w:val="0067425C"/>
    <w:rsid w:val="006E014D"/>
    <w:rsid w:val="00731F78"/>
    <w:rsid w:val="007518F8"/>
    <w:rsid w:val="0076217F"/>
    <w:rsid w:val="00784EA3"/>
    <w:rsid w:val="007B4C9F"/>
    <w:rsid w:val="007E1C5D"/>
    <w:rsid w:val="007F3CCA"/>
    <w:rsid w:val="0082770D"/>
    <w:rsid w:val="008D17EF"/>
    <w:rsid w:val="008D28AA"/>
    <w:rsid w:val="00A24554"/>
    <w:rsid w:val="00A460AC"/>
    <w:rsid w:val="00AD6E3F"/>
    <w:rsid w:val="00AD7C3C"/>
    <w:rsid w:val="00B228D8"/>
    <w:rsid w:val="00B422DC"/>
    <w:rsid w:val="00BD55A4"/>
    <w:rsid w:val="00C17EF2"/>
    <w:rsid w:val="00C4394A"/>
    <w:rsid w:val="00C77B91"/>
    <w:rsid w:val="00CC23D6"/>
    <w:rsid w:val="00CD3CC0"/>
    <w:rsid w:val="00CD6D1B"/>
    <w:rsid w:val="00CF3EEB"/>
    <w:rsid w:val="00D60FCA"/>
    <w:rsid w:val="00DB0616"/>
    <w:rsid w:val="00E11A2D"/>
    <w:rsid w:val="00E247C3"/>
    <w:rsid w:val="00EB43F6"/>
    <w:rsid w:val="00EC65A4"/>
    <w:rsid w:val="00F025AD"/>
    <w:rsid w:val="00F23EA1"/>
    <w:rsid w:val="00F46779"/>
    <w:rsid w:val="00F51FAA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6056"/>
  <w15:chartTrackingRefBased/>
  <w15:docId w15:val="{BB22C0D9-7F68-4715-8ADD-33ADCC70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245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45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45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5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5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45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7C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3C"/>
  </w:style>
  <w:style w:type="paragraph" w:styleId="Footer">
    <w:name w:val="footer"/>
    <w:basedOn w:val="Normal"/>
    <w:link w:val="FooterChar"/>
    <w:uiPriority w:val="99"/>
    <w:unhideWhenUsed/>
    <w:rsid w:val="00AD7C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3C"/>
  </w:style>
  <w:style w:type="table" w:styleId="TableGrid">
    <w:name w:val="Table Grid"/>
    <w:basedOn w:val="TableNormal"/>
    <w:uiPriority w:val="39"/>
    <w:rsid w:val="00CC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46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77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0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5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B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#&#1490;&#1512;&#1507;_VIX_&#1502;&#1493;&#1490;&#1491;&#1500;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&#1502;&#1511;&#1512;&#1497;_&#1502;&#1493;&#1493;&#1514;_&#1500;&#1508;&#1497;_&#1514;&#1488;&#1512;&#1497;&#1498;_&#1489;&#1488;&#1512;&#1510;&#1493;&#1514;_&#1492;&#1489;&#1512;&#1497;&#1514;_&#1502;&#1493;&#1490;&#1491;&#1500;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ecominghuman.ai/jump-start-with-linear-regression-using-pyspark-mllib-f7f1578a684a" TargetMode="External"/><Relationship Id="rId2" Type="http://schemas.openxmlformats.org/officeDocument/2006/relationships/hyperlink" Target="http://www.cboe.com/products/vix-index-volatility/vix-options-and-futures/vix-index/vix-historical-data" TargetMode="External"/><Relationship Id="rId1" Type="http://schemas.openxmlformats.org/officeDocument/2006/relationships/hyperlink" Target="https://he.wikipedia.org/wiki/VIX" TargetMode="External"/><Relationship Id="rId6" Type="http://schemas.openxmlformats.org/officeDocument/2006/relationships/hyperlink" Target="https://he.wikipedia.org/wiki/%D7%98%D7%A2%D7%95%D7%AA_%D7%A8%D7%99%D7%91%D7%95%D7%A2%D7%99%D7%AA_%D7%9E%D7%9E%D7%95%D7%A6%D7%A2%D7%AA" TargetMode="External"/><Relationship Id="rId5" Type="http://schemas.openxmlformats.org/officeDocument/2006/relationships/hyperlink" Target="https://he.wikipedia.org/wiki/%D7%A8%D7%92%D7%A8%D7%A1%D7%99%D7%94_%D7%9C%D7%99%D7%A0%D7%99%D7%90%D7%A8%D7%99%D7%AA" TargetMode="External"/><Relationship Id="rId4" Type="http://schemas.openxmlformats.org/officeDocument/2006/relationships/hyperlink" Target="https://medium.com/kharpann/perform-linear-regression-on-big-data-using-python-spark-and-mllib-b120476954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EEC35-7F06-744F-A9F7-511F73CE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Rahmani</dc:creator>
  <cp:keywords/>
  <dc:description/>
  <cp:lastModifiedBy>Matan Rahmani</cp:lastModifiedBy>
  <cp:revision>2</cp:revision>
  <dcterms:created xsi:type="dcterms:W3CDTF">2020-07-11T20:36:00Z</dcterms:created>
  <dcterms:modified xsi:type="dcterms:W3CDTF">2020-07-11T20:36:00Z</dcterms:modified>
</cp:coreProperties>
</file>