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9BBB" w14:textId="77777777" w:rsidR="00A15536" w:rsidRDefault="00A15536"/>
    <w:sectPr w:rsidR="00A1553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F7807" w14:textId="77777777" w:rsidR="0083526C" w:rsidRDefault="0083526C" w:rsidP="005B667C">
      <w:pPr>
        <w:spacing w:after="0" w:line="240" w:lineRule="auto"/>
      </w:pPr>
      <w:r>
        <w:separator/>
      </w:r>
    </w:p>
  </w:endnote>
  <w:endnote w:type="continuationSeparator" w:id="0">
    <w:p w14:paraId="4D842945" w14:textId="77777777" w:rsidR="0083526C" w:rsidRDefault="0083526C" w:rsidP="005B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5B0B4" w14:textId="77777777" w:rsidR="0083526C" w:rsidRDefault="0083526C" w:rsidP="005B667C">
      <w:pPr>
        <w:spacing w:after="0" w:line="240" w:lineRule="auto"/>
      </w:pPr>
      <w:r>
        <w:separator/>
      </w:r>
    </w:p>
  </w:footnote>
  <w:footnote w:type="continuationSeparator" w:id="0">
    <w:p w14:paraId="3DF5F32C" w14:textId="77777777" w:rsidR="0083526C" w:rsidRDefault="0083526C" w:rsidP="005B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64EC6" w14:textId="7E08D0D3" w:rsidR="005B667C" w:rsidRDefault="005B667C">
    <w:pPr>
      <w:pStyle w:val="Header"/>
    </w:pPr>
    <w:r>
      <w:t>Week 1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9B"/>
    <w:rsid w:val="00295D9B"/>
    <w:rsid w:val="005B667C"/>
    <w:rsid w:val="0083526C"/>
    <w:rsid w:val="00A1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F48F"/>
  <w15:chartTrackingRefBased/>
  <w15:docId w15:val="{298AE3E5-6E9A-44B8-974F-C2D32F5B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67C"/>
  </w:style>
  <w:style w:type="paragraph" w:styleId="Footer">
    <w:name w:val="footer"/>
    <w:basedOn w:val="Normal"/>
    <w:link w:val="FooterChar"/>
    <w:uiPriority w:val="99"/>
    <w:unhideWhenUsed/>
    <w:rsid w:val="005B6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Pasqua</dc:creator>
  <cp:keywords/>
  <dc:description/>
  <cp:lastModifiedBy>Marco Pasqua</cp:lastModifiedBy>
  <cp:revision>2</cp:revision>
  <dcterms:created xsi:type="dcterms:W3CDTF">2022-01-12T18:58:00Z</dcterms:created>
  <dcterms:modified xsi:type="dcterms:W3CDTF">2022-01-12T19:02:00Z</dcterms:modified>
</cp:coreProperties>
</file>