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685F626A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  <w:lang w:val="en-CA" w:eastAsia="en-CA"/>
        </w:rPr>
        <w:drawing>
          <wp:inline distT="0" distB="0" distL="0" distR="0" wp14:anchorId="6709E272" wp14:editId="3D572F26">
            <wp:extent cx="4992332" cy="544830"/>
            <wp:effectExtent l="0" t="0" r="0" b="0"/>
            <wp:docPr id="2102453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32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926" style="width:468.55pt;height:1pt;mso-position-horizontal-relative:char;mso-position-vertical-relative:line" coordsize="59721,127" o:spid="_x0000_s1026" w14:anchorId="28973C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style="position:absolute;width:59721;height:0;visibility:visible;mso-wrap-style:square;v-text-anchor:top" coordsize="5972175,0" o:spid="_x0000_s1027" filled="f" strokeweight="1pt" path="m,l597217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>
                  <v:stroke miterlimit="66585f" joinstyle="miter"/>
                  <v:path textboxrect="0,0,5972175,0" arrowok="t"/>
                </v:shape>
                <w10:anchorlock/>
              </v:group>
            </w:pict>
          </mc:Fallback>
        </mc:AlternateContent>
      </w:r>
    </w:p>
    <w:p w14:paraId="4ECD9077" w14:textId="3D052D0A" w:rsidR="009247DD" w:rsidRPr="000077D0" w:rsidRDefault="77EFA858" w:rsidP="00F5793A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bCs/>
          <w:sz w:val="24"/>
          <w:szCs w:val="24"/>
          <w:highlight w:val="yellow"/>
        </w:rPr>
      </w:pPr>
      <w:r w:rsidRPr="000077D0">
        <w:rPr>
          <w:rFonts w:ascii="Arial" w:eastAsia="Arial" w:hAnsi="Arial" w:cs="Arial"/>
          <w:sz w:val="24"/>
          <w:szCs w:val="24"/>
          <w:highlight w:val="yellow"/>
        </w:rPr>
        <w:t>Semester</w:t>
      </w:r>
      <w:r w:rsidRPr="000077D0">
        <w:rPr>
          <w:rFonts w:ascii="Arial" w:eastAsia="Arial" w:hAnsi="Arial" w:cs="Arial"/>
          <w:b/>
          <w:bCs/>
          <w:sz w:val="24"/>
          <w:szCs w:val="24"/>
          <w:highlight w:val="yellow"/>
        </w:rPr>
        <w:t xml:space="preserve">:   </w:t>
      </w:r>
      <w:r w:rsidR="00FC06E7">
        <w:rPr>
          <w:rFonts w:ascii="Arial" w:eastAsia="Arial" w:hAnsi="Arial" w:cs="Arial"/>
          <w:b/>
          <w:bCs/>
          <w:sz w:val="24"/>
          <w:szCs w:val="24"/>
          <w:highlight w:val="yellow"/>
        </w:rPr>
        <w:t>Fall 202</w:t>
      </w:r>
      <w:r w:rsidR="00F5793A">
        <w:rPr>
          <w:rFonts w:ascii="Arial" w:eastAsia="Arial" w:hAnsi="Arial" w:cs="Arial"/>
          <w:b/>
          <w:bCs/>
          <w:sz w:val="24"/>
          <w:szCs w:val="24"/>
          <w:highlight w:val="yellow"/>
        </w:rPr>
        <w:t>2</w:t>
      </w:r>
      <w:r w:rsidR="00A40C74" w:rsidRPr="000077D0">
        <w:rPr>
          <w:rFonts w:ascii="Arial" w:eastAsia="Arial" w:hAnsi="Arial" w:cs="Arial"/>
          <w:b/>
          <w:sz w:val="24"/>
          <w:szCs w:val="24"/>
          <w:highlight w:val="yellow"/>
        </w:rPr>
        <w:tab/>
      </w:r>
      <w:r w:rsidRPr="000077D0">
        <w:rPr>
          <w:rFonts w:ascii="Arial" w:eastAsia="Arial" w:hAnsi="Arial" w:cs="Arial"/>
          <w:sz w:val="24"/>
          <w:szCs w:val="24"/>
          <w:highlight w:val="yellow"/>
        </w:rPr>
        <w:t>Subject Code:</w:t>
      </w:r>
      <w:r w:rsidR="00F762A9" w:rsidRPr="000077D0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r w:rsidR="00F762A9" w:rsidRPr="000077D0">
        <w:rPr>
          <w:rFonts w:ascii="Arial" w:eastAsia="Arial" w:hAnsi="Arial" w:cs="Arial"/>
          <w:b/>
          <w:sz w:val="24"/>
          <w:szCs w:val="24"/>
          <w:highlight w:val="yellow"/>
        </w:rPr>
        <w:t>DBS311</w:t>
      </w:r>
      <w:r w:rsidR="00A40C74" w:rsidRPr="000077D0">
        <w:rPr>
          <w:rFonts w:ascii="Arial" w:eastAsia="Arial" w:hAnsi="Arial" w:cs="Arial"/>
          <w:b/>
          <w:sz w:val="24"/>
          <w:szCs w:val="24"/>
          <w:highlight w:val="yellow"/>
        </w:rPr>
        <w:tab/>
      </w:r>
      <w:r w:rsidRPr="000077D0">
        <w:rPr>
          <w:rFonts w:ascii="Arial" w:eastAsia="Arial" w:hAnsi="Arial" w:cs="Arial"/>
          <w:sz w:val="24"/>
          <w:szCs w:val="24"/>
          <w:highlight w:val="yellow"/>
        </w:rPr>
        <w:t>Section</w:t>
      </w:r>
      <w:r w:rsidR="743E6336" w:rsidRPr="000077D0">
        <w:rPr>
          <w:rFonts w:ascii="Arial" w:eastAsia="Arial" w:hAnsi="Arial" w:cs="Arial"/>
          <w:b/>
          <w:bCs/>
          <w:sz w:val="24"/>
          <w:szCs w:val="24"/>
          <w:highlight w:val="yellow"/>
        </w:rPr>
        <w:t>:</w:t>
      </w:r>
      <w:r w:rsidR="601E49AA" w:rsidRPr="000077D0">
        <w:rPr>
          <w:rFonts w:ascii="Arial" w:eastAsia="Arial" w:hAnsi="Arial" w:cs="Arial"/>
          <w:b/>
          <w:bCs/>
          <w:sz w:val="24"/>
          <w:szCs w:val="24"/>
          <w:highlight w:val="yellow"/>
        </w:rPr>
        <w:t xml:space="preserve"> </w:t>
      </w:r>
      <w:r w:rsidR="004D5194">
        <w:rPr>
          <w:rFonts w:ascii="Arial" w:eastAsia="Arial" w:hAnsi="Arial" w:cs="Arial"/>
          <w:b/>
          <w:bCs/>
          <w:sz w:val="24"/>
          <w:szCs w:val="24"/>
          <w:highlight w:val="yellow"/>
        </w:rPr>
        <w:t>NII</w:t>
      </w:r>
    </w:p>
    <w:p w14:paraId="35F5B6B1" w14:textId="2D576B40" w:rsidR="009247DD" w:rsidRPr="000077D0" w:rsidRDefault="743E6336" w:rsidP="70B44D97">
      <w:pPr>
        <w:spacing w:after="0"/>
        <w:ind w:left="5" w:hanging="10"/>
        <w:rPr>
          <w:rFonts w:ascii="Arial" w:hAnsi="Arial" w:cs="Arial"/>
          <w:sz w:val="24"/>
          <w:szCs w:val="24"/>
          <w:highlight w:val="yellow"/>
        </w:rPr>
      </w:pPr>
      <w:r w:rsidRPr="000077D0">
        <w:rPr>
          <w:rFonts w:ascii="Arial" w:eastAsia="Arial" w:hAnsi="Arial" w:cs="Arial"/>
          <w:sz w:val="24"/>
          <w:szCs w:val="24"/>
          <w:highlight w:val="yellow"/>
        </w:rPr>
        <w:t>Subject Title:</w:t>
      </w:r>
      <w:r w:rsidR="00F762A9" w:rsidRPr="000077D0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r w:rsidR="00F762A9" w:rsidRPr="000077D0">
        <w:rPr>
          <w:rFonts w:ascii="Arial" w:eastAsia="Arial" w:hAnsi="Arial" w:cs="Arial"/>
          <w:b/>
          <w:sz w:val="24"/>
          <w:szCs w:val="24"/>
          <w:highlight w:val="yellow"/>
        </w:rPr>
        <w:t>Advanced Data Services</w:t>
      </w:r>
    </w:p>
    <w:p w14:paraId="71AABB72" w14:textId="5C155EAF" w:rsidR="009247DD" w:rsidRPr="00B30418" w:rsidRDefault="77EFA858" w:rsidP="70B44D9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bCs/>
          <w:sz w:val="24"/>
          <w:szCs w:val="24"/>
          <w:highlight w:val="yellow"/>
          <w:lang w:val="en-CA"/>
        </w:rPr>
      </w:pPr>
      <w:r w:rsidRPr="00B30418">
        <w:rPr>
          <w:rFonts w:ascii="Arial" w:eastAsia="Arial" w:hAnsi="Arial" w:cs="Arial"/>
          <w:sz w:val="24"/>
          <w:szCs w:val="24"/>
          <w:highlight w:val="yellow"/>
          <w:lang w:val="en-CA"/>
        </w:rPr>
        <w:t>Professor:</w:t>
      </w:r>
      <w:r w:rsidR="004D5194">
        <w:rPr>
          <w:rFonts w:ascii="Arial" w:eastAsia="Arial" w:hAnsi="Arial" w:cs="Arial"/>
          <w:sz w:val="24"/>
          <w:szCs w:val="24"/>
          <w:highlight w:val="yellow"/>
          <w:lang w:val="en-CA"/>
        </w:rPr>
        <w:t xml:space="preserve"> </w:t>
      </w:r>
      <w:r w:rsidR="004D5194" w:rsidRPr="004D5194">
        <w:rPr>
          <w:rFonts w:ascii="Arial" w:eastAsia="Arial" w:hAnsi="Arial" w:cs="Arial"/>
          <w:b/>
          <w:bCs/>
          <w:sz w:val="24"/>
          <w:szCs w:val="24"/>
          <w:highlight w:val="yellow"/>
          <w:lang w:val="en-CA"/>
        </w:rPr>
        <w:t>Clint MacDonald</w:t>
      </w:r>
      <w:r w:rsidR="00A40C74" w:rsidRPr="00B30418">
        <w:rPr>
          <w:rFonts w:ascii="Arial" w:eastAsia="Arial" w:hAnsi="Arial" w:cs="Arial"/>
          <w:b/>
          <w:sz w:val="24"/>
          <w:szCs w:val="24"/>
          <w:highlight w:val="yellow"/>
          <w:lang w:val="en-CA"/>
        </w:rPr>
        <w:tab/>
      </w:r>
    </w:p>
    <w:p w14:paraId="60654F71" w14:textId="0930913F" w:rsidR="009247DD" w:rsidRPr="00B30418" w:rsidRDefault="77EFA858" w:rsidP="70B44D9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bCs/>
          <w:sz w:val="24"/>
          <w:szCs w:val="24"/>
          <w:highlight w:val="yellow"/>
          <w:lang w:val="en-CA"/>
        </w:rPr>
      </w:pPr>
      <w:r w:rsidRPr="00B30418">
        <w:rPr>
          <w:rFonts w:ascii="Arial" w:eastAsia="Arial" w:hAnsi="Arial" w:cs="Arial"/>
          <w:sz w:val="24"/>
          <w:szCs w:val="24"/>
          <w:highlight w:val="yellow"/>
          <w:lang w:val="en-CA"/>
        </w:rPr>
        <w:t>E-mail:</w:t>
      </w:r>
      <w:r w:rsidR="004D5194">
        <w:rPr>
          <w:rFonts w:ascii="Arial" w:eastAsia="Arial" w:hAnsi="Arial" w:cs="Arial"/>
          <w:sz w:val="24"/>
          <w:szCs w:val="24"/>
          <w:highlight w:val="yellow"/>
          <w:lang w:val="en-CA"/>
        </w:rPr>
        <w:t xml:space="preserve"> </w:t>
      </w:r>
      <w:r w:rsidR="004D5194" w:rsidRPr="004D5194">
        <w:rPr>
          <w:rFonts w:ascii="Arial" w:eastAsia="Arial" w:hAnsi="Arial" w:cs="Arial"/>
          <w:b/>
          <w:bCs/>
          <w:sz w:val="24"/>
          <w:szCs w:val="24"/>
          <w:highlight w:val="yellow"/>
          <w:lang w:val="en-CA"/>
        </w:rPr>
        <w:t>clint.macdonald@senecacollege.ca</w:t>
      </w:r>
      <w:r w:rsidR="00A40C74" w:rsidRPr="00B30418">
        <w:rPr>
          <w:rFonts w:ascii="Arial" w:eastAsia="Arial" w:hAnsi="Arial" w:cs="Arial"/>
          <w:b/>
          <w:sz w:val="24"/>
          <w:szCs w:val="24"/>
          <w:highlight w:val="yellow"/>
          <w:lang w:val="en-CA"/>
        </w:rPr>
        <w:tab/>
      </w:r>
      <w:r w:rsidRPr="00B30418">
        <w:rPr>
          <w:rFonts w:ascii="Arial" w:eastAsia="Arial" w:hAnsi="Arial" w:cs="Arial"/>
          <w:sz w:val="24"/>
          <w:szCs w:val="24"/>
          <w:highlight w:val="yellow"/>
          <w:lang w:val="en-CA"/>
        </w:rPr>
        <w:t>Ext</w:t>
      </w:r>
      <w:r w:rsidR="743E6336" w:rsidRPr="00B30418">
        <w:rPr>
          <w:rFonts w:ascii="Arial" w:eastAsia="Arial" w:hAnsi="Arial" w:cs="Arial"/>
          <w:b/>
          <w:bCs/>
          <w:sz w:val="24"/>
          <w:szCs w:val="24"/>
          <w:highlight w:val="yellow"/>
          <w:lang w:val="en-CA"/>
        </w:rPr>
        <w:t>.</w:t>
      </w:r>
      <w:r w:rsidR="1DD2AF2F" w:rsidRPr="00B30418">
        <w:rPr>
          <w:rFonts w:ascii="Arial" w:eastAsia="Arial" w:hAnsi="Arial" w:cs="Arial"/>
          <w:b/>
          <w:bCs/>
          <w:sz w:val="24"/>
          <w:szCs w:val="24"/>
          <w:highlight w:val="yellow"/>
          <w:lang w:val="en-CA"/>
        </w:rPr>
        <w:t xml:space="preserve"> </w:t>
      </w:r>
    </w:p>
    <w:p w14:paraId="56E6406E" w14:textId="34595BAC" w:rsidR="009247DD" w:rsidRPr="005373FE" w:rsidRDefault="77EFA858" w:rsidP="70B44D97">
      <w:pPr>
        <w:spacing w:after="0"/>
        <w:ind w:left="5" w:hanging="10"/>
        <w:rPr>
          <w:rFonts w:ascii="Arial" w:hAnsi="Arial" w:cs="Arial"/>
          <w:sz w:val="24"/>
          <w:szCs w:val="24"/>
        </w:rPr>
      </w:pPr>
      <w:r w:rsidRPr="000077D0">
        <w:rPr>
          <w:rFonts w:ascii="Arial" w:eastAsia="Arial" w:hAnsi="Arial" w:cs="Arial"/>
          <w:sz w:val="24"/>
          <w:szCs w:val="24"/>
          <w:highlight w:val="yellow"/>
        </w:rPr>
        <w:t>Office Hours</w:t>
      </w:r>
      <w:r w:rsidR="743E6336" w:rsidRPr="000077D0">
        <w:rPr>
          <w:rFonts w:ascii="Arial" w:eastAsia="Arial" w:hAnsi="Arial" w:cs="Arial"/>
          <w:b/>
          <w:bCs/>
          <w:sz w:val="24"/>
          <w:szCs w:val="24"/>
          <w:highlight w:val="yellow"/>
        </w:rPr>
        <w:t>:</w:t>
      </w:r>
      <w:r w:rsidR="656B563F" w:rsidRPr="000077D0">
        <w:rPr>
          <w:rFonts w:ascii="Arial" w:eastAsia="Arial" w:hAnsi="Arial" w:cs="Arial"/>
          <w:b/>
          <w:bCs/>
          <w:sz w:val="24"/>
          <w:szCs w:val="24"/>
          <w:highlight w:val="yellow"/>
        </w:rPr>
        <w:t xml:space="preserve"> </w:t>
      </w:r>
      <w:r w:rsidR="004D5194">
        <w:rPr>
          <w:rFonts w:ascii="Arial" w:eastAsia="Arial" w:hAnsi="Arial" w:cs="Arial"/>
          <w:b/>
          <w:bCs/>
          <w:sz w:val="24"/>
          <w:szCs w:val="24"/>
        </w:rPr>
        <w:t xml:space="preserve"> TBA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3D900F3A" w14:textId="052718A1" w:rsidR="00CC31CC" w:rsidRPr="00D84CE3" w:rsidRDefault="00CC31CC" w:rsidP="005E4B00">
      <w:pPr>
        <w:tabs>
          <w:tab w:val="left" w:pos="927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Created by: </w:t>
      </w:r>
    </w:p>
    <w:p w14:paraId="18B706E4" w14:textId="489063BE" w:rsidR="009247DD" w:rsidRPr="00B36E08" w:rsidRDefault="00693B75" w:rsidP="00B36E08">
      <w:pPr>
        <w:tabs>
          <w:tab w:val="left" w:pos="9270"/>
        </w:tabs>
        <w:spacing w:after="0"/>
        <w:ind w:left="5" w:hanging="10"/>
        <w:rPr>
          <w:rFonts w:ascii="Brush Script MT" w:hAnsi="Brush Script MT" w:cs="Arial"/>
          <w:sz w:val="28"/>
          <w:szCs w:val="28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</w:p>
    <w:p w14:paraId="75FB1CA8" w14:textId="77777777" w:rsidR="005C52EF" w:rsidRPr="00A665DB" w:rsidRDefault="005C52EF" w:rsidP="00B36E08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04276C6" w14:textId="05FB3FA8" w:rsidR="005C52EF" w:rsidRPr="004C5878" w:rsidRDefault="005C52EF" w:rsidP="4DF2107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4DF21078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10">
        <w:r w:rsidRPr="4DF21078">
          <w:rPr>
            <w:rStyle w:val="Hyperlink"/>
            <w:rFonts w:ascii="Arial" w:hAnsi="Arial" w:cs="Arial"/>
            <w:sz w:val="24"/>
            <w:szCs w:val="24"/>
          </w:rPr>
          <w:t>ict.senecacollege.ca</w:t>
        </w:r>
      </w:hyperlink>
      <w:r w:rsidRPr="4DF21078">
        <w:rPr>
          <w:rFonts w:ascii="Arial" w:hAnsi="Arial" w:cs="Arial"/>
          <w:color w:val="auto"/>
          <w:sz w:val="24"/>
          <w:szCs w:val="24"/>
        </w:rPr>
        <w:t xml:space="preserve"> for key information on courses, graduation requirements, transfer credit, and more from the School of Software Design and Data Science.</w:t>
      </w:r>
    </w:p>
    <w:p w14:paraId="2E061D5B" w14:textId="335F4481" w:rsidR="005C52EF" w:rsidRPr="004C5878" w:rsidRDefault="005C52EF" w:rsidP="4DF2107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F9AFF71" w:rsidR="005C52EF" w:rsidRPr="004C5878" w:rsidRDefault="1C8894D2" w:rsidP="4DF21078">
      <w:p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4DF21078">
        <w:rPr>
          <w:rFonts w:ascii="Arial" w:eastAsia="Arial" w:hAnsi="Arial" w:cs="Arial"/>
          <w:sz w:val="24"/>
          <w:szCs w:val="24"/>
        </w:rPr>
        <w:t xml:space="preserve">Please note that during the Fall semester for your hybrid course, the lecture meeting is </w:t>
      </w:r>
      <w:proofErr w:type="gramStart"/>
      <w:r w:rsidRPr="4DF21078">
        <w:rPr>
          <w:rFonts w:ascii="Arial" w:eastAsia="Arial" w:hAnsi="Arial" w:cs="Arial"/>
          <w:sz w:val="24"/>
          <w:szCs w:val="24"/>
        </w:rPr>
        <w:t>online</w:t>
      </w:r>
      <w:proofErr w:type="gramEnd"/>
      <w:r w:rsidRPr="4DF21078">
        <w:rPr>
          <w:rFonts w:ascii="Arial" w:eastAsia="Arial" w:hAnsi="Arial" w:cs="Arial"/>
          <w:sz w:val="24"/>
          <w:szCs w:val="24"/>
        </w:rPr>
        <w:t xml:space="preserve"> and the lab meeting is in-person.</w:t>
      </w:r>
    </w:p>
    <w:p w14:paraId="05EBFE8E" w14:textId="02D1F138" w:rsidR="005C52EF" w:rsidRDefault="005C52EF" w:rsidP="4DF21078">
      <w:pPr>
        <w:spacing w:after="0" w:line="240" w:lineRule="auto"/>
        <w:rPr>
          <w:color w:val="000000" w:themeColor="text1"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1FE8CC84" w14:textId="0136DB14" w:rsidR="004844E4" w:rsidRPr="006B18B7" w:rsidRDefault="00F762A9" w:rsidP="00B6675F">
      <w:pPr>
        <w:pStyle w:val="NormalWeb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Labs (minimum </w:t>
      </w:r>
      <w:r w:rsidR="007C633B">
        <w:rPr>
          <w:rFonts w:ascii="Arial" w:hAnsi="Arial" w:cs="Arial"/>
          <w:sz w:val="24"/>
          <w:szCs w:val="24"/>
        </w:rPr>
        <w:t>9</w:t>
      </w:r>
      <w:r w:rsidR="00E24BBE" w:rsidRPr="006B18B7">
        <w:rPr>
          <w:rFonts w:ascii="Arial" w:hAnsi="Arial" w:cs="Arial"/>
          <w:sz w:val="24"/>
          <w:szCs w:val="24"/>
        </w:rPr>
        <w:t xml:space="preserve">) - </w:t>
      </w:r>
      <w:r>
        <w:rPr>
          <w:rFonts w:ascii="Arial" w:hAnsi="Arial" w:cs="Arial"/>
          <w:sz w:val="24"/>
          <w:szCs w:val="24"/>
        </w:rPr>
        <w:t>15</w:t>
      </w:r>
      <w:r w:rsidR="00E24BBE" w:rsidRPr="006B18B7">
        <w:rPr>
          <w:rFonts w:ascii="Arial" w:hAnsi="Arial" w:cs="Arial"/>
          <w:sz w:val="24"/>
          <w:szCs w:val="24"/>
        </w:rPr>
        <w:t>%</w:t>
      </w:r>
      <w:r w:rsidR="00B6675F" w:rsidRPr="006B18B7">
        <w:rPr>
          <w:rFonts w:ascii="Arial" w:hAnsi="Arial" w:cs="Arial"/>
          <w:sz w:val="24"/>
          <w:szCs w:val="24"/>
        </w:rPr>
        <w:br/>
      </w:r>
    </w:p>
    <w:p w14:paraId="6BC363C6" w14:textId="015A337E" w:rsidR="004844E4" w:rsidRPr="006B18B7" w:rsidRDefault="00E24BBE" w:rsidP="00B6675F">
      <w:pPr>
        <w:pStyle w:val="NormalWeb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18B7">
        <w:rPr>
          <w:rFonts w:ascii="Arial" w:hAnsi="Arial" w:cs="Arial"/>
          <w:sz w:val="24"/>
          <w:szCs w:val="24"/>
        </w:rPr>
        <w:t>Assignments (minimum 2)</w:t>
      </w:r>
      <w:r w:rsidR="00F762A9">
        <w:rPr>
          <w:rFonts w:ascii="Arial" w:hAnsi="Arial" w:cs="Arial"/>
          <w:sz w:val="24"/>
          <w:szCs w:val="24"/>
        </w:rPr>
        <w:t xml:space="preserve"> </w:t>
      </w:r>
      <w:r w:rsidRPr="006B18B7">
        <w:rPr>
          <w:rFonts w:ascii="Arial" w:hAnsi="Arial" w:cs="Arial"/>
          <w:sz w:val="24"/>
          <w:szCs w:val="24"/>
        </w:rPr>
        <w:t xml:space="preserve">- </w:t>
      </w:r>
      <w:r w:rsidR="00F762A9">
        <w:rPr>
          <w:rFonts w:ascii="Arial" w:hAnsi="Arial" w:cs="Arial"/>
          <w:sz w:val="24"/>
          <w:szCs w:val="24"/>
        </w:rPr>
        <w:t>50</w:t>
      </w:r>
      <w:r w:rsidRPr="006B18B7">
        <w:rPr>
          <w:rFonts w:ascii="Arial" w:hAnsi="Arial" w:cs="Arial"/>
          <w:sz w:val="24"/>
          <w:szCs w:val="24"/>
        </w:rPr>
        <w:t>%</w:t>
      </w:r>
      <w:r w:rsidR="001F0F6E" w:rsidRPr="006B18B7">
        <w:rPr>
          <w:rFonts w:ascii="Arial" w:hAnsi="Arial" w:cs="Arial"/>
          <w:sz w:val="24"/>
          <w:szCs w:val="24"/>
        </w:rPr>
        <w:t>:</w:t>
      </w:r>
      <w:r w:rsidRPr="006B18B7">
        <w:rPr>
          <w:rFonts w:ascii="Arial" w:hAnsi="Arial" w:cs="Arial"/>
          <w:sz w:val="24"/>
          <w:szCs w:val="24"/>
        </w:rPr>
        <w:t xml:space="preserve"> (A1 </w:t>
      </w:r>
      <w:r w:rsidR="00F762A9">
        <w:rPr>
          <w:rFonts w:ascii="Arial" w:hAnsi="Arial" w:cs="Arial"/>
          <w:sz w:val="24"/>
          <w:szCs w:val="24"/>
        </w:rPr>
        <w:t>2</w:t>
      </w:r>
      <w:r w:rsidRPr="006B18B7">
        <w:rPr>
          <w:rFonts w:ascii="Arial" w:hAnsi="Arial" w:cs="Arial"/>
          <w:sz w:val="24"/>
          <w:szCs w:val="24"/>
        </w:rPr>
        <w:t xml:space="preserve">0%, A2 </w:t>
      </w:r>
      <w:r w:rsidR="00F762A9">
        <w:rPr>
          <w:rFonts w:ascii="Arial" w:hAnsi="Arial" w:cs="Arial"/>
          <w:sz w:val="24"/>
          <w:szCs w:val="24"/>
        </w:rPr>
        <w:t>30</w:t>
      </w:r>
      <w:r w:rsidRPr="006B18B7">
        <w:rPr>
          <w:rFonts w:ascii="Arial" w:hAnsi="Arial" w:cs="Arial"/>
          <w:sz w:val="24"/>
          <w:szCs w:val="24"/>
        </w:rPr>
        <w:t>%)</w:t>
      </w:r>
      <w:r w:rsidR="00B6675F" w:rsidRPr="006B18B7">
        <w:rPr>
          <w:rFonts w:ascii="Arial" w:hAnsi="Arial" w:cs="Arial"/>
          <w:sz w:val="24"/>
          <w:szCs w:val="24"/>
        </w:rPr>
        <w:br/>
      </w:r>
    </w:p>
    <w:p w14:paraId="5967CF48" w14:textId="29828979" w:rsidR="00DE2679" w:rsidRPr="006B18B7" w:rsidRDefault="00E24BBE" w:rsidP="00B6675F">
      <w:pPr>
        <w:pStyle w:val="NormalWeb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18B7">
        <w:rPr>
          <w:rFonts w:ascii="Arial" w:hAnsi="Arial" w:cs="Arial"/>
          <w:sz w:val="24"/>
          <w:szCs w:val="24"/>
        </w:rPr>
        <w:t>Test</w:t>
      </w:r>
      <w:r w:rsidR="00F762A9">
        <w:rPr>
          <w:rFonts w:ascii="Arial" w:hAnsi="Arial" w:cs="Arial"/>
          <w:sz w:val="24"/>
          <w:szCs w:val="24"/>
        </w:rPr>
        <w:t xml:space="preserve"> (minimum 1) - 20</w:t>
      </w:r>
      <w:r w:rsidRPr="006B18B7">
        <w:rPr>
          <w:rFonts w:ascii="Arial" w:hAnsi="Arial" w:cs="Arial"/>
          <w:sz w:val="24"/>
          <w:szCs w:val="24"/>
        </w:rPr>
        <w:t>%</w:t>
      </w:r>
      <w:r w:rsidR="00B6675F" w:rsidRPr="006B18B7">
        <w:rPr>
          <w:rFonts w:ascii="Arial" w:hAnsi="Arial" w:cs="Arial"/>
          <w:sz w:val="24"/>
          <w:szCs w:val="24"/>
        </w:rPr>
        <w:br/>
      </w:r>
    </w:p>
    <w:p w14:paraId="3A73C7D4" w14:textId="51AF9EB1" w:rsidR="005C52EF" w:rsidRPr="006B18B7" w:rsidRDefault="00E24BBE" w:rsidP="00B6675F">
      <w:pPr>
        <w:pStyle w:val="NormalWeb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18B7">
        <w:rPr>
          <w:rFonts w:ascii="Arial" w:hAnsi="Arial" w:cs="Arial"/>
          <w:sz w:val="24"/>
          <w:szCs w:val="24"/>
        </w:rPr>
        <w:t>Final Assessment - 15%</w:t>
      </w:r>
    </w:p>
    <w:p w14:paraId="71758A8E" w14:textId="0FE0AEBE" w:rsidR="005C52EF" w:rsidRDefault="005C52EF" w:rsidP="005C52EF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14:paraId="3BB4C039" w14:textId="60DE7DC6" w:rsidR="00FA708C" w:rsidRDefault="005C52EF" w:rsidP="00FA708C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528BFE6E" w14:textId="77777777" w:rsidR="00FA708C" w:rsidRPr="00FA708C" w:rsidRDefault="00FA708C" w:rsidP="00FA708C"/>
    <w:p w14:paraId="7019066E" w14:textId="77777777" w:rsidR="000857BA" w:rsidRPr="000857BA" w:rsidRDefault="000857BA" w:rsidP="000857BA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CA" w:eastAsia="en-CA"/>
        </w:rPr>
      </w:pPr>
      <w:r w:rsidRPr="000857BA">
        <w:rPr>
          <w:rFonts w:ascii="Arial" w:eastAsia="Times New Roman" w:hAnsi="Arial" w:cs="Arial"/>
          <w:color w:val="333333"/>
          <w:sz w:val="20"/>
          <w:szCs w:val="20"/>
          <w:lang w:val="en-CA" w:eastAsia="en-CA"/>
        </w:rPr>
        <w:t>Achieve a grade of 50% or better on the final assessment</w:t>
      </w:r>
    </w:p>
    <w:p w14:paraId="0B189D94" w14:textId="77777777" w:rsidR="000857BA" w:rsidRPr="000857BA" w:rsidRDefault="000857BA" w:rsidP="000857BA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CA" w:eastAsia="en-CA"/>
        </w:rPr>
      </w:pPr>
      <w:r w:rsidRPr="000857BA">
        <w:rPr>
          <w:rFonts w:ascii="Arial" w:eastAsia="Times New Roman" w:hAnsi="Arial" w:cs="Arial"/>
          <w:color w:val="333333"/>
          <w:sz w:val="20"/>
          <w:szCs w:val="20"/>
          <w:lang w:val="en-CA" w:eastAsia="en-CA"/>
        </w:rPr>
        <w:t>Satisfactorily complete assignments</w:t>
      </w:r>
    </w:p>
    <w:p w14:paraId="4A61F4BB" w14:textId="77777777" w:rsidR="000857BA" w:rsidRPr="000857BA" w:rsidRDefault="000857BA" w:rsidP="000857BA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CA" w:eastAsia="en-CA"/>
        </w:rPr>
      </w:pPr>
      <w:r w:rsidRPr="000857BA">
        <w:rPr>
          <w:rFonts w:ascii="Arial" w:eastAsia="Times New Roman" w:hAnsi="Arial" w:cs="Arial"/>
          <w:color w:val="333333"/>
          <w:sz w:val="20"/>
          <w:szCs w:val="20"/>
          <w:lang w:val="en-CA" w:eastAsia="en-CA"/>
        </w:rPr>
        <w:t>Achieve a weighted average of 50% or better for the tests and final assessment</w:t>
      </w:r>
    </w:p>
    <w:p w14:paraId="2AF68C17" w14:textId="77777777" w:rsidR="000857BA" w:rsidRPr="000857BA" w:rsidRDefault="000857BA" w:rsidP="000857BA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CA" w:eastAsia="en-CA"/>
        </w:rPr>
      </w:pPr>
      <w:r w:rsidRPr="000857BA">
        <w:rPr>
          <w:rFonts w:ascii="Arial" w:eastAsia="Times New Roman" w:hAnsi="Arial" w:cs="Arial"/>
          <w:color w:val="333333"/>
          <w:sz w:val="20"/>
          <w:szCs w:val="20"/>
          <w:lang w:val="en-CA" w:eastAsia="en-CA"/>
        </w:rPr>
        <w:t>Achieve a grade of 50% or better on the overall course</w:t>
      </w:r>
    </w:p>
    <w:p w14:paraId="511CE8C2" w14:textId="7FBF7C85" w:rsidR="00D02E31" w:rsidRPr="00D02E31" w:rsidRDefault="00D02E31" w:rsidP="000857BA">
      <w:pPr>
        <w:spacing w:after="0"/>
        <w:ind w:left="720"/>
        <w:contextualSpacing/>
        <w:rPr>
          <w:rFonts w:cs="Times New Roman"/>
          <w:color w:val="auto"/>
          <w:highlight w:val="yellow"/>
        </w:rPr>
      </w:pPr>
    </w:p>
    <w:p w14:paraId="095703B8" w14:textId="77777777" w:rsidR="00FA708C" w:rsidRPr="00D02E31" w:rsidRDefault="00FA708C" w:rsidP="00FA708C">
      <w:pPr>
        <w:numPr>
          <w:ilvl w:val="0"/>
          <w:numId w:val="11"/>
        </w:numPr>
        <w:spacing w:after="0"/>
        <w:contextualSpacing/>
        <w:rPr>
          <w:rFonts w:cs="Times New Roman"/>
          <w:color w:val="auto"/>
          <w:highlight w:val="yellow"/>
        </w:rPr>
      </w:pPr>
      <w:r w:rsidRPr="00D02E31">
        <w:rPr>
          <w:rFonts w:cs="Times New Roman"/>
          <w:color w:val="auto"/>
          <w:highlight w:val="yellow"/>
        </w:rPr>
        <w:t xml:space="preserve">Grading Policy: </w:t>
      </w:r>
      <w:hyperlink r:id="rId11" w:history="1">
        <w:r w:rsidRPr="00D02E31">
          <w:rPr>
            <w:rFonts w:cs="Times New Roman"/>
            <w:color w:val="0563C1"/>
            <w:highlight w:val="yellow"/>
            <w:u w:val="single"/>
          </w:rPr>
          <w:t>http://www.senecacollege.ca/about/policies/grading-policy.html</w:t>
        </w:r>
      </w:hyperlink>
      <w:r w:rsidRPr="00D02E31">
        <w:rPr>
          <w:rFonts w:cs="Times New Roman"/>
          <w:color w:val="auto"/>
          <w:highlight w:val="yellow"/>
        </w:rPr>
        <w:t>)</w:t>
      </w:r>
    </w:p>
    <w:p w14:paraId="5EE1414D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08E10D" w14:textId="77777777" w:rsidR="00601C66" w:rsidRPr="00394EF5" w:rsidRDefault="00601C66" w:rsidP="00394EF5">
      <w:p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</w:pPr>
      <w:r w:rsidRPr="00394EF5"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t>Labs are not mandatory. It means to pass the course you do not have to complete and submit the labs. If you miss a lab, there will not be a makeup.</w:t>
      </w:r>
    </w:p>
    <w:p w14:paraId="1E33A335" w14:textId="7E13AA62" w:rsidR="00601C66" w:rsidRPr="00601C66" w:rsidRDefault="00601C66" w:rsidP="00394EF5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CA" w:eastAsia="en-CA"/>
        </w:rPr>
      </w:pPr>
      <w:r w:rsidRPr="00394EF5"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t xml:space="preserve">Students may not receive a mark for late assignment submissions or </w:t>
      </w:r>
      <w:r w:rsidR="005373FE" w:rsidRPr="00394EF5"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t>resubmissions,</w:t>
      </w:r>
      <w:r w:rsidRPr="00394EF5"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t xml:space="preserve"> but they need to complete the assignment successfully to pass the course.</w:t>
      </w:r>
    </w:p>
    <w:p w14:paraId="5F41FE53" w14:textId="77777777" w:rsidR="005C52EF" w:rsidRDefault="005C52EF" w:rsidP="005C52E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E3C8C0F" w14:textId="77777777" w:rsidR="000A4AC3" w:rsidRDefault="005C52EF" w:rsidP="000A4AC3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000000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2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4B0A3E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7A85C618" w14:textId="5E37122A" w:rsidR="002A7E81" w:rsidRPr="002718B0" w:rsidRDefault="002A7E81" w:rsidP="009418B7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90D7862" w14:textId="6CEB820D" w:rsidR="002A7E81" w:rsidRDefault="00D02E31" w:rsidP="009418B7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FALL</w:t>
      </w:r>
      <w:r w:rsidR="002A7E81">
        <w:rPr>
          <w:rFonts w:ascii="Arial" w:hAnsi="Arial" w:cs="Arial"/>
          <w:b/>
          <w:sz w:val="24"/>
          <w:szCs w:val="24"/>
        </w:rPr>
        <w:t xml:space="preserve"> </w:t>
      </w:r>
      <w:r w:rsidR="00835716">
        <w:rPr>
          <w:rFonts w:ascii="Arial" w:hAnsi="Arial" w:cs="Arial"/>
          <w:b/>
          <w:sz w:val="24"/>
          <w:szCs w:val="24"/>
        </w:rPr>
        <w:t>202</w:t>
      </w:r>
      <w:r w:rsidR="009418B7">
        <w:rPr>
          <w:rFonts w:ascii="Arial" w:hAnsi="Arial" w:cs="Arial"/>
          <w:b/>
          <w:sz w:val="24"/>
          <w:szCs w:val="24"/>
        </w:rPr>
        <w:t>2</w:t>
      </w:r>
    </w:p>
    <w:p w14:paraId="14D03693" w14:textId="77777777" w:rsidR="002A7E81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335" w:type="dxa"/>
        <w:tblLayout w:type="fixed"/>
        <w:tblLook w:val="04A0" w:firstRow="1" w:lastRow="0" w:firstColumn="1" w:lastColumn="0" w:noHBand="0" w:noVBand="1"/>
      </w:tblPr>
      <w:tblGrid>
        <w:gridCol w:w="2124"/>
        <w:gridCol w:w="2150"/>
        <w:gridCol w:w="2667"/>
        <w:gridCol w:w="2693"/>
        <w:gridCol w:w="1701"/>
      </w:tblGrid>
      <w:tr w:rsidR="002A7E81" w14:paraId="068F74A3" w14:textId="77777777" w:rsidTr="0032036F">
        <w:tc>
          <w:tcPr>
            <w:tcW w:w="2124" w:type="dxa"/>
          </w:tcPr>
          <w:p w14:paraId="12CA5955" w14:textId="77777777" w:rsidR="002A7E81" w:rsidRDefault="002A7E81" w:rsidP="0083571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150" w:type="dxa"/>
          </w:tcPr>
          <w:p w14:paraId="77D1C0A2" w14:textId="77777777" w:rsidR="002A7E81" w:rsidRDefault="002A7E81" w:rsidP="0083571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667" w:type="dxa"/>
          </w:tcPr>
          <w:p w14:paraId="44D7EDE1" w14:textId="77777777" w:rsidR="002A7E81" w:rsidRDefault="002A7E81" w:rsidP="0083571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693" w:type="dxa"/>
          </w:tcPr>
          <w:p w14:paraId="2ACDA14A" w14:textId="77777777" w:rsidR="002A7E81" w:rsidRDefault="002A7E81" w:rsidP="0083571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1701" w:type="dxa"/>
          </w:tcPr>
          <w:p w14:paraId="2DB1517A" w14:textId="77777777" w:rsidR="002A7E81" w:rsidRDefault="002A7E81" w:rsidP="0083571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B30418" w:rsidRPr="00601C66" w14:paraId="78FDDDE1" w14:textId="77777777" w:rsidTr="0032036F">
        <w:trPr>
          <w:trHeight w:val="944"/>
        </w:trPr>
        <w:tc>
          <w:tcPr>
            <w:tcW w:w="2124" w:type="dxa"/>
          </w:tcPr>
          <w:p w14:paraId="5255B62F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3D3B1426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SEP </w:t>
            </w:r>
          </w:p>
          <w:p w14:paraId="1875CBC6" w14:textId="1E80BEF0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06-09</w:t>
            </w:r>
          </w:p>
        </w:tc>
        <w:tc>
          <w:tcPr>
            <w:tcW w:w="2150" w:type="dxa"/>
          </w:tcPr>
          <w:p w14:paraId="5AF623C7" w14:textId="77777777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 xml:space="preserve">Intro Databases / Oracle </w:t>
            </w:r>
          </w:p>
          <w:p w14:paraId="7A17279E" w14:textId="569987A8" w:rsidR="00B30418" w:rsidRPr="00601C66" w:rsidRDefault="00B30418" w:rsidP="00B30418">
            <w:pPr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Review of SQL</w:t>
            </w:r>
          </w:p>
        </w:tc>
        <w:tc>
          <w:tcPr>
            <w:tcW w:w="2667" w:type="dxa"/>
          </w:tcPr>
          <w:p w14:paraId="3421CF84" w14:textId="77777777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DDL</w:t>
            </w:r>
          </w:p>
          <w:p w14:paraId="6D6D5B40" w14:textId="77777777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 xml:space="preserve">DML </w:t>
            </w:r>
          </w:p>
          <w:p w14:paraId="0E5665DD" w14:textId="77777777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Select</w:t>
            </w:r>
          </w:p>
          <w:p w14:paraId="6557DD8B" w14:textId="3235EF3C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Join</w:t>
            </w:r>
          </w:p>
        </w:tc>
        <w:tc>
          <w:tcPr>
            <w:tcW w:w="2693" w:type="dxa"/>
          </w:tcPr>
          <w:p w14:paraId="76DB1527" w14:textId="45E0B48B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hAnsiTheme="minorHAnsi" w:cstheme="minorHAnsi"/>
                <w:b/>
              </w:rPr>
              <w:t>Oracle Installation</w:t>
            </w:r>
          </w:p>
        </w:tc>
        <w:tc>
          <w:tcPr>
            <w:tcW w:w="1701" w:type="dxa"/>
          </w:tcPr>
          <w:p w14:paraId="4DC77C71" w14:textId="4C409F25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30418" w:rsidRPr="00601C66" w14:paraId="519A94B2" w14:textId="77777777" w:rsidTr="0032036F">
        <w:trPr>
          <w:trHeight w:val="854"/>
        </w:trPr>
        <w:tc>
          <w:tcPr>
            <w:tcW w:w="2124" w:type="dxa"/>
          </w:tcPr>
          <w:p w14:paraId="780928CE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126F549C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SEP </w:t>
            </w:r>
          </w:p>
          <w:p w14:paraId="540D9C31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12-16</w:t>
            </w:r>
          </w:p>
          <w:p w14:paraId="366AAAEB" w14:textId="4C29BB74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50" w:type="dxa"/>
          </w:tcPr>
          <w:p w14:paraId="352BDC21" w14:textId="5028A660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Single Line Functions</w:t>
            </w:r>
          </w:p>
        </w:tc>
        <w:tc>
          <w:tcPr>
            <w:tcW w:w="2667" w:type="dxa"/>
          </w:tcPr>
          <w:p w14:paraId="20DFF8F3" w14:textId="31DFE064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Numeric/ Char/ Date</w:t>
            </w:r>
          </w:p>
          <w:p w14:paraId="6EA8A0E6" w14:textId="0911FC08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Functions</w:t>
            </w:r>
          </w:p>
        </w:tc>
        <w:tc>
          <w:tcPr>
            <w:tcW w:w="2693" w:type="dxa"/>
          </w:tcPr>
          <w:p w14:paraId="7D477AE0" w14:textId="77777777" w:rsidR="00B30418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hAnsiTheme="minorHAnsi" w:cstheme="minorHAnsi"/>
                <w:b/>
              </w:rPr>
              <w:t>Lab 01</w:t>
            </w:r>
          </w:p>
          <w:p w14:paraId="56317943" w14:textId="2B9D0B9B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(Single-row Functions)</w:t>
            </w:r>
          </w:p>
        </w:tc>
        <w:tc>
          <w:tcPr>
            <w:tcW w:w="1701" w:type="dxa"/>
          </w:tcPr>
          <w:p w14:paraId="530058FC" w14:textId="77777777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hAnsiTheme="minorHAnsi" w:cstheme="minorHAnsi"/>
                <w:b/>
              </w:rPr>
              <w:t>1.5%</w:t>
            </w:r>
          </w:p>
          <w:p w14:paraId="4305D3C9" w14:textId="2B6A231E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30418" w:rsidRPr="00601C66" w14:paraId="4020D91D" w14:textId="77777777" w:rsidTr="0032036F">
        <w:trPr>
          <w:trHeight w:val="1169"/>
        </w:trPr>
        <w:tc>
          <w:tcPr>
            <w:tcW w:w="2124" w:type="dxa"/>
          </w:tcPr>
          <w:p w14:paraId="630966CE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7AB9CF4A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SEP </w:t>
            </w:r>
          </w:p>
          <w:p w14:paraId="7269DAE6" w14:textId="45523DA6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19-23</w:t>
            </w:r>
          </w:p>
        </w:tc>
        <w:tc>
          <w:tcPr>
            <w:tcW w:w="2150" w:type="dxa"/>
          </w:tcPr>
          <w:p w14:paraId="61FF8CAF" w14:textId="4D9DE6EF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Single/Multi Row Functions</w:t>
            </w:r>
          </w:p>
        </w:tc>
        <w:tc>
          <w:tcPr>
            <w:tcW w:w="2667" w:type="dxa"/>
          </w:tcPr>
          <w:p w14:paraId="6E14F121" w14:textId="77777777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Count</w:t>
            </w:r>
          </w:p>
          <w:p w14:paraId="774DFB81" w14:textId="77777777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Sum</w:t>
            </w:r>
          </w:p>
          <w:p w14:paraId="320164FB" w14:textId="688AB0F9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AVG</w:t>
            </w:r>
          </w:p>
          <w:p w14:paraId="03C5CD05" w14:textId="77777777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Max</w:t>
            </w:r>
          </w:p>
          <w:p w14:paraId="23C4FB67" w14:textId="07646E15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Min</w:t>
            </w:r>
          </w:p>
        </w:tc>
        <w:tc>
          <w:tcPr>
            <w:tcW w:w="2693" w:type="dxa"/>
          </w:tcPr>
          <w:p w14:paraId="35C61CF4" w14:textId="77777777" w:rsidR="00B30418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hAnsiTheme="minorHAnsi" w:cstheme="minorHAnsi"/>
                <w:b/>
              </w:rPr>
              <w:t>Lab 02</w:t>
            </w:r>
          </w:p>
          <w:p w14:paraId="56ED727D" w14:textId="59C8146B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(Multi-row Functions)</w:t>
            </w:r>
          </w:p>
        </w:tc>
        <w:tc>
          <w:tcPr>
            <w:tcW w:w="1701" w:type="dxa"/>
          </w:tcPr>
          <w:p w14:paraId="09D6CDC9" w14:textId="77777777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hAnsiTheme="minorHAnsi" w:cstheme="minorHAnsi"/>
                <w:b/>
              </w:rPr>
              <w:t>1.5%</w:t>
            </w:r>
          </w:p>
          <w:p w14:paraId="6E4DF79B" w14:textId="3B019C62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30418" w:rsidRPr="00601C66" w14:paraId="56457663" w14:textId="77777777" w:rsidTr="0032036F">
        <w:trPr>
          <w:trHeight w:val="1440"/>
        </w:trPr>
        <w:tc>
          <w:tcPr>
            <w:tcW w:w="2124" w:type="dxa"/>
          </w:tcPr>
          <w:p w14:paraId="36E72C2B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5D964643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4313">
              <w:rPr>
                <w:rFonts w:ascii="Arial" w:hAnsi="Arial" w:cs="Arial"/>
                <w:b/>
                <w:sz w:val="24"/>
                <w:szCs w:val="24"/>
              </w:rPr>
              <w:t xml:space="preserve">SEP </w:t>
            </w:r>
          </w:p>
          <w:p w14:paraId="7E75432A" w14:textId="69124D9B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8F4313">
              <w:rPr>
                <w:rFonts w:ascii="Arial" w:hAnsi="Arial" w:cs="Arial"/>
                <w:b/>
                <w:sz w:val="24"/>
                <w:szCs w:val="24"/>
              </w:rPr>
              <w:t>26-30</w:t>
            </w:r>
          </w:p>
        </w:tc>
        <w:tc>
          <w:tcPr>
            <w:tcW w:w="2150" w:type="dxa"/>
          </w:tcPr>
          <w:p w14:paraId="739EA24F" w14:textId="531400B7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Sub-Queries</w:t>
            </w:r>
          </w:p>
        </w:tc>
        <w:tc>
          <w:tcPr>
            <w:tcW w:w="2667" w:type="dxa"/>
          </w:tcPr>
          <w:p w14:paraId="27C59AE0" w14:textId="7BFBCF97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Nested queries</w:t>
            </w:r>
          </w:p>
        </w:tc>
        <w:tc>
          <w:tcPr>
            <w:tcW w:w="2693" w:type="dxa"/>
          </w:tcPr>
          <w:p w14:paraId="6F08B81E" w14:textId="42D2F76D" w:rsidR="00B30418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hAnsiTheme="minorHAnsi" w:cstheme="minorHAnsi"/>
                <w:b/>
              </w:rPr>
              <w:t>Lab 03</w:t>
            </w:r>
          </w:p>
          <w:p w14:paraId="326ADA54" w14:textId="71601AF2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(Sub-queries)</w:t>
            </w:r>
          </w:p>
          <w:p w14:paraId="67A8E9BF" w14:textId="77777777" w:rsidR="00B30418" w:rsidRDefault="00B30418" w:rsidP="00B30418">
            <w:pPr>
              <w:ind w:right="376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Assignment 1</w:t>
            </w:r>
          </w:p>
          <w:p w14:paraId="62D345AF" w14:textId="11343D9F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Given out</w:t>
            </w:r>
          </w:p>
        </w:tc>
        <w:tc>
          <w:tcPr>
            <w:tcW w:w="1701" w:type="dxa"/>
          </w:tcPr>
          <w:p w14:paraId="218DD0BE" w14:textId="4846982A" w:rsidR="00B30418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hAnsiTheme="minorHAnsi" w:cstheme="minorHAnsi"/>
                <w:b/>
              </w:rPr>
              <w:t>1.5%</w:t>
            </w:r>
          </w:p>
          <w:p w14:paraId="57486051" w14:textId="77777777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  <w:p w14:paraId="5E254142" w14:textId="6A4A2F33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hAnsiTheme="minorHAnsi" w:cstheme="minorHAnsi"/>
                <w:b/>
              </w:rPr>
              <w:t>20%</w:t>
            </w:r>
          </w:p>
        </w:tc>
      </w:tr>
      <w:tr w:rsidR="00B30418" w:rsidRPr="00601C66" w14:paraId="1CAFB341" w14:textId="77777777" w:rsidTr="0032036F">
        <w:trPr>
          <w:trHeight w:val="50"/>
        </w:trPr>
        <w:tc>
          <w:tcPr>
            <w:tcW w:w="2124" w:type="dxa"/>
          </w:tcPr>
          <w:p w14:paraId="4B6DCDA9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4E77AA21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OCT </w:t>
            </w:r>
          </w:p>
          <w:p w14:paraId="227C5FBD" w14:textId="5FC696BE" w:rsidR="00B30418" w:rsidRPr="00601C66" w:rsidRDefault="00B30418" w:rsidP="00B30418">
            <w:pPr>
              <w:tabs>
                <w:tab w:val="left" w:pos="1447"/>
              </w:tabs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03-07</w:t>
            </w:r>
          </w:p>
        </w:tc>
        <w:tc>
          <w:tcPr>
            <w:tcW w:w="2150" w:type="dxa"/>
          </w:tcPr>
          <w:p w14:paraId="1871944E" w14:textId="7048BB2D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Set Operators</w:t>
            </w:r>
          </w:p>
        </w:tc>
        <w:tc>
          <w:tcPr>
            <w:tcW w:w="2667" w:type="dxa"/>
          </w:tcPr>
          <w:p w14:paraId="799A2F2C" w14:textId="42E9AA2F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Union</w:t>
            </w:r>
          </w:p>
          <w:p w14:paraId="77FC1CB1" w14:textId="77777777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Union all</w:t>
            </w:r>
          </w:p>
          <w:p w14:paraId="751BB488" w14:textId="1932B2C1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Intersect</w:t>
            </w:r>
          </w:p>
          <w:p w14:paraId="5853221E" w14:textId="2455E6A9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Minus</w:t>
            </w:r>
          </w:p>
        </w:tc>
        <w:tc>
          <w:tcPr>
            <w:tcW w:w="2693" w:type="dxa"/>
          </w:tcPr>
          <w:p w14:paraId="26C7307A" w14:textId="77777777" w:rsidR="00B30418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hAnsiTheme="minorHAnsi" w:cstheme="minorHAnsi"/>
                <w:b/>
              </w:rPr>
              <w:t>Lab 04</w:t>
            </w:r>
          </w:p>
          <w:p w14:paraId="0850B211" w14:textId="5ACF9639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(Set Operators)</w:t>
            </w:r>
          </w:p>
        </w:tc>
        <w:tc>
          <w:tcPr>
            <w:tcW w:w="1701" w:type="dxa"/>
          </w:tcPr>
          <w:p w14:paraId="1ED526F9" w14:textId="77777777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hAnsiTheme="minorHAnsi" w:cstheme="minorHAnsi"/>
                <w:b/>
              </w:rPr>
              <w:t>1.5%</w:t>
            </w:r>
          </w:p>
          <w:p w14:paraId="1ACBEF80" w14:textId="47D921CF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30418" w:rsidRPr="00601C66" w14:paraId="35CAA2D5" w14:textId="77777777" w:rsidTr="0032036F">
        <w:trPr>
          <w:trHeight w:val="710"/>
        </w:trPr>
        <w:tc>
          <w:tcPr>
            <w:tcW w:w="2124" w:type="dxa"/>
          </w:tcPr>
          <w:p w14:paraId="5756A551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Hlk81562415"/>
            <w:bookmarkStart w:id="1" w:name="_Hlk81563370"/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3210E8DF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OCT  </w:t>
            </w:r>
          </w:p>
          <w:p w14:paraId="1498B3AE" w14:textId="4DC281B0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11-14</w:t>
            </w:r>
          </w:p>
        </w:tc>
        <w:tc>
          <w:tcPr>
            <w:tcW w:w="2150" w:type="dxa"/>
          </w:tcPr>
          <w:p w14:paraId="4F605996" w14:textId="1AB5AB51" w:rsidR="00B30418" w:rsidRDefault="00B30418" w:rsidP="00B3041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Stored Procedures</w:t>
            </w:r>
          </w:p>
          <w:p w14:paraId="4131DFD2" w14:textId="4F926BD7" w:rsidR="00B30418" w:rsidRPr="00601C66" w:rsidRDefault="00B30418" w:rsidP="00B30418">
            <w:pPr>
              <w:ind w:right="376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Conditional statements</w:t>
            </w:r>
          </w:p>
        </w:tc>
        <w:tc>
          <w:tcPr>
            <w:tcW w:w="2667" w:type="dxa"/>
          </w:tcPr>
          <w:p w14:paraId="23040FC1" w14:textId="77777777" w:rsidR="00B30418" w:rsidRPr="00601C66" w:rsidRDefault="00B30418" w:rsidP="00B30418">
            <w:pPr>
              <w:ind w:right="376"/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 xml:space="preserve">- PL/SQL Standalone Procedures </w:t>
            </w:r>
          </w:p>
          <w:p w14:paraId="6DDD1702" w14:textId="77777777" w:rsidR="00B30418" w:rsidRPr="00601C66" w:rsidRDefault="00B30418" w:rsidP="00B30418">
            <w:pPr>
              <w:ind w:right="376"/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- Variable and Constraints</w:t>
            </w:r>
          </w:p>
          <w:p w14:paraId="31644B50" w14:textId="55C894E5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- General Comparison Functions</w:t>
            </w:r>
          </w:p>
        </w:tc>
        <w:tc>
          <w:tcPr>
            <w:tcW w:w="2693" w:type="dxa"/>
          </w:tcPr>
          <w:p w14:paraId="10071A44" w14:textId="77777777" w:rsidR="003346F2" w:rsidRDefault="003346F2" w:rsidP="003346F2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Lab 05</w:t>
            </w:r>
          </w:p>
          <w:p w14:paraId="7B875D98" w14:textId="77777777" w:rsidR="003346F2" w:rsidRDefault="003346F2" w:rsidP="003346F2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(PL/SQL – Conditional Statements)</w:t>
            </w:r>
          </w:p>
          <w:p w14:paraId="6FAA1599" w14:textId="47A86AEB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01" w:type="dxa"/>
          </w:tcPr>
          <w:p w14:paraId="6B0B911B" w14:textId="6BB2A218" w:rsidR="00B30418" w:rsidRPr="00601C66" w:rsidRDefault="00B30418" w:rsidP="00B30418">
            <w:pPr>
              <w:ind w:right="376"/>
              <w:rPr>
                <w:rFonts w:asciiTheme="minorHAnsi" w:hAnsiTheme="minorHAnsi" w:cstheme="minorHAnsi"/>
                <w:b/>
              </w:rPr>
            </w:pPr>
          </w:p>
        </w:tc>
      </w:tr>
      <w:bookmarkEnd w:id="0"/>
      <w:tr w:rsidR="00B30418" w:rsidRPr="00601C66" w14:paraId="7EB27DD2" w14:textId="77777777" w:rsidTr="0032036F">
        <w:trPr>
          <w:trHeight w:val="710"/>
        </w:trPr>
        <w:tc>
          <w:tcPr>
            <w:tcW w:w="2124" w:type="dxa"/>
          </w:tcPr>
          <w:p w14:paraId="2F3C7455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3D479DA5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</w:t>
            </w:r>
          </w:p>
          <w:p w14:paraId="7F77A8B1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17-21</w:t>
            </w:r>
          </w:p>
          <w:p w14:paraId="0F6E2E84" w14:textId="39F60C23" w:rsidR="00B30418" w:rsidRDefault="00B30418" w:rsidP="00B30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0" w:type="dxa"/>
          </w:tcPr>
          <w:p w14:paraId="10FB321B" w14:textId="3BD7DCDB" w:rsidR="00B30418" w:rsidRPr="00601C66" w:rsidRDefault="00B30418" w:rsidP="00B30418">
            <w:pPr>
              <w:ind w:right="376"/>
              <w:jc w:val="center"/>
              <w:rPr>
                <w:rFonts w:asciiTheme="minorHAnsi" w:eastAsia="Times New Roman" w:hAnsiTheme="minorHAnsi" w:cstheme="minorHAnsi"/>
                <w:b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Review</w:t>
            </w:r>
          </w:p>
        </w:tc>
        <w:tc>
          <w:tcPr>
            <w:tcW w:w="2667" w:type="dxa"/>
          </w:tcPr>
          <w:p w14:paraId="0FBDF979" w14:textId="77777777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693" w:type="dxa"/>
          </w:tcPr>
          <w:p w14:paraId="73E6D23C" w14:textId="54DE8A36" w:rsidR="00B30418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TEST 1</w:t>
            </w:r>
          </w:p>
          <w:p w14:paraId="21CF275B" w14:textId="77777777" w:rsidR="00B30418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  <w:p w14:paraId="06184B43" w14:textId="62F9BCDC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Assignment 1 due</w:t>
            </w:r>
          </w:p>
        </w:tc>
        <w:tc>
          <w:tcPr>
            <w:tcW w:w="1701" w:type="dxa"/>
          </w:tcPr>
          <w:p w14:paraId="41A05D9F" w14:textId="77777777" w:rsidR="00B30418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20%</w:t>
            </w:r>
          </w:p>
          <w:p w14:paraId="361E95FB" w14:textId="77777777" w:rsidR="00B30418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  <w:p w14:paraId="6D0BF492" w14:textId="09E9A208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20%</w:t>
            </w:r>
          </w:p>
        </w:tc>
      </w:tr>
      <w:bookmarkEnd w:id="1"/>
      <w:tr w:rsidR="00FC06E7" w:rsidRPr="00601C66" w14:paraId="032FDE89" w14:textId="77777777" w:rsidTr="00EC11BE">
        <w:trPr>
          <w:trHeight w:val="720"/>
        </w:trPr>
        <w:tc>
          <w:tcPr>
            <w:tcW w:w="11335" w:type="dxa"/>
            <w:gridSpan w:val="5"/>
          </w:tcPr>
          <w:p w14:paraId="536C7776" w14:textId="70562DC4" w:rsidR="00FC06E7" w:rsidRPr="00601C66" w:rsidRDefault="00B30418" w:rsidP="00FC06E7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 – OCT 24 to OCT 28</w:t>
            </w:r>
          </w:p>
        </w:tc>
      </w:tr>
      <w:tr w:rsidR="00B30418" w:rsidRPr="00601C66" w14:paraId="1C8E2F02" w14:textId="77777777" w:rsidTr="0032036F">
        <w:trPr>
          <w:trHeight w:val="1440"/>
        </w:trPr>
        <w:tc>
          <w:tcPr>
            <w:tcW w:w="2124" w:type="dxa"/>
          </w:tcPr>
          <w:p w14:paraId="38EC3EB1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8</w:t>
            </w:r>
          </w:p>
          <w:p w14:paraId="5A2DDCC6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</w:t>
            </w:r>
          </w:p>
          <w:p w14:paraId="5D54EBD8" w14:textId="2C7B74EB" w:rsidR="00B30418" w:rsidRPr="00601C66" w:rsidRDefault="00B30418" w:rsidP="00B3041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31-NOV 04</w:t>
            </w:r>
          </w:p>
        </w:tc>
        <w:tc>
          <w:tcPr>
            <w:tcW w:w="2150" w:type="dxa"/>
          </w:tcPr>
          <w:p w14:paraId="513F78BC" w14:textId="77777777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Stored Procedures -</w:t>
            </w:r>
          </w:p>
          <w:p w14:paraId="1DE8B5BB" w14:textId="0B07B119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Conditional Statements</w:t>
            </w:r>
          </w:p>
        </w:tc>
        <w:tc>
          <w:tcPr>
            <w:tcW w:w="2667" w:type="dxa"/>
          </w:tcPr>
          <w:p w14:paraId="6ECADA4E" w14:textId="77777777" w:rsidR="00B30418" w:rsidRPr="00601C66" w:rsidRDefault="00B30418" w:rsidP="00B30418">
            <w:pPr>
              <w:ind w:right="376"/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 xml:space="preserve">- PL/SQL Standalone Procedures </w:t>
            </w:r>
          </w:p>
          <w:p w14:paraId="308C29B3" w14:textId="0398D813" w:rsidR="00B30418" w:rsidRPr="00601C66" w:rsidRDefault="00B30418" w:rsidP="00B30418">
            <w:pPr>
              <w:ind w:right="376"/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- Variable and Constraints</w:t>
            </w:r>
          </w:p>
          <w:p w14:paraId="03908EDE" w14:textId="7A194880" w:rsidR="00B30418" w:rsidRPr="00601C66" w:rsidRDefault="00B30418" w:rsidP="00B30418">
            <w:pPr>
              <w:ind w:right="376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- General Comparison Functions</w:t>
            </w:r>
          </w:p>
        </w:tc>
        <w:tc>
          <w:tcPr>
            <w:tcW w:w="2693" w:type="dxa"/>
          </w:tcPr>
          <w:p w14:paraId="5BC59C82" w14:textId="014E7406" w:rsidR="00B30418" w:rsidRPr="00601C66" w:rsidRDefault="00B30418" w:rsidP="003346F2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01" w:type="dxa"/>
          </w:tcPr>
          <w:p w14:paraId="7D1DD403" w14:textId="1E6697D0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hAnsiTheme="minorHAnsi" w:cstheme="minorHAnsi"/>
                <w:b/>
              </w:rPr>
              <w:t>1.5%</w:t>
            </w:r>
          </w:p>
          <w:p w14:paraId="47121A77" w14:textId="4BC784C6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30418" w:rsidRPr="00601C66" w14:paraId="70777F78" w14:textId="77777777" w:rsidTr="0032036F">
        <w:trPr>
          <w:trHeight w:val="1440"/>
        </w:trPr>
        <w:tc>
          <w:tcPr>
            <w:tcW w:w="2124" w:type="dxa"/>
          </w:tcPr>
          <w:p w14:paraId="3847B0F5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315C84F7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NOV </w:t>
            </w:r>
          </w:p>
          <w:p w14:paraId="556DBDAB" w14:textId="4565C907" w:rsidR="00B30418" w:rsidRP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07-11</w:t>
            </w:r>
          </w:p>
        </w:tc>
        <w:tc>
          <w:tcPr>
            <w:tcW w:w="2150" w:type="dxa"/>
          </w:tcPr>
          <w:p w14:paraId="454333B1" w14:textId="77777777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Stored Procedures -</w:t>
            </w:r>
          </w:p>
          <w:p w14:paraId="6E1236AA" w14:textId="3E22ED96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Iteration Statements</w:t>
            </w:r>
          </w:p>
        </w:tc>
        <w:tc>
          <w:tcPr>
            <w:tcW w:w="2667" w:type="dxa"/>
          </w:tcPr>
          <w:p w14:paraId="6BA20057" w14:textId="77777777" w:rsidR="00B30418" w:rsidRDefault="00B30418" w:rsidP="00B30418">
            <w:pPr>
              <w:pStyle w:val="ListParagraph"/>
              <w:ind w:left="360" w:right="376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Functions</w:t>
            </w:r>
          </w:p>
          <w:p w14:paraId="4BC80707" w14:textId="15DED08D" w:rsidR="00B30418" w:rsidRPr="00601C66" w:rsidRDefault="00B30418" w:rsidP="00B30418">
            <w:pPr>
              <w:pStyle w:val="ListParagraph"/>
              <w:ind w:left="360" w:right="376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Cursors</w:t>
            </w:r>
          </w:p>
        </w:tc>
        <w:tc>
          <w:tcPr>
            <w:tcW w:w="2693" w:type="dxa"/>
          </w:tcPr>
          <w:p w14:paraId="58B04386" w14:textId="77777777" w:rsidR="00B30418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Lab 06</w:t>
            </w:r>
          </w:p>
          <w:p w14:paraId="7D1B3FE5" w14:textId="77777777" w:rsidR="00B30418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(Iterative Statements)</w:t>
            </w:r>
          </w:p>
          <w:p w14:paraId="53C26757" w14:textId="2221F20D" w:rsidR="00B30418" w:rsidRPr="00601C66" w:rsidRDefault="00B30418" w:rsidP="00B30418">
            <w:pPr>
              <w:ind w:right="31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Assignment 2</w:t>
            </w:r>
            <w:r>
              <w:rPr>
                <w:rFonts w:asciiTheme="minorHAnsi" w:eastAsia="Times New Roman" w:hAnsiTheme="minorHAnsi" w:cstheme="minorHAnsi"/>
                <w:b/>
              </w:rPr>
              <w:t xml:space="preserve"> given out</w:t>
            </w:r>
          </w:p>
        </w:tc>
        <w:tc>
          <w:tcPr>
            <w:tcW w:w="1701" w:type="dxa"/>
          </w:tcPr>
          <w:p w14:paraId="2846A8F4" w14:textId="2E510974" w:rsidR="00B30418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hAnsiTheme="minorHAnsi" w:cstheme="minorHAnsi"/>
                <w:b/>
              </w:rPr>
              <w:t>1.5%</w:t>
            </w:r>
          </w:p>
          <w:p w14:paraId="75E47F67" w14:textId="77777777" w:rsidR="00D323C3" w:rsidRDefault="00D323C3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  <w:p w14:paraId="2953F628" w14:textId="3EE69E23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30%</w:t>
            </w:r>
          </w:p>
          <w:p w14:paraId="64035F9A" w14:textId="03197143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30418" w:rsidRPr="00601C66" w14:paraId="0DD75FA3" w14:textId="77777777" w:rsidTr="0032036F">
        <w:trPr>
          <w:trHeight w:val="1440"/>
        </w:trPr>
        <w:tc>
          <w:tcPr>
            <w:tcW w:w="2124" w:type="dxa"/>
          </w:tcPr>
          <w:p w14:paraId="1911BAF9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583EAC69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NOV </w:t>
            </w:r>
          </w:p>
          <w:p w14:paraId="52C09269" w14:textId="77691CB2" w:rsidR="00B30418" w:rsidRP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14-18</w:t>
            </w:r>
          </w:p>
        </w:tc>
        <w:tc>
          <w:tcPr>
            <w:tcW w:w="2150" w:type="dxa"/>
          </w:tcPr>
          <w:p w14:paraId="17652EBD" w14:textId="77777777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  <w:lang w:val="en-CA"/>
              </w:rPr>
            </w:pPr>
            <w:r w:rsidRPr="00601C66">
              <w:rPr>
                <w:rFonts w:asciiTheme="minorHAnsi" w:eastAsia="Times New Roman" w:hAnsiTheme="minorHAnsi" w:cstheme="minorHAnsi"/>
                <w:b/>
                <w:lang w:val="en-CA"/>
              </w:rPr>
              <w:t xml:space="preserve">NoSQL - MongoDB </w:t>
            </w:r>
            <w:r w:rsidRPr="00601C66">
              <w:rPr>
                <w:rFonts w:asciiTheme="minorHAnsi" w:eastAsia="Times New Roman" w:hAnsiTheme="minorHAnsi" w:cstheme="minorHAnsi"/>
                <w:b/>
              </w:rPr>
              <w:t>- Create</w:t>
            </w:r>
            <w:r w:rsidRPr="00601C66">
              <w:rPr>
                <w:rFonts w:asciiTheme="minorHAnsi" w:eastAsia="Times New Roman" w:hAnsiTheme="minorHAnsi" w:cstheme="minorHAnsi"/>
                <w:b/>
                <w:lang w:val="en-CA"/>
              </w:rPr>
              <w:t>/Delete Documents</w:t>
            </w:r>
          </w:p>
          <w:p w14:paraId="40BD9F03" w14:textId="1FBED0BE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  <w:lang w:val="en-CA"/>
              </w:rPr>
              <w:t>Data Types</w:t>
            </w:r>
          </w:p>
        </w:tc>
        <w:tc>
          <w:tcPr>
            <w:tcW w:w="2667" w:type="dxa"/>
          </w:tcPr>
          <w:p w14:paraId="0313DA07" w14:textId="77777777" w:rsidR="00B30418" w:rsidRPr="00601C66" w:rsidRDefault="00B30418" w:rsidP="00B30418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NoSQL Overview</w:t>
            </w:r>
          </w:p>
          <w:p w14:paraId="2B9FE788" w14:textId="77777777" w:rsidR="00B30418" w:rsidRPr="00601C66" w:rsidRDefault="00B30418" w:rsidP="00B30418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MongoDB Introduction</w:t>
            </w:r>
          </w:p>
          <w:p w14:paraId="30820D99" w14:textId="77777777" w:rsidR="00B30418" w:rsidRPr="00601C66" w:rsidRDefault="00B30418" w:rsidP="00B30418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Create/Update/Delete</w:t>
            </w:r>
          </w:p>
          <w:p w14:paraId="4589F9E6" w14:textId="3E16930B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3" w:type="dxa"/>
          </w:tcPr>
          <w:p w14:paraId="24D7E47F" w14:textId="0619DFBA" w:rsidR="00B30418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Lab 07</w:t>
            </w:r>
          </w:p>
          <w:p w14:paraId="27B2CAE8" w14:textId="464E7C7A" w:rsidR="00B30418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(MongoDB </w:t>
            </w:r>
            <w:proofErr w:type="gramStart"/>
            <w:r>
              <w:rPr>
                <w:rFonts w:asciiTheme="minorHAnsi" w:hAnsiTheme="minorHAnsi" w:cstheme="minorHAnsi"/>
                <w:b/>
              </w:rPr>
              <w:t>-  Installation</w:t>
            </w:r>
            <w:proofErr w:type="gramEnd"/>
            <w:r>
              <w:rPr>
                <w:rFonts w:asciiTheme="minorHAnsi" w:hAnsiTheme="minorHAnsi" w:cstheme="minorHAnsi"/>
                <w:b/>
              </w:rPr>
              <w:t>)</w:t>
            </w:r>
          </w:p>
          <w:p w14:paraId="5944D527" w14:textId="5B2B4D93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01" w:type="dxa"/>
          </w:tcPr>
          <w:p w14:paraId="0D3DA17B" w14:textId="3DFDB7EC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D27B52">
              <w:rPr>
                <w:rFonts w:asciiTheme="minorHAnsi" w:hAnsiTheme="minorHAnsi" w:cstheme="minorHAnsi"/>
                <w:b/>
                <w:highlight w:val="yellow"/>
              </w:rPr>
              <w:t>2%</w:t>
            </w:r>
          </w:p>
          <w:p w14:paraId="40B228E3" w14:textId="4DB4CBA5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30418" w:rsidRPr="00601C66" w14:paraId="6BA60778" w14:textId="77777777" w:rsidTr="0032036F">
        <w:trPr>
          <w:trHeight w:val="1440"/>
        </w:trPr>
        <w:tc>
          <w:tcPr>
            <w:tcW w:w="2124" w:type="dxa"/>
          </w:tcPr>
          <w:p w14:paraId="19F3DE2D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3B9F2264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NOV </w:t>
            </w:r>
          </w:p>
          <w:p w14:paraId="62F71916" w14:textId="77777777" w:rsidR="00B30418" w:rsidRPr="001C4E76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21-25</w:t>
            </w:r>
          </w:p>
          <w:p w14:paraId="38114914" w14:textId="167ECFBA" w:rsidR="00B30418" w:rsidRPr="00B30418" w:rsidRDefault="00B30418" w:rsidP="00B304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0" w:type="dxa"/>
          </w:tcPr>
          <w:p w14:paraId="163CDB4A" w14:textId="77777777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 xml:space="preserve">MongoDB </w:t>
            </w:r>
          </w:p>
          <w:p w14:paraId="0A2D568A" w14:textId="6C1C8102" w:rsidR="00B30418" w:rsidRPr="00601C66" w:rsidRDefault="00B30418" w:rsidP="00B30418">
            <w:pPr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 xml:space="preserve">       Query</w:t>
            </w:r>
          </w:p>
        </w:tc>
        <w:tc>
          <w:tcPr>
            <w:tcW w:w="2667" w:type="dxa"/>
          </w:tcPr>
          <w:p w14:paraId="2D53CE75" w14:textId="77777777" w:rsidR="00B30418" w:rsidRPr="00601C66" w:rsidRDefault="00B30418" w:rsidP="00B30418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ad-hoc queries</w:t>
            </w:r>
          </w:p>
          <w:p w14:paraId="5A2DCD3F" w14:textId="77777777" w:rsidR="00B30418" w:rsidRPr="00601C66" w:rsidRDefault="00B30418" w:rsidP="00B30418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Theme="minorHAnsi" w:eastAsia="Times New Roman" w:hAnsiTheme="minorHAnsi" w:cstheme="minorHAnsi"/>
                <w:b/>
                <w:lang w:val="en-CA"/>
              </w:rPr>
            </w:pPr>
            <w:r w:rsidRPr="00601C66">
              <w:rPr>
                <w:rFonts w:asciiTheme="minorHAnsi" w:eastAsia="Times New Roman" w:hAnsiTheme="minorHAnsi" w:cstheme="minorHAnsi"/>
                <w:b/>
                <w:i/>
                <w:iCs/>
              </w:rPr>
              <w:t>Range selection</w:t>
            </w:r>
          </w:p>
          <w:p w14:paraId="2A27C262" w14:textId="77777777" w:rsidR="00B30418" w:rsidRPr="00601C66" w:rsidRDefault="00B30418" w:rsidP="00B30418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Theme="minorHAnsi" w:eastAsia="Times New Roman" w:hAnsiTheme="minorHAnsi" w:cstheme="minorHAnsi"/>
                <w:b/>
                <w:lang w:val="en-CA"/>
              </w:rPr>
            </w:pPr>
            <w:r w:rsidRPr="00601C66">
              <w:rPr>
                <w:rFonts w:asciiTheme="minorHAnsi" w:eastAsia="Times New Roman" w:hAnsiTheme="minorHAnsi" w:cstheme="minorHAnsi"/>
                <w:b/>
                <w:i/>
                <w:iCs/>
              </w:rPr>
              <w:t>Set inclusion</w:t>
            </w:r>
          </w:p>
          <w:p w14:paraId="5258E192" w14:textId="77777777" w:rsidR="00B30418" w:rsidRPr="00601C66" w:rsidRDefault="00B30418" w:rsidP="00B30418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Theme="minorHAnsi" w:eastAsia="Times New Roman" w:hAnsiTheme="minorHAnsi" w:cstheme="minorHAnsi"/>
                <w:b/>
                <w:lang w:val="en-CA"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Inequalities</w:t>
            </w:r>
          </w:p>
          <w:p w14:paraId="085DB08C" w14:textId="02FA5F7C" w:rsidR="00B30418" w:rsidRPr="00601C66" w:rsidRDefault="00B30418" w:rsidP="00B30418">
            <w:pPr>
              <w:pStyle w:val="ListParagraph"/>
              <w:ind w:left="360" w:right="376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3" w:type="dxa"/>
          </w:tcPr>
          <w:p w14:paraId="3C51FB4F" w14:textId="77777777" w:rsidR="00B30418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hAnsiTheme="minorHAnsi" w:cstheme="minorHAnsi"/>
                <w:b/>
              </w:rPr>
              <w:t>Lab 08</w:t>
            </w:r>
          </w:p>
          <w:p w14:paraId="0D4A981F" w14:textId="7AABB54C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(MongoDB Queries)</w:t>
            </w:r>
          </w:p>
        </w:tc>
        <w:tc>
          <w:tcPr>
            <w:tcW w:w="1701" w:type="dxa"/>
          </w:tcPr>
          <w:p w14:paraId="64918340" w14:textId="52862863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D27B52">
              <w:rPr>
                <w:rFonts w:asciiTheme="minorHAnsi" w:hAnsiTheme="minorHAnsi" w:cstheme="minorHAnsi"/>
                <w:b/>
                <w:highlight w:val="yellow"/>
              </w:rPr>
              <w:t>2%</w:t>
            </w:r>
          </w:p>
          <w:p w14:paraId="01BA85A7" w14:textId="2BF5504F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30418" w:rsidRPr="00601C66" w14:paraId="4E680F60" w14:textId="77777777" w:rsidTr="0032036F">
        <w:trPr>
          <w:trHeight w:val="1440"/>
        </w:trPr>
        <w:tc>
          <w:tcPr>
            <w:tcW w:w="2124" w:type="dxa"/>
          </w:tcPr>
          <w:p w14:paraId="22D6B750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5F8E7049" w14:textId="224345FD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27- DEC 02</w:t>
            </w:r>
          </w:p>
        </w:tc>
        <w:tc>
          <w:tcPr>
            <w:tcW w:w="2150" w:type="dxa"/>
          </w:tcPr>
          <w:p w14:paraId="5BBDB4AD" w14:textId="77777777" w:rsidR="00B30418" w:rsidRPr="00601C66" w:rsidRDefault="00B30418" w:rsidP="00B30418">
            <w:pPr>
              <w:rPr>
                <w:rFonts w:asciiTheme="minorHAnsi" w:eastAsia="Times New Roman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MongoDB</w:t>
            </w:r>
          </w:p>
          <w:p w14:paraId="767679AE" w14:textId="5471F8EE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  <w:lang w:val="en-CA"/>
              </w:rPr>
              <w:t>Update</w:t>
            </w:r>
            <w:r w:rsidRPr="00601C66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Pr="00601C66">
              <w:rPr>
                <w:rFonts w:asciiTheme="minorHAnsi" w:eastAsia="Times New Roman" w:hAnsiTheme="minorHAnsi" w:cstheme="minorHAnsi"/>
                <w:b/>
                <w:lang w:val="en-CA"/>
              </w:rPr>
              <w:t>Documents</w:t>
            </w:r>
          </w:p>
        </w:tc>
        <w:tc>
          <w:tcPr>
            <w:tcW w:w="2667" w:type="dxa"/>
          </w:tcPr>
          <w:p w14:paraId="48B52C51" w14:textId="77777777" w:rsidR="00B30418" w:rsidRPr="00601C66" w:rsidRDefault="00B30418" w:rsidP="00B30418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Theme="minorHAnsi" w:eastAsia="Times New Roman" w:hAnsiTheme="minorHAnsi" w:cstheme="minorHAnsi"/>
                <w:b/>
                <w:i/>
                <w:iCs/>
              </w:rPr>
            </w:pPr>
            <w:r w:rsidRPr="00601C66">
              <w:rPr>
                <w:rFonts w:asciiTheme="minorHAnsi" w:eastAsia="Times New Roman" w:hAnsiTheme="minorHAnsi" w:cstheme="minorHAnsi"/>
                <w:b/>
                <w:i/>
                <w:iCs/>
              </w:rPr>
              <w:t>Document replacement</w:t>
            </w:r>
          </w:p>
          <w:p w14:paraId="697206F9" w14:textId="77777777" w:rsidR="00B30418" w:rsidRPr="00601C66" w:rsidRDefault="00B30418" w:rsidP="00B30418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Theme="minorHAnsi" w:eastAsia="Times New Roman" w:hAnsiTheme="minorHAnsi" w:cstheme="minorHAnsi"/>
                <w:b/>
                <w:i/>
                <w:iCs/>
              </w:rPr>
            </w:pPr>
            <w:r w:rsidRPr="00601C66">
              <w:rPr>
                <w:rFonts w:asciiTheme="minorHAnsi" w:eastAsia="Times New Roman" w:hAnsiTheme="minorHAnsi" w:cstheme="minorHAnsi"/>
                <w:b/>
                <w:i/>
                <w:iCs/>
              </w:rPr>
              <w:t>Update modifiers</w:t>
            </w:r>
          </w:p>
          <w:p w14:paraId="56827FB5" w14:textId="77777777" w:rsidR="00B30418" w:rsidRPr="00601C66" w:rsidRDefault="00B30418" w:rsidP="00B30418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Theme="minorHAnsi" w:eastAsia="Times New Roman" w:hAnsiTheme="minorHAnsi" w:cstheme="minorHAnsi"/>
                <w:b/>
                <w:i/>
                <w:iCs/>
              </w:rPr>
            </w:pPr>
            <w:r w:rsidRPr="00601C66">
              <w:rPr>
                <w:rFonts w:asciiTheme="minorHAnsi" w:eastAsia="Times New Roman" w:hAnsiTheme="minorHAnsi" w:cstheme="minorHAnsi"/>
                <w:b/>
                <w:i/>
                <w:iCs/>
              </w:rPr>
              <w:t>$set</w:t>
            </w:r>
          </w:p>
          <w:p w14:paraId="676A2941" w14:textId="77777777" w:rsidR="00B30418" w:rsidRPr="00601C66" w:rsidRDefault="00B30418" w:rsidP="00B30418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Theme="minorHAnsi" w:eastAsia="Times New Roman" w:hAnsiTheme="minorHAnsi" w:cstheme="minorHAnsi"/>
                <w:b/>
                <w:i/>
                <w:iCs/>
              </w:rPr>
            </w:pPr>
            <w:r w:rsidRPr="00601C66">
              <w:rPr>
                <w:rFonts w:asciiTheme="minorHAnsi" w:eastAsia="Times New Roman" w:hAnsiTheme="minorHAnsi" w:cstheme="minorHAnsi"/>
                <w:b/>
                <w:i/>
                <w:iCs/>
              </w:rPr>
              <w:t>$</w:t>
            </w:r>
            <w:proofErr w:type="spellStart"/>
            <w:r w:rsidRPr="00601C66">
              <w:rPr>
                <w:rFonts w:asciiTheme="minorHAnsi" w:eastAsia="Times New Roman" w:hAnsiTheme="minorHAnsi" w:cstheme="minorHAnsi"/>
                <w:b/>
                <w:i/>
                <w:iCs/>
              </w:rPr>
              <w:t>inc</w:t>
            </w:r>
            <w:proofErr w:type="spellEnd"/>
          </w:p>
          <w:p w14:paraId="6EBD8F08" w14:textId="77777777" w:rsidR="00B30418" w:rsidRPr="00601C66" w:rsidRDefault="00B30418" w:rsidP="00B30418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Theme="minorHAnsi" w:eastAsia="Times New Roman" w:hAnsiTheme="minorHAnsi" w:cstheme="minorHAnsi"/>
                <w:b/>
                <w:i/>
                <w:iCs/>
              </w:rPr>
            </w:pPr>
            <w:r w:rsidRPr="00601C66">
              <w:rPr>
                <w:rFonts w:asciiTheme="minorHAnsi" w:eastAsia="Times New Roman" w:hAnsiTheme="minorHAnsi" w:cstheme="minorHAnsi"/>
                <w:b/>
                <w:i/>
                <w:iCs/>
              </w:rPr>
              <w:t>$dec</w:t>
            </w:r>
          </w:p>
          <w:p w14:paraId="3A270E42" w14:textId="285B1158" w:rsidR="00B30418" w:rsidRPr="00601C66" w:rsidRDefault="00B30418" w:rsidP="00B30418">
            <w:pPr>
              <w:pStyle w:val="ListParagraph"/>
              <w:ind w:left="360" w:right="376"/>
              <w:rPr>
                <w:rFonts w:asciiTheme="minorHAnsi" w:eastAsia="Times New Roman" w:hAnsiTheme="minorHAnsi" w:cstheme="minorHAnsi"/>
                <w:b/>
                <w:i/>
                <w:iCs/>
              </w:rPr>
            </w:pPr>
          </w:p>
        </w:tc>
        <w:tc>
          <w:tcPr>
            <w:tcW w:w="2693" w:type="dxa"/>
          </w:tcPr>
          <w:p w14:paraId="724B80DF" w14:textId="28572AE2" w:rsidR="00B30418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hAnsiTheme="minorHAnsi" w:cstheme="minorHAnsi"/>
                <w:b/>
              </w:rPr>
              <w:t>Lab 09</w:t>
            </w:r>
          </w:p>
          <w:p w14:paraId="3314E6C3" w14:textId="785611A3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(MongoDB Update)</w:t>
            </w:r>
          </w:p>
          <w:p w14:paraId="075AD22C" w14:textId="77777777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01" w:type="dxa"/>
          </w:tcPr>
          <w:p w14:paraId="51FA2FD5" w14:textId="1E5D1870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D27B52">
              <w:rPr>
                <w:rFonts w:asciiTheme="minorHAnsi" w:hAnsiTheme="minorHAnsi" w:cstheme="minorHAnsi"/>
                <w:b/>
                <w:highlight w:val="yellow"/>
              </w:rPr>
              <w:t>2%</w:t>
            </w:r>
          </w:p>
          <w:p w14:paraId="423D8D71" w14:textId="7D16B898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30418" w:rsidRPr="00601C66" w14:paraId="1E134745" w14:textId="77777777" w:rsidTr="0032036F">
        <w:trPr>
          <w:trHeight w:val="1440"/>
        </w:trPr>
        <w:tc>
          <w:tcPr>
            <w:tcW w:w="2124" w:type="dxa"/>
          </w:tcPr>
          <w:p w14:paraId="10C4A1A2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62797CDF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DEC </w:t>
            </w:r>
          </w:p>
          <w:p w14:paraId="1581D136" w14:textId="69B8599D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05-09</w:t>
            </w:r>
          </w:p>
        </w:tc>
        <w:tc>
          <w:tcPr>
            <w:tcW w:w="2150" w:type="dxa"/>
          </w:tcPr>
          <w:p w14:paraId="1990E66B" w14:textId="77777777" w:rsidR="00B30418" w:rsidRDefault="00B30418" w:rsidP="00B30418">
            <w:pPr>
              <w:ind w:right="376"/>
              <w:jc w:val="center"/>
              <w:rPr>
                <w:rFonts w:asciiTheme="minorHAnsi" w:eastAsia="Times New Roman" w:hAnsiTheme="minorHAnsi" w:cstheme="minorHAnsi"/>
                <w:b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 xml:space="preserve">Mongo </w:t>
            </w:r>
          </w:p>
          <w:p w14:paraId="3043C98D" w14:textId="68DE4CE7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aggregation</w:t>
            </w:r>
          </w:p>
        </w:tc>
        <w:tc>
          <w:tcPr>
            <w:tcW w:w="2667" w:type="dxa"/>
          </w:tcPr>
          <w:p w14:paraId="33980442" w14:textId="399A1177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Aggregation </w:t>
            </w:r>
          </w:p>
        </w:tc>
        <w:tc>
          <w:tcPr>
            <w:tcW w:w="2693" w:type="dxa"/>
          </w:tcPr>
          <w:p w14:paraId="69E8303D" w14:textId="3339328E" w:rsidR="00B30418" w:rsidRPr="00601C66" w:rsidRDefault="00B30418" w:rsidP="00B3041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01C66">
              <w:rPr>
                <w:rFonts w:asciiTheme="minorHAnsi" w:eastAsia="Times New Roman" w:hAnsiTheme="minorHAnsi" w:cstheme="minorHAnsi"/>
                <w:b/>
              </w:rPr>
              <w:t>Assignment 2 due</w:t>
            </w:r>
          </w:p>
        </w:tc>
        <w:tc>
          <w:tcPr>
            <w:tcW w:w="1701" w:type="dxa"/>
          </w:tcPr>
          <w:p w14:paraId="0B8F9351" w14:textId="260ACCB8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30%</w:t>
            </w:r>
          </w:p>
        </w:tc>
      </w:tr>
      <w:tr w:rsidR="00B30418" w:rsidRPr="00601C66" w14:paraId="59DAD0B9" w14:textId="77777777" w:rsidTr="0032036F">
        <w:trPr>
          <w:trHeight w:val="1440"/>
        </w:trPr>
        <w:tc>
          <w:tcPr>
            <w:tcW w:w="2124" w:type="dxa"/>
          </w:tcPr>
          <w:p w14:paraId="6052DDBC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66115F3E" w14:textId="77777777" w:rsidR="00B30418" w:rsidRDefault="00B30418" w:rsidP="00B3041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DEC </w:t>
            </w:r>
          </w:p>
          <w:p w14:paraId="3D7AD57B" w14:textId="437FC795" w:rsidR="00B30418" w:rsidRDefault="00B30418" w:rsidP="00B30418">
            <w:pPr>
              <w:tabs>
                <w:tab w:val="left" w:pos="1515"/>
              </w:tabs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12-14</w:t>
            </w:r>
          </w:p>
        </w:tc>
        <w:tc>
          <w:tcPr>
            <w:tcW w:w="2150" w:type="dxa"/>
          </w:tcPr>
          <w:p w14:paraId="719442BC" w14:textId="77777777" w:rsidR="00B30418" w:rsidRDefault="00B30418" w:rsidP="00B30418">
            <w:pPr>
              <w:ind w:right="376"/>
              <w:rPr>
                <w:rFonts w:asciiTheme="minorHAnsi" w:eastAsia="Times New Roman" w:hAnsiTheme="minorHAnsi" w:cstheme="minorHAnsi"/>
                <w:b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FINAL</w:t>
            </w:r>
          </w:p>
          <w:p w14:paraId="2C5CB2D1" w14:textId="19C986D0" w:rsidR="00B30418" w:rsidRPr="00CC56A1" w:rsidRDefault="00B30418" w:rsidP="00B30418">
            <w:pPr>
              <w:ind w:right="376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CC56A1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*</w:t>
            </w:r>
            <w:proofErr w:type="gramStart"/>
            <w:r w:rsidRPr="00CC56A1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may</w:t>
            </w:r>
            <w:proofErr w:type="gramEnd"/>
            <w:r w:rsidRPr="00CC56A1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 xml:space="preserve"> be moved earlier to avoid conflict with other subjects</w:t>
            </w:r>
          </w:p>
        </w:tc>
        <w:tc>
          <w:tcPr>
            <w:tcW w:w="2667" w:type="dxa"/>
          </w:tcPr>
          <w:p w14:paraId="7B44BB50" w14:textId="77777777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3" w:type="dxa"/>
          </w:tcPr>
          <w:p w14:paraId="6E6D2B97" w14:textId="77777777" w:rsidR="00B30418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FINAL</w:t>
            </w:r>
          </w:p>
          <w:p w14:paraId="16D2DF88" w14:textId="4F15529E" w:rsidR="00B30418" w:rsidRPr="00601C66" w:rsidRDefault="00F5793A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Test</w:t>
            </w:r>
          </w:p>
        </w:tc>
        <w:tc>
          <w:tcPr>
            <w:tcW w:w="1701" w:type="dxa"/>
          </w:tcPr>
          <w:p w14:paraId="32D61470" w14:textId="37319B7F" w:rsidR="00B30418" w:rsidRPr="00601C66" w:rsidRDefault="00B30418" w:rsidP="00B30418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15%</w:t>
            </w:r>
          </w:p>
        </w:tc>
      </w:tr>
    </w:tbl>
    <w:p w14:paraId="64A1E86C" w14:textId="77777777" w:rsidR="002A7E81" w:rsidRPr="00601C66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18220DD5" w14:textId="1F740215" w:rsidR="000A4AC3" w:rsidRDefault="002A7E81" w:rsidP="00601C66">
      <w:pPr>
        <w:spacing w:after="0" w:line="240" w:lineRule="auto"/>
        <w:ind w:left="2330" w:right="511" w:hanging="151"/>
        <w:jc w:val="center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sectPr w:rsidR="000A4AC3" w:rsidSect="005645D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D1F"/>
    <w:multiLevelType w:val="hybridMultilevel"/>
    <w:tmpl w:val="6060A24A"/>
    <w:lvl w:ilvl="0" w:tplc="79B0C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28AD4">
      <w:start w:val="78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D0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BA7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A23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4F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2C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22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86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5D6C4E"/>
    <w:multiLevelType w:val="hybridMultilevel"/>
    <w:tmpl w:val="94FC3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FB12E7"/>
    <w:multiLevelType w:val="hybridMultilevel"/>
    <w:tmpl w:val="B1FE1264"/>
    <w:lvl w:ilvl="0" w:tplc="089A7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8A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F21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2C2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FC2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0E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40A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4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4AC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7D0ED8"/>
    <w:multiLevelType w:val="hybridMultilevel"/>
    <w:tmpl w:val="69F8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42408"/>
    <w:multiLevelType w:val="multilevel"/>
    <w:tmpl w:val="F738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F13B7"/>
    <w:multiLevelType w:val="hybridMultilevel"/>
    <w:tmpl w:val="11A067CE"/>
    <w:lvl w:ilvl="0" w:tplc="E9AC0A0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32CAE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D62DD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2C4C6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12C42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3475F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58FE9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A66E1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308D3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7405232"/>
    <w:multiLevelType w:val="multilevel"/>
    <w:tmpl w:val="0938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3070C"/>
    <w:multiLevelType w:val="hybridMultilevel"/>
    <w:tmpl w:val="336C0EEA"/>
    <w:lvl w:ilvl="0" w:tplc="F4BC54BC">
      <w:start w:val="5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B85F73"/>
    <w:multiLevelType w:val="hybridMultilevel"/>
    <w:tmpl w:val="3D4E4A72"/>
    <w:lvl w:ilvl="0" w:tplc="D332C4E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Calibri" w:hint="default"/>
      </w:rPr>
    </w:lvl>
    <w:lvl w:ilvl="1" w:tplc="0DF26F7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C62A7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0C6B7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08010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5201D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CFA040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78C2D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08E2A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77111894"/>
    <w:multiLevelType w:val="hybridMultilevel"/>
    <w:tmpl w:val="5538D07E"/>
    <w:lvl w:ilvl="0" w:tplc="09BE35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F26F7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C62A7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0C6B7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08010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5201D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CFA040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78C2D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08E2A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05011C"/>
    <w:multiLevelType w:val="hybridMultilevel"/>
    <w:tmpl w:val="94E21CA0"/>
    <w:lvl w:ilvl="0" w:tplc="8784329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F08244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5610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9284D1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53091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06682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2D269D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556F9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128456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535388652">
    <w:abstractNumId w:val="10"/>
  </w:num>
  <w:num w:numId="2" w16cid:durableId="905066414">
    <w:abstractNumId w:val="4"/>
  </w:num>
  <w:num w:numId="3" w16cid:durableId="641468504">
    <w:abstractNumId w:val="1"/>
  </w:num>
  <w:num w:numId="4" w16cid:durableId="1265268401">
    <w:abstractNumId w:val="2"/>
  </w:num>
  <w:num w:numId="5" w16cid:durableId="1451167874">
    <w:abstractNumId w:val="11"/>
  </w:num>
  <w:num w:numId="6" w16cid:durableId="719549336">
    <w:abstractNumId w:val="7"/>
  </w:num>
  <w:num w:numId="7" w16cid:durableId="730883678">
    <w:abstractNumId w:val="9"/>
  </w:num>
  <w:num w:numId="8" w16cid:durableId="1235317162">
    <w:abstractNumId w:val="8"/>
  </w:num>
  <w:num w:numId="9" w16cid:durableId="666321936">
    <w:abstractNumId w:val="5"/>
  </w:num>
  <w:num w:numId="10" w16cid:durableId="543712482">
    <w:abstractNumId w:val="0"/>
  </w:num>
  <w:num w:numId="11" w16cid:durableId="1599605960">
    <w:abstractNumId w:val="3"/>
  </w:num>
  <w:num w:numId="12" w16cid:durableId="6812498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743076B7-4915-4029-950E-4D5AB6E6A98D}"/>
    <w:docVar w:name="dgnword-eventsink" w:val="1166171047392"/>
  </w:docVars>
  <w:rsids>
    <w:rsidRoot w:val="009247DD"/>
    <w:rsid w:val="000077D0"/>
    <w:rsid w:val="00042A83"/>
    <w:rsid w:val="0004717D"/>
    <w:rsid w:val="00053E88"/>
    <w:rsid w:val="000857BA"/>
    <w:rsid w:val="000A2739"/>
    <w:rsid w:val="000A4AC3"/>
    <w:rsid w:val="00100707"/>
    <w:rsid w:val="0011275E"/>
    <w:rsid w:val="00132989"/>
    <w:rsid w:val="00154705"/>
    <w:rsid w:val="0019712F"/>
    <w:rsid w:val="001A3535"/>
    <w:rsid w:val="001B589A"/>
    <w:rsid w:val="001C720B"/>
    <w:rsid w:val="001D16BA"/>
    <w:rsid w:val="001D5F2C"/>
    <w:rsid w:val="001E1480"/>
    <w:rsid w:val="001E71AE"/>
    <w:rsid w:val="001F0B1D"/>
    <w:rsid w:val="001F0F6E"/>
    <w:rsid w:val="002043C5"/>
    <w:rsid w:val="0022775A"/>
    <w:rsid w:val="0023449A"/>
    <w:rsid w:val="002718B0"/>
    <w:rsid w:val="00280AC1"/>
    <w:rsid w:val="002A0044"/>
    <w:rsid w:val="002A7E81"/>
    <w:rsid w:val="002E2E96"/>
    <w:rsid w:val="0032036F"/>
    <w:rsid w:val="00327EDD"/>
    <w:rsid w:val="003346F2"/>
    <w:rsid w:val="00394EF5"/>
    <w:rsid w:val="003A646C"/>
    <w:rsid w:val="003B6FEE"/>
    <w:rsid w:val="003D6AD6"/>
    <w:rsid w:val="003F58B1"/>
    <w:rsid w:val="00415F0A"/>
    <w:rsid w:val="00426EB7"/>
    <w:rsid w:val="00461146"/>
    <w:rsid w:val="004844E4"/>
    <w:rsid w:val="004872B7"/>
    <w:rsid w:val="004B0A3E"/>
    <w:rsid w:val="004B3AD5"/>
    <w:rsid w:val="004C5083"/>
    <w:rsid w:val="004C5878"/>
    <w:rsid w:val="004C7D11"/>
    <w:rsid w:val="004D0DFB"/>
    <w:rsid w:val="004D1E81"/>
    <w:rsid w:val="004D5194"/>
    <w:rsid w:val="004D63B1"/>
    <w:rsid w:val="004F2114"/>
    <w:rsid w:val="0050508F"/>
    <w:rsid w:val="00522E30"/>
    <w:rsid w:val="005373FE"/>
    <w:rsid w:val="00540AEC"/>
    <w:rsid w:val="005645D4"/>
    <w:rsid w:val="00582DFF"/>
    <w:rsid w:val="00586370"/>
    <w:rsid w:val="005B25F2"/>
    <w:rsid w:val="005C52EF"/>
    <w:rsid w:val="005D4134"/>
    <w:rsid w:val="005E4B00"/>
    <w:rsid w:val="00601C66"/>
    <w:rsid w:val="00606A9E"/>
    <w:rsid w:val="00611A14"/>
    <w:rsid w:val="00623780"/>
    <w:rsid w:val="0064041E"/>
    <w:rsid w:val="00644EA5"/>
    <w:rsid w:val="00675B47"/>
    <w:rsid w:val="00680F30"/>
    <w:rsid w:val="00693B75"/>
    <w:rsid w:val="00693E00"/>
    <w:rsid w:val="006950FA"/>
    <w:rsid w:val="006B18B7"/>
    <w:rsid w:val="007128A4"/>
    <w:rsid w:val="00732765"/>
    <w:rsid w:val="0079348E"/>
    <w:rsid w:val="007A3D10"/>
    <w:rsid w:val="007C633B"/>
    <w:rsid w:val="007E0C79"/>
    <w:rsid w:val="008256F9"/>
    <w:rsid w:val="00835716"/>
    <w:rsid w:val="0083666B"/>
    <w:rsid w:val="00841467"/>
    <w:rsid w:val="00844333"/>
    <w:rsid w:val="00861653"/>
    <w:rsid w:val="00864DA6"/>
    <w:rsid w:val="00876381"/>
    <w:rsid w:val="008C327F"/>
    <w:rsid w:val="008E180D"/>
    <w:rsid w:val="00900607"/>
    <w:rsid w:val="009247DD"/>
    <w:rsid w:val="009418B7"/>
    <w:rsid w:val="0096297F"/>
    <w:rsid w:val="009A3EBD"/>
    <w:rsid w:val="00A31561"/>
    <w:rsid w:val="00A3706A"/>
    <w:rsid w:val="00A40C74"/>
    <w:rsid w:val="00A46595"/>
    <w:rsid w:val="00A54043"/>
    <w:rsid w:val="00A665DB"/>
    <w:rsid w:val="00AB0EDD"/>
    <w:rsid w:val="00AC4788"/>
    <w:rsid w:val="00AC4A1A"/>
    <w:rsid w:val="00AD7A86"/>
    <w:rsid w:val="00B1368F"/>
    <w:rsid w:val="00B30418"/>
    <w:rsid w:val="00B36E08"/>
    <w:rsid w:val="00B60FC3"/>
    <w:rsid w:val="00B6675F"/>
    <w:rsid w:val="00B77B24"/>
    <w:rsid w:val="00B801E1"/>
    <w:rsid w:val="00BA44A4"/>
    <w:rsid w:val="00BA48CB"/>
    <w:rsid w:val="00C22117"/>
    <w:rsid w:val="00C23644"/>
    <w:rsid w:val="00C32E4A"/>
    <w:rsid w:val="00C3496F"/>
    <w:rsid w:val="00C7178F"/>
    <w:rsid w:val="00CC31CC"/>
    <w:rsid w:val="00CC56A1"/>
    <w:rsid w:val="00CF335D"/>
    <w:rsid w:val="00D02E31"/>
    <w:rsid w:val="00D10340"/>
    <w:rsid w:val="00D13F0F"/>
    <w:rsid w:val="00D22819"/>
    <w:rsid w:val="00D27B52"/>
    <w:rsid w:val="00D323C3"/>
    <w:rsid w:val="00D33B1F"/>
    <w:rsid w:val="00D657B1"/>
    <w:rsid w:val="00D74A16"/>
    <w:rsid w:val="00D84CE3"/>
    <w:rsid w:val="00DE2679"/>
    <w:rsid w:val="00E02194"/>
    <w:rsid w:val="00E02FEB"/>
    <w:rsid w:val="00E24BBE"/>
    <w:rsid w:val="00E370DB"/>
    <w:rsid w:val="00E86040"/>
    <w:rsid w:val="00EC11BE"/>
    <w:rsid w:val="00EC678E"/>
    <w:rsid w:val="00ED5FD6"/>
    <w:rsid w:val="00F20606"/>
    <w:rsid w:val="00F20E59"/>
    <w:rsid w:val="00F2694A"/>
    <w:rsid w:val="00F5793A"/>
    <w:rsid w:val="00F646BA"/>
    <w:rsid w:val="00F762A9"/>
    <w:rsid w:val="00FA708C"/>
    <w:rsid w:val="00FC06E7"/>
    <w:rsid w:val="00FE1483"/>
    <w:rsid w:val="00FE4357"/>
    <w:rsid w:val="00FE5C76"/>
    <w:rsid w:val="0310268D"/>
    <w:rsid w:val="13D4DE72"/>
    <w:rsid w:val="1C8894D2"/>
    <w:rsid w:val="1DD2AF2F"/>
    <w:rsid w:val="33F57EAF"/>
    <w:rsid w:val="3F2375F2"/>
    <w:rsid w:val="41D5A092"/>
    <w:rsid w:val="4DF21078"/>
    <w:rsid w:val="601E49AA"/>
    <w:rsid w:val="609D8912"/>
    <w:rsid w:val="656B563F"/>
    <w:rsid w:val="685F626A"/>
    <w:rsid w:val="70B44D97"/>
    <w:rsid w:val="743E6336"/>
    <w:rsid w:val="77EFA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E420E707-7622-4366-AC7E-37F37BA8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24BBE"/>
    <w:pPr>
      <w:spacing w:before="100" w:beforeAutospacing="1" w:after="100" w:afterAutospacing="1" w:line="240" w:lineRule="auto"/>
    </w:pPr>
    <w:rPr>
      <w:rFonts w:eastAsiaTheme="minorHAnsi"/>
      <w:color w:val="auto"/>
      <w:lang w:val="en-CA" w:eastAsia="en-CA"/>
    </w:rPr>
  </w:style>
  <w:style w:type="character" w:customStyle="1" w:styleId="normaltextrun">
    <w:name w:val="normaltextrun"/>
    <w:basedOn w:val="DefaultParagraphFont"/>
    <w:rsid w:val="008256F9"/>
  </w:style>
  <w:style w:type="paragraph" w:styleId="ListParagraph">
    <w:name w:val="List Paragraph"/>
    <w:basedOn w:val="Normal"/>
    <w:uiPriority w:val="34"/>
    <w:qFormat/>
    <w:rsid w:val="0061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387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5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23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77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125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3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382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80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70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198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26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595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39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567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34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040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69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senecacollege.ca/about/policies/academics-and-student-service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enecacollege.ca/about/policies/grading-policy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seneca-my.sharepoint.com/personal/laura_ojanen_senecacollege_ca/Documents/Course%20Materials/ict.senecacollege.ca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91ac66-9152-4bbd-bc7f-5cb5b898ba15" xsi:nil="true"/>
    <lcf76f155ced4ddcb4097134ff3c332f xmlns="f6759040-d046-4ead-920a-51d0beeee03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15" ma:contentTypeDescription="Create a new document." ma:contentTypeScope="" ma:versionID="7e11b220aa4d615131144b73da3d5ec9">
  <xsd:schema xmlns:xsd="http://www.w3.org/2001/XMLSchema" xmlns:xs="http://www.w3.org/2001/XMLSchema" xmlns:p="http://schemas.microsoft.com/office/2006/metadata/properties" xmlns:ns2="f6759040-d046-4ead-920a-51d0beeee03a" xmlns:ns3="c191ac66-9152-4bbd-bc7f-5cb5b898ba15" targetNamespace="http://schemas.microsoft.com/office/2006/metadata/properties" ma:root="true" ma:fieldsID="aea1e4634e9575d8e101891bfd5ca138" ns2:_="" ns3:_="">
    <xsd:import namespace="f6759040-d046-4ead-920a-51d0beeee03a"/>
    <xsd:import namespace="c191ac66-9152-4bbd-bc7f-5cb5b898b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1ac66-9152-4bbd-bc7f-5cb5b898ba1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5e1b43d-c62d-450e-ad35-96a2d3be4adb}" ma:internalName="TaxCatchAll" ma:showField="CatchAllData" ma:web="c191ac66-9152-4bbd-bc7f-5cb5b898ba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46E282-AF9F-4888-B39E-DEB29F5780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  <ds:schemaRef ds:uri="c191ac66-9152-4bbd-bc7f-5cb5b898ba15"/>
    <ds:schemaRef ds:uri="f6759040-d046-4ead-920a-51d0beeee03a"/>
  </ds:schemaRefs>
</ds:datastoreItem>
</file>

<file path=customXml/itemProps3.xml><?xml version="1.0" encoding="utf-8"?>
<ds:datastoreItem xmlns:ds="http://schemas.openxmlformats.org/officeDocument/2006/customXml" ds:itemID="{1DD16409-6141-41AF-A466-FE7A58FAD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c191ac66-9152-4bbd-bc7f-5cb5b898b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Clint MacDonald</cp:lastModifiedBy>
  <cp:revision>2</cp:revision>
  <cp:lastPrinted>2021-08-31T14:32:00Z</cp:lastPrinted>
  <dcterms:created xsi:type="dcterms:W3CDTF">2022-09-04T13:34:00Z</dcterms:created>
  <dcterms:modified xsi:type="dcterms:W3CDTF">2022-09-04T13:34:00Z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  <property fmtid="{D5CDD505-2E9C-101B-9397-08002B2CF9AE}" pid="3" name="MediaServiceImageTags">
    <vt:lpwstr/>
  </property>
</Properties>
</file>