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微軟正黑體" svg:font-family="微軟正黑體" style:font-family-generic="system" style:font-pitch="variable"/>
    <style:font-face style:name="新細明體" svg:font-family="新細明體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7.3999996185303pt" style:font-size-asian="24pt" style:font-size-complex="27.3999996185303pt"/>
    </style:style>
    <style:style style:name="P2" style:family="paragraph" style:parent-style-name="Standard">
      <style:paragraph-properties fo:text-align="end" style:justify-single-word="false"/>
      <style:text-properties fo:font-size="20.5499992370605pt" style:font-size-asian="18pt" style:font-size-complex="20.5499992370605pt"/>
    </style:style>
    <style:style style:name="P3" style:family="paragraph" style:parent-style-name="Standard">
      <style:text-properties officeooo:paragraph-rsid="0010eb53"/>
    </style:style>
    <style:style style:name="T1" style:family="text">
      <style:text-properties fo:font-size="13.6999998092651pt" style:font-size-asian="12pt" style:font-size-complex="13.6999998092651pt"/>
    </style:style>
    <style:style style:name="T2" style:family="text">
      <style:text-properties fo:font-size="13.6999998092651pt" officeooo:rsid="000fa0f3" style:font-size-asian="12pt" style:font-size-complex="13.6999998092651pt"/>
    </style:style>
    <style:style style:name="T3" style:family="text">
      <style:text-properties fo:font-size="13.6999998092651pt" officeooo:rsid="0010a64d" style:font-size-asian="12pt" style:font-size-complex="13.6999998092651pt"/>
    </style:style>
    <style:style style:name="T4" style:family="text">
      <style:text-properties fo:font-size="13.6999998092651pt" officeooo:rsid="0010eb53" style:font-size-asian="12pt" style:font-size-complex="13.6999998092651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作業系統作業一報告</text:p>
      <text:p text:style-name="P2">1081447-李明昕</text:p>
      <text:p text:style-name="Standard">
        <text:span text:style-name="T1">
          <text:tab/>
          父行程能從命令列讀入整數序列，因為argv[0]是檔名，
        </text:span>
        <text:span text:style-name="T2">argv[1] 才是第一個參數，也就是seed(亂樹種子)，又因為argv[1]本身是一個pointer to char，所以我們利用string將argv[1]存起來，再將string轉成int。用for迴圈跑到字串結尾，每次都先將seed *= 10再加上</text:span>
        <text:span text:style-name="T3">string[i]，如此便可以讓char轉乘int。(完成i)</text:span>
      </text:p>
      <text:p text:style-name="Standard">
        <text:span text:style-name="T3">
          <text:tab/>
          確定亂樹種子產生後，fork()產生父行程和子行程，在父行程和子行程分別用srand ( seed ) 和 srand (seed + 1)，以達到題目要求。(完成ii和iii)
        </text:span>
      </text:p>
      <text:p text:style-name="Standard">
        <text:span text:style-name="T3">
          <text:tab/>
          ptr則是利用shm.c的檔案改寫，將void改成int，因為本次會用到許多int，並且只有ptr作為參數彼此傳輸。其中ptr[0] = x(左右), ptr[1] = y(上下), ptr[2]決定左右, ptr[3]決定上下, ptr[4]則決定程式跑到第幾個階段。(完成iv)
        </text:span>
      </text:p>
      <text:p text:style-name="Standard">
        <text:span text:style-name="T3">
          <text:tab/>
        </text:span>
        <text:span text:style-name="T4">子行程將最初的亂數值用於產生a, b，及對應到最終結果的x, y，只有在父行程用ptr[0], ptr[1]傳進來的值可以對應到a, b時或已經猜五次了，會在最後輸出win或lose，並將target再用ptr[0], ptr[1]傳回父行程。(完成v)</text:span>
      </text:p>
      <text:p text:style-name="P3">
        <text:span text:style-name="T4">
          <text:tab/>
          行程之間利用ptr[4]做判斷，ptr[0]是初始狀態先由父行程輸出創建子行程和子行程id，ptr[1]則是由子行程回復OK。爾後程式在ptr[2]和ptr[3]不斷交替 : ptr[2]由父行程先猜測，利用xu 是x的上界(xu &lt; x)、xd是x的下界(x &lt; xd)、yu 是y的上界(yu &lt; y)、yd是y的下界(y &lt; yd)，當父行程已經猜5次時或父行程猜中時，由子行程將ptr[4]改成4以離開遊戲時間(猜猜樂時間)，順便將target藉由ptr[0], ptr[1]傳給父行程，最後由父行程輸出target，程式到此結束。(完成vi)
        </text:span>
      </text:p>
      <text:p text:style-name="P3">
        <text:span text:style-name="T4">
          <text:tab/>
          子行程和父行程皆可以正確使用getpid()，每次回覆時我皆使用getpid()輸出。(完成vii)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2021-04-13T21:00:29.378000000</meta:creation-date>
    <dc:date>2021-04-13T21:34:42.092000000</dc:date>
    <meta:editing-duration>PT51S</meta:editing-duration>
    <meta:editing-cycles>1</meta:editing-cycles>
    <meta:document-statistic meta:table-count="0" meta:image-count="0" meta:object-count="0" meta:page-count="1" meta:paragraph-count="8" meta:word-count="575" meta:character-count="898" meta:non-whitespace-character-count="853"/>
    <meta:generator>LibreOffice/7.1.0.3$Windows_X86_64 LibreOffice_project/f6099ecf3d29644b5008cc8f48f42f4a40986e4c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1355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11585</config:config-item>
          <config:config-item config:name="ViewTop" config:type="long">14942</config:config-item>
          <config:config-item config:name="VisibleLeft" config:type="long">0</config:config-item>
          <config:config-item config:name="VisibleTop" config:type="long">1355</config:config-item>
          <config:config-item config:name="VisibleRight" config:type="long">39158</config:config-item>
          <config:config-item config:name="VisibleBottom" config:type="long">19198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1024243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1125589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微軟正黑體" svg:font-family="微軟正黑體" style:font-family-generic="system" style:font-pitch="variable"/>
    <style:font-face style:name="新細明體" svg:font-family="新細明體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新細明體" style:font-size-asian="10.5pt" style:language-asian="zh" style:country-asian="TW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loext:opacity="0%" style:font-name="Liberation Serif" fo:font-size="12pt" fo:language="en" fo:country="US" style:letter-kerning="true" style:font-name-asian="新細明體" style:font-size-asian="10.5pt" style:language-asian="zh" style:country-asian="TW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微軟正黑體" style:font-family-asian="微軟正黑體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