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98FAD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Чек-лист функционального тестирования (общий, объединяющий позитивные и негативные аспекты по функциональным областям)</w:t>
      </w:r>
    </w:p>
    <w:p w14:paraId="2C39B6FE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2DEB44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1. Генерация поля и безопасный старт</w:t>
      </w:r>
    </w:p>
    <w:p w14:paraId="25A76400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FUNC-01.</w:t>
      </w:r>
      <w:r w:rsidRPr="00166C69">
        <w:rPr>
          <w:rFonts w:ascii="Times New Roman" w:hAnsi="Times New Roman" w:cs="Times New Roman"/>
          <w:sz w:val="28"/>
          <w:szCs w:val="28"/>
        </w:rPr>
        <w:t xml:space="preserve"> Гарантия безопасного первого клика</w:t>
      </w:r>
    </w:p>
    <w:p w14:paraId="148C6E1B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Новая игра → клик в любую клетку.</w:t>
      </w:r>
    </w:p>
    <w:p w14:paraId="4DDA24DF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Клетка открыта, не мина, таймер запущен. Все 8 соседей (если есть) тоже без мин.</w:t>
      </w:r>
    </w:p>
    <w:p w14:paraId="44C5679D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24BB63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FUNC-02.</w:t>
      </w:r>
      <w:r w:rsidRPr="00166C69">
        <w:rPr>
          <w:rFonts w:ascii="Times New Roman" w:hAnsi="Times New Roman" w:cs="Times New Roman"/>
          <w:sz w:val="28"/>
          <w:szCs w:val="28"/>
        </w:rPr>
        <w:t xml:space="preserve"> Соответствие размеров и мин уровням сложности</w:t>
      </w:r>
    </w:p>
    <w:p w14:paraId="58D9FFCD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Переключить «Новичок», «Любитель», «Профессионал».</w:t>
      </w:r>
    </w:p>
    <w:p w14:paraId="6A2FAB43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9x9/10, 16x16/40, 16x30/99 соответственно.</w:t>
      </w:r>
    </w:p>
    <w:p w14:paraId="41CA1DDB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E81F59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FUNC-03.</w:t>
      </w:r>
      <w:r w:rsidRPr="00166C69">
        <w:rPr>
          <w:rFonts w:ascii="Times New Roman" w:hAnsi="Times New Roman" w:cs="Times New Roman"/>
          <w:sz w:val="28"/>
          <w:szCs w:val="28"/>
        </w:rPr>
        <w:t xml:space="preserve"> Корректность цифр (подсчёт мин)</w:t>
      </w:r>
    </w:p>
    <w:p w14:paraId="4EA4C3AF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Открыть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клетку с цифрой, вручную проверить соседей.</w:t>
      </w:r>
    </w:p>
    <w:p w14:paraId="28A23195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Цифра равна количеству мин вокруг.</w:t>
      </w:r>
    </w:p>
    <w:p w14:paraId="7154EB28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CE490D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2. Открытие клеток и цепная реакция</w:t>
      </w:r>
    </w:p>
    <w:p w14:paraId="41D56ABD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FUNC-04.</w:t>
      </w:r>
      <w:r w:rsidRPr="00166C69">
        <w:rPr>
          <w:rFonts w:ascii="Times New Roman" w:hAnsi="Times New Roman" w:cs="Times New Roman"/>
          <w:sz w:val="28"/>
          <w:szCs w:val="28"/>
        </w:rPr>
        <w:t xml:space="preserve"> Открытие клетки с миной – поражение</w:t>
      </w:r>
    </w:p>
    <w:p w14:paraId="6A63E232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Кликнуть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по клетке, где гарантированно есть мина (не первый ход).</w:t>
      </w:r>
    </w:p>
    <w:p w14:paraId="6067813E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Игра завершена, все мины показаны, таймер остановлен.</w:t>
      </w:r>
    </w:p>
    <w:p w14:paraId="7DD607E1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F93335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FUNC-05.</w:t>
      </w:r>
      <w:r w:rsidRPr="00166C69">
        <w:rPr>
          <w:rFonts w:ascii="Times New Roman" w:hAnsi="Times New Roman" w:cs="Times New Roman"/>
          <w:sz w:val="28"/>
          <w:szCs w:val="28"/>
        </w:rPr>
        <w:t xml:space="preserve"> Цепное открытие пустых областей</w:t>
      </w:r>
    </w:p>
    <w:p w14:paraId="17050BEE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Кликнуть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по клетке со значением 0.</w:t>
      </w:r>
    </w:p>
    <w:p w14:paraId="2DBE912B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Раскрывается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вся связанная пустая область до цифр.</w:t>
      </w:r>
    </w:p>
    <w:p w14:paraId="02D3DF23" w14:textId="77777777" w:rsid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5A803" w14:textId="77777777" w:rsid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091C11" w14:textId="77777777" w:rsid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B62874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240441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Флаги и аккорд</w:t>
      </w:r>
    </w:p>
    <w:p w14:paraId="21C3F07C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FUNC-06.</w:t>
      </w:r>
      <w:r w:rsidRPr="00166C69">
        <w:rPr>
          <w:rFonts w:ascii="Times New Roman" w:hAnsi="Times New Roman" w:cs="Times New Roman"/>
          <w:sz w:val="28"/>
          <w:szCs w:val="28"/>
        </w:rPr>
        <w:t xml:space="preserve"> Установка/снятие флага (ПКМ, долгий тап, пробел)</w:t>
      </w:r>
    </w:p>
    <w:p w14:paraId="552FBE9C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Шаги:</w:t>
      </w:r>
      <w:r w:rsidRPr="00166C69">
        <w:rPr>
          <w:rFonts w:ascii="Times New Roman" w:hAnsi="Times New Roman" w:cs="Times New Roman"/>
          <w:sz w:val="28"/>
          <w:szCs w:val="28"/>
        </w:rPr>
        <w:t xml:space="preserve"> Разными способами поставить и снять флаг.</w:t>
      </w:r>
    </w:p>
    <w:p w14:paraId="3CD2A5D0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Флаг отображается/исчезает, счётчик корректно меняется.</w:t>
      </w:r>
    </w:p>
    <w:p w14:paraId="782FEF5B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FE6B3F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FUNC-07.</w:t>
      </w:r>
      <w:r w:rsidRPr="00166C69">
        <w:rPr>
          <w:rFonts w:ascii="Times New Roman" w:hAnsi="Times New Roman" w:cs="Times New Roman"/>
          <w:sz w:val="28"/>
          <w:szCs w:val="28"/>
        </w:rPr>
        <w:t xml:space="preserve"> Аккорд при правильной расстановке флагов</w:t>
      </w:r>
    </w:p>
    <w:p w14:paraId="5C7D108D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Вокруг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цифры N установить N флагов, кликнуть по цифре.</w:t>
      </w:r>
    </w:p>
    <w:p w14:paraId="6631E4E5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Открываются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все соседние закрытые клетки (кроме помеченных флагами).</w:t>
      </w:r>
    </w:p>
    <w:p w14:paraId="23270D92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404E7E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FUNC-08.</w:t>
      </w:r>
      <w:r w:rsidRPr="00166C69">
        <w:rPr>
          <w:rFonts w:ascii="Times New Roman" w:hAnsi="Times New Roman" w:cs="Times New Roman"/>
          <w:sz w:val="28"/>
          <w:szCs w:val="28"/>
        </w:rPr>
        <w:t xml:space="preserve"> Аккорд при недостатке флагов</w:t>
      </w:r>
    </w:p>
    <w:p w14:paraId="109B3E19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Вокруг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цифры 3 только 2 флага, клик по цифре.</w:t>
      </w:r>
    </w:p>
    <w:p w14:paraId="48AEA343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Ничего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не происходит.</w:t>
      </w:r>
    </w:p>
    <w:p w14:paraId="6EBA0DFD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B79C24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4. Окончание игры</w:t>
      </w:r>
    </w:p>
    <w:p w14:paraId="08EE0D63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FUNC-09.</w:t>
      </w:r>
      <w:r w:rsidRPr="00166C69">
        <w:rPr>
          <w:rFonts w:ascii="Times New Roman" w:hAnsi="Times New Roman" w:cs="Times New Roman"/>
          <w:sz w:val="28"/>
          <w:szCs w:val="28"/>
        </w:rPr>
        <w:t xml:space="preserve"> Победа при открытии всех безопасных клеток</w:t>
      </w:r>
    </w:p>
    <w:p w14:paraId="01EFA3F7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Открыть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все клетки без мин (флаги необязательны).</w:t>
      </w:r>
    </w:p>
    <w:p w14:paraId="6B44F37E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Сообщение о победе, таймер остановлен, кнопка рестарта в «победном» состоянии.</w:t>
      </w:r>
    </w:p>
    <w:p w14:paraId="4F3E2BE6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26EB9A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FUNC-10.</w:t>
      </w:r>
      <w:r w:rsidRPr="00166C69">
        <w:rPr>
          <w:rFonts w:ascii="Times New Roman" w:hAnsi="Times New Roman" w:cs="Times New Roman"/>
          <w:sz w:val="28"/>
          <w:szCs w:val="28"/>
        </w:rPr>
        <w:t xml:space="preserve"> Поражение с подсветкой ошибок</w:t>
      </w:r>
    </w:p>
    <w:p w14:paraId="4DA2642C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Наступить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на мину.</w:t>
      </w:r>
    </w:p>
    <w:p w14:paraId="48C15C8A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Все мины отображены, неверные флаги подсвечены (крест на мине).</w:t>
      </w:r>
    </w:p>
    <w:p w14:paraId="3D07F47F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3B8838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5. Кнопка «Новая игра» и сброс</w:t>
      </w:r>
    </w:p>
    <w:p w14:paraId="07E5D59E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FUNC-11.</w:t>
      </w:r>
      <w:r w:rsidRPr="00166C69">
        <w:rPr>
          <w:rFonts w:ascii="Times New Roman" w:hAnsi="Times New Roman" w:cs="Times New Roman"/>
          <w:sz w:val="28"/>
          <w:szCs w:val="28"/>
        </w:rPr>
        <w:t xml:space="preserve"> Сброс в любой момент</w:t>
      </w:r>
    </w:p>
    <w:p w14:paraId="29018F91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В процессе игры или после завершения нажать «Новая игра».</w:t>
      </w:r>
    </w:p>
    <w:p w14:paraId="21C26CA5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Новое поле, счётчики по умолчанию, таймер 000.</w:t>
      </w:r>
    </w:p>
    <w:p w14:paraId="3ACEC24B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00949C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Статистика</w:t>
      </w:r>
    </w:p>
    <w:p w14:paraId="1651E497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FUNC-12.</w:t>
      </w:r>
      <w:r w:rsidRPr="00166C69">
        <w:rPr>
          <w:rFonts w:ascii="Times New Roman" w:hAnsi="Times New Roman" w:cs="Times New Roman"/>
          <w:sz w:val="28"/>
          <w:szCs w:val="28"/>
        </w:rPr>
        <w:t xml:space="preserve"> Обновление статистики после победы</w:t>
      </w:r>
    </w:p>
    <w:p w14:paraId="4CADFA8F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Выиграть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игру → открыть статистику.</w:t>
      </w:r>
    </w:p>
    <w:p w14:paraId="3B28B6FA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Сыграно+1, победы+1, процент побед пересчитан, рекорд времени – если быстрее предыдущего.</w:t>
      </w:r>
    </w:p>
    <w:p w14:paraId="24005AA8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A29D99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FUNC-13.</w:t>
      </w:r>
      <w:r w:rsidRPr="00166C69">
        <w:rPr>
          <w:rFonts w:ascii="Times New Roman" w:hAnsi="Times New Roman" w:cs="Times New Roman"/>
          <w:sz w:val="28"/>
          <w:szCs w:val="28"/>
        </w:rPr>
        <w:t xml:space="preserve"> Статистика не обновляется при поражении</w:t>
      </w:r>
    </w:p>
    <w:p w14:paraId="1156C6C4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Проиграть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игру.</w:t>
      </w:r>
    </w:p>
    <w:p w14:paraId="203CBB72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Сыграно+1, победы не изменились.</w:t>
      </w:r>
    </w:p>
    <w:p w14:paraId="54EFBD82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60DCE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FUNC-14.</w:t>
      </w:r>
      <w:r w:rsidRPr="00166C69">
        <w:rPr>
          <w:rFonts w:ascii="Times New Roman" w:hAnsi="Times New Roman" w:cs="Times New Roman"/>
          <w:sz w:val="28"/>
          <w:szCs w:val="28"/>
        </w:rPr>
        <w:t xml:space="preserve"> Сброс статистики с подтверждением</w:t>
      </w:r>
    </w:p>
    <w:p w14:paraId="7ECD7242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Нажать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«Сбросить статистику» → подтвердить.</w:t>
      </w:r>
    </w:p>
    <w:p w14:paraId="21451D03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Все показатели обнулены для всех уровней.</w:t>
      </w:r>
    </w:p>
    <w:p w14:paraId="7376D2DB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840270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FUNC-15.</w:t>
      </w:r>
      <w:r w:rsidRPr="00166C69">
        <w:rPr>
          <w:rFonts w:ascii="Times New Roman" w:hAnsi="Times New Roman" w:cs="Times New Roman"/>
          <w:sz w:val="28"/>
          <w:szCs w:val="28"/>
        </w:rPr>
        <w:t xml:space="preserve"> Сохранение статистики после перезагрузки браузера</w:t>
      </w:r>
    </w:p>
    <w:p w14:paraId="629560CE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Сыграть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несколько партий, обновить страницу.</w:t>
      </w:r>
    </w:p>
    <w:p w14:paraId="482A6361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Статистика загружена из </w:t>
      </w:r>
      <w:proofErr w:type="spellStart"/>
      <w:r w:rsidRPr="00166C6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166C69">
        <w:rPr>
          <w:rFonts w:ascii="Times New Roman" w:hAnsi="Times New Roman" w:cs="Times New Roman"/>
          <w:sz w:val="28"/>
          <w:szCs w:val="28"/>
        </w:rPr>
        <w:t>.</w:t>
      </w:r>
    </w:p>
    <w:p w14:paraId="1D335D87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97BCFD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7. Таймер и счётчик мин</w:t>
      </w:r>
    </w:p>
    <w:p w14:paraId="163A118D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FUNC-16.</w:t>
      </w:r>
      <w:r w:rsidRPr="00166C69">
        <w:rPr>
          <w:rFonts w:ascii="Times New Roman" w:hAnsi="Times New Roman" w:cs="Times New Roman"/>
          <w:sz w:val="28"/>
          <w:szCs w:val="28"/>
        </w:rPr>
        <w:t xml:space="preserve"> Таймер стартует только после первого клика</w:t>
      </w:r>
    </w:p>
    <w:p w14:paraId="7DE597FF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Загрузить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игру, подождать 5 секунд → клик.</w:t>
      </w:r>
    </w:p>
    <w:p w14:paraId="19259B4E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Таймер показывает 000 до клика, после – отсчёт.</w:t>
      </w:r>
    </w:p>
    <w:p w14:paraId="52C3CF95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FF7593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FUNC-17.</w:t>
      </w:r>
      <w:r w:rsidRPr="00166C69">
        <w:rPr>
          <w:rFonts w:ascii="Times New Roman" w:hAnsi="Times New Roman" w:cs="Times New Roman"/>
          <w:sz w:val="28"/>
          <w:szCs w:val="28"/>
        </w:rPr>
        <w:t xml:space="preserve"> Таймер останавливается при победе/поражении</w:t>
      </w:r>
    </w:p>
    <w:p w14:paraId="6B9A8786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Завершить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игру любым способом.</w:t>
      </w:r>
    </w:p>
    <w:p w14:paraId="269D9BB8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Время на таймере больше не увеличивается.</w:t>
      </w:r>
    </w:p>
    <w:p w14:paraId="076B99BE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F5D4D5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FUNC-18.</w:t>
      </w:r>
      <w:r w:rsidRPr="00166C69">
        <w:rPr>
          <w:rFonts w:ascii="Times New Roman" w:hAnsi="Times New Roman" w:cs="Times New Roman"/>
          <w:sz w:val="28"/>
          <w:szCs w:val="28"/>
        </w:rPr>
        <w:t xml:space="preserve"> Счётчик мин: увеличение/уменьшение при флагах</w:t>
      </w:r>
    </w:p>
    <w:p w14:paraId="351BB22A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Поставить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флаг → счётчик -1; снять → +1.</w:t>
      </w:r>
    </w:p>
    <w:p w14:paraId="3CEAEC67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Даже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если счётчик отрицательный, интерфейс работает.</w:t>
      </w:r>
    </w:p>
    <w:p w14:paraId="7EE5A907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Управление с клавиатуры и доступность</w:t>
      </w:r>
    </w:p>
    <w:p w14:paraId="4B92799D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FUNC-19.</w:t>
      </w:r>
      <w:r w:rsidRPr="00166C69">
        <w:rPr>
          <w:rFonts w:ascii="Times New Roman" w:hAnsi="Times New Roman" w:cs="Times New Roman"/>
          <w:sz w:val="28"/>
          <w:szCs w:val="28"/>
        </w:rPr>
        <w:t xml:space="preserve"> Навигация по клеткам стрелками</w:t>
      </w:r>
    </w:p>
    <w:p w14:paraId="1D2C4D5C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Нажимать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стрелки вверх/вниз/влево/вправо.</w:t>
      </w:r>
    </w:p>
    <w:p w14:paraId="75FF5A5F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Фокус перемещается между клетками, визуальная обводка.</w:t>
      </w:r>
    </w:p>
    <w:p w14:paraId="603AF801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492431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FUNC-20.</w:t>
      </w:r>
      <w:r w:rsidRPr="00166C69">
        <w:rPr>
          <w:rFonts w:ascii="Times New Roman" w:hAnsi="Times New Roman" w:cs="Times New Roman"/>
          <w:sz w:val="28"/>
          <w:szCs w:val="28"/>
        </w:rPr>
        <w:t xml:space="preserve"> Открытие клетки Enter</w:t>
      </w:r>
    </w:p>
    <w:p w14:paraId="1DE52036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Установить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фокус на закрытую клетку, нажать Enter.</w:t>
      </w:r>
    </w:p>
    <w:p w14:paraId="0AC77811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sz w:val="28"/>
          <w:szCs w:val="28"/>
        </w:rPr>
        <w:t>Ожидание: Клетка открывается.</w:t>
      </w:r>
    </w:p>
    <w:p w14:paraId="2155C812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E90E3D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FUNC-21.</w:t>
      </w:r>
      <w:r w:rsidRPr="00166C69">
        <w:rPr>
          <w:rFonts w:ascii="Times New Roman" w:hAnsi="Times New Roman" w:cs="Times New Roman"/>
          <w:sz w:val="28"/>
          <w:szCs w:val="28"/>
        </w:rPr>
        <w:t xml:space="preserve"> Установка флага Space</w:t>
      </w:r>
    </w:p>
    <w:p w14:paraId="71F8BFC2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Шаги:</w:t>
      </w:r>
      <w:r w:rsidRPr="00166C69">
        <w:rPr>
          <w:rFonts w:ascii="Times New Roman" w:hAnsi="Times New Roman" w:cs="Times New Roman"/>
          <w:sz w:val="28"/>
          <w:szCs w:val="28"/>
        </w:rPr>
        <w:t xml:space="preserve"> Фокус на закрытой клетке, нажать пробел.</w:t>
      </w:r>
    </w:p>
    <w:p w14:paraId="59E82BE8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Флаг появляется, счётчик обновляется.</w:t>
      </w:r>
    </w:p>
    <w:p w14:paraId="3AE94177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81586F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FUNC-22.</w:t>
      </w:r>
      <w:r w:rsidRPr="00166C69">
        <w:rPr>
          <w:rFonts w:ascii="Times New Roman" w:hAnsi="Times New Roman" w:cs="Times New Roman"/>
          <w:sz w:val="28"/>
          <w:szCs w:val="28"/>
        </w:rPr>
        <w:t xml:space="preserve"> ARIA-атрибуты для экранных дикторов</w:t>
      </w:r>
    </w:p>
    <w:p w14:paraId="4852D0F7" w14:textId="77777777" w:rsidR="00166C69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gramStart"/>
      <w:r w:rsidRPr="00166C6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Включить</w:t>
      </w:r>
      <w:proofErr w:type="gramEnd"/>
      <w:r w:rsidRPr="00166C69">
        <w:rPr>
          <w:rFonts w:ascii="Times New Roman" w:hAnsi="Times New Roman" w:cs="Times New Roman"/>
          <w:sz w:val="28"/>
          <w:szCs w:val="28"/>
        </w:rPr>
        <w:t xml:space="preserve"> экранный диктор (NVDA, </w:t>
      </w:r>
      <w:proofErr w:type="spellStart"/>
      <w:r w:rsidRPr="00166C69">
        <w:rPr>
          <w:rFonts w:ascii="Times New Roman" w:hAnsi="Times New Roman" w:cs="Times New Roman"/>
          <w:sz w:val="28"/>
          <w:szCs w:val="28"/>
        </w:rPr>
        <w:t>VoiceOver</w:t>
      </w:r>
      <w:proofErr w:type="spellEnd"/>
      <w:r w:rsidRPr="00166C69">
        <w:rPr>
          <w:rFonts w:ascii="Times New Roman" w:hAnsi="Times New Roman" w:cs="Times New Roman"/>
          <w:sz w:val="28"/>
          <w:szCs w:val="28"/>
        </w:rPr>
        <w:t>), перемещаться по клеткам.</w:t>
      </w:r>
    </w:p>
    <w:p w14:paraId="26191021" w14:textId="016F3706" w:rsidR="00FE4FBC" w:rsidRPr="00166C69" w:rsidRDefault="00166C69" w:rsidP="0016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C69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66C69">
        <w:rPr>
          <w:rFonts w:ascii="Times New Roman" w:hAnsi="Times New Roman" w:cs="Times New Roman"/>
          <w:sz w:val="28"/>
          <w:szCs w:val="28"/>
        </w:rPr>
        <w:t xml:space="preserve"> Диктор сообщает состояние клетки (закрыта/открыта/флаг, координаты, цифра).</w:t>
      </w:r>
    </w:p>
    <w:sectPr w:rsidR="00FE4FBC" w:rsidRPr="00166C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FA"/>
    <w:rsid w:val="00100434"/>
    <w:rsid w:val="00166C69"/>
    <w:rsid w:val="00586E85"/>
    <w:rsid w:val="008C6DFA"/>
    <w:rsid w:val="00FE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F625E"/>
  <w15:chartTrackingRefBased/>
  <w15:docId w15:val="{1202BDFD-FFE8-4F65-B53F-EDC8203D1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6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6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6D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6D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6D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6D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6D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6D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6D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6D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6D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6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6D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6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2</cp:revision>
  <dcterms:created xsi:type="dcterms:W3CDTF">2026-05-03T19:05:00Z</dcterms:created>
  <dcterms:modified xsi:type="dcterms:W3CDTF">2026-05-03T19:08:00Z</dcterms:modified>
</cp:coreProperties>
</file>