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D6CB5">
      <w:pPr>
        <w:pStyle w:val="6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2025-5-12 </w:t>
      </w:r>
    </w:p>
    <w:p w14:paraId="54045B6E"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目前完成屏幕、雷达，屏幕需提升spi频率优化，</w:t>
      </w:r>
      <w:r>
        <w:rPr>
          <w:rFonts w:hint="eastAsia"/>
          <w:u w:val="single"/>
          <w:lang w:val="en-US" w:eastAsia="zh-CN"/>
        </w:rPr>
        <w:t>雷达需修改BSP使用DMA优化</w:t>
      </w:r>
    </w:p>
    <w:p w14:paraId="1275F81C">
      <w:pPr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2025-5-15 </w:t>
      </w:r>
    </w:p>
    <w:p w14:paraId="62C86234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屏幕显示速度已优化</w:t>
      </w:r>
    </w:p>
    <w:p w14:paraId="246E40CA">
      <w:pPr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2025-5-16 </w:t>
      </w:r>
    </w:p>
    <w:p w14:paraId="403B7CB0">
      <w:pPr>
        <w:rPr>
          <w:rFonts w:hint="default" w:eastAsia="宋体"/>
          <w:lang w:val="en-US" w:eastAsia="zh-CN"/>
        </w:rPr>
      </w:pPr>
      <w:r>
        <w:rPr>
          <w:rFonts w:hint="default" w:eastAsia="宋体"/>
          <w:u w:val="single"/>
          <w:lang w:val="en-US" w:eastAsia="zh-CN"/>
        </w:rPr>
        <w:t>目前传感器显示到屏幕用的sprintf，可能存在问题，</w:t>
      </w:r>
      <w:r>
        <w:rPr>
          <w:rFonts w:hint="default" w:eastAsia="宋体"/>
          <w:lang w:val="en-US" w:eastAsia="zh-CN"/>
        </w:rPr>
        <w:t>后续可能需要换用rt软件包</w:t>
      </w:r>
    </w:p>
    <w:p w14:paraId="08DA3DE4">
      <w:pPr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2025-5-17 </w:t>
      </w:r>
    </w:p>
    <w:p w14:paraId="606487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实现BH1750，显示*10才是正确的LUX值？（存疑）</w:t>
      </w:r>
    </w:p>
    <w:p w14:paraId="63523F6B">
      <w:pPr>
        <w:keepNext w:val="0"/>
        <w:keepLines w:val="0"/>
        <w:widowControl/>
        <w:suppressLineNumbers w:val="0"/>
        <w:jc w:val="left"/>
        <w:outlineLvl w:val="0"/>
        <w:rPr>
          <w:rFonts w:hint="eastAsia"/>
          <w:lang w:val="en-US" w:eastAsia="zh-CN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2025-5-18</w:t>
      </w:r>
      <w:r>
        <w:rPr>
          <w:rFonts w:hint="eastAsia"/>
          <w:lang w:val="en-US" w:eastAsia="zh-CN"/>
        </w:rPr>
        <w:t xml:space="preserve"> </w:t>
      </w:r>
    </w:p>
    <w:p w14:paraId="307529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PWM控制亮度可以实现，SGP30仍然无法实现，pwm采用pwm0 CH4 互补，UART另外UART_RTS、UART_CTS还是占用了端口，可以考虑能否复用为PWM。p5.0引脚什么功能存疑，其应该是正常CH4，但是接入没有显示。rtconfig中加了宏定义也不行，可能是BSP没适配。</w:t>
      </w:r>
    </w:p>
    <w:p w14:paraId="32EEC2C7">
      <w:pPr>
        <w:keepNext w:val="0"/>
        <w:keepLines w:val="0"/>
        <w:widowControl/>
        <w:suppressLineNumbers w:val="0"/>
        <w:jc w:val="left"/>
        <w:outlineLvl w:val="0"/>
        <w:rPr>
          <w:rFonts w:hint="eastAsia"/>
          <w:lang w:val="en-US" w:eastAsia="zh-CN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2025-5-19</w:t>
      </w:r>
      <w:r>
        <w:rPr>
          <w:rFonts w:hint="eastAsia"/>
          <w:lang w:val="en-US" w:eastAsia="zh-CN"/>
        </w:rPr>
        <w:t xml:space="preserve"> </w:t>
      </w:r>
    </w:p>
    <w:p w14:paraId="42C2777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画了拓展版。移植lvgl，算成功一半，只能全屏显示紫色？明天醒了再de</w:t>
      </w:r>
    </w:p>
    <w:p w14:paraId="1518932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00E31EF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2025-5-20 </w:t>
      </w:r>
    </w:p>
    <w:p w14:paraId="11A2EB0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lvgl显示和触摸适配都成功，但是使用guiguider会进hardfault（可能是复杂图形内存不足）。</w:t>
      </w:r>
    </w:p>
    <w:p w14:paraId="58A14C42">
      <w:pPr>
        <w:keepNext w:val="0"/>
        <w:keepLines w:val="0"/>
        <w:widowControl/>
        <w:suppressLineNumbers w:val="0"/>
        <w:jc w:val="left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针对触摸：gt911根据魔女添加了三个函数，来适配lvgl。同时修改gt911_control的逻辑，原有的配置模式命令转换有问题。</w:t>
      </w:r>
      <w:r>
        <w:rPr>
          <w:rFonts w:hint="eastAsia"/>
          <w:highlight w:val="yellow"/>
          <w:lang w:val="en-US" w:eastAsia="zh-CN"/>
        </w:rPr>
        <w:t>同时发现rt_touch_open只能初始化irq，不能打开设备，ref count还是0</w:t>
      </w:r>
    </w:p>
    <w:p w14:paraId="5ABC903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整理一下lvgl移植步骤：</w:t>
      </w:r>
    </w:p>
    <w:p w14:paraId="5B92364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拉取lvgl软件包，appications中加位于lvgl/examples/porting下四个文件（可直接拿模版）。</w:t>
      </w:r>
    </w:p>
    <w:p w14:paraId="4F671A9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Guiguider生成的custom、generated文件夹下代码打散在board下添加文件夹放入。</w:t>
      </w:r>
    </w:p>
    <w:p w14:paraId="1FF8ACA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D896E0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SGP30怀疑是rtduino有冲突，也可能是布线问题，psb到了测试。目前使用软件i2c读取可行。同时软件包的reset命令有问题，同时reset后要加延时，已提pr</w:t>
      </w:r>
    </w:p>
    <w:p w14:paraId="3699AB9B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6E56FA04">
      <w:pPr>
        <w:keepNext w:val="0"/>
        <w:keepLines w:val="0"/>
        <w:widowControl/>
        <w:suppressLineNumbers w:val="0"/>
        <w:jc w:val="left"/>
        <w:outlineLvl w:val="0"/>
        <w:rPr>
          <w:rFonts w:hint="eastAsia"/>
          <w:lang w:val="en-US" w:eastAsia="zh-CN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2025-5-28</w:t>
      </w:r>
      <w:r>
        <w:rPr>
          <w:rFonts w:hint="eastAsia"/>
          <w:lang w:val="en-US" w:eastAsia="zh-CN"/>
        </w:rPr>
        <w:t xml:space="preserve"> </w:t>
      </w:r>
    </w:p>
    <w:p w14:paraId="2A6EFFE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温度使用MLTempDataset，湿度使用umidity_sum文件的room_humidity列，和room_occupancy_detection_data文件的indoor_relative_humidity列进行训练。</w:t>
      </w:r>
    </w:p>
    <w:p w14:paraId="0F5F578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7162137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拓展版sgp和雷达插口放反了，spi和i2c验证可用，但存在于rtduino接触不良的情况。</w:t>
      </w:r>
    </w:p>
    <w:p w14:paraId="6AEE1D9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08413C0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2025-5-29 </w:t>
      </w:r>
    </w:p>
    <w:p w14:paraId="2A268B7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tflite软件包报错找不到#include &lt;cstddef&gt;等等，在setting中c标准库中勾选使用memory可以解决。一些头文件找不到的问题，可以在studio左上角添加编译器include路径。</w:t>
      </w:r>
    </w:p>
    <w:p w14:paraId="082234B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4341860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注意有cpp文件需要在setting中勾选c++。c文件和c++文件中不要包含同一个头文件。</w:t>
      </w:r>
    </w:p>
    <w:p w14:paraId="1E6A69A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1DCBF552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2025-5-31 </w:t>
      </w:r>
    </w:p>
    <w:p w14:paraId="5B71680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使用NNom库成功部署温度LSTM模型。注意需要修改nnom.py脚本，大致解决思路如下：</w:t>
      </w:r>
    </w:p>
    <w:p w14:paraId="69DD488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57730" cy="2006600"/>
            <wp:effectExtent l="0" t="0" r="635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8B1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出现的是outbound_nodes识别不到</w:t>
      </w:r>
    </w:p>
    <w:p w14:paraId="0413A5A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584B891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2025-5-31 </w:t>
      </w:r>
    </w:p>
    <w:p w14:paraId="2372125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目前湿度使用数据集humidity_sum.csv和room_occupancy_detection_data.csv</w:t>
      </w:r>
    </w:p>
    <w:p w14:paraId="320ADBA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"https://www.kaggle.com/datasets/yekenot/room-occupancy-detection"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Room Occupancy Detection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"https://www.kaggle.com/datasets/ziya07/intelligent-indoor-environment-dataset"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Intelligent Indoor Environment Dataset</w:t>
      </w:r>
      <w:r>
        <w:rPr>
          <w:rFonts w:hint="eastAsia"/>
          <w:lang w:val="en-US" w:eastAsia="zh-CN"/>
        </w:rPr>
        <w:fldChar w:fldCharType="end"/>
      </w:r>
    </w:p>
    <w:p w14:paraId="2DDD415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C9F58F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温度数据集使用也是上面两个链接。二者均以15min为间隔</w:t>
      </w:r>
    </w:p>
    <w:p w14:paraId="311C811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环境评分：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"https://www.kaggle.com/datasets/kukuroo3/room-occupancy-detection-data-iot-sensor"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Room Occupancy detection data (IoT sensor)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"https://www.kaggle.com/datasets/welfposer/2023-indoor-air-quality-dataset-germany"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2023 Indoor Air Quality Dataset Germany</w:t>
      </w:r>
      <w:r>
        <w:rPr>
          <w:rFonts w:hint="eastAsia"/>
          <w:lang w:val="en-US" w:eastAsia="zh-CN"/>
        </w:rPr>
        <w:fldChar w:fldCharType="end"/>
      </w:r>
    </w:p>
    <w:p w14:paraId="6B4F530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BF5841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Lvgl移植有analogclock和dclock需要到guiguider的lvgl目录的extra目录下找到这两个空间粘贴到rtthread项目中。</w:t>
      </w:r>
    </w:p>
    <w:p w14:paraId="4F3CED7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A2EA9C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Lvgl如果出现显示不完整而且屏幕能滑动的情况，就修改显示max的定义。</w:t>
      </w:r>
    </w:p>
    <w:p w14:paraId="284D4B3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2617237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2025-6-1</w:t>
      </w:r>
    </w:p>
    <w:p w14:paraId="5A487BB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lvgl下拉菜单字体不是中文可以在setup_scr_screen.c中在创建菜单lv_style_set_text_font(&amp;style_screen_ddlist_1_extra_list_main_default, &amp;lv_font_SourceHanSerifSC_Regular_12);修改。</w:t>
      </w:r>
    </w:p>
    <w:p w14:paraId="5B71CC9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BCBE13D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2025-6-3 </w:t>
      </w:r>
    </w:p>
    <w:p w14:paraId="1248EDA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移植使用cyw43012wifi，根据示例工程，选择软件包，libs，cycfg_pin.h粘贴过来，vscode中rtconfig_preinc.h粘贴过来（为了避免后续被覆盖，可以在wlan SDK中添加一个头文件），board文件夹粘贴sconscript，添加cyw驱动。</w:t>
      </w:r>
    </w:p>
    <w:p w14:paraId="48F6437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C69AC5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产品ID:N67V5v693B</w:t>
      </w:r>
    </w:p>
    <w:p w14:paraId="255417E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34604E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设备ID:2446507339</w:t>
      </w:r>
    </w:p>
    <w:p w14:paraId="1FA6714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设备密钥:bE5mdHc2NVF1djdyTXFsc0lMWTRGc0p2ODBGbVRhNXU=</w:t>
      </w:r>
    </w:p>
    <w:p w14:paraId="67078B1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access_key：T3tpF0E5bT0vYfVbOyPLyRPnuaetJU0/sZMpLaVrDY0=</w:t>
      </w:r>
    </w:p>
    <w:p w14:paraId="6A65AF5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设备名称：psoc6</w:t>
      </w:r>
    </w:p>
    <w:p w14:paraId="0B8D76F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IP地址: 183.230.40.96</w:t>
      </w:r>
    </w:p>
    <w:p w14:paraId="0B1D71B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端口号: 1883</w:t>
      </w:r>
    </w:p>
    <w:p w14:paraId="115DFAE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version=2018-10-31&amp;res=products%2FN67V5v693B&amp;et=1812218359&amp;method=sha1&amp;sign=XwyVWGmAtcXQeO%2F%2B0LNh3XAeYAI%3D</w:t>
      </w:r>
    </w:p>
    <w:p w14:paraId="1D9473D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3D0FB5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11DE96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0F5D6DF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2025-6-17 </w:t>
      </w:r>
    </w:p>
    <w:p w14:paraId="23F23ED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修改LCD DC为ADC3</w:t>
      </w:r>
    </w:p>
    <w:p w14:paraId="2D56FC7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6296E35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2025-6-18 </w:t>
      </w:r>
    </w:p>
    <w:p w14:paraId="154CFEA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取消了onenet，改为使用mqtt连接thingspanel平台，jsons格式中的\代表转义字符</w:t>
      </w:r>
    </w:p>
    <w:p w14:paraId="11F1E1C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F0427E0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2025-6-19 </w:t>
      </w:r>
    </w:p>
    <w:p w14:paraId="0C81948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添加ntp获取时间和RTC，RTC需要修改drv_rtc，的_rtc_init（）启动函数，参考文档</w:t>
      </w:r>
    </w:p>
    <w:p w14:paraId="68E5B2DB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Lvgl中monitor屏幕spinner需要手动停转。或者对于目前的写法，要初始lv_obj_add_flag(guider_ui.monitor_spinner_1, LV_OBJ_FLAG_HIDDEN);</w:t>
      </w:r>
    </w:p>
    <w:p w14:paraId="5647D7B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A84BD50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2025-6-20 </w:t>
      </w:r>
    </w:p>
    <w:p w14:paraId="310DA76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尝试移植了ws2812驱动程序，但由于pwm没有dma配置，时序有问题，单线驱动未成功，但是可以亮。Dma配置还需尝试，或许也可以尝试spi配置，但是引脚怎么使用需要考虑。</w:t>
      </w:r>
    </w:p>
    <w:p w14:paraId="7F227D6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60DFAEF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2025-6-21 </w:t>
      </w:r>
    </w:p>
    <w:p w14:paraId="22E681C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配置了舵机sg90驱动。修改kconfig添加了BSP_USING_PWM0_CH0_PORT10，对应adc4引脚，同时删除了原来的两个不需要的rtduino pwm引脚。</w:t>
      </w:r>
    </w:p>
    <w:p w14:paraId="44C9088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修改kconfig添加了BSP_USING_PWM1，对应adc5，用来驱动两个舵机。</w:t>
      </w:r>
    </w:p>
    <w:p w14:paraId="271A2AA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87942C9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2025-6-22 </w:t>
      </w:r>
    </w:p>
    <w:p w14:paraId="27C8B06C"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添加了smtp发送qq邮件，对于smtp_quit报错的问题，修改了smtp_quit函数，因为发邮件没有问题所以去掉了一点内容，如果有问题可以考虑</w:t>
      </w:r>
    </w:p>
    <w:p w14:paraId="7EB13BAD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2025-6-23</w:t>
      </w:r>
    </w:p>
    <w:p w14:paraId="623CC92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添加了看门狗和豆包调用，注意豆包调用setting中网址超过了字符限制，需要在rtconfig中手动更改</w:t>
      </w:r>
    </w:p>
    <w:p w14:paraId="3B6251C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修改了env模型结构，转为0-100输出，mse约0.0073</w:t>
      </w:r>
    </w:p>
    <w:p w14:paraId="3AA9B80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重新训练了stress模型，目前mae Test MAE: 1.170</w:t>
      </w:r>
      <w:r>
        <w:rPr>
          <w:rFonts w:hint="eastAsia"/>
          <w:lang w:val="en-US" w:eastAsia="zh-CN"/>
        </w:rPr>
        <w:br w:type="textWrapping"/>
      </w:r>
    </w:p>
    <w:p w14:paraId="49A13140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2025-6-24</w:t>
      </w:r>
    </w:p>
    <w:p w14:paraId="50078F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修改了模型，stress模型换为二分类，env模型换了温度列重新训练，但是发现使用leakyrelu可能模型有错误需要换用relu</w:t>
      </w:r>
    </w:p>
    <w:p w14:paraId="1C72A10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记得修改权重h文件中的输入数量</w:t>
      </w:r>
    </w:p>
    <w:p w14:paraId="4B1C370E">
      <w:pPr>
        <w:bidi w:val="0"/>
        <w:rPr>
          <w:rFonts w:hint="eastAsia"/>
          <w:lang w:val="en-US" w:eastAsia="zh-CN"/>
        </w:rPr>
      </w:pPr>
    </w:p>
    <w:p w14:paraId="0FB9ED81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2025-6-27</w:t>
      </w:r>
    </w:p>
    <w:p w14:paraId="7214590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重新训练了env模型，使用四分类训练，输出分数变化比较明显。</w:t>
      </w:r>
    </w:p>
    <w:p w14:paraId="60A542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Stress模型准确率较低。</w:t>
      </w:r>
    </w:p>
    <w:p w14:paraId="58B9C8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生成了testbin便于单片机端测试准确率，env模型准确率85表现较好。</w:t>
      </w:r>
    </w:p>
    <w:p w14:paraId="1CA028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Stress使用数据集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"https://github.com/italha-d/Stress-Predict-Dataset/tree/main"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italha-d/Stress-Predict-Dataset: This dataset is associated with "Stress Monitoring Using Wearable Sensors: A Pilot Study and Stress-Predict Dataset" paper</w:t>
      </w:r>
      <w:r>
        <w:rPr>
          <w:rFonts w:hint="eastAsia"/>
          <w:lang w:val="en-US" w:eastAsia="zh-CN"/>
        </w:rPr>
        <w:fldChar w:fldCharType="end"/>
      </w:r>
    </w:p>
    <w:p w14:paraId="58F5CD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Stress目前有59准确率</w:t>
      </w:r>
    </w:p>
    <w:p w14:paraId="7FE959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实现了sd卡热拔插，自动挂载</w:t>
      </w:r>
    </w:p>
    <w:p w14:paraId="76BE5688">
      <w:pPr>
        <w:bidi w:val="0"/>
        <w:rPr>
          <w:rFonts w:hint="eastAsia"/>
          <w:lang w:val="en-US" w:eastAsia="zh-CN"/>
        </w:rPr>
      </w:pPr>
    </w:p>
    <w:p w14:paraId="151D683F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2025-6-28</w:t>
      </w:r>
    </w:p>
    <w:p w14:paraId="5A08CA12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初步移植了lvgl，touch.c加入了适配lvgl的开关（lvgl触摸需要使用轮询）。</w:t>
      </w:r>
    </w:p>
    <w:p w14:paraId="6209525C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渐变色使用有一定问题。</w:t>
      </w:r>
    </w:p>
    <w:p w14:paraId="13CDC4A1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Lvgl检测模式工作状态的bar和label联动由于guiger无法测试是否正确，需要后续检查。</w:t>
      </w:r>
    </w:p>
    <w:p w14:paraId="5E886D21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7E29BEF4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2025-6-29</w:t>
      </w:r>
    </w:p>
    <w:p w14:paraId="0DCF6A04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移植usb，</w:t>
      </w:r>
    </w:p>
    <w:p w14:paraId="51466939">
      <w:pPr>
        <w:numPr>
          <w:ilvl w:val="0"/>
          <w:numId w:val="1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由modustoolbox修改时钟配置，usb选择USBFS，由于其要求时钟为48MHz，所以需要调整PLL为96Mhz，时钟树参考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"https://bbs.eeworld.com.cn/thread-1247689-1-1.html?_wafkey_=699abfe4a7c782a1b51d420edd607552&amp;_wafref_=1751173919917"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【RTT&amp;英飞凌PSoC6评估板】USB CDC串口测试 - 嵌入式系统 - 电子工程世界-论坛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0BBDFD6"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4785" cy="2962910"/>
            <wp:effectExtent l="0" t="0" r="825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80E7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配置usb设备，选择自动dma，参考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"https://infineon.github.io/usbdev/usbfs_dev_api_reference_manual/html/index.html"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USB 设备中间件库 2.10：USB 设备中间件库 2.10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CB03CFB"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58435" cy="2831465"/>
            <wp:effectExtent l="0" t="0" r="1460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C455"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0"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保存生成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cycfg_peripherals.c\cycfg_peripherals.h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、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cycfg_system.c、cycfg_system.h、cycfg_usbdev.c、cycfg_usbdev.h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、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cycfg_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dma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.c、cycfg_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dma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.h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、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cycfg_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clock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.c、cycfg_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clock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.h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，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移植到bsp中。</w:t>
      </w:r>
    </w:p>
    <w:p w14:paraId="0C032451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添加并适配drv_usbd.c</w:t>
      </w:r>
    </w:p>
    <w:p w14:paraId="3CC6F0F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4F3CD1D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2025-6-30</w:t>
      </w:r>
    </w:p>
    <w:p w14:paraId="67ADD24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目前移植lvgl出现assertion failed at function:rt_smem_free应该是自愿竞争，在操作系统中需要给lvgl加锁，可参考lvgl软包下的docs porting os</w:t>
      </w:r>
    </w:p>
    <w:p w14:paraId="1348033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目前在gui_guider.h文件中添加了锁</w:t>
      </w:r>
    </w:p>
    <w:p w14:paraId="30ABD90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4FE7CF8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最后发现的是set text的obj可能没分配内存地址，free出现内存越界，加入！=NULL的判断即可</w:t>
      </w:r>
    </w:p>
    <w:p w14:paraId="38EFA2D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比如</w:t>
      </w:r>
    </w:p>
    <w:p w14:paraId="227AD87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guider_ui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monitor_label_tvoc_now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RT_NULL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934034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556CBF4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rt_mutex_take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(lv_mutex,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RT_WAITING_FOREVER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确保线程安全</w:t>
      </w:r>
    </w:p>
    <w:p w14:paraId="34B4C72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lv_label_set_text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guider_ui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monitor_label_tvoc_now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display_buffer1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C6AB49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rt_mutex_release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(lv_mutex);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释放互斥锁</w:t>
      </w:r>
    </w:p>
    <w:p w14:paraId="7C1C903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36AD72A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565B28F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ENV模型测试</w:t>
      </w:r>
    </w:p>
    <w:p w14:paraId="66616B1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6247130"/>
            <wp:effectExtent l="0" t="0" r="63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A051">
      <w:pPr>
        <w:rPr>
          <w:rFonts w:hint="eastAsia"/>
          <w:lang w:val="en-US" w:eastAsia="zh-CN"/>
        </w:rPr>
      </w:pPr>
    </w:p>
    <w:p w14:paraId="17560B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Stress模型测试</w:t>
      </w:r>
    </w:p>
    <w:p w14:paraId="524DD9F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703570"/>
            <wp:effectExtent l="0" t="0" r="63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0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93B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Lvgl添加chart显示温湿度、呼吸心率，呼吸心率实时更新，温湿度一分钟更新一次，图表长度为20</w:t>
      </w:r>
    </w:p>
    <w:p w14:paraId="361C39A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1656D6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需要在台灯开关模式事件中加一个通知开关出现的功能</w:t>
      </w:r>
    </w:p>
    <w:p w14:paraId="6580C90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同时设置初始时开关隐藏------已实现</w:t>
      </w:r>
    </w:p>
    <w:p w14:paraId="40C1967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45EC6BE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Lvgl跟台灯的交互都已实现</w:t>
      </w:r>
    </w:p>
    <w:p w14:paraId="7FC59E2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C0F31E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2025-7-1</w:t>
      </w:r>
    </w:p>
    <w:p w14:paraId="1F7CC6F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Ntp更新rtc时间在rw007驱动中，缩短了ntp to sync的执行周期，及时给lvgl提供时间</w:t>
      </w:r>
    </w:p>
    <w:p w14:paraId="7D96BAE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在腾讯云服务器部署了thingspanel和easydarwin，完善了调用deepseek进行环境建议的prompt。</w:t>
      </w:r>
    </w:p>
    <w:p w14:paraId="64B5FA7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1D5080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修复了，图标为NULL就添加next value导致卡死的bug。</w:t>
      </w:r>
    </w:p>
    <w:p w14:paraId="27A90D2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69E64D1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PCB雷达需要换双排针</w:t>
      </w:r>
    </w:p>
    <w:p w14:paraId="289237B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F7C2B6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2025-7-2</w:t>
      </w:r>
    </w:p>
    <w:p w14:paraId="4A52B93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Thingpanel添加了设备模型，手机端可以显示数据。适配了Thingpanel的远程开关。</w:t>
      </w:r>
    </w:p>
    <w:p w14:paraId="14B5339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964372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2ABC8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eastAsia"/>
          <w:lang w:val="en-US" w:eastAsia="zh-CN"/>
        </w:rPr>
        <w:t>阿里云api地址：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https://dashscope.aliyuncs.com/compatible-mode/v1/chat/completions</w:t>
      </w:r>
    </w:p>
    <w:p w14:paraId="10A54C6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AFDB6D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2025-7-3</w:t>
      </w:r>
    </w:p>
    <w:p w14:paraId="52EA913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成功驱动ens160，发现触摸PEN只要接入GND既可以正常使用gt911</w:t>
      </w:r>
    </w:p>
    <w:p w14:paraId="1FA43E3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注意：目前的PEN选择的是与ws2812驱动引脚共用，虽然没有接在这个引脚上。这里是考虑到后期应该不会使用ws2812。</w:t>
      </w:r>
      <w:bookmarkStart w:id="0" w:name="_GoBack"/>
      <w:bookmarkEnd w:id="0"/>
    </w:p>
    <w:p w14:paraId="6C12090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EB70A7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29BB38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3B3468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4A829"/>
    <w:multiLevelType w:val="singleLevel"/>
    <w:tmpl w:val="DCF4A8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938DD"/>
    <w:rsid w:val="0F9A749F"/>
    <w:rsid w:val="10A30294"/>
    <w:rsid w:val="13A86F02"/>
    <w:rsid w:val="152C761E"/>
    <w:rsid w:val="17477BD3"/>
    <w:rsid w:val="23946E1C"/>
    <w:rsid w:val="29996BA8"/>
    <w:rsid w:val="2EA26577"/>
    <w:rsid w:val="32AA2E28"/>
    <w:rsid w:val="368C69D7"/>
    <w:rsid w:val="3ED37F67"/>
    <w:rsid w:val="3F1107D9"/>
    <w:rsid w:val="402A23B7"/>
    <w:rsid w:val="40945177"/>
    <w:rsid w:val="457C7CD9"/>
    <w:rsid w:val="49861518"/>
    <w:rsid w:val="4E45594B"/>
    <w:rsid w:val="506D64BB"/>
    <w:rsid w:val="533E519B"/>
    <w:rsid w:val="547C64B1"/>
    <w:rsid w:val="56AA4BE9"/>
    <w:rsid w:val="57B7340A"/>
    <w:rsid w:val="5B9754D3"/>
    <w:rsid w:val="605B738C"/>
    <w:rsid w:val="63CA1A44"/>
    <w:rsid w:val="641757EE"/>
    <w:rsid w:val="648A1387"/>
    <w:rsid w:val="67A871FB"/>
    <w:rsid w:val="6A3D2EBF"/>
    <w:rsid w:val="6C0A48E7"/>
    <w:rsid w:val="6D21195D"/>
    <w:rsid w:val="6F502844"/>
    <w:rsid w:val="7361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1608</Words>
  <Characters>3335</Characters>
  <Paragraphs>3</Paragraphs>
  <TotalTime>2873</TotalTime>
  <ScaleCrop>false</ScaleCrop>
  <LinksUpToDate>false</LinksUpToDate>
  <CharactersWithSpaces>3406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2025-05-12T13:27:00Z</dcterms:created>
  <dc:creator>赵浦涵</dc:creator>
  <cp:lastModifiedBy>赵浦涵</cp:lastModifiedBy>
  <dcterms:modified xsi:type="dcterms:W3CDTF">2025-07-03T17:50:54Z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3791710D25EB4A21858C49D85A1B4A63_11</vt:lpwstr>
  </property>
  <property fmtid="{D5CDD505-2E9C-101B-9397-08002B2CF9AE}" pid="4" name="KSOTemplateDocerSaveRecord">
    <vt:lpwstr>eyJoZGlkIjoiNDZhZTc1NGNiYmM2MWEwMmE3OTExN2QxZWMwM2Q4M2QiLCJ1c2VySWQiOiIxNjkyNjczMTI3In0=</vt:lpwstr>
  </property>
</Properties>
</file>