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2E27" w14:textId="77777777" w:rsidR="003B6308" w:rsidRDefault="003B6308" w:rsidP="003B6308">
      <w:pPr>
        <w:pStyle w:val="4"/>
        <w:spacing w:before="60" w:beforeAutospacing="0" w:after="60" w:afterAutospacing="0"/>
        <w:jc w:val="both"/>
      </w:pPr>
      <w:r>
        <w:rPr>
          <w:rFonts w:ascii="微软雅黑" w:eastAsia="微软雅黑" w:hAnsi="微软雅黑" w:hint="eastAsia"/>
          <w:color w:val="000000"/>
        </w:rPr>
        <w:t xml:space="preserve">【课题组】个人研究周报 </w:t>
      </w:r>
    </w:p>
    <w:p w14:paraId="728D9B3C" w14:textId="10D464C2" w:rsidR="00885319" w:rsidRDefault="003B6308" w:rsidP="003B6308">
      <w:pPr>
        <w:pStyle w:val="a3"/>
        <w:numPr>
          <w:ilvl w:val="0"/>
          <w:numId w:val="1"/>
        </w:numPr>
        <w:ind w:firstLineChars="0"/>
      </w:pPr>
      <w:r>
        <w:rPr>
          <w:rFonts w:hint="eastAsia"/>
        </w:rPr>
        <w:t>姓名：武尚文</w:t>
      </w:r>
    </w:p>
    <w:p w14:paraId="3F2A221F" w14:textId="15830E41" w:rsidR="003B6308" w:rsidRDefault="003B6308" w:rsidP="003B6308">
      <w:pPr>
        <w:pStyle w:val="a3"/>
        <w:numPr>
          <w:ilvl w:val="0"/>
          <w:numId w:val="1"/>
        </w:numPr>
        <w:ind w:firstLineChars="0"/>
      </w:pPr>
      <w:r>
        <w:rPr>
          <w:rFonts w:hint="eastAsia"/>
        </w:rPr>
        <w:t xml:space="preserve">日期： </w:t>
      </w:r>
      <w:r w:rsidR="00F22521">
        <w:t>2025</w:t>
      </w:r>
      <w:r w:rsidR="00F22521">
        <w:rPr>
          <w:rFonts w:hint="eastAsia"/>
        </w:rPr>
        <w:t>年9月</w:t>
      </w:r>
      <w:r w:rsidR="00A1712B">
        <w:t>18</w:t>
      </w:r>
      <w:r>
        <w:rPr>
          <w:rFonts w:hint="eastAsia"/>
        </w:rPr>
        <w:t>-</w:t>
      </w:r>
      <w:r>
        <w:t xml:space="preserve"> 2025</w:t>
      </w:r>
      <w:r>
        <w:rPr>
          <w:rFonts w:hint="eastAsia"/>
        </w:rPr>
        <w:t>年</w:t>
      </w:r>
      <w:r w:rsidR="00A319A8">
        <w:t>10</w:t>
      </w:r>
      <w:r>
        <w:rPr>
          <w:rFonts w:hint="eastAsia"/>
        </w:rPr>
        <w:t>月</w:t>
      </w:r>
      <w:r w:rsidR="00A1712B">
        <w:t>31</w:t>
      </w:r>
      <w:r>
        <w:rPr>
          <w:rFonts w:hint="eastAsia"/>
        </w:rPr>
        <w:t>日</w:t>
      </w:r>
    </w:p>
    <w:p w14:paraId="231865F8" w14:textId="7B1672DF" w:rsidR="003B6308" w:rsidRDefault="003B6308" w:rsidP="003B6308">
      <w:pPr>
        <w:pStyle w:val="a3"/>
        <w:numPr>
          <w:ilvl w:val="0"/>
          <w:numId w:val="1"/>
        </w:numPr>
        <w:ind w:firstLineChars="0"/>
      </w:pPr>
      <w:r>
        <w:rPr>
          <w:rFonts w:hint="eastAsia"/>
        </w:rPr>
        <w:t>研究方向：单光子成像与重建</w:t>
      </w:r>
    </w:p>
    <w:p w14:paraId="2741C016" w14:textId="2A2C55B1" w:rsidR="003B6308" w:rsidRDefault="003B6308" w:rsidP="003B6308"/>
    <w:p w14:paraId="01E032E8" w14:textId="110DAC53" w:rsidR="003B6308" w:rsidRDefault="003B6308" w:rsidP="003B6308"/>
    <w:p w14:paraId="5498AEEA" w14:textId="77777777" w:rsidR="003B6308" w:rsidRDefault="003B6308" w:rsidP="003B6308"/>
    <w:p w14:paraId="7ED51ACC" w14:textId="36D2078B" w:rsidR="003B6308" w:rsidRDefault="003B6308" w:rsidP="003B6308">
      <w:pPr>
        <w:pStyle w:val="paragraph"/>
        <w:numPr>
          <w:ilvl w:val="0"/>
          <w:numId w:val="6"/>
        </w:numPr>
        <w:spacing w:before="60" w:beforeAutospacing="0" w:after="60" w:afterAutospacing="0"/>
        <w:jc w:val="both"/>
        <w:rPr>
          <w:rFonts w:ascii="微软雅黑" w:eastAsia="微软雅黑" w:hAnsi="微软雅黑"/>
          <w:color w:val="000000"/>
          <w:sz w:val="22"/>
          <w:szCs w:val="22"/>
        </w:rPr>
      </w:pPr>
      <w:r>
        <w:rPr>
          <w:rFonts w:ascii="微软雅黑" w:eastAsia="微软雅黑" w:hAnsi="微软雅黑" w:hint="eastAsia"/>
          <w:b/>
          <w:bCs/>
          <w:color w:val="000000"/>
          <w:sz w:val="22"/>
          <w:szCs w:val="22"/>
        </w:rPr>
        <w:t xml:space="preserve">本周研究进度（具体做了哪些工作） </w:t>
      </w:r>
      <w:r>
        <w:rPr>
          <w:rFonts w:ascii="微软雅黑" w:eastAsia="微软雅黑" w:hAnsi="微软雅黑" w:hint="eastAsia"/>
          <w:color w:val="000000"/>
          <w:sz w:val="22"/>
          <w:szCs w:val="22"/>
        </w:rPr>
        <w:t xml:space="preserve"> </w:t>
      </w:r>
    </w:p>
    <w:p w14:paraId="0141D580" w14:textId="65F8A3B9" w:rsidR="00EC0642" w:rsidRDefault="00EC0642" w:rsidP="00A1712B">
      <w:pPr>
        <w:pStyle w:val="a3"/>
        <w:numPr>
          <w:ilvl w:val="0"/>
          <w:numId w:val="10"/>
        </w:numPr>
        <w:ind w:firstLineChars="0"/>
      </w:pPr>
      <w:r>
        <w:rPr>
          <w:rFonts w:hint="eastAsia"/>
        </w:rPr>
        <w:t>新增了基于接收光子数来控制像素重要程度的子网络层</w:t>
      </w:r>
    </w:p>
    <w:p w14:paraId="047DD871"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6"/>
          <w:szCs w:val="16"/>
        </w:rPr>
      </w:pPr>
      <w:r w:rsidRPr="00EC0642">
        <w:rPr>
          <w:rFonts w:ascii="Consolas" w:eastAsia="宋体" w:hAnsi="Consolas" w:cs="宋体"/>
          <w:color w:val="569CD6"/>
          <w:kern w:val="0"/>
          <w:sz w:val="16"/>
          <w:szCs w:val="16"/>
        </w:rPr>
        <w:t>class</w:t>
      </w:r>
      <w:r w:rsidRPr="00EC0642">
        <w:rPr>
          <w:rFonts w:ascii="Consolas" w:eastAsia="宋体" w:hAnsi="Consolas" w:cs="宋体"/>
          <w:color w:val="CCCCCC"/>
          <w:kern w:val="0"/>
          <w:sz w:val="16"/>
          <w:szCs w:val="16"/>
        </w:rPr>
        <w:t xml:space="preserve"> </w:t>
      </w:r>
      <w:r w:rsidRPr="00EC0642">
        <w:rPr>
          <w:rFonts w:ascii="Consolas" w:eastAsia="宋体" w:hAnsi="Consolas" w:cs="宋体"/>
          <w:color w:val="4EC9B0"/>
          <w:kern w:val="0"/>
          <w:sz w:val="16"/>
          <w:szCs w:val="16"/>
        </w:rPr>
        <w:t>PhotonConfidenceMapper</w:t>
      </w:r>
      <w:r w:rsidRPr="00EC0642">
        <w:rPr>
          <w:rFonts w:ascii="Consolas" w:eastAsia="宋体" w:hAnsi="Consolas" w:cs="宋体"/>
          <w:color w:val="CCCCCC"/>
          <w:kern w:val="0"/>
          <w:sz w:val="16"/>
          <w:szCs w:val="16"/>
        </w:rPr>
        <w:t>(</w:t>
      </w:r>
      <w:r w:rsidRPr="00EC0642">
        <w:rPr>
          <w:rFonts w:ascii="Consolas" w:eastAsia="宋体" w:hAnsi="Consolas" w:cs="宋体"/>
          <w:color w:val="4EC9B0"/>
          <w:kern w:val="0"/>
          <w:sz w:val="16"/>
          <w:szCs w:val="16"/>
        </w:rPr>
        <w:t>nn</w:t>
      </w:r>
      <w:r w:rsidRPr="00EC0642">
        <w:rPr>
          <w:rFonts w:ascii="Consolas" w:eastAsia="宋体" w:hAnsi="Consolas" w:cs="宋体"/>
          <w:color w:val="CCCCCC"/>
          <w:kern w:val="0"/>
          <w:sz w:val="16"/>
          <w:szCs w:val="16"/>
        </w:rPr>
        <w:t>.</w:t>
      </w:r>
      <w:r w:rsidRPr="00EC0642">
        <w:rPr>
          <w:rFonts w:ascii="Consolas" w:eastAsia="宋体" w:hAnsi="Consolas" w:cs="宋体"/>
          <w:color w:val="4EC9B0"/>
          <w:kern w:val="0"/>
          <w:sz w:val="16"/>
          <w:szCs w:val="16"/>
        </w:rPr>
        <w:t>Module</w:t>
      </w:r>
      <w:r w:rsidRPr="00EC0642">
        <w:rPr>
          <w:rFonts w:ascii="Consolas" w:eastAsia="宋体" w:hAnsi="Consolas" w:cs="宋体"/>
          <w:color w:val="CCCCCC"/>
          <w:kern w:val="0"/>
          <w:sz w:val="16"/>
          <w:szCs w:val="16"/>
        </w:rPr>
        <w:t>):</w:t>
      </w:r>
    </w:p>
    <w:p w14:paraId="6AE51DBF"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569CD6"/>
          <w:kern w:val="0"/>
          <w:sz w:val="15"/>
          <w:szCs w:val="15"/>
        </w:rPr>
        <w:t>def</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CDCAA"/>
          <w:kern w:val="0"/>
          <w:sz w:val="15"/>
          <w:szCs w:val="15"/>
        </w:rPr>
        <w:t>__init__</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self</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out_channels</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12</w:t>
      </w:r>
      <w:r w:rsidRPr="00EC0642">
        <w:rPr>
          <w:rFonts w:ascii="Consolas" w:eastAsia="宋体" w:hAnsi="Consolas" w:cs="宋体"/>
          <w:color w:val="CCCCCC"/>
          <w:kern w:val="0"/>
          <w:sz w:val="15"/>
          <w:szCs w:val="15"/>
        </w:rPr>
        <w:t>):</w:t>
      </w:r>
    </w:p>
    <w:p w14:paraId="72B31927"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super</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__init__</w:t>
      </w:r>
      <w:r w:rsidRPr="00EC0642">
        <w:rPr>
          <w:rFonts w:ascii="Consolas" w:eastAsia="宋体" w:hAnsi="Consolas" w:cs="宋体"/>
          <w:color w:val="CCCCCC"/>
          <w:kern w:val="0"/>
          <w:sz w:val="15"/>
          <w:szCs w:val="15"/>
        </w:rPr>
        <w:t>()</w:t>
      </w:r>
    </w:p>
    <w:p w14:paraId="5BD8D53E"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p>
    <w:p w14:paraId="287990E7"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self</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mapper</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Sequential</w:t>
      </w:r>
      <w:r w:rsidRPr="00EC0642">
        <w:rPr>
          <w:rFonts w:ascii="Consolas" w:eastAsia="宋体" w:hAnsi="Consolas" w:cs="宋体"/>
          <w:color w:val="CCCCCC"/>
          <w:kern w:val="0"/>
          <w:sz w:val="15"/>
          <w:szCs w:val="15"/>
        </w:rPr>
        <w:t>(</w:t>
      </w:r>
    </w:p>
    <w:p w14:paraId="5AB8BE8A"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6A9955"/>
          <w:kern w:val="0"/>
          <w:sz w:val="15"/>
          <w:szCs w:val="15"/>
        </w:rPr>
        <w:t xml:space="preserve"># </w:t>
      </w:r>
      <w:r w:rsidRPr="00EC0642">
        <w:rPr>
          <w:rFonts w:ascii="Consolas" w:eastAsia="宋体" w:hAnsi="Consolas" w:cs="宋体"/>
          <w:color w:val="6A9955"/>
          <w:kern w:val="0"/>
          <w:sz w:val="15"/>
          <w:szCs w:val="15"/>
        </w:rPr>
        <w:t>输入是真实光子数</w:t>
      </w:r>
      <w:r w:rsidRPr="00EC0642">
        <w:rPr>
          <w:rFonts w:ascii="Consolas" w:eastAsia="宋体" w:hAnsi="Consolas" w:cs="宋体"/>
          <w:color w:val="6A9955"/>
          <w:kern w:val="0"/>
          <w:sz w:val="15"/>
          <w:szCs w:val="15"/>
        </w:rPr>
        <w:t xml:space="preserve"> [B,1,H,W]</w:t>
      </w:r>
    </w:p>
    <w:p w14:paraId="7C729F0D"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Conv2d</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B5CEA8"/>
          <w:kern w:val="0"/>
          <w:sz w:val="15"/>
          <w:szCs w:val="15"/>
        </w:rPr>
        <w:t>16</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kernel_size</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3</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padding</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p>
    <w:p w14:paraId="544CBDA4"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SiLU</w:t>
      </w:r>
      <w:r w:rsidRPr="00EC0642">
        <w:rPr>
          <w:rFonts w:ascii="Consolas" w:eastAsia="宋体" w:hAnsi="Consolas" w:cs="宋体"/>
          <w:color w:val="CCCCCC"/>
          <w:kern w:val="0"/>
          <w:sz w:val="15"/>
          <w:szCs w:val="15"/>
        </w:rPr>
        <w:t>(),</w:t>
      </w:r>
    </w:p>
    <w:p w14:paraId="1F14299A"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Conv2d</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16</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B5CEA8"/>
          <w:kern w:val="0"/>
          <w:sz w:val="15"/>
          <w:szCs w:val="15"/>
        </w:rPr>
        <w:t>64</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kernel_size</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3</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padding</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stride</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2</w:t>
      </w:r>
      <w:r w:rsidRPr="00EC0642">
        <w:rPr>
          <w:rFonts w:ascii="Consolas" w:eastAsia="宋体" w:hAnsi="Consolas" w:cs="宋体"/>
          <w:color w:val="CCCCCC"/>
          <w:kern w:val="0"/>
          <w:sz w:val="15"/>
          <w:szCs w:val="15"/>
        </w:rPr>
        <w:t>),  </w:t>
      </w:r>
      <w:r w:rsidRPr="00EC0642">
        <w:rPr>
          <w:rFonts w:ascii="Consolas" w:eastAsia="宋体" w:hAnsi="Consolas" w:cs="宋体"/>
          <w:color w:val="6A9955"/>
          <w:kern w:val="0"/>
          <w:sz w:val="15"/>
          <w:szCs w:val="15"/>
        </w:rPr>
        <w:t xml:space="preserve"># </w:t>
      </w:r>
      <w:r w:rsidRPr="00EC0642">
        <w:rPr>
          <w:rFonts w:ascii="Consolas" w:eastAsia="宋体" w:hAnsi="Consolas" w:cs="宋体"/>
          <w:color w:val="6A9955"/>
          <w:kern w:val="0"/>
          <w:sz w:val="15"/>
          <w:szCs w:val="15"/>
        </w:rPr>
        <w:t>下采样，强制学习全局上下文</w:t>
      </w:r>
    </w:p>
    <w:p w14:paraId="638CB76F"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SiLU</w:t>
      </w:r>
      <w:r w:rsidRPr="00EC0642">
        <w:rPr>
          <w:rFonts w:ascii="Consolas" w:eastAsia="宋体" w:hAnsi="Consolas" w:cs="宋体"/>
          <w:color w:val="CCCCCC"/>
          <w:kern w:val="0"/>
          <w:sz w:val="15"/>
          <w:szCs w:val="15"/>
        </w:rPr>
        <w:t>(),</w:t>
      </w:r>
    </w:p>
    <w:p w14:paraId="286609E6"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AdaptiveAvgPool2d</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p>
    <w:p w14:paraId="6D967799"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Conv2d</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64</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B5CEA8"/>
          <w:kern w:val="0"/>
          <w:sz w:val="15"/>
          <w:szCs w:val="15"/>
        </w:rPr>
        <w:t>16</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kernel_size</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p>
    <w:p w14:paraId="40770784"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SiLU</w:t>
      </w:r>
      <w:r w:rsidRPr="00EC0642">
        <w:rPr>
          <w:rFonts w:ascii="Consolas" w:eastAsia="宋体" w:hAnsi="Consolas" w:cs="宋体"/>
          <w:color w:val="CCCCCC"/>
          <w:kern w:val="0"/>
          <w:sz w:val="15"/>
          <w:szCs w:val="15"/>
        </w:rPr>
        <w:t>(),</w:t>
      </w:r>
    </w:p>
    <w:p w14:paraId="31683230"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nn</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Conv2d</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16</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out_channels</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kernel_size</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p>
    <w:p w14:paraId="055A301C"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w:t>
      </w:r>
    </w:p>
    <w:p w14:paraId="6FF45F63"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p>
    <w:p w14:paraId="0CFC422B"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569CD6"/>
          <w:kern w:val="0"/>
          <w:sz w:val="15"/>
          <w:szCs w:val="15"/>
        </w:rPr>
        <w:t>def</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CDCAA"/>
          <w:kern w:val="0"/>
          <w:sz w:val="15"/>
          <w:szCs w:val="15"/>
        </w:rPr>
        <w:t>forward</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self</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w:t>
      </w:r>
    </w:p>
    <w:p w14:paraId="44831FFF"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CE92A4"/>
          <w:kern w:val="0"/>
          <w:sz w:val="15"/>
          <w:szCs w:val="15"/>
        </w:rPr>
        <w:t>if</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 xml:space="preserve">.dim()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B5CEA8"/>
          <w:kern w:val="0"/>
          <w:sz w:val="15"/>
          <w:szCs w:val="15"/>
        </w:rPr>
        <w:t>3</w:t>
      </w:r>
      <w:r w:rsidRPr="00EC0642">
        <w:rPr>
          <w:rFonts w:ascii="Consolas" w:eastAsia="宋体" w:hAnsi="Consolas" w:cs="宋体"/>
          <w:color w:val="CCCCCC"/>
          <w:kern w:val="0"/>
          <w:sz w:val="15"/>
          <w:szCs w:val="15"/>
        </w:rPr>
        <w:t>:</w:t>
      </w:r>
    </w:p>
    <w:p w14:paraId="756F5233"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.unsqueeze(</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  </w:t>
      </w:r>
      <w:r w:rsidRPr="00EC0642">
        <w:rPr>
          <w:rFonts w:ascii="Consolas" w:eastAsia="宋体" w:hAnsi="Consolas" w:cs="宋体"/>
          <w:color w:val="6A9955"/>
          <w:kern w:val="0"/>
          <w:sz w:val="15"/>
          <w:szCs w:val="15"/>
        </w:rPr>
        <w:t># (B,1,H,W)</w:t>
      </w:r>
    </w:p>
    <w:p w14:paraId="4AB16331"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4FC1FF"/>
          <w:kern w:val="0"/>
          <w:sz w:val="15"/>
          <w:szCs w:val="15"/>
        </w:rPr>
        <w:t>B</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_</w:t>
      </w:r>
      <w:r w:rsidRPr="00EC0642">
        <w:rPr>
          <w:rFonts w:ascii="Consolas" w:eastAsia="宋体" w:hAnsi="Consolas" w:cs="宋体"/>
          <w:color w:val="CCCCCC"/>
          <w:kern w:val="0"/>
          <w:sz w:val="15"/>
          <w:szCs w:val="15"/>
        </w:rPr>
        <w:t>,</w:t>
      </w:r>
      <w:r w:rsidRPr="00EC0642">
        <w:rPr>
          <w:rFonts w:ascii="Consolas" w:eastAsia="宋体" w:hAnsi="Consolas" w:cs="宋体"/>
          <w:color w:val="4FC1FF"/>
          <w:kern w:val="0"/>
          <w:sz w:val="15"/>
          <w:szCs w:val="15"/>
        </w:rPr>
        <w:t>H</w:t>
      </w:r>
      <w:r w:rsidRPr="00EC0642">
        <w:rPr>
          <w:rFonts w:ascii="Consolas" w:eastAsia="宋体" w:hAnsi="Consolas" w:cs="宋体"/>
          <w:color w:val="CCCCCC"/>
          <w:kern w:val="0"/>
          <w:sz w:val="15"/>
          <w:szCs w:val="15"/>
        </w:rPr>
        <w:t>,</w:t>
      </w:r>
      <w:r w:rsidRPr="00EC0642">
        <w:rPr>
          <w:rFonts w:ascii="Consolas" w:eastAsia="宋体" w:hAnsi="Consolas" w:cs="宋体"/>
          <w:color w:val="4FC1FF"/>
          <w:kern w:val="0"/>
          <w:sz w:val="15"/>
          <w:szCs w:val="15"/>
        </w:rPr>
        <w:t>W</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.shape</w:t>
      </w:r>
    </w:p>
    <w:p w14:paraId="1237219A"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x_flat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.view(</w:t>
      </w:r>
      <w:r w:rsidRPr="00EC0642">
        <w:rPr>
          <w:rFonts w:ascii="Consolas" w:eastAsia="宋体" w:hAnsi="Consolas" w:cs="宋体"/>
          <w:color w:val="4FC1FF"/>
          <w:kern w:val="0"/>
          <w:sz w:val="15"/>
          <w:szCs w:val="15"/>
        </w:rPr>
        <w:t>B</w:t>
      </w:r>
      <w:r w:rsidRPr="00EC0642">
        <w:rPr>
          <w:rFonts w:ascii="Consolas" w:eastAsia="宋体" w:hAnsi="Consolas" w:cs="宋体"/>
          <w:color w:val="CCCCCC"/>
          <w:kern w:val="0"/>
          <w:sz w:val="15"/>
          <w:szCs w:val="15"/>
        </w:rPr>
        <w:t>,</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).float()</w:t>
      </w:r>
    </w:p>
    <w:p w14:paraId="6810B968"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p95</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torch</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quantile</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x_flat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B5CEA8"/>
          <w:kern w:val="0"/>
          <w:sz w:val="15"/>
          <w:szCs w:val="15"/>
        </w:rPr>
        <w:t>.95</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dim</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keepdim</w:t>
      </w:r>
      <w:r w:rsidRPr="00EC0642">
        <w:rPr>
          <w:rFonts w:ascii="Consolas" w:eastAsia="宋体" w:hAnsi="Consolas" w:cs="宋体"/>
          <w:color w:val="D4D4D4"/>
          <w:kern w:val="0"/>
          <w:sz w:val="15"/>
          <w:szCs w:val="15"/>
        </w:rPr>
        <w:t>=</w:t>
      </w:r>
      <w:r w:rsidRPr="00EC0642">
        <w:rPr>
          <w:rFonts w:ascii="Consolas" w:eastAsia="宋体" w:hAnsi="Consolas" w:cs="宋体"/>
          <w:color w:val="569CD6"/>
          <w:kern w:val="0"/>
          <w:sz w:val="15"/>
          <w:szCs w:val="15"/>
        </w:rPr>
        <w:t>True</w:t>
      </w:r>
      <w:r w:rsidRPr="00EC0642">
        <w:rPr>
          <w:rFonts w:ascii="Consolas" w:eastAsia="宋体" w:hAnsi="Consolas" w:cs="宋体"/>
          <w:color w:val="CCCCCC"/>
          <w:kern w:val="0"/>
          <w:sz w:val="15"/>
          <w:szCs w:val="15"/>
        </w:rPr>
        <w:t>)  </w:t>
      </w:r>
      <w:r w:rsidRPr="00EC0642">
        <w:rPr>
          <w:rFonts w:ascii="Consolas" w:eastAsia="宋体" w:hAnsi="Consolas" w:cs="宋体"/>
          <w:color w:val="6A9955"/>
          <w:kern w:val="0"/>
          <w:sz w:val="15"/>
          <w:szCs w:val="15"/>
        </w:rPr>
        <w:t># (B,1)</w:t>
      </w:r>
    </w:p>
    <w:p w14:paraId="64A5A7EA"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p95</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p95</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view</w:t>
      </w:r>
      <w:r w:rsidRPr="00EC0642">
        <w:rPr>
          <w:rFonts w:ascii="Consolas" w:eastAsia="宋体" w:hAnsi="Consolas" w:cs="宋体"/>
          <w:color w:val="CCCCCC"/>
          <w:kern w:val="0"/>
          <w:sz w:val="15"/>
          <w:szCs w:val="15"/>
        </w:rPr>
        <w:t>(</w:t>
      </w:r>
      <w:r w:rsidRPr="00EC0642">
        <w:rPr>
          <w:rFonts w:ascii="Consolas" w:eastAsia="宋体" w:hAnsi="Consolas" w:cs="宋体"/>
          <w:color w:val="4FC1FF"/>
          <w:kern w:val="0"/>
          <w:sz w:val="15"/>
          <w:szCs w:val="15"/>
        </w:rPr>
        <w:t>B</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w:t>
      </w:r>
    </w:p>
    <w:p w14:paraId="4227B3BE"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p>
    <w:p w14:paraId="082763E8"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y</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torch</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log1p</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x</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w:t>
      </w:r>
      <w:r w:rsidRPr="00EC0642">
        <w:rPr>
          <w:rFonts w:ascii="Consolas" w:eastAsia="宋体" w:hAnsi="Consolas" w:cs="宋体"/>
          <w:color w:val="CCCCCC"/>
          <w:kern w:val="0"/>
          <w:sz w:val="15"/>
          <w:szCs w:val="15"/>
        </w:rPr>
        <w:t>(</w:t>
      </w:r>
      <w:r w:rsidRPr="00EC0642">
        <w:rPr>
          <w:rFonts w:ascii="Consolas" w:eastAsia="宋体" w:hAnsi="Consolas" w:cs="宋体"/>
          <w:color w:val="4EC9B0"/>
          <w:kern w:val="0"/>
          <w:sz w:val="15"/>
          <w:szCs w:val="15"/>
        </w:rPr>
        <w:t>torch</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log1p</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p95</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w:t>
      </w:r>
      <w:r w:rsidRPr="00EC0642">
        <w:rPr>
          <w:rFonts w:ascii="Consolas" w:eastAsia="宋体" w:hAnsi="Consolas" w:cs="宋体"/>
          <w:color w:val="B5CEA8"/>
          <w:kern w:val="0"/>
          <w:sz w:val="15"/>
          <w:szCs w:val="15"/>
        </w:rPr>
        <w:t>1e-6</w:t>
      </w:r>
      <w:r w:rsidRPr="00EC0642">
        <w:rPr>
          <w:rFonts w:ascii="Consolas" w:eastAsia="宋体" w:hAnsi="Consolas" w:cs="宋体"/>
          <w:color w:val="CCCCCC"/>
          <w:kern w:val="0"/>
          <w:sz w:val="15"/>
          <w:szCs w:val="15"/>
        </w:rPr>
        <w:t>)  </w:t>
      </w:r>
      <w:r w:rsidRPr="00EC0642">
        <w:rPr>
          <w:rFonts w:ascii="Consolas" w:eastAsia="宋体" w:hAnsi="Consolas" w:cs="宋体"/>
          <w:color w:val="6A9955"/>
          <w:kern w:val="0"/>
          <w:sz w:val="15"/>
          <w:szCs w:val="15"/>
        </w:rPr>
        <w:t xml:space="preserve"># </w:t>
      </w:r>
      <w:r w:rsidRPr="00EC0642">
        <w:rPr>
          <w:rFonts w:ascii="Consolas" w:eastAsia="宋体" w:hAnsi="Consolas" w:cs="宋体"/>
          <w:color w:val="6A9955"/>
          <w:kern w:val="0"/>
          <w:sz w:val="15"/>
          <w:szCs w:val="15"/>
        </w:rPr>
        <w:t>防止除以</w:t>
      </w:r>
      <w:r w:rsidRPr="00EC0642">
        <w:rPr>
          <w:rFonts w:ascii="Consolas" w:eastAsia="宋体" w:hAnsi="Consolas" w:cs="宋体"/>
          <w:color w:val="6A9955"/>
          <w:kern w:val="0"/>
          <w:sz w:val="15"/>
          <w:szCs w:val="15"/>
        </w:rPr>
        <w:t>0)</w:t>
      </w:r>
    </w:p>
    <w:p w14:paraId="6A3073A0"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p>
    <w:p w14:paraId="5FD0B1BE"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w</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D4D4D4"/>
          <w:kern w:val="0"/>
          <w:sz w:val="15"/>
          <w:szCs w:val="15"/>
        </w:rPr>
        <w:t>=</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self</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mapper</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y</w:t>
      </w:r>
      <w:r w:rsidRPr="00EC0642">
        <w:rPr>
          <w:rFonts w:ascii="Consolas" w:eastAsia="宋体" w:hAnsi="Consolas" w:cs="宋体"/>
          <w:color w:val="CCCCCC"/>
          <w:kern w:val="0"/>
          <w:sz w:val="15"/>
          <w:szCs w:val="15"/>
        </w:rPr>
        <w:t>)  </w:t>
      </w:r>
      <w:r w:rsidRPr="00EC0642">
        <w:rPr>
          <w:rFonts w:ascii="Consolas" w:eastAsia="宋体" w:hAnsi="Consolas" w:cs="宋体"/>
          <w:color w:val="6A9955"/>
          <w:kern w:val="0"/>
          <w:sz w:val="15"/>
          <w:szCs w:val="15"/>
        </w:rPr>
        <w:t># (B,out_channels,H,W)</w:t>
      </w:r>
    </w:p>
    <w:p w14:paraId="643FA016"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p>
    <w:p w14:paraId="77ED5291" w14:textId="77777777" w:rsidR="00EC0642" w:rsidRPr="00EC0642" w:rsidRDefault="00EC0642" w:rsidP="00EC0642">
      <w:pPr>
        <w:widowControl/>
        <w:shd w:val="clear" w:color="auto" w:fill="1F1F1F"/>
        <w:spacing w:line="200" w:lineRule="exact"/>
        <w:jc w:val="left"/>
        <w:rPr>
          <w:rFonts w:ascii="Consolas" w:eastAsia="宋体" w:hAnsi="Consolas" w:cs="宋体"/>
          <w:color w:val="CCCCCC"/>
          <w:kern w:val="0"/>
          <w:sz w:val="15"/>
          <w:szCs w:val="15"/>
        </w:rPr>
      </w:pPr>
      <w:r w:rsidRPr="00EC0642">
        <w:rPr>
          <w:rFonts w:ascii="Consolas" w:eastAsia="宋体" w:hAnsi="Consolas" w:cs="宋体"/>
          <w:color w:val="CCCCCC"/>
          <w:kern w:val="0"/>
          <w:sz w:val="15"/>
          <w:szCs w:val="15"/>
        </w:rPr>
        <w:t xml:space="preserve">        </w:t>
      </w:r>
      <w:r w:rsidRPr="00EC0642">
        <w:rPr>
          <w:rFonts w:ascii="Consolas" w:eastAsia="宋体" w:hAnsi="Consolas" w:cs="宋体"/>
          <w:color w:val="CE92A4"/>
          <w:kern w:val="0"/>
          <w:sz w:val="15"/>
          <w:szCs w:val="15"/>
        </w:rPr>
        <w:t>return</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4EC9B0"/>
          <w:kern w:val="0"/>
          <w:sz w:val="15"/>
          <w:szCs w:val="15"/>
        </w:rPr>
        <w:t>torch</w:t>
      </w:r>
      <w:r w:rsidRPr="00EC0642">
        <w:rPr>
          <w:rFonts w:ascii="Consolas" w:eastAsia="宋体" w:hAnsi="Consolas" w:cs="宋体"/>
          <w:color w:val="CCCCCC"/>
          <w:kern w:val="0"/>
          <w:sz w:val="15"/>
          <w:szCs w:val="15"/>
        </w:rPr>
        <w:t>.</w:t>
      </w:r>
      <w:r w:rsidRPr="00EC0642">
        <w:rPr>
          <w:rFonts w:ascii="Consolas" w:eastAsia="宋体" w:hAnsi="Consolas" w:cs="宋体"/>
          <w:color w:val="DCDCAA"/>
          <w:kern w:val="0"/>
          <w:sz w:val="15"/>
          <w:szCs w:val="15"/>
        </w:rPr>
        <w:t>softmax</w:t>
      </w:r>
      <w:r w:rsidRPr="00EC0642">
        <w:rPr>
          <w:rFonts w:ascii="Consolas" w:eastAsia="宋体" w:hAnsi="Consolas" w:cs="宋体"/>
          <w:color w:val="CCCCCC"/>
          <w:kern w:val="0"/>
          <w:sz w:val="15"/>
          <w:szCs w:val="15"/>
        </w:rPr>
        <w:t>(</w:t>
      </w:r>
      <w:r w:rsidRPr="00EC0642">
        <w:rPr>
          <w:rFonts w:ascii="Consolas" w:eastAsia="宋体" w:hAnsi="Consolas" w:cs="宋体"/>
          <w:color w:val="9CDCFE"/>
          <w:kern w:val="0"/>
          <w:sz w:val="15"/>
          <w:szCs w:val="15"/>
        </w:rPr>
        <w:t>w</w:t>
      </w:r>
      <w:r w:rsidRPr="00EC0642">
        <w:rPr>
          <w:rFonts w:ascii="Consolas" w:eastAsia="宋体" w:hAnsi="Consolas" w:cs="宋体"/>
          <w:color w:val="CCCCCC"/>
          <w:kern w:val="0"/>
          <w:sz w:val="15"/>
          <w:szCs w:val="15"/>
        </w:rPr>
        <w:t xml:space="preserve">, </w:t>
      </w:r>
      <w:r w:rsidRPr="00EC0642">
        <w:rPr>
          <w:rFonts w:ascii="Consolas" w:eastAsia="宋体" w:hAnsi="Consolas" w:cs="宋体"/>
          <w:color w:val="9CDCFE"/>
          <w:kern w:val="0"/>
          <w:sz w:val="15"/>
          <w:szCs w:val="15"/>
        </w:rPr>
        <w:t>dim</w:t>
      </w:r>
      <w:r w:rsidRPr="00EC0642">
        <w:rPr>
          <w:rFonts w:ascii="Consolas" w:eastAsia="宋体" w:hAnsi="Consolas" w:cs="宋体"/>
          <w:color w:val="D4D4D4"/>
          <w:kern w:val="0"/>
          <w:sz w:val="15"/>
          <w:szCs w:val="15"/>
        </w:rPr>
        <w:t>=</w:t>
      </w:r>
      <w:r w:rsidRPr="00EC0642">
        <w:rPr>
          <w:rFonts w:ascii="Consolas" w:eastAsia="宋体" w:hAnsi="Consolas" w:cs="宋体"/>
          <w:color w:val="B5CEA8"/>
          <w:kern w:val="0"/>
          <w:sz w:val="15"/>
          <w:szCs w:val="15"/>
        </w:rPr>
        <w:t>1</w:t>
      </w:r>
      <w:r w:rsidRPr="00EC0642">
        <w:rPr>
          <w:rFonts w:ascii="Consolas" w:eastAsia="宋体" w:hAnsi="Consolas" w:cs="宋体"/>
          <w:color w:val="CCCCCC"/>
          <w:kern w:val="0"/>
          <w:sz w:val="15"/>
          <w:szCs w:val="15"/>
        </w:rPr>
        <w:t>)  </w:t>
      </w:r>
      <w:r w:rsidRPr="00EC0642">
        <w:rPr>
          <w:rFonts w:ascii="Consolas" w:eastAsia="宋体" w:hAnsi="Consolas" w:cs="宋体"/>
          <w:color w:val="6A9955"/>
          <w:kern w:val="0"/>
          <w:sz w:val="15"/>
          <w:szCs w:val="15"/>
        </w:rPr>
        <w:t xml:space="preserve"># </w:t>
      </w:r>
      <w:r w:rsidRPr="00EC0642">
        <w:rPr>
          <w:rFonts w:ascii="Consolas" w:eastAsia="宋体" w:hAnsi="Consolas" w:cs="宋体"/>
          <w:color w:val="6A9955"/>
          <w:kern w:val="0"/>
          <w:sz w:val="15"/>
          <w:szCs w:val="15"/>
        </w:rPr>
        <w:t>按通道归一化</w:t>
      </w:r>
    </w:p>
    <w:p w14:paraId="0EADE39A" w14:textId="416444A8" w:rsidR="00EC0642" w:rsidRDefault="00EC0642" w:rsidP="00EC0642">
      <w:r>
        <w:tab/>
      </w:r>
      <w:r>
        <w:rPr>
          <w:rFonts w:hint="eastAsia"/>
        </w:rPr>
        <w:t>通过对接收到的光子数进行计算，并且注意到光子接收数量超过一定值的情况下，其已经有较好的稳定性，因此使用了对数将光子非常多/较多这种在计数上差距很大的情况给变为差距不大。但考虑到接收光子数越多，一般概率上可信度越高，依然使用了自然对数的单调增性质。</w:t>
      </w:r>
    </w:p>
    <w:p w14:paraId="3EAAB733" w14:textId="44472239" w:rsidR="00B80B65" w:rsidRDefault="00B80B65" w:rsidP="00EC0642">
      <w:pPr>
        <w:rPr>
          <w:rFonts w:hint="eastAsia"/>
        </w:rPr>
      </w:pPr>
      <w:r>
        <w:rPr>
          <w:rFonts w:hint="eastAsia"/>
        </w:rPr>
        <w:t xml:space="preserve"> </w:t>
      </w:r>
      <w:r>
        <w:t xml:space="preserve">   </w:t>
      </w:r>
      <w:r>
        <w:rPr>
          <w:rFonts w:hint="eastAsia"/>
        </w:rPr>
        <w:t>下图是我们的(左)和他们的(右)的对比图，我们的细节还是劣于他们</w:t>
      </w:r>
    </w:p>
    <w:p w14:paraId="62F8F13C" w14:textId="77B33B4C" w:rsidR="00EC0642" w:rsidRDefault="00EC0642" w:rsidP="00EC0642">
      <w:pPr>
        <w:rPr>
          <w:rFonts w:hint="eastAsia"/>
        </w:rPr>
      </w:pPr>
      <w:r w:rsidRPr="00EC0642">
        <w:drawing>
          <wp:inline distT="0" distB="0" distL="0" distR="0" wp14:anchorId="47451BFC" wp14:editId="33174E67">
            <wp:extent cx="2190939" cy="160202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01134" cy="1609476"/>
                    </a:xfrm>
                    <a:prstGeom prst="rect">
                      <a:avLst/>
                    </a:prstGeom>
                  </pic:spPr>
                </pic:pic>
              </a:graphicData>
            </a:graphic>
          </wp:inline>
        </w:drawing>
      </w:r>
      <w:r w:rsidR="00B80B65" w:rsidRPr="00B80B65">
        <w:drawing>
          <wp:inline distT="0" distB="0" distL="0" distR="0" wp14:anchorId="2FE2ADE6" wp14:editId="775988BD">
            <wp:extent cx="2233234" cy="156575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43733" cy="1573120"/>
                    </a:xfrm>
                    <a:prstGeom prst="rect">
                      <a:avLst/>
                    </a:prstGeom>
                  </pic:spPr>
                </pic:pic>
              </a:graphicData>
            </a:graphic>
          </wp:inline>
        </w:drawing>
      </w:r>
    </w:p>
    <w:p w14:paraId="64670E4A" w14:textId="099747C8" w:rsidR="00654616" w:rsidRDefault="00654616" w:rsidP="000D7E9E">
      <w:pPr>
        <w:pStyle w:val="a3"/>
        <w:numPr>
          <w:ilvl w:val="0"/>
          <w:numId w:val="10"/>
        </w:numPr>
        <w:ind w:firstLineChars="0"/>
      </w:pPr>
      <w:r>
        <w:rPr>
          <w:rFonts w:hint="eastAsia"/>
        </w:rPr>
        <w:lastRenderedPageBreak/>
        <w:t>猜测是训练集合不一样导致的，他们训练使用的图像比我们的要大，我们使用的尺寸为(</w:t>
      </w:r>
      <w:r>
        <w:t>256,256,256)</w:t>
      </w:r>
      <w:r>
        <w:rPr>
          <w:rFonts w:hint="eastAsia"/>
        </w:rPr>
        <w:t>，而这张图的尺寸为(</w:t>
      </w:r>
      <w:r>
        <w:t>555,695,1024)</w:t>
      </w:r>
      <w:r>
        <w:rPr>
          <w:rFonts w:hint="eastAsia"/>
        </w:rPr>
        <w:t>，在时间维度上蕴含更多信息，现在在尝试重新训练他们的网络，这里只有在我的网络框架上的展示，并不能代表他们的效果真的差</w:t>
      </w:r>
      <w:r>
        <w:br/>
      </w:r>
      <w:r w:rsidRPr="00654616">
        <w:drawing>
          <wp:inline distT="0" distB="0" distL="0" distR="0" wp14:anchorId="0BA975A3" wp14:editId="5371DBF5">
            <wp:extent cx="2276946" cy="16649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84008" cy="1670074"/>
                    </a:xfrm>
                    <a:prstGeom prst="rect">
                      <a:avLst/>
                    </a:prstGeom>
                  </pic:spPr>
                </pic:pic>
              </a:graphicData>
            </a:graphic>
          </wp:inline>
        </w:drawing>
      </w:r>
    </w:p>
    <w:p w14:paraId="6008062B" w14:textId="77777777" w:rsidR="00F1466A" w:rsidRPr="000D7E9E" w:rsidRDefault="00F1466A" w:rsidP="000D7E9E"/>
    <w:p w14:paraId="1595708D" w14:textId="0FF4A142" w:rsidR="003B6308" w:rsidRDefault="003B6308" w:rsidP="003B6308">
      <w:pPr>
        <w:pStyle w:val="paragraph"/>
        <w:numPr>
          <w:ilvl w:val="0"/>
          <w:numId w:val="6"/>
        </w:numPr>
        <w:spacing w:before="60" w:beforeAutospacing="0" w:after="60" w:afterAutospacing="0"/>
        <w:jc w:val="both"/>
        <w:rPr>
          <w:rFonts w:ascii="微软雅黑" w:eastAsia="微软雅黑" w:hAnsi="微软雅黑"/>
          <w:color w:val="000000"/>
          <w:sz w:val="22"/>
          <w:szCs w:val="22"/>
        </w:rPr>
      </w:pPr>
      <w:r>
        <w:rPr>
          <w:rFonts w:ascii="微软雅黑" w:eastAsia="微软雅黑" w:hAnsi="微软雅黑" w:hint="eastAsia"/>
          <w:b/>
          <w:bCs/>
          <w:color w:val="000000"/>
          <w:sz w:val="22"/>
          <w:szCs w:val="22"/>
        </w:rPr>
        <w:t>存在的问题与挑战</w:t>
      </w:r>
      <w:r>
        <w:rPr>
          <w:rFonts w:ascii="微软雅黑" w:eastAsia="微软雅黑" w:hAnsi="微软雅黑" w:hint="eastAsia"/>
          <w:color w:val="000000"/>
          <w:sz w:val="22"/>
          <w:szCs w:val="22"/>
        </w:rPr>
        <w:t xml:space="preserve"> </w:t>
      </w:r>
    </w:p>
    <w:p w14:paraId="6099C21F" w14:textId="71F9E4EE" w:rsidR="00986DB5" w:rsidRDefault="00EC0642" w:rsidP="00986DB5">
      <w:pPr>
        <w:pStyle w:val="a3"/>
        <w:numPr>
          <w:ilvl w:val="0"/>
          <w:numId w:val="7"/>
        </w:numPr>
        <w:ind w:firstLineChars="0"/>
      </w:pPr>
      <w:r>
        <w:rPr>
          <w:rFonts w:hint="eastAsia"/>
        </w:rPr>
        <w:t>对于置信度问题，本质上是想找到一个将</w:t>
      </w:r>
      <w:r w:rsidRPr="00EC0642">
        <w:rPr>
          <w:rFonts w:hint="eastAsia"/>
          <w:color w:val="FF0000"/>
        </w:rPr>
        <w:t>光子计数数量</w:t>
      </w:r>
      <w:r>
        <w:rPr>
          <w:rFonts w:hint="eastAsia"/>
        </w:rPr>
        <w:t>映到</w:t>
      </w:r>
      <w:r w:rsidRPr="00EC0642">
        <w:rPr>
          <w:rFonts w:hint="eastAsia"/>
          <w:color w:val="FF0000"/>
        </w:rPr>
        <w:t>置信度</w:t>
      </w:r>
      <w:r>
        <w:rPr>
          <w:rFonts w:hint="eastAsia"/>
        </w:rPr>
        <w:t>的映射。一般而言，光子计数数量低于背景噪声时可以视为低置信度，高于</w:t>
      </w:r>
      <w:r w:rsidR="00334AAF">
        <w:rPr>
          <w:rFonts w:hint="eastAsia"/>
        </w:rPr>
        <w:t>一定</w:t>
      </w:r>
      <w:r>
        <w:rPr>
          <w:rFonts w:hint="eastAsia"/>
        </w:rPr>
        <w:t>倍</w:t>
      </w:r>
      <w:r w:rsidR="00334AAF">
        <w:rPr>
          <w:rFonts w:hint="eastAsia"/>
        </w:rPr>
        <w:t>背景噪声就有高置信度，所以这个函数应当是：</w:t>
      </w:r>
    </w:p>
    <w:p w14:paraId="1AD0633E" w14:textId="5CC8F05F" w:rsidR="00334AAF" w:rsidRDefault="00334AAF" w:rsidP="00334AAF">
      <w:pPr>
        <w:pStyle w:val="a3"/>
        <w:numPr>
          <w:ilvl w:val="1"/>
          <w:numId w:val="7"/>
        </w:numPr>
        <w:ind w:firstLineChars="0"/>
      </w:pPr>
      <w:r>
        <w:rPr>
          <w:rFonts w:hint="eastAsia"/>
        </w:rPr>
        <w:t>值域为</w:t>
      </w:r>
      <w:r>
        <w:t>[0,1)</w:t>
      </w:r>
    </w:p>
    <w:p w14:paraId="23BA59AF" w14:textId="58F4638D" w:rsidR="00334AAF" w:rsidRDefault="00334AAF" w:rsidP="00334AAF">
      <w:pPr>
        <w:pStyle w:val="a3"/>
        <w:numPr>
          <w:ilvl w:val="1"/>
          <w:numId w:val="7"/>
        </w:numPr>
        <w:ind w:firstLineChars="0"/>
      </w:pPr>
      <w:r>
        <w:rPr>
          <w:rFonts w:hint="eastAsia"/>
        </w:rPr>
        <w:t>单调递增，最好严格增</w:t>
      </w:r>
    </w:p>
    <w:p w14:paraId="329BECE5" w14:textId="2F2066C9" w:rsidR="00334AAF" w:rsidRDefault="00334AAF" w:rsidP="00334AAF">
      <w:pPr>
        <w:pStyle w:val="a3"/>
        <w:numPr>
          <w:ilvl w:val="1"/>
          <w:numId w:val="7"/>
        </w:numPr>
        <w:ind w:firstLineChars="0"/>
      </w:pPr>
      <w:r>
        <w:rPr>
          <w:rFonts w:hint="eastAsia"/>
        </w:rPr>
        <w:t>有一部分应当映为0</w:t>
      </w:r>
    </w:p>
    <w:p w14:paraId="75BE675C" w14:textId="345D4FCB" w:rsidR="00334AAF" w:rsidRDefault="00334AAF" w:rsidP="00334AAF">
      <w:pPr>
        <w:ind w:left="420"/>
      </w:pPr>
      <w:r>
        <w:rPr>
          <w:rFonts w:hint="eastAsia"/>
        </w:rPr>
        <w:t>在一开始的设计中，企图使用embedding将离散的值映射为标量并学习，但出现了这样的问题：不同场景接收到的光子量是不一样的，因此学习到的embedding</w:t>
      </w:r>
      <w:r w:rsidR="00AE3E13">
        <w:rPr>
          <w:rFonts w:hint="eastAsia"/>
        </w:rPr>
        <w:t>不一定是普适的，比如假设背景噪声强度为3光子，图像A的光子接收范围为[</w:t>
      </w:r>
      <w:r w:rsidR="00AE3E13">
        <w:t>2,16]</w:t>
      </w:r>
      <w:r w:rsidR="00AE3E13">
        <w:rPr>
          <w:rFonts w:hint="eastAsia"/>
        </w:rPr>
        <w:t>，B的光强更强为[</w:t>
      </w:r>
      <w:r w:rsidR="00AE3E13">
        <w:t>3,32]</w:t>
      </w:r>
      <w:r w:rsidR="00AE3E13">
        <w:rPr>
          <w:rFonts w:hint="eastAsia"/>
        </w:rPr>
        <w:t>，可能会影响已经充分的1</w:t>
      </w:r>
      <w:r w:rsidR="00AE3E13">
        <w:t>6</w:t>
      </w:r>
      <w:r w:rsidR="00AE3E13">
        <w:rPr>
          <w:rFonts w:hint="eastAsia"/>
        </w:rPr>
        <w:t>光子情况。</w:t>
      </w:r>
    </w:p>
    <w:p w14:paraId="7ACAF642" w14:textId="26960B8F" w:rsidR="00AE3E13" w:rsidRDefault="00AE3E13" w:rsidP="00334AAF">
      <w:pPr>
        <w:ind w:left="420"/>
      </w:pPr>
      <w:r>
        <w:rPr>
          <w:rFonts w:hint="eastAsia"/>
        </w:rPr>
        <w:t>另外，在现在的网络中，暂时不存在平均噪声光子数的输入(事实上这是可以获得的)，后续可能需要改善这个问题。</w:t>
      </w:r>
    </w:p>
    <w:p w14:paraId="6546316F" w14:textId="74117771" w:rsidR="00AE3E13" w:rsidRDefault="00AE3E13" w:rsidP="00334AAF">
      <w:pPr>
        <w:ind w:left="420"/>
      </w:pPr>
      <w:r>
        <w:rPr>
          <w:rFonts w:hint="eastAsia"/>
        </w:rPr>
        <w:t>另外，置信度能否直接通过构造函数获得而非使用网络呢？这会提供更强大的数学支撑。</w:t>
      </w:r>
    </w:p>
    <w:p w14:paraId="5D200D08" w14:textId="2BB31A0B" w:rsidR="00654616" w:rsidRDefault="00654616" w:rsidP="00654616">
      <w:pPr>
        <w:pStyle w:val="a3"/>
        <w:numPr>
          <w:ilvl w:val="0"/>
          <w:numId w:val="7"/>
        </w:numPr>
        <w:ind w:firstLineChars="0"/>
      </w:pPr>
      <w:r>
        <w:rPr>
          <w:rFonts w:hint="eastAsia"/>
        </w:rPr>
        <w:t>代码中对显存的应用很不规范，有一部分的空间卷积等占用了非常大量的内存，以至于无法将更大的图(例如他们的图片是我们截取了前5</w:t>
      </w:r>
      <w:r>
        <w:t>12</w:t>
      </w:r>
      <w:r>
        <w:rPr>
          <w:rFonts w:hint="eastAsia"/>
        </w:rPr>
        <w:t>个时间帧才能运行的，此时已经占用了2</w:t>
      </w:r>
      <w:r>
        <w:t>2.4GB</w:t>
      </w:r>
      <w:r>
        <w:rPr>
          <w:rFonts w:hint="eastAsia"/>
        </w:rPr>
        <w:t>的显存，代码需要进行优化以匹配相应问题</w:t>
      </w:r>
    </w:p>
    <w:p w14:paraId="2D82D879" w14:textId="7ECA5CDE"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zeros</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B</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device</w:t>
      </w:r>
      <w:r w:rsidRPr="00654616">
        <w:rPr>
          <w:rFonts w:ascii="Consolas" w:eastAsia="宋体" w:hAnsi="Consolas" w:cs="宋体"/>
          <w:color w:val="D4D4D4"/>
          <w:kern w:val="0"/>
          <w:sz w:val="15"/>
          <w:szCs w:val="15"/>
        </w:rPr>
        <w:t>=</w:t>
      </w:r>
      <w:r w:rsidRPr="00654616">
        <w:rPr>
          <w:rFonts w:ascii="Consolas" w:eastAsia="宋体" w:hAnsi="Consolas" w:cs="宋体"/>
          <w:color w:val="9CDCFE"/>
          <w:kern w:val="0"/>
          <w:sz w:val="15"/>
          <w:szCs w:val="15"/>
        </w:rPr>
        <w:t>clouddata</w:t>
      </w:r>
      <w:r w:rsidRPr="00654616">
        <w:rPr>
          <w:rFonts w:ascii="Consolas" w:eastAsia="宋体" w:hAnsi="Consolas" w:cs="宋体"/>
          <w:color w:val="CCCCCC"/>
          <w:kern w:val="0"/>
          <w:sz w:val="15"/>
          <w:szCs w:val="15"/>
        </w:rPr>
        <w:t>.device)</w:t>
      </w:r>
    </w:p>
    <w:p w14:paraId="0FB771A0" w14:textId="2CDDB40F"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w:t>
      </w:r>
      <w:r>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for</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in</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space</w:t>
      </w:r>
      <w:r w:rsidRPr="00654616">
        <w:rPr>
          <w:rFonts w:ascii="Consolas" w:eastAsia="宋体" w:hAnsi="Consolas" w:cs="宋体"/>
          <w:color w:val="CCCCCC"/>
          <w:kern w:val="0"/>
          <w:sz w:val="15"/>
          <w:szCs w:val="15"/>
        </w:rPr>
        <w:t>:</w:t>
      </w:r>
    </w:p>
    <w:p w14:paraId="0B8ECE89" w14:textId="14709F52"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Pr>
          <w:rFonts w:ascii="Consolas" w:eastAsia="宋体" w:hAnsi="Consolas" w:cs="宋体"/>
          <w:color w:val="CCCCCC"/>
          <w:kern w:val="0"/>
          <w:sz w:val="15"/>
          <w:szCs w:val="15"/>
        </w:rPr>
        <w:t xml:space="preserve"> </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space</w:t>
      </w:r>
      <w:r w:rsidRPr="00654616">
        <w:rPr>
          <w:rFonts w:ascii="Consolas" w:eastAsia="宋体" w:hAnsi="Consolas" w:cs="宋体"/>
          <w:color w:val="CCCCCC"/>
          <w:kern w:val="0"/>
          <w:sz w:val="15"/>
          <w:szCs w:val="15"/>
        </w:rPr>
        <w:t>.index(</w:t>
      </w:r>
      <w:r w:rsidRPr="00654616">
        <w:rPr>
          <w:rFonts w:ascii="Consolas" w:eastAsia="宋体" w:hAnsi="Consolas" w:cs="宋体"/>
          <w:color w:val="9CDCFE"/>
          <w:kern w:val="0"/>
          <w:sz w:val="15"/>
          <w:szCs w:val="15"/>
        </w:rPr>
        <w:t>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CDCAA"/>
          <w:kern w:val="0"/>
          <w:sz w:val="15"/>
          <w:szCs w:val="15"/>
        </w:rPr>
        <w:t>conv2dmeanHW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clouddata</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s</w:t>
      </w:r>
      <w:r w:rsidRPr="00654616">
        <w:rPr>
          <w:rFonts w:ascii="Consolas" w:eastAsia="宋体" w:hAnsi="Consolas" w:cs="宋体"/>
          <w:color w:val="CCCCCC"/>
          <w:kern w:val="0"/>
          <w:sz w:val="15"/>
          <w:szCs w:val="15"/>
        </w:rPr>
        <w:t>)</w:t>
      </w:r>
    </w:p>
    <w:p w14:paraId="00961538"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d_s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argmax</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dim</w:t>
      </w:r>
      <w:r w:rsidRPr="00654616">
        <w:rPr>
          <w:rFonts w:ascii="Consolas" w:eastAsia="宋体" w:hAnsi="Consolas" w:cs="宋体"/>
          <w:color w:val="D4D4D4"/>
          <w:kern w:val="0"/>
          <w:sz w:val="15"/>
          <w:szCs w:val="15"/>
        </w:rPr>
        <w:t>=</w:t>
      </w:r>
      <w:r w:rsidRPr="00654616">
        <w:rPr>
          <w:rFonts w:ascii="Consolas" w:eastAsia="宋体" w:hAnsi="Consolas" w:cs="宋体"/>
          <w:color w:val="B5CEA8"/>
          <w:kern w:val="0"/>
          <w:sz w:val="15"/>
          <w:szCs w:val="15"/>
        </w:rPr>
        <w:t>2</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6A9955"/>
          <w:kern w:val="0"/>
          <w:sz w:val="15"/>
          <w:szCs w:val="15"/>
        </w:rPr>
        <w:t># B,C,H,W</w:t>
      </w:r>
    </w:p>
    <w:p w14:paraId="18B8C8B5"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zeros</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len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time_space</w:t>
      </w:r>
      <w:r w:rsidRPr="00654616">
        <w:rPr>
          <w:rFonts w:ascii="Consolas" w:eastAsia="宋体" w:hAnsi="Consolas" w:cs="宋体"/>
          <w:color w:val="CCCCCC"/>
          <w:kern w:val="0"/>
          <w:sz w:val="15"/>
          <w:szCs w:val="15"/>
        </w:rPr>
        <w:t>)</w:t>
      </w:r>
      <w:r w:rsidRPr="00654616">
        <w:rPr>
          <w:rFonts w:ascii="Consolas" w:eastAsia="宋体" w:hAnsi="Consolas" w:cs="宋体"/>
          <w:color w:val="D4D4D4"/>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B</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device</w:t>
      </w:r>
      <w:r w:rsidRPr="00654616">
        <w:rPr>
          <w:rFonts w:ascii="Consolas" w:eastAsia="宋体" w:hAnsi="Consolas" w:cs="宋体"/>
          <w:color w:val="D4D4D4"/>
          <w:kern w:val="0"/>
          <w:sz w:val="15"/>
          <w:szCs w:val="15"/>
        </w:rPr>
        <w:t>=</w:t>
      </w:r>
      <w:r w:rsidRPr="00654616">
        <w:rPr>
          <w:rFonts w:ascii="Consolas" w:eastAsia="宋体" w:hAnsi="Consolas" w:cs="宋体"/>
          <w:color w:val="9CDCFE"/>
          <w:kern w:val="0"/>
          <w:sz w:val="15"/>
          <w:szCs w:val="15"/>
        </w:rPr>
        <w:t>clouddata</w:t>
      </w:r>
      <w:r w:rsidRPr="00654616">
        <w:rPr>
          <w:rFonts w:ascii="Consolas" w:eastAsia="宋体" w:hAnsi="Consolas" w:cs="宋体"/>
          <w:color w:val="CCCCCC"/>
          <w:kern w:val="0"/>
          <w:sz w:val="15"/>
          <w:szCs w:val="15"/>
        </w:rPr>
        <w:t>.device)</w:t>
      </w:r>
    </w:p>
    <w:p w14:paraId="03F8868D"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for</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i</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in</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range</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len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time_space</w:t>
      </w:r>
      <w:r w:rsidRPr="00654616">
        <w:rPr>
          <w:rFonts w:ascii="Consolas" w:eastAsia="宋体" w:hAnsi="Consolas" w:cs="宋体"/>
          <w:color w:val="CCCCCC"/>
          <w:kern w:val="0"/>
          <w:sz w:val="15"/>
          <w:szCs w:val="15"/>
        </w:rPr>
        <w:t>)):</w:t>
      </w:r>
    </w:p>
    <w:p w14:paraId="704E7013"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unions</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i</w:t>
      </w:r>
      <w:r w:rsidRPr="00654616">
        <w:rPr>
          <w:rFonts w:ascii="Consolas" w:eastAsia="宋体" w:hAnsi="Consolas" w:cs="宋体"/>
          <w:color w:val="D4D4D4"/>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B5CEA8"/>
          <w:kern w:val="0"/>
          <w:sz w:val="15"/>
          <w:szCs w:val="15"/>
        </w:rPr>
        <w:t>1</w:t>
      </w:r>
      <w:r w:rsidRPr="00654616">
        <w:rPr>
          <w:rFonts w:ascii="Consolas" w:eastAsia="宋体" w:hAnsi="Consolas" w:cs="宋体"/>
          <w:color w:val="D4D4D4"/>
          <w:kern w:val="0"/>
          <w:sz w:val="15"/>
          <w:szCs w:val="15"/>
        </w:rPr>
        <w:t>+</w:t>
      </w:r>
      <w:r w:rsidRPr="00654616">
        <w:rPr>
          <w:rFonts w:ascii="Consolas" w:eastAsia="宋体" w:hAnsi="Consolas" w:cs="宋体"/>
          <w:color w:val="9CDCFE"/>
          <w:kern w:val="0"/>
          <w:sz w:val="15"/>
          <w:szCs w:val="15"/>
        </w:rPr>
        <w:t>i</w:t>
      </w:r>
      <w:r w:rsidRPr="00654616">
        <w:rPr>
          <w:rFonts w:ascii="Consolas" w:eastAsia="宋体" w:hAnsi="Consolas" w:cs="宋体"/>
          <w:color w:val="CCCCCC"/>
          <w:kern w:val="0"/>
          <w:sz w:val="15"/>
          <w:szCs w:val="15"/>
        </w:rPr>
        <w:t>)</w:t>
      </w:r>
      <w:r w:rsidRPr="00654616">
        <w:rPr>
          <w:rFonts w:ascii="Consolas" w:eastAsia="宋体" w:hAnsi="Consolas" w:cs="宋体"/>
          <w:color w:val="D4D4D4"/>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CDCAA"/>
          <w:kern w:val="0"/>
          <w:sz w:val="15"/>
          <w:szCs w:val="15"/>
        </w:rPr>
        <w:t>conv3dmeanTHW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view</w:t>
      </w:r>
      <w:r w:rsidRPr="00654616">
        <w:rPr>
          <w:rFonts w:ascii="Consolas" w:eastAsia="宋体" w:hAnsi="Consolas" w:cs="宋体"/>
          <w:color w:val="CCCCCC"/>
          <w:kern w:val="0"/>
          <w:sz w:val="15"/>
          <w:szCs w:val="15"/>
        </w:rPr>
        <w:t>(</w:t>
      </w:r>
      <w:r w:rsidRPr="00654616">
        <w:rPr>
          <w:rFonts w:ascii="Consolas" w:eastAsia="宋体" w:hAnsi="Consolas" w:cs="宋体"/>
          <w:color w:val="D4D4D4"/>
          <w:kern w:val="0"/>
          <w:sz w:val="15"/>
          <w:szCs w:val="15"/>
        </w:rPr>
        <w:t>-</w:t>
      </w:r>
      <w:r w:rsidRPr="00654616">
        <w:rPr>
          <w:rFonts w:ascii="Consolas" w:eastAsia="宋体" w:hAnsi="Consolas" w:cs="宋体"/>
          <w:color w:val="B5CEA8"/>
          <w:kern w:val="0"/>
          <w:sz w:val="15"/>
          <w:szCs w:val="15"/>
        </w:rPr>
        <w:t>1</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time_space</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i</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reshape</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B</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p>
    <w:p w14:paraId="0C2E8ED7"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d_ss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argmax</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unions</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dim</w:t>
      </w:r>
      <w:r w:rsidRPr="00654616">
        <w:rPr>
          <w:rFonts w:ascii="Consolas" w:eastAsia="宋体" w:hAnsi="Consolas" w:cs="宋体"/>
          <w:color w:val="D4D4D4"/>
          <w:kern w:val="0"/>
          <w:sz w:val="15"/>
          <w:szCs w:val="15"/>
        </w:rPr>
        <w:t>=</w:t>
      </w:r>
      <w:r w:rsidRPr="00654616">
        <w:rPr>
          <w:rFonts w:ascii="Consolas" w:eastAsia="宋体" w:hAnsi="Consolas" w:cs="宋体"/>
          <w:color w:val="B5CEA8"/>
          <w:kern w:val="0"/>
          <w:sz w:val="15"/>
          <w:szCs w:val="15"/>
        </w:rPr>
        <w:t>2</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6A9955"/>
          <w:kern w:val="0"/>
          <w:sz w:val="15"/>
          <w:szCs w:val="15"/>
        </w:rPr>
        <w:t>#PC,B,H,W</w:t>
      </w:r>
    </w:p>
    <w:p w14:paraId="10FADF8E" w14:textId="7607FB69" w:rsidR="00654616" w:rsidRPr="00654616" w:rsidRDefault="00654616" w:rsidP="00654616">
      <w:pPr>
        <w:widowControl/>
        <w:shd w:val="clear" w:color="auto" w:fill="1F1F1F"/>
        <w:spacing w:line="240" w:lineRule="exact"/>
        <w:jc w:val="left"/>
        <w:rPr>
          <w:rFonts w:ascii="Consolas" w:eastAsia="宋体" w:hAnsi="Consolas" w:cs="宋体" w:hint="eastAsia"/>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del</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unions</w:t>
      </w:r>
    </w:p>
    <w:p w14:paraId="6C6221C7" w14:textId="6B80634D" w:rsidR="00654616" w:rsidRPr="00654616" w:rsidRDefault="00654616" w:rsidP="00654616">
      <w:pPr>
        <w:pStyle w:val="a3"/>
        <w:numPr>
          <w:ilvl w:val="0"/>
          <w:numId w:val="7"/>
        </w:numPr>
        <w:ind w:firstLineChars="0"/>
        <w:rPr>
          <w:rFonts w:ascii="微软雅黑" w:eastAsia="微软雅黑" w:hAnsi="微软雅黑" w:hint="eastAsia"/>
          <w:b/>
          <w:bCs/>
          <w:color w:val="000000"/>
          <w:sz w:val="22"/>
        </w:rPr>
      </w:pPr>
      <w:r>
        <w:rPr>
          <w:rFonts w:hint="eastAsia"/>
        </w:rPr>
        <w:t>是否是他们的训练数据更大所以结果更优秀呢，这个要等我把他们的训练模型修改成适应我们的数据并训练后才能知晓</w:t>
      </w:r>
    </w:p>
    <w:p w14:paraId="04AC6D73" w14:textId="6B80634D" w:rsidR="00986DB5" w:rsidRPr="00986DB5" w:rsidRDefault="00986DB5" w:rsidP="00986DB5">
      <w:pPr>
        <w:rPr>
          <w:rFonts w:ascii="微软雅黑" w:eastAsia="微软雅黑" w:hAnsi="微软雅黑"/>
          <w:b/>
          <w:bCs/>
          <w:color w:val="000000"/>
          <w:sz w:val="22"/>
        </w:rPr>
      </w:pPr>
    </w:p>
    <w:p w14:paraId="7526DC18" w14:textId="186E3CF1" w:rsidR="003B6308" w:rsidRDefault="009A0CC3" w:rsidP="00C805DB">
      <w:pPr>
        <w:pStyle w:val="paragraph"/>
        <w:spacing w:before="60" w:beforeAutospacing="0" w:after="60" w:afterAutospacing="0"/>
        <w:jc w:val="both"/>
        <w:rPr>
          <w:rFonts w:ascii="微软雅黑" w:eastAsia="微软雅黑" w:hAnsi="微软雅黑"/>
          <w:color w:val="000000"/>
          <w:sz w:val="22"/>
          <w:szCs w:val="22"/>
        </w:rPr>
      </w:pPr>
      <w:r>
        <w:rPr>
          <w:rFonts w:ascii="微软雅黑" w:eastAsia="微软雅黑" w:hAnsi="微软雅黑"/>
          <w:b/>
          <w:bCs/>
          <w:color w:val="000000"/>
          <w:sz w:val="22"/>
          <w:szCs w:val="22"/>
        </w:rPr>
        <w:lastRenderedPageBreak/>
        <w:t>3</w:t>
      </w:r>
      <w:r w:rsidR="00C805DB">
        <w:rPr>
          <w:rFonts w:ascii="微软雅黑" w:eastAsia="微软雅黑" w:hAnsi="微软雅黑" w:hint="eastAsia"/>
          <w:b/>
          <w:bCs/>
          <w:color w:val="000000"/>
          <w:sz w:val="22"/>
          <w:szCs w:val="22"/>
        </w:rPr>
        <w:t>.</w:t>
      </w:r>
      <w:r w:rsidR="00C805DB">
        <w:rPr>
          <w:rFonts w:ascii="微软雅黑" w:eastAsia="微软雅黑" w:hAnsi="微软雅黑"/>
          <w:b/>
          <w:bCs/>
          <w:color w:val="000000"/>
          <w:sz w:val="22"/>
          <w:szCs w:val="22"/>
        </w:rPr>
        <w:t xml:space="preserve"> </w:t>
      </w:r>
      <w:r w:rsidR="003B6308">
        <w:rPr>
          <w:rFonts w:ascii="微软雅黑" w:eastAsia="微软雅黑" w:hAnsi="微软雅黑" w:hint="eastAsia"/>
          <w:b/>
          <w:bCs/>
          <w:color w:val="000000"/>
          <w:sz w:val="22"/>
          <w:szCs w:val="22"/>
        </w:rPr>
        <w:t>下周计划</w:t>
      </w:r>
      <w:r w:rsidR="003B6308">
        <w:rPr>
          <w:rFonts w:ascii="微软雅黑" w:eastAsia="微软雅黑" w:hAnsi="微软雅黑" w:hint="eastAsia"/>
          <w:color w:val="000000"/>
          <w:sz w:val="22"/>
          <w:szCs w:val="22"/>
        </w:rPr>
        <w:t xml:space="preserve"> </w:t>
      </w:r>
    </w:p>
    <w:p w14:paraId="1DBC6FBD" w14:textId="10B34D51" w:rsidR="009A0CC3" w:rsidRPr="003B6308" w:rsidRDefault="00654616" w:rsidP="00C805DB">
      <w:pPr>
        <w:pStyle w:val="a3"/>
        <w:numPr>
          <w:ilvl w:val="0"/>
          <w:numId w:val="7"/>
        </w:numPr>
        <w:ind w:firstLineChars="0"/>
      </w:pPr>
      <w:r>
        <w:rPr>
          <w:rFonts w:hint="eastAsia"/>
        </w:rPr>
        <w:t>用他们的网络训练我们的数据</w:t>
      </w:r>
    </w:p>
    <w:sectPr w:rsidR="009A0CC3" w:rsidRPr="003B63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44847"/>
    <w:multiLevelType w:val="multilevel"/>
    <w:tmpl w:val="393AB28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CE5373"/>
    <w:multiLevelType w:val="hybridMultilevel"/>
    <w:tmpl w:val="6340FF06"/>
    <w:lvl w:ilvl="0" w:tplc="04090001">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FA90BEF"/>
    <w:multiLevelType w:val="hybridMultilevel"/>
    <w:tmpl w:val="0CDA44C2"/>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62D766F"/>
    <w:multiLevelType w:val="multilevel"/>
    <w:tmpl w:val="A0F0A8A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2721CEA"/>
    <w:multiLevelType w:val="hybridMultilevel"/>
    <w:tmpl w:val="F632A4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2774A68"/>
    <w:multiLevelType w:val="hybridMultilevel"/>
    <w:tmpl w:val="67325DB2"/>
    <w:lvl w:ilvl="0" w:tplc="189C734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A0B6CFE"/>
    <w:multiLevelType w:val="multilevel"/>
    <w:tmpl w:val="1996F4D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A1444B4"/>
    <w:multiLevelType w:val="multilevel"/>
    <w:tmpl w:val="C6B231B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9375552"/>
    <w:multiLevelType w:val="hybridMultilevel"/>
    <w:tmpl w:val="477E02BE"/>
    <w:lvl w:ilvl="0" w:tplc="0409000D">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EAD688B"/>
    <w:multiLevelType w:val="hybridMultilevel"/>
    <w:tmpl w:val="75023D0A"/>
    <w:lvl w:ilvl="0" w:tplc="04090001">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0"/>
  </w:num>
  <w:num w:numId="3">
    <w:abstractNumId w:val="6"/>
  </w:num>
  <w:num w:numId="4">
    <w:abstractNumId w:val="3"/>
  </w:num>
  <w:num w:numId="5">
    <w:abstractNumId w:val="7"/>
  </w:num>
  <w:num w:numId="6">
    <w:abstractNumId w:val="5"/>
  </w:num>
  <w:num w:numId="7">
    <w:abstractNumId w:val="1"/>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19"/>
    <w:rsid w:val="0001796F"/>
    <w:rsid w:val="0003553A"/>
    <w:rsid w:val="000A261A"/>
    <w:rsid w:val="000D7E9E"/>
    <w:rsid w:val="000F4234"/>
    <w:rsid w:val="0011035A"/>
    <w:rsid w:val="00163B62"/>
    <w:rsid w:val="001B67A1"/>
    <w:rsid w:val="001F1C8E"/>
    <w:rsid w:val="00222977"/>
    <w:rsid w:val="0022484D"/>
    <w:rsid w:val="00334AAF"/>
    <w:rsid w:val="00352145"/>
    <w:rsid w:val="003725B1"/>
    <w:rsid w:val="003B6308"/>
    <w:rsid w:val="003E377E"/>
    <w:rsid w:val="003F51E2"/>
    <w:rsid w:val="004708E9"/>
    <w:rsid w:val="0050433E"/>
    <w:rsid w:val="00590788"/>
    <w:rsid w:val="005C65F2"/>
    <w:rsid w:val="00654616"/>
    <w:rsid w:val="006C58CB"/>
    <w:rsid w:val="006F04DD"/>
    <w:rsid w:val="007421E9"/>
    <w:rsid w:val="007E6CA6"/>
    <w:rsid w:val="00885319"/>
    <w:rsid w:val="00986DB5"/>
    <w:rsid w:val="009A0CC3"/>
    <w:rsid w:val="00A114BF"/>
    <w:rsid w:val="00A1712B"/>
    <w:rsid w:val="00A319A8"/>
    <w:rsid w:val="00A819B1"/>
    <w:rsid w:val="00A909AB"/>
    <w:rsid w:val="00AE3E13"/>
    <w:rsid w:val="00AF67EF"/>
    <w:rsid w:val="00B44F70"/>
    <w:rsid w:val="00B47129"/>
    <w:rsid w:val="00B53C73"/>
    <w:rsid w:val="00B625E9"/>
    <w:rsid w:val="00B80B65"/>
    <w:rsid w:val="00C10F7C"/>
    <w:rsid w:val="00C14EDE"/>
    <w:rsid w:val="00C511D9"/>
    <w:rsid w:val="00C805DB"/>
    <w:rsid w:val="00CD4341"/>
    <w:rsid w:val="00CE05BC"/>
    <w:rsid w:val="00DC4018"/>
    <w:rsid w:val="00DE52B6"/>
    <w:rsid w:val="00DF5F5D"/>
    <w:rsid w:val="00E429FE"/>
    <w:rsid w:val="00E86ED6"/>
    <w:rsid w:val="00E87272"/>
    <w:rsid w:val="00EA37EA"/>
    <w:rsid w:val="00EC0642"/>
    <w:rsid w:val="00ED1F89"/>
    <w:rsid w:val="00EE7F55"/>
    <w:rsid w:val="00F1466A"/>
    <w:rsid w:val="00F22521"/>
    <w:rsid w:val="00F41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B2725"/>
  <w15:chartTrackingRefBased/>
  <w15:docId w15:val="{EF491188-B140-4985-9DD6-5F9A608B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6308"/>
    <w:pPr>
      <w:keepNext/>
      <w:keepLines/>
      <w:spacing w:before="340" w:after="330" w:line="578" w:lineRule="auto"/>
      <w:outlineLvl w:val="0"/>
    </w:pPr>
    <w:rPr>
      <w:b/>
      <w:bCs/>
      <w:kern w:val="44"/>
      <w:sz w:val="44"/>
      <w:szCs w:val="44"/>
    </w:rPr>
  </w:style>
  <w:style w:type="paragraph" w:styleId="4">
    <w:name w:val="heading 4"/>
    <w:basedOn w:val="a"/>
    <w:link w:val="40"/>
    <w:uiPriority w:val="9"/>
    <w:qFormat/>
    <w:rsid w:val="003B630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3B6308"/>
    <w:rPr>
      <w:rFonts w:ascii="宋体" w:eastAsia="宋体" w:hAnsi="宋体" w:cs="宋体"/>
      <w:b/>
      <w:bCs/>
      <w:kern w:val="0"/>
      <w:sz w:val="24"/>
      <w:szCs w:val="24"/>
    </w:rPr>
  </w:style>
  <w:style w:type="paragraph" w:styleId="a3">
    <w:name w:val="List Paragraph"/>
    <w:basedOn w:val="a"/>
    <w:uiPriority w:val="34"/>
    <w:qFormat/>
    <w:rsid w:val="003B6308"/>
    <w:pPr>
      <w:ind w:firstLineChars="200" w:firstLine="420"/>
    </w:pPr>
  </w:style>
  <w:style w:type="paragraph" w:customStyle="1" w:styleId="paragraph">
    <w:name w:val="paragraph"/>
    <w:basedOn w:val="a"/>
    <w:semiHidden/>
    <w:rsid w:val="003B6308"/>
    <w:pPr>
      <w:widowControl/>
      <w:spacing w:before="100" w:beforeAutospacing="1" w:after="100" w:afterAutospacing="1"/>
      <w:jc w:val="left"/>
    </w:pPr>
    <w:rPr>
      <w:rFonts w:ascii="等线" w:eastAsia="等线" w:hAnsi="等线" w:cs="Times New Roman"/>
      <w:kern w:val="0"/>
      <w:sz w:val="24"/>
      <w:szCs w:val="24"/>
    </w:rPr>
  </w:style>
  <w:style w:type="character" w:customStyle="1" w:styleId="10">
    <w:name w:val="标题 1 字符"/>
    <w:basedOn w:val="a0"/>
    <w:link w:val="1"/>
    <w:uiPriority w:val="9"/>
    <w:rsid w:val="003B6308"/>
    <w:rPr>
      <w:b/>
      <w:bCs/>
      <w:kern w:val="44"/>
      <w:sz w:val="44"/>
      <w:szCs w:val="44"/>
    </w:rPr>
  </w:style>
  <w:style w:type="table" w:styleId="a4">
    <w:name w:val="Table Grid"/>
    <w:basedOn w:val="a1"/>
    <w:uiPriority w:val="39"/>
    <w:rsid w:val="0022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Plain Table 3"/>
    <w:basedOn w:val="a1"/>
    <w:uiPriority w:val="43"/>
    <w:rsid w:val="002248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5">
    <w:name w:val="Placeholder Text"/>
    <w:basedOn w:val="a0"/>
    <w:uiPriority w:val="99"/>
    <w:semiHidden/>
    <w:rsid w:val="00B53C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6109">
      <w:bodyDiv w:val="1"/>
      <w:marLeft w:val="0"/>
      <w:marRight w:val="0"/>
      <w:marTop w:val="0"/>
      <w:marBottom w:val="0"/>
      <w:divBdr>
        <w:top w:val="none" w:sz="0" w:space="0" w:color="auto"/>
        <w:left w:val="none" w:sz="0" w:space="0" w:color="auto"/>
        <w:bottom w:val="none" w:sz="0" w:space="0" w:color="auto"/>
        <w:right w:val="none" w:sz="0" w:space="0" w:color="auto"/>
      </w:divBdr>
      <w:divsChild>
        <w:div w:id="1653220465">
          <w:marLeft w:val="0"/>
          <w:marRight w:val="0"/>
          <w:marTop w:val="0"/>
          <w:marBottom w:val="0"/>
          <w:divBdr>
            <w:top w:val="none" w:sz="0" w:space="0" w:color="auto"/>
            <w:left w:val="none" w:sz="0" w:space="0" w:color="auto"/>
            <w:bottom w:val="none" w:sz="0" w:space="0" w:color="auto"/>
            <w:right w:val="none" w:sz="0" w:space="0" w:color="auto"/>
          </w:divBdr>
          <w:divsChild>
            <w:div w:id="18937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2826">
      <w:bodyDiv w:val="1"/>
      <w:marLeft w:val="0"/>
      <w:marRight w:val="0"/>
      <w:marTop w:val="0"/>
      <w:marBottom w:val="0"/>
      <w:divBdr>
        <w:top w:val="none" w:sz="0" w:space="0" w:color="auto"/>
        <w:left w:val="none" w:sz="0" w:space="0" w:color="auto"/>
        <w:bottom w:val="none" w:sz="0" w:space="0" w:color="auto"/>
        <w:right w:val="none" w:sz="0" w:space="0" w:color="auto"/>
      </w:divBdr>
      <w:divsChild>
        <w:div w:id="1666937648">
          <w:marLeft w:val="0"/>
          <w:marRight w:val="0"/>
          <w:marTop w:val="0"/>
          <w:marBottom w:val="0"/>
          <w:divBdr>
            <w:top w:val="none" w:sz="0" w:space="0" w:color="auto"/>
            <w:left w:val="none" w:sz="0" w:space="0" w:color="auto"/>
            <w:bottom w:val="none" w:sz="0" w:space="0" w:color="auto"/>
            <w:right w:val="none" w:sz="0" w:space="0" w:color="auto"/>
          </w:divBdr>
          <w:divsChild>
            <w:div w:id="1887251427">
              <w:marLeft w:val="0"/>
              <w:marRight w:val="0"/>
              <w:marTop w:val="0"/>
              <w:marBottom w:val="0"/>
              <w:divBdr>
                <w:top w:val="none" w:sz="0" w:space="0" w:color="auto"/>
                <w:left w:val="none" w:sz="0" w:space="0" w:color="auto"/>
                <w:bottom w:val="none" w:sz="0" w:space="0" w:color="auto"/>
                <w:right w:val="none" w:sz="0" w:space="0" w:color="auto"/>
              </w:divBdr>
            </w:div>
            <w:div w:id="825897976">
              <w:marLeft w:val="0"/>
              <w:marRight w:val="0"/>
              <w:marTop w:val="0"/>
              <w:marBottom w:val="0"/>
              <w:divBdr>
                <w:top w:val="none" w:sz="0" w:space="0" w:color="auto"/>
                <w:left w:val="none" w:sz="0" w:space="0" w:color="auto"/>
                <w:bottom w:val="none" w:sz="0" w:space="0" w:color="auto"/>
                <w:right w:val="none" w:sz="0" w:space="0" w:color="auto"/>
              </w:divBdr>
            </w:div>
            <w:div w:id="1271667619">
              <w:marLeft w:val="0"/>
              <w:marRight w:val="0"/>
              <w:marTop w:val="0"/>
              <w:marBottom w:val="0"/>
              <w:divBdr>
                <w:top w:val="none" w:sz="0" w:space="0" w:color="auto"/>
                <w:left w:val="none" w:sz="0" w:space="0" w:color="auto"/>
                <w:bottom w:val="none" w:sz="0" w:space="0" w:color="auto"/>
                <w:right w:val="none" w:sz="0" w:space="0" w:color="auto"/>
              </w:divBdr>
            </w:div>
            <w:div w:id="1200506982">
              <w:marLeft w:val="0"/>
              <w:marRight w:val="0"/>
              <w:marTop w:val="0"/>
              <w:marBottom w:val="0"/>
              <w:divBdr>
                <w:top w:val="none" w:sz="0" w:space="0" w:color="auto"/>
                <w:left w:val="none" w:sz="0" w:space="0" w:color="auto"/>
                <w:bottom w:val="none" w:sz="0" w:space="0" w:color="auto"/>
                <w:right w:val="none" w:sz="0" w:space="0" w:color="auto"/>
              </w:divBdr>
            </w:div>
            <w:div w:id="2100829364">
              <w:marLeft w:val="0"/>
              <w:marRight w:val="0"/>
              <w:marTop w:val="0"/>
              <w:marBottom w:val="0"/>
              <w:divBdr>
                <w:top w:val="none" w:sz="0" w:space="0" w:color="auto"/>
                <w:left w:val="none" w:sz="0" w:space="0" w:color="auto"/>
                <w:bottom w:val="none" w:sz="0" w:space="0" w:color="auto"/>
                <w:right w:val="none" w:sz="0" w:space="0" w:color="auto"/>
              </w:divBdr>
            </w:div>
            <w:div w:id="1098872170">
              <w:marLeft w:val="0"/>
              <w:marRight w:val="0"/>
              <w:marTop w:val="0"/>
              <w:marBottom w:val="0"/>
              <w:divBdr>
                <w:top w:val="none" w:sz="0" w:space="0" w:color="auto"/>
                <w:left w:val="none" w:sz="0" w:space="0" w:color="auto"/>
                <w:bottom w:val="none" w:sz="0" w:space="0" w:color="auto"/>
                <w:right w:val="none" w:sz="0" w:space="0" w:color="auto"/>
              </w:divBdr>
            </w:div>
            <w:div w:id="425855634">
              <w:marLeft w:val="0"/>
              <w:marRight w:val="0"/>
              <w:marTop w:val="0"/>
              <w:marBottom w:val="0"/>
              <w:divBdr>
                <w:top w:val="none" w:sz="0" w:space="0" w:color="auto"/>
                <w:left w:val="none" w:sz="0" w:space="0" w:color="auto"/>
                <w:bottom w:val="none" w:sz="0" w:space="0" w:color="auto"/>
                <w:right w:val="none" w:sz="0" w:space="0" w:color="auto"/>
              </w:divBdr>
            </w:div>
            <w:div w:id="197474706">
              <w:marLeft w:val="0"/>
              <w:marRight w:val="0"/>
              <w:marTop w:val="0"/>
              <w:marBottom w:val="0"/>
              <w:divBdr>
                <w:top w:val="none" w:sz="0" w:space="0" w:color="auto"/>
                <w:left w:val="none" w:sz="0" w:space="0" w:color="auto"/>
                <w:bottom w:val="none" w:sz="0" w:space="0" w:color="auto"/>
                <w:right w:val="none" w:sz="0" w:space="0" w:color="auto"/>
              </w:divBdr>
            </w:div>
            <w:div w:id="655112897">
              <w:marLeft w:val="0"/>
              <w:marRight w:val="0"/>
              <w:marTop w:val="0"/>
              <w:marBottom w:val="0"/>
              <w:divBdr>
                <w:top w:val="none" w:sz="0" w:space="0" w:color="auto"/>
                <w:left w:val="none" w:sz="0" w:space="0" w:color="auto"/>
                <w:bottom w:val="none" w:sz="0" w:space="0" w:color="auto"/>
                <w:right w:val="none" w:sz="0" w:space="0" w:color="auto"/>
              </w:divBdr>
            </w:div>
            <w:div w:id="716052080">
              <w:marLeft w:val="0"/>
              <w:marRight w:val="0"/>
              <w:marTop w:val="0"/>
              <w:marBottom w:val="0"/>
              <w:divBdr>
                <w:top w:val="none" w:sz="0" w:space="0" w:color="auto"/>
                <w:left w:val="none" w:sz="0" w:space="0" w:color="auto"/>
                <w:bottom w:val="none" w:sz="0" w:space="0" w:color="auto"/>
                <w:right w:val="none" w:sz="0" w:space="0" w:color="auto"/>
              </w:divBdr>
            </w:div>
            <w:div w:id="1258296054">
              <w:marLeft w:val="0"/>
              <w:marRight w:val="0"/>
              <w:marTop w:val="0"/>
              <w:marBottom w:val="0"/>
              <w:divBdr>
                <w:top w:val="none" w:sz="0" w:space="0" w:color="auto"/>
                <w:left w:val="none" w:sz="0" w:space="0" w:color="auto"/>
                <w:bottom w:val="none" w:sz="0" w:space="0" w:color="auto"/>
                <w:right w:val="none" w:sz="0" w:space="0" w:color="auto"/>
              </w:divBdr>
            </w:div>
            <w:div w:id="1992446704">
              <w:marLeft w:val="0"/>
              <w:marRight w:val="0"/>
              <w:marTop w:val="0"/>
              <w:marBottom w:val="0"/>
              <w:divBdr>
                <w:top w:val="none" w:sz="0" w:space="0" w:color="auto"/>
                <w:left w:val="none" w:sz="0" w:space="0" w:color="auto"/>
                <w:bottom w:val="none" w:sz="0" w:space="0" w:color="auto"/>
                <w:right w:val="none" w:sz="0" w:space="0" w:color="auto"/>
              </w:divBdr>
            </w:div>
            <w:div w:id="14644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8823">
      <w:bodyDiv w:val="1"/>
      <w:marLeft w:val="0"/>
      <w:marRight w:val="0"/>
      <w:marTop w:val="0"/>
      <w:marBottom w:val="0"/>
      <w:divBdr>
        <w:top w:val="none" w:sz="0" w:space="0" w:color="auto"/>
        <w:left w:val="none" w:sz="0" w:space="0" w:color="auto"/>
        <w:bottom w:val="none" w:sz="0" w:space="0" w:color="auto"/>
        <w:right w:val="none" w:sz="0" w:space="0" w:color="auto"/>
      </w:divBdr>
      <w:divsChild>
        <w:div w:id="1269586331">
          <w:marLeft w:val="0"/>
          <w:marRight w:val="0"/>
          <w:marTop w:val="0"/>
          <w:marBottom w:val="0"/>
          <w:divBdr>
            <w:top w:val="none" w:sz="0" w:space="0" w:color="auto"/>
            <w:left w:val="none" w:sz="0" w:space="0" w:color="auto"/>
            <w:bottom w:val="none" w:sz="0" w:space="0" w:color="auto"/>
            <w:right w:val="none" w:sz="0" w:space="0" w:color="auto"/>
          </w:divBdr>
          <w:divsChild>
            <w:div w:id="1765999965">
              <w:marLeft w:val="0"/>
              <w:marRight w:val="0"/>
              <w:marTop w:val="0"/>
              <w:marBottom w:val="0"/>
              <w:divBdr>
                <w:top w:val="none" w:sz="0" w:space="0" w:color="auto"/>
                <w:left w:val="none" w:sz="0" w:space="0" w:color="auto"/>
                <w:bottom w:val="none" w:sz="0" w:space="0" w:color="auto"/>
                <w:right w:val="none" w:sz="0" w:space="0" w:color="auto"/>
              </w:divBdr>
            </w:div>
            <w:div w:id="1026447697">
              <w:marLeft w:val="0"/>
              <w:marRight w:val="0"/>
              <w:marTop w:val="0"/>
              <w:marBottom w:val="0"/>
              <w:divBdr>
                <w:top w:val="none" w:sz="0" w:space="0" w:color="auto"/>
                <w:left w:val="none" w:sz="0" w:space="0" w:color="auto"/>
                <w:bottom w:val="none" w:sz="0" w:space="0" w:color="auto"/>
                <w:right w:val="none" w:sz="0" w:space="0" w:color="auto"/>
              </w:divBdr>
            </w:div>
            <w:div w:id="191379616">
              <w:marLeft w:val="0"/>
              <w:marRight w:val="0"/>
              <w:marTop w:val="0"/>
              <w:marBottom w:val="0"/>
              <w:divBdr>
                <w:top w:val="none" w:sz="0" w:space="0" w:color="auto"/>
                <w:left w:val="none" w:sz="0" w:space="0" w:color="auto"/>
                <w:bottom w:val="none" w:sz="0" w:space="0" w:color="auto"/>
                <w:right w:val="none" w:sz="0" w:space="0" w:color="auto"/>
              </w:divBdr>
            </w:div>
            <w:div w:id="1589385807">
              <w:marLeft w:val="0"/>
              <w:marRight w:val="0"/>
              <w:marTop w:val="0"/>
              <w:marBottom w:val="0"/>
              <w:divBdr>
                <w:top w:val="none" w:sz="0" w:space="0" w:color="auto"/>
                <w:left w:val="none" w:sz="0" w:space="0" w:color="auto"/>
                <w:bottom w:val="none" w:sz="0" w:space="0" w:color="auto"/>
                <w:right w:val="none" w:sz="0" w:space="0" w:color="auto"/>
              </w:divBdr>
            </w:div>
            <w:div w:id="1573545187">
              <w:marLeft w:val="0"/>
              <w:marRight w:val="0"/>
              <w:marTop w:val="0"/>
              <w:marBottom w:val="0"/>
              <w:divBdr>
                <w:top w:val="none" w:sz="0" w:space="0" w:color="auto"/>
                <w:left w:val="none" w:sz="0" w:space="0" w:color="auto"/>
                <w:bottom w:val="none" w:sz="0" w:space="0" w:color="auto"/>
                <w:right w:val="none" w:sz="0" w:space="0" w:color="auto"/>
              </w:divBdr>
            </w:div>
            <w:div w:id="1813710399">
              <w:marLeft w:val="0"/>
              <w:marRight w:val="0"/>
              <w:marTop w:val="0"/>
              <w:marBottom w:val="0"/>
              <w:divBdr>
                <w:top w:val="none" w:sz="0" w:space="0" w:color="auto"/>
                <w:left w:val="none" w:sz="0" w:space="0" w:color="auto"/>
                <w:bottom w:val="none" w:sz="0" w:space="0" w:color="auto"/>
                <w:right w:val="none" w:sz="0" w:space="0" w:color="auto"/>
              </w:divBdr>
            </w:div>
            <w:div w:id="961618544">
              <w:marLeft w:val="0"/>
              <w:marRight w:val="0"/>
              <w:marTop w:val="0"/>
              <w:marBottom w:val="0"/>
              <w:divBdr>
                <w:top w:val="none" w:sz="0" w:space="0" w:color="auto"/>
                <w:left w:val="none" w:sz="0" w:space="0" w:color="auto"/>
                <w:bottom w:val="none" w:sz="0" w:space="0" w:color="auto"/>
                <w:right w:val="none" w:sz="0" w:space="0" w:color="auto"/>
              </w:divBdr>
            </w:div>
            <w:div w:id="671105471">
              <w:marLeft w:val="0"/>
              <w:marRight w:val="0"/>
              <w:marTop w:val="0"/>
              <w:marBottom w:val="0"/>
              <w:divBdr>
                <w:top w:val="none" w:sz="0" w:space="0" w:color="auto"/>
                <w:left w:val="none" w:sz="0" w:space="0" w:color="auto"/>
                <w:bottom w:val="none" w:sz="0" w:space="0" w:color="auto"/>
                <w:right w:val="none" w:sz="0" w:space="0" w:color="auto"/>
              </w:divBdr>
            </w:div>
            <w:div w:id="1238979581">
              <w:marLeft w:val="0"/>
              <w:marRight w:val="0"/>
              <w:marTop w:val="0"/>
              <w:marBottom w:val="0"/>
              <w:divBdr>
                <w:top w:val="none" w:sz="0" w:space="0" w:color="auto"/>
                <w:left w:val="none" w:sz="0" w:space="0" w:color="auto"/>
                <w:bottom w:val="none" w:sz="0" w:space="0" w:color="auto"/>
                <w:right w:val="none" w:sz="0" w:space="0" w:color="auto"/>
              </w:divBdr>
            </w:div>
            <w:div w:id="886336711">
              <w:marLeft w:val="0"/>
              <w:marRight w:val="0"/>
              <w:marTop w:val="0"/>
              <w:marBottom w:val="0"/>
              <w:divBdr>
                <w:top w:val="none" w:sz="0" w:space="0" w:color="auto"/>
                <w:left w:val="none" w:sz="0" w:space="0" w:color="auto"/>
                <w:bottom w:val="none" w:sz="0" w:space="0" w:color="auto"/>
                <w:right w:val="none" w:sz="0" w:space="0" w:color="auto"/>
              </w:divBdr>
            </w:div>
            <w:div w:id="1029450441">
              <w:marLeft w:val="0"/>
              <w:marRight w:val="0"/>
              <w:marTop w:val="0"/>
              <w:marBottom w:val="0"/>
              <w:divBdr>
                <w:top w:val="none" w:sz="0" w:space="0" w:color="auto"/>
                <w:left w:val="none" w:sz="0" w:space="0" w:color="auto"/>
                <w:bottom w:val="none" w:sz="0" w:space="0" w:color="auto"/>
                <w:right w:val="none" w:sz="0" w:space="0" w:color="auto"/>
              </w:divBdr>
            </w:div>
            <w:div w:id="1949191659">
              <w:marLeft w:val="0"/>
              <w:marRight w:val="0"/>
              <w:marTop w:val="0"/>
              <w:marBottom w:val="0"/>
              <w:divBdr>
                <w:top w:val="none" w:sz="0" w:space="0" w:color="auto"/>
                <w:left w:val="none" w:sz="0" w:space="0" w:color="auto"/>
                <w:bottom w:val="none" w:sz="0" w:space="0" w:color="auto"/>
                <w:right w:val="none" w:sz="0" w:space="0" w:color="auto"/>
              </w:divBdr>
            </w:div>
            <w:div w:id="1169977942">
              <w:marLeft w:val="0"/>
              <w:marRight w:val="0"/>
              <w:marTop w:val="0"/>
              <w:marBottom w:val="0"/>
              <w:divBdr>
                <w:top w:val="none" w:sz="0" w:space="0" w:color="auto"/>
                <w:left w:val="none" w:sz="0" w:space="0" w:color="auto"/>
                <w:bottom w:val="none" w:sz="0" w:space="0" w:color="auto"/>
                <w:right w:val="none" w:sz="0" w:space="0" w:color="auto"/>
              </w:divBdr>
            </w:div>
            <w:div w:id="80294957">
              <w:marLeft w:val="0"/>
              <w:marRight w:val="0"/>
              <w:marTop w:val="0"/>
              <w:marBottom w:val="0"/>
              <w:divBdr>
                <w:top w:val="none" w:sz="0" w:space="0" w:color="auto"/>
                <w:left w:val="none" w:sz="0" w:space="0" w:color="auto"/>
                <w:bottom w:val="none" w:sz="0" w:space="0" w:color="auto"/>
                <w:right w:val="none" w:sz="0" w:space="0" w:color="auto"/>
              </w:divBdr>
            </w:div>
            <w:div w:id="984159189">
              <w:marLeft w:val="0"/>
              <w:marRight w:val="0"/>
              <w:marTop w:val="0"/>
              <w:marBottom w:val="0"/>
              <w:divBdr>
                <w:top w:val="none" w:sz="0" w:space="0" w:color="auto"/>
                <w:left w:val="none" w:sz="0" w:space="0" w:color="auto"/>
                <w:bottom w:val="none" w:sz="0" w:space="0" w:color="auto"/>
                <w:right w:val="none" w:sz="0" w:space="0" w:color="auto"/>
              </w:divBdr>
            </w:div>
            <w:div w:id="1699695990">
              <w:marLeft w:val="0"/>
              <w:marRight w:val="0"/>
              <w:marTop w:val="0"/>
              <w:marBottom w:val="0"/>
              <w:divBdr>
                <w:top w:val="none" w:sz="0" w:space="0" w:color="auto"/>
                <w:left w:val="none" w:sz="0" w:space="0" w:color="auto"/>
                <w:bottom w:val="none" w:sz="0" w:space="0" w:color="auto"/>
                <w:right w:val="none" w:sz="0" w:space="0" w:color="auto"/>
              </w:divBdr>
            </w:div>
            <w:div w:id="1065103174">
              <w:marLeft w:val="0"/>
              <w:marRight w:val="0"/>
              <w:marTop w:val="0"/>
              <w:marBottom w:val="0"/>
              <w:divBdr>
                <w:top w:val="none" w:sz="0" w:space="0" w:color="auto"/>
                <w:left w:val="none" w:sz="0" w:space="0" w:color="auto"/>
                <w:bottom w:val="none" w:sz="0" w:space="0" w:color="auto"/>
                <w:right w:val="none" w:sz="0" w:space="0" w:color="auto"/>
              </w:divBdr>
            </w:div>
            <w:div w:id="806775858">
              <w:marLeft w:val="0"/>
              <w:marRight w:val="0"/>
              <w:marTop w:val="0"/>
              <w:marBottom w:val="0"/>
              <w:divBdr>
                <w:top w:val="none" w:sz="0" w:space="0" w:color="auto"/>
                <w:left w:val="none" w:sz="0" w:space="0" w:color="auto"/>
                <w:bottom w:val="none" w:sz="0" w:space="0" w:color="auto"/>
                <w:right w:val="none" w:sz="0" w:space="0" w:color="auto"/>
              </w:divBdr>
            </w:div>
            <w:div w:id="1486117772">
              <w:marLeft w:val="0"/>
              <w:marRight w:val="0"/>
              <w:marTop w:val="0"/>
              <w:marBottom w:val="0"/>
              <w:divBdr>
                <w:top w:val="none" w:sz="0" w:space="0" w:color="auto"/>
                <w:left w:val="none" w:sz="0" w:space="0" w:color="auto"/>
                <w:bottom w:val="none" w:sz="0" w:space="0" w:color="auto"/>
                <w:right w:val="none" w:sz="0" w:space="0" w:color="auto"/>
              </w:divBdr>
            </w:div>
            <w:div w:id="911310039">
              <w:marLeft w:val="0"/>
              <w:marRight w:val="0"/>
              <w:marTop w:val="0"/>
              <w:marBottom w:val="0"/>
              <w:divBdr>
                <w:top w:val="none" w:sz="0" w:space="0" w:color="auto"/>
                <w:left w:val="none" w:sz="0" w:space="0" w:color="auto"/>
                <w:bottom w:val="none" w:sz="0" w:space="0" w:color="auto"/>
                <w:right w:val="none" w:sz="0" w:space="0" w:color="auto"/>
              </w:divBdr>
            </w:div>
            <w:div w:id="2076926963">
              <w:marLeft w:val="0"/>
              <w:marRight w:val="0"/>
              <w:marTop w:val="0"/>
              <w:marBottom w:val="0"/>
              <w:divBdr>
                <w:top w:val="none" w:sz="0" w:space="0" w:color="auto"/>
                <w:left w:val="none" w:sz="0" w:space="0" w:color="auto"/>
                <w:bottom w:val="none" w:sz="0" w:space="0" w:color="auto"/>
                <w:right w:val="none" w:sz="0" w:space="0" w:color="auto"/>
              </w:divBdr>
            </w:div>
            <w:div w:id="350106128">
              <w:marLeft w:val="0"/>
              <w:marRight w:val="0"/>
              <w:marTop w:val="0"/>
              <w:marBottom w:val="0"/>
              <w:divBdr>
                <w:top w:val="none" w:sz="0" w:space="0" w:color="auto"/>
                <w:left w:val="none" w:sz="0" w:space="0" w:color="auto"/>
                <w:bottom w:val="none" w:sz="0" w:space="0" w:color="auto"/>
                <w:right w:val="none" w:sz="0" w:space="0" w:color="auto"/>
              </w:divBdr>
            </w:div>
            <w:div w:id="889002684">
              <w:marLeft w:val="0"/>
              <w:marRight w:val="0"/>
              <w:marTop w:val="0"/>
              <w:marBottom w:val="0"/>
              <w:divBdr>
                <w:top w:val="none" w:sz="0" w:space="0" w:color="auto"/>
                <w:left w:val="none" w:sz="0" w:space="0" w:color="auto"/>
                <w:bottom w:val="none" w:sz="0" w:space="0" w:color="auto"/>
                <w:right w:val="none" w:sz="0" w:space="0" w:color="auto"/>
              </w:divBdr>
            </w:div>
            <w:div w:id="539780547">
              <w:marLeft w:val="0"/>
              <w:marRight w:val="0"/>
              <w:marTop w:val="0"/>
              <w:marBottom w:val="0"/>
              <w:divBdr>
                <w:top w:val="none" w:sz="0" w:space="0" w:color="auto"/>
                <w:left w:val="none" w:sz="0" w:space="0" w:color="auto"/>
                <w:bottom w:val="none" w:sz="0" w:space="0" w:color="auto"/>
                <w:right w:val="none" w:sz="0" w:space="0" w:color="auto"/>
              </w:divBdr>
            </w:div>
            <w:div w:id="281618441">
              <w:marLeft w:val="0"/>
              <w:marRight w:val="0"/>
              <w:marTop w:val="0"/>
              <w:marBottom w:val="0"/>
              <w:divBdr>
                <w:top w:val="none" w:sz="0" w:space="0" w:color="auto"/>
                <w:left w:val="none" w:sz="0" w:space="0" w:color="auto"/>
                <w:bottom w:val="none" w:sz="0" w:space="0" w:color="auto"/>
                <w:right w:val="none" w:sz="0" w:space="0" w:color="auto"/>
              </w:divBdr>
            </w:div>
            <w:div w:id="1994947462">
              <w:marLeft w:val="0"/>
              <w:marRight w:val="0"/>
              <w:marTop w:val="0"/>
              <w:marBottom w:val="0"/>
              <w:divBdr>
                <w:top w:val="none" w:sz="0" w:space="0" w:color="auto"/>
                <w:left w:val="none" w:sz="0" w:space="0" w:color="auto"/>
                <w:bottom w:val="none" w:sz="0" w:space="0" w:color="auto"/>
                <w:right w:val="none" w:sz="0" w:space="0" w:color="auto"/>
              </w:divBdr>
            </w:div>
            <w:div w:id="1617759659">
              <w:marLeft w:val="0"/>
              <w:marRight w:val="0"/>
              <w:marTop w:val="0"/>
              <w:marBottom w:val="0"/>
              <w:divBdr>
                <w:top w:val="none" w:sz="0" w:space="0" w:color="auto"/>
                <w:left w:val="none" w:sz="0" w:space="0" w:color="auto"/>
                <w:bottom w:val="none" w:sz="0" w:space="0" w:color="auto"/>
                <w:right w:val="none" w:sz="0" w:space="0" w:color="auto"/>
              </w:divBdr>
            </w:div>
            <w:div w:id="1489440380">
              <w:marLeft w:val="0"/>
              <w:marRight w:val="0"/>
              <w:marTop w:val="0"/>
              <w:marBottom w:val="0"/>
              <w:divBdr>
                <w:top w:val="none" w:sz="0" w:space="0" w:color="auto"/>
                <w:left w:val="none" w:sz="0" w:space="0" w:color="auto"/>
                <w:bottom w:val="none" w:sz="0" w:space="0" w:color="auto"/>
                <w:right w:val="none" w:sz="0" w:space="0" w:color="auto"/>
              </w:divBdr>
            </w:div>
            <w:div w:id="10422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0220">
      <w:bodyDiv w:val="1"/>
      <w:marLeft w:val="0"/>
      <w:marRight w:val="0"/>
      <w:marTop w:val="0"/>
      <w:marBottom w:val="0"/>
      <w:divBdr>
        <w:top w:val="none" w:sz="0" w:space="0" w:color="auto"/>
        <w:left w:val="none" w:sz="0" w:space="0" w:color="auto"/>
        <w:bottom w:val="none" w:sz="0" w:space="0" w:color="auto"/>
        <w:right w:val="none" w:sz="0" w:space="0" w:color="auto"/>
      </w:divBdr>
    </w:div>
    <w:div w:id="969822481">
      <w:bodyDiv w:val="1"/>
      <w:marLeft w:val="0"/>
      <w:marRight w:val="0"/>
      <w:marTop w:val="0"/>
      <w:marBottom w:val="0"/>
      <w:divBdr>
        <w:top w:val="none" w:sz="0" w:space="0" w:color="auto"/>
        <w:left w:val="none" w:sz="0" w:space="0" w:color="auto"/>
        <w:bottom w:val="none" w:sz="0" w:space="0" w:color="auto"/>
        <w:right w:val="none" w:sz="0" w:space="0" w:color="auto"/>
      </w:divBdr>
      <w:divsChild>
        <w:div w:id="1679306363">
          <w:marLeft w:val="0"/>
          <w:marRight w:val="0"/>
          <w:marTop w:val="0"/>
          <w:marBottom w:val="0"/>
          <w:divBdr>
            <w:top w:val="none" w:sz="0" w:space="0" w:color="auto"/>
            <w:left w:val="none" w:sz="0" w:space="0" w:color="auto"/>
            <w:bottom w:val="none" w:sz="0" w:space="0" w:color="auto"/>
            <w:right w:val="none" w:sz="0" w:space="0" w:color="auto"/>
          </w:divBdr>
          <w:divsChild>
            <w:div w:id="537934865">
              <w:marLeft w:val="0"/>
              <w:marRight w:val="0"/>
              <w:marTop w:val="0"/>
              <w:marBottom w:val="0"/>
              <w:divBdr>
                <w:top w:val="none" w:sz="0" w:space="0" w:color="auto"/>
                <w:left w:val="none" w:sz="0" w:space="0" w:color="auto"/>
                <w:bottom w:val="none" w:sz="0" w:space="0" w:color="auto"/>
                <w:right w:val="none" w:sz="0" w:space="0" w:color="auto"/>
              </w:divBdr>
            </w:div>
            <w:div w:id="61097799">
              <w:marLeft w:val="0"/>
              <w:marRight w:val="0"/>
              <w:marTop w:val="0"/>
              <w:marBottom w:val="0"/>
              <w:divBdr>
                <w:top w:val="none" w:sz="0" w:space="0" w:color="auto"/>
                <w:left w:val="none" w:sz="0" w:space="0" w:color="auto"/>
                <w:bottom w:val="none" w:sz="0" w:space="0" w:color="auto"/>
                <w:right w:val="none" w:sz="0" w:space="0" w:color="auto"/>
              </w:divBdr>
            </w:div>
            <w:div w:id="507065608">
              <w:marLeft w:val="0"/>
              <w:marRight w:val="0"/>
              <w:marTop w:val="0"/>
              <w:marBottom w:val="0"/>
              <w:divBdr>
                <w:top w:val="none" w:sz="0" w:space="0" w:color="auto"/>
                <w:left w:val="none" w:sz="0" w:space="0" w:color="auto"/>
                <w:bottom w:val="none" w:sz="0" w:space="0" w:color="auto"/>
                <w:right w:val="none" w:sz="0" w:space="0" w:color="auto"/>
              </w:divBdr>
            </w:div>
            <w:div w:id="2099641">
              <w:marLeft w:val="0"/>
              <w:marRight w:val="0"/>
              <w:marTop w:val="0"/>
              <w:marBottom w:val="0"/>
              <w:divBdr>
                <w:top w:val="none" w:sz="0" w:space="0" w:color="auto"/>
                <w:left w:val="none" w:sz="0" w:space="0" w:color="auto"/>
                <w:bottom w:val="none" w:sz="0" w:space="0" w:color="auto"/>
                <w:right w:val="none" w:sz="0" w:space="0" w:color="auto"/>
              </w:divBdr>
            </w:div>
            <w:div w:id="272711971">
              <w:marLeft w:val="0"/>
              <w:marRight w:val="0"/>
              <w:marTop w:val="0"/>
              <w:marBottom w:val="0"/>
              <w:divBdr>
                <w:top w:val="none" w:sz="0" w:space="0" w:color="auto"/>
                <w:left w:val="none" w:sz="0" w:space="0" w:color="auto"/>
                <w:bottom w:val="none" w:sz="0" w:space="0" w:color="auto"/>
                <w:right w:val="none" w:sz="0" w:space="0" w:color="auto"/>
              </w:divBdr>
            </w:div>
            <w:div w:id="1903827904">
              <w:marLeft w:val="0"/>
              <w:marRight w:val="0"/>
              <w:marTop w:val="0"/>
              <w:marBottom w:val="0"/>
              <w:divBdr>
                <w:top w:val="none" w:sz="0" w:space="0" w:color="auto"/>
                <w:left w:val="none" w:sz="0" w:space="0" w:color="auto"/>
                <w:bottom w:val="none" w:sz="0" w:space="0" w:color="auto"/>
                <w:right w:val="none" w:sz="0" w:space="0" w:color="auto"/>
              </w:divBdr>
            </w:div>
            <w:div w:id="301034363">
              <w:marLeft w:val="0"/>
              <w:marRight w:val="0"/>
              <w:marTop w:val="0"/>
              <w:marBottom w:val="0"/>
              <w:divBdr>
                <w:top w:val="none" w:sz="0" w:space="0" w:color="auto"/>
                <w:left w:val="none" w:sz="0" w:space="0" w:color="auto"/>
                <w:bottom w:val="none" w:sz="0" w:space="0" w:color="auto"/>
                <w:right w:val="none" w:sz="0" w:space="0" w:color="auto"/>
              </w:divBdr>
            </w:div>
            <w:div w:id="1986545756">
              <w:marLeft w:val="0"/>
              <w:marRight w:val="0"/>
              <w:marTop w:val="0"/>
              <w:marBottom w:val="0"/>
              <w:divBdr>
                <w:top w:val="none" w:sz="0" w:space="0" w:color="auto"/>
                <w:left w:val="none" w:sz="0" w:space="0" w:color="auto"/>
                <w:bottom w:val="none" w:sz="0" w:space="0" w:color="auto"/>
                <w:right w:val="none" w:sz="0" w:space="0" w:color="auto"/>
              </w:divBdr>
            </w:div>
            <w:div w:id="3967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411">
      <w:bodyDiv w:val="1"/>
      <w:marLeft w:val="0"/>
      <w:marRight w:val="0"/>
      <w:marTop w:val="0"/>
      <w:marBottom w:val="0"/>
      <w:divBdr>
        <w:top w:val="none" w:sz="0" w:space="0" w:color="auto"/>
        <w:left w:val="none" w:sz="0" w:space="0" w:color="auto"/>
        <w:bottom w:val="none" w:sz="0" w:space="0" w:color="auto"/>
        <w:right w:val="none" w:sz="0" w:space="0" w:color="auto"/>
      </w:divBdr>
      <w:divsChild>
        <w:div w:id="2020227835">
          <w:marLeft w:val="0"/>
          <w:marRight w:val="0"/>
          <w:marTop w:val="0"/>
          <w:marBottom w:val="0"/>
          <w:divBdr>
            <w:top w:val="none" w:sz="0" w:space="0" w:color="auto"/>
            <w:left w:val="none" w:sz="0" w:space="0" w:color="auto"/>
            <w:bottom w:val="none" w:sz="0" w:space="0" w:color="auto"/>
            <w:right w:val="none" w:sz="0" w:space="0" w:color="auto"/>
          </w:divBdr>
          <w:divsChild>
            <w:div w:id="16673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0213">
      <w:bodyDiv w:val="1"/>
      <w:marLeft w:val="0"/>
      <w:marRight w:val="0"/>
      <w:marTop w:val="0"/>
      <w:marBottom w:val="0"/>
      <w:divBdr>
        <w:top w:val="none" w:sz="0" w:space="0" w:color="auto"/>
        <w:left w:val="none" w:sz="0" w:space="0" w:color="auto"/>
        <w:bottom w:val="none" w:sz="0" w:space="0" w:color="auto"/>
        <w:right w:val="none" w:sz="0" w:space="0" w:color="auto"/>
      </w:divBdr>
    </w:div>
    <w:div w:id="1085421963">
      <w:bodyDiv w:val="1"/>
      <w:marLeft w:val="0"/>
      <w:marRight w:val="0"/>
      <w:marTop w:val="0"/>
      <w:marBottom w:val="0"/>
      <w:divBdr>
        <w:top w:val="none" w:sz="0" w:space="0" w:color="auto"/>
        <w:left w:val="none" w:sz="0" w:space="0" w:color="auto"/>
        <w:bottom w:val="none" w:sz="0" w:space="0" w:color="auto"/>
        <w:right w:val="none" w:sz="0" w:space="0" w:color="auto"/>
      </w:divBdr>
      <w:divsChild>
        <w:div w:id="1143472346">
          <w:marLeft w:val="0"/>
          <w:marRight w:val="0"/>
          <w:marTop w:val="0"/>
          <w:marBottom w:val="0"/>
          <w:divBdr>
            <w:top w:val="none" w:sz="0" w:space="0" w:color="auto"/>
            <w:left w:val="none" w:sz="0" w:space="0" w:color="auto"/>
            <w:bottom w:val="none" w:sz="0" w:space="0" w:color="auto"/>
            <w:right w:val="none" w:sz="0" w:space="0" w:color="auto"/>
          </w:divBdr>
          <w:divsChild>
            <w:div w:id="302121298">
              <w:marLeft w:val="0"/>
              <w:marRight w:val="0"/>
              <w:marTop w:val="0"/>
              <w:marBottom w:val="0"/>
              <w:divBdr>
                <w:top w:val="none" w:sz="0" w:space="0" w:color="auto"/>
                <w:left w:val="none" w:sz="0" w:space="0" w:color="auto"/>
                <w:bottom w:val="none" w:sz="0" w:space="0" w:color="auto"/>
                <w:right w:val="none" w:sz="0" w:space="0" w:color="auto"/>
              </w:divBdr>
            </w:div>
            <w:div w:id="5132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6769">
      <w:bodyDiv w:val="1"/>
      <w:marLeft w:val="0"/>
      <w:marRight w:val="0"/>
      <w:marTop w:val="0"/>
      <w:marBottom w:val="0"/>
      <w:divBdr>
        <w:top w:val="none" w:sz="0" w:space="0" w:color="auto"/>
        <w:left w:val="none" w:sz="0" w:space="0" w:color="auto"/>
        <w:bottom w:val="none" w:sz="0" w:space="0" w:color="auto"/>
        <w:right w:val="none" w:sz="0" w:space="0" w:color="auto"/>
      </w:divBdr>
      <w:divsChild>
        <w:div w:id="838038177">
          <w:marLeft w:val="0"/>
          <w:marRight w:val="0"/>
          <w:marTop w:val="0"/>
          <w:marBottom w:val="0"/>
          <w:divBdr>
            <w:top w:val="none" w:sz="0" w:space="0" w:color="auto"/>
            <w:left w:val="none" w:sz="0" w:space="0" w:color="auto"/>
            <w:bottom w:val="none" w:sz="0" w:space="0" w:color="auto"/>
            <w:right w:val="none" w:sz="0" w:space="0" w:color="auto"/>
          </w:divBdr>
          <w:divsChild>
            <w:div w:id="11697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415">
      <w:bodyDiv w:val="1"/>
      <w:marLeft w:val="0"/>
      <w:marRight w:val="0"/>
      <w:marTop w:val="0"/>
      <w:marBottom w:val="0"/>
      <w:divBdr>
        <w:top w:val="none" w:sz="0" w:space="0" w:color="auto"/>
        <w:left w:val="none" w:sz="0" w:space="0" w:color="auto"/>
        <w:bottom w:val="none" w:sz="0" w:space="0" w:color="auto"/>
        <w:right w:val="none" w:sz="0" w:space="0" w:color="auto"/>
      </w:divBdr>
      <w:divsChild>
        <w:div w:id="514226730">
          <w:marLeft w:val="0"/>
          <w:marRight w:val="0"/>
          <w:marTop w:val="0"/>
          <w:marBottom w:val="0"/>
          <w:divBdr>
            <w:top w:val="none" w:sz="0" w:space="0" w:color="auto"/>
            <w:left w:val="none" w:sz="0" w:space="0" w:color="auto"/>
            <w:bottom w:val="none" w:sz="0" w:space="0" w:color="auto"/>
            <w:right w:val="none" w:sz="0" w:space="0" w:color="auto"/>
          </w:divBdr>
          <w:divsChild>
            <w:div w:id="456728437">
              <w:marLeft w:val="0"/>
              <w:marRight w:val="0"/>
              <w:marTop w:val="0"/>
              <w:marBottom w:val="0"/>
              <w:divBdr>
                <w:top w:val="none" w:sz="0" w:space="0" w:color="auto"/>
                <w:left w:val="none" w:sz="0" w:space="0" w:color="auto"/>
                <w:bottom w:val="none" w:sz="0" w:space="0" w:color="auto"/>
                <w:right w:val="none" w:sz="0" w:space="0" w:color="auto"/>
              </w:divBdr>
            </w:div>
            <w:div w:id="1469470993">
              <w:marLeft w:val="0"/>
              <w:marRight w:val="0"/>
              <w:marTop w:val="0"/>
              <w:marBottom w:val="0"/>
              <w:divBdr>
                <w:top w:val="none" w:sz="0" w:space="0" w:color="auto"/>
                <w:left w:val="none" w:sz="0" w:space="0" w:color="auto"/>
                <w:bottom w:val="none" w:sz="0" w:space="0" w:color="auto"/>
                <w:right w:val="none" w:sz="0" w:space="0" w:color="auto"/>
              </w:divBdr>
            </w:div>
            <w:div w:id="293024421">
              <w:marLeft w:val="0"/>
              <w:marRight w:val="0"/>
              <w:marTop w:val="0"/>
              <w:marBottom w:val="0"/>
              <w:divBdr>
                <w:top w:val="none" w:sz="0" w:space="0" w:color="auto"/>
                <w:left w:val="none" w:sz="0" w:space="0" w:color="auto"/>
                <w:bottom w:val="none" w:sz="0" w:space="0" w:color="auto"/>
                <w:right w:val="none" w:sz="0" w:space="0" w:color="auto"/>
              </w:divBdr>
            </w:div>
            <w:div w:id="2075929770">
              <w:marLeft w:val="0"/>
              <w:marRight w:val="0"/>
              <w:marTop w:val="0"/>
              <w:marBottom w:val="0"/>
              <w:divBdr>
                <w:top w:val="none" w:sz="0" w:space="0" w:color="auto"/>
                <w:left w:val="none" w:sz="0" w:space="0" w:color="auto"/>
                <w:bottom w:val="none" w:sz="0" w:space="0" w:color="auto"/>
                <w:right w:val="none" w:sz="0" w:space="0" w:color="auto"/>
              </w:divBdr>
            </w:div>
            <w:div w:id="217132886">
              <w:marLeft w:val="0"/>
              <w:marRight w:val="0"/>
              <w:marTop w:val="0"/>
              <w:marBottom w:val="0"/>
              <w:divBdr>
                <w:top w:val="none" w:sz="0" w:space="0" w:color="auto"/>
                <w:left w:val="none" w:sz="0" w:space="0" w:color="auto"/>
                <w:bottom w:val="none" w:sz="0" w:space="0" w:color="auto"/>
                <w:right w:val="none" w:sz="0" w:space="0" w:color="auto"/>
              </w:divBdr>
            </w:div>
            <w:div w:id="383717021">
              <w:marLeft w:val="0"/>
              <w:marRight w:val="0"/>
              <w:marTop w:val="0"/>
              <w:marBottom w:val="0"/>
              <w:divBdr>
                <w:top w:val="none" w:sz="0" w:space="0" w:color="auto"/>
                <w:left w:val="none" w:sz="0" w:space="0" w:color="auto"/>
                <w:bottom w:val="none" w:sz="0" w:space="0" w:color="auto"/>
                <w:right w:val="none" w:sz="0" w:space="0" w:color="auto"/>
              </w:divBdr>
            </w:div>
            <w:div w:id="404838576">
              <w:marLeft w:val="0"/>
              <w:marRight w:val="0"/>
              <w:marTop w:val="0"/>
              <w:marBottom w:val="0"/>
              <w:divBdr>
                <w:top w:val="none" w:sz="0" w:space="0" w:color="auto"/>
                <w:left w:val="none" w:sz="0" w:space="0" w:color="auto"/>
                <w:bottom w:val="none" w:sz="0" w:space="0" w:color="auto"/>
                <w:right w:val="none" w:sz="0" w:space="0" w:color="auto"/>
              </w:divBdr>
            </w:div>
            <w:div w:id="165562680">
              <w:marLeft w:val="0"/>
              <w:marRight w:val="0"/>
              <w:marTop w:val="0"/>
              <w:marBottom w:val="0"/>
              <w:divBdr>
                <w:top w:val="none" w:sz="0" w:space="0" w:color="auto"/>
                <w:left w:val="none" w:sz="0" w:space="0" w:color="auto"/>
                <w:bottom w:val="none" w:sz="0" w:space="0" w:color="auto"/>
                <w:right w:val="none" w:sz="0" w:space="0" w:color="auto"/>
              </w:divBdr>
            </w:div>
            <w:div w:id="115688021">
              <w:marLeft w:val="0"/>
              <w:marRight w:val="0"/>
              <w:marTop w:val="0"/>
              <w:marBottom w:val="0"/>
              <w:divBdr>
                <w:top w:val="none" w:sz="0" w:space="0" w:color="auto"/>
                <w:left w:val="none" w:sz="0" w:space="0" w:color="auto"/>
                <w:bottom w:val="none" w:sz="0" w:space="0" w:color="auto"/>
                <w:right w:val="none" w:sz="0" w:space="0" w:color="auto"/>
              </w:divBdr>
            </w:div>
            <w:div w:id="1485315269">
              <w:marLeft w:val="0"/>
              <w:marRight w:val="0"/>
              <w:marTop w:val="0"/>
              <w:marBottom w:val="0"/>
              <w:divBdr>
                <w:top w:val="none" w:sz="0" w:space="0" w:color="auto"/>
                <w:left w:val="none" w:sz="0" w:space="0" w:color="auto"/>
                <w:bottom w:val="none" w:sz="0" w:space="0" w:color="auto"/>
                <w:right w:val="none" w:sz="0" w:space="0" w:color="auto"/>
              </w:divBdr>
            </w:div>
            <w:div w:id="1038974201">
              <w:marLeft w:val="0"/>
              <w:marRight w:val="0"/>
              <w:marTop w:val="0"/>
              <w:marBottom w:val="0"/>
              <w:divBdr>
                <w:top w:val="none" w:sz="0" w:space="0" w:color="auto"/>
                <w:left w:val="none" w:sz="0" w:space="0" w:color="auto"/>
                <w:bottom w:val="none" w:sz="0" w:space="0" w:color="auto"/>
                <w:right w:val="none" w:sz="0" w:space="0" w:color="auto"/>
              </w:divBdr>
            </w:div>
            <w:div w:id="2136636898">
              <w:marLeft w:val="0"/>
              <w:marRight w:val="0"/>
              <w:marTop w:val="0"/>
              <w:marBottom w:val="0"/>
              <w:divBdr>
                <w:top w:val="none" w:sz="0" w:space="0" w:color="auto"/>
                <w:left w:val="none" w:sz="0" w:space="0" w:color="auto"/>
                <w:bottom w:val="none" w:sz="0" w:space="0" w:color="auto"/>
                <w:right w:val="none" w:sz="0" w:space="0" w:color="auto"/>
              </w:divBdr>
            </w:div>
            <w:div w:id="1674994020">
              <w:marLeft w:val="0"/>
              <w:marRight w:val="0"/>
              <w:marTop w:val="0"/>
              <w:marBottom w:val="0"/>
              <w:divBdr>
                <w:top w:val="none" w:sz="0" w:space="0" w:color="auto"/>
                <w:left w:val="none" w:sz="0" w:space="0" w:color="auto"/>
                <w:bottom w:val="none" w:sz="0" w:space="0" w:color="auto"/>
                <w:right w:val="none" w:sz="0" w:space="0" w:color="auto"/>
              </w:divBdr>
            </w:div>
            <w:div w:id="1536499093">
              <w:marLeft w:val="0"/>
              <w:marRight w:val="0"/>
              <w:marTop w:val="0"/>
              <w:marBottom w:val="0"/>
              <w:divBdr>
                <w:top w:val="none" w:sz="0" w:space="0" w:color="auto"/>
                <w:left w:val="none" w:sz="0" w:space="0" w:color="auto"/>
                <w:bottom w:val="none" w:sz="0" w:space="0" w:color="auto"/>
                <w:right w:val="none" w:sz="0" w:space="0" w:color="auto"/>
              </w:divBdr>
            </w:div>
            <w:div w:id="1913076812">
              <w:marLeft w:val="0"/>
              <w:marRight w:val="0"/>
              <w:marTop w:val="0"/>
              <w:marBottom w:val="0"/>
              <w:divBdr>
                <w:top w:val="none" w:sz="0" w:space="0" w:color="auto"/>
                <w:left w:val="none" w:sz="0" w:space="0" w:color="auto"/>
                <w:bottom w:val="none" w:sz="0" w:space="0" w:color="auto"/>
                <w:right w:val="none" w:sz="0" w:space="0" w:color="auto"/>
              </w:divBdr>
            </w:div>
            <w:div w:id="1419399943">
              <w:marLeft w:val="0"/>
              <w:marRight w:val="0"/>
              <w:marTop w:val="0"/>
              <w:marBottom w:val="0"/>
              <w:divBdr>
                <w:top w:val="none" w:sz="0" w:space="0" w:color="auto"/>
                <w:left w:val="none" w:sz="0" w:space="0" w:color="auto"/>
                <w:bottom w:val="none" w:sz="0" w:space="0" w:color="auto"/>
                <w:right w:val="none" w:sz="0" w:space="0" w:color="auto"/>
              </w:divBdr>
            </w:div>
            <w:div w:id="1488208140">
              <w:marLeft w:val="0"/>
              <w:marRight w:val="0"/>
              <w:marTop w:val="0"/>
              <w:marBottom w:val="0"/>
              <w:divBdr>
                <w:top w:val="none" w:sz="0" w:space="0" w:color="auto"/>
                <w:left w:val="none" w:sz="0" w:space="0" w:color="auto"/>
                <w:bottom w:val="none" w:sz="0" w:space="0" w:color="auto"/>
                <w:right w:val="none" w:sz="0" w:space="0" w:color="auto"/>
              </w:divBdr>
            </w:div>
            <w:div w:id="2137874360">
              <w:marLeft w:val="0"/>
              <w:marRight w:val="0"/>
              <w:marTop w:val="0"/>
              <w:marBottom w:val="0"/>
              <w:divBdr>
                <w:top w:val="none" w:sz="0" w:space="0" w:color="auto"/>
                <w:left w:val="none" w:sz="0" w:space="0" w:color="auto"/>
                <w:bottom w:val="none" w:sz="0" w:space="0" w:color="auto"/>
                <w:right w:val="none" w:sz="0" w:space="0" w:color="auto"/>
              </w:divBdr>
            </w:div>
            <w:div w:id="698315218">
              <w:marLeft w:val="0"/>
              <w:marRight w:val="0"/>
              <w:marTop w:val="0"/>
              <w:marBottom w:val="0"/>
              <w:divBdr>
                <w:top w:val="none" w:sz="0" w:space="0" w:color="auto"/>
                <w:left w:val="none" w:sz="0" w:space="0" w:color="auto"/>
                <w:bottom w:val="none" w:sz="0" w:space="0" w:color="auto"/>
                <w:right w:val="none" w:sz="0" w:space="0" w:color="auto"/>
              </w:divBdr>
            </w:div>
            <w:div w:id="585041791">
              <w:marLeft w:val="0"/>
              <w:marRight w:val="0"/>
              <w:marTop w:val="0"/>
              <w:marBottom w:val="0"/>
              <w:divBdr>
                <w:top w:val="none" w:sz="0" w:space="0" w:color="auto"/>
                <w:left w:val="none" w:sz="0" w:space="0" w:color="auto"/>
                <w:bottom w:val="none" w:sz="0" w:space="0" w:color="auto"/>
                <w:right w:val="none" w:sz="0" w:space="0" w:color="auto"/>
              </w:divBdr>
            </w:div>
            <w:div w:id="224069406">
              <w:marLeft w:val="0"/>
              <w:marRight w:val="0"/>
              <w:marTop w:val="0"/>
              <w:marBottom w:val="0"/>
              <w:divBdr>
                <w:top w:val="none" w:sz="0" w:space="0" w:color="auto"/>
                <w:left w:val="none" w:sz="0" w:space="0" w:color="auto"/>
                <w:bottom w:val="none" w:sz="0" w:space="0" w:color="auto"/>
                <w:right w:val="none" w:sz="0" w:space="0" w:color="auto"/>
              </w:divBdr>
            </w:div>
            <w:div w:id="464353656">
              <w:marLeft w:val="0"/>
              <w:marRight w:val="0"/>
              <w:marTop w:val="0"/>
              <w:marBottom w:val="0"/>
              <w:divBdr>
                <w:top w:val="none" w:sz="0" w:space="0" w:color="auto"/>
                <w:left w:val="none" w:sz="0" w:space="0" w:color="auto"/>
                <w:bottom w:val="none" w:sz="0" w:space="0" w:color="auto"/>
                <w:right w:val="none" w:sz="0" w:space="0" w:color="auto"/>
              </w:divBdr>
            </w:div>
            <w:div w:id="321086942">
              <w:marLeft w:val="0"/>
              <w:marRight w:val="0"/>
              <w:marTop w:val="0"/>
              <w:marBottom w:val="0"/>
              <w:divBdr>
                <w:top w:val="none" w:sz="0" w:space="0" w:color="auto"/>
                <w:left w:val="none" w:sz="0" w:space="0" w:color="auto"/>
                <w:bottom w:val="none" w:sz="0" w:space="0" w:color="auto"/>
                <w:right w:val="none" w:sz="0" w:space="0" w:color="auto"/>
              </w:divBdr>
            </w:div>
            <w:div w:id="1898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9171">
      <w:bodyDiv w:val="1"/>
      <w:marLeft w:val="0"/>
      <w:marRight w:val="0"/>
      <w:marTop w:val="0"/>
      <w:marBottom w:val="0"/>
      <w:divBdr>
        <w:top w:val="none" w:sz="0" w:space="0" w:color="auto"/>
        <w:left w:val="none" w:sz="0" w:space="0" w:color="auto"/>
        <w:bottom w:val="none" w:sz="0" w:space="0" w:color="auto"/>
        <w:right w:val="none" w:sz="0" w:space="0" w:color="auto"/>
      </w:divBdr>
      <w:divsChild>
        <w:div w:id="197162865">
          <w:marLeft w:val="0"/>
          <w:marRight w:val="0"/>
          <w:marTop w:val="0"/>
          <w:marBottom w:val="0"/>
          <w:divBdr>
            <w:top w:val="none" w:sz="0" w:space="0" w:color="auto"/>
            <w:left w:val="none" w:sz="0" w:space="0" w:color="auto"/>
            <w:bottom w:val="none" w:sz="0" w:space="0" w:color="auto"/>
            <w:right w:val="none" w:sz="0" w:space="0" w:color="auto"/>
          </w:divBdr>
          <w:divsChild>
            <w:div w:id="13637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1845">
      <w:bodyDiv w:val="1"/>
      <w:marLeft w:val="0"/>
      <w:marRight w:val="0"/>
      <w:marTop w:val="0"/>
      <w:marBottom w:val="0"/>
      <w:divBdr>
        <w:top w:val="none" w:sz="0" w:space="0" w:color="auto"/>
        <w:left w:val="none" w:sz="0" w:space="0" w:color="auto"/>
        <w:bottom w:val="none" w:sz="0" w:space="0" w:color="auto"/>
        <w:right w:val="none" w:sz="0" w:space="0" w:color="auto"/>
      </w:divBdr>
      <w:divsChild>
        <w:div w:id="1653946057">
          <w:marLeft w:val="0"/>
          <w:marRight w:val="0"/>
          <w:marTop w:val="0"/>
          <w:marBottom w:val="0"/>
          <w:divBdr>
            <w:top w:val="none" w:sz="0" w:space="0" w:color="auto"/>
            <w:left w:val="none" w:sz="0" w:space="0" w:color="auto"/>
            <w:bottom w:val="none" w:sz="0" w:space="0" w:color="auto"/>
            <w:right w:val="none" w:sz="0" w:space="0" w:color="auto"/>
          </w:divBdr>
          <w:divsChild>
            <w:div w:id="7627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58529">
      <w:bodyDiv w:val="1"/>
      <w:marLeft w:val="0"/>
      <w:marRight w:val="0"/>
      <w:marTop w:val="0"/>
      <w:marBottom w:val="0"/>
      <w:divBdr>
        <w:top w:val="none" w:sz="0" w:space="0" w:color="auto"/>
        <w:left w:val="none" w:sz="0" w:space="0" w:color="auto"/>
        <w:bottom w:val="none" w:sz="0" w:space="0" w:color="auto"/>
        <w:right w:val="none" w:sz="0" w:space="0" w:color="auto"/>
      </w:divBdr>
      <w:divsChild>
        <w:div w:id="462695713">
          <w:marLeft w:val="0"/>
          <w:marRight w:val="0"/>
          <w:marTop w:val="0"/>
          <w:marBottom w:val="0"/>
          <w:divBdr>
            <w:top w:val="none" w:sz="0" w:space="0" w:color="auto"/>
            <w:left w:val="none" w:sz="0" w:space="0" w:color="auto"/>
            <w:bottom w:val="none" w:sz="0" w:space="0" w:color="auto"/>
            <w:right w:val="none" w:sz="0" w:space="0" w:color="auto"/>
          </w:divBdr>
          <w:divsChild>
            <w:div w:id="11421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17038">
      <w:bodyDiv w:val="1"/>
      <w:marLeft w:val="0"/>
      <w:marRight w:val="0"/>
      <w:marTop w:val="0"/>
      <w:marBottom w:val="0"/>
      <w:divBdr>
        <w:top w:val="none" w:sz="0" w:space="0" w:color="auto"/>
        <w:left w:val="none" w:sz="0" w:space="0" w:color="auto"/>
        <w:bottom w:val="none" w:sz="0" w:space="0" w:color="auto"/>
        <w:right w:val="none" w:sz="0" w:space="0" w:color="auto"/>
      </w:divBdr>
      <w:divsChild>
        <w:div w:id="1943220487">
          <w:marLeft w:val="0"/>
          <w:marRight w:val="0"/>
          <w:marTop w:val="0"/>
          <w:marBottom w:val="0"/>
          <w:divBdr>
            <w:top w:val="none" w:sz="0" w:space="0" w:color="auto"/>
            <w:left w:val="none" w:sz="0" w:space="0" w:color="auto"/>
            <w:bottom w:val="none" w:sz="0" w:space="0" w:color="auto"/>
            <w:right w:val="none" w:sz="0" w:space="0" w:color="auto"/>
          </w:divBdr>
          <w:divsChild>
            <w:div w:id="18339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2368">
      <w:bodyDiv w:val="1"/>
      <w:marLeft w:val="0"/>
      <w:marRight w:val="0"/>
      <w:marTop w:val="0"/>
      <w:marBottom w:val="0"/>
      <w:divBdr>
        <w:top w:val="none" w:sz="0" w:space="0" w:color="auto"/>
        <w:left w:val="none" w:sz="0" w:space="0" w:color="auto"/>
        <w:bottom w:val="none" w:sz="0" w:space="0" w:color="auto"/>
        <w:right w:val="none" w:sz="0" w:space="0" w:color="auto"/>
      </w:divBdr>
      <w:divsChild>
        <w:div w:id="2019887011">
          <w:marLeft w:val="0"/>
          <w:marRight w:val="0"/>
          <w:marTop w:val="0"/>
          <w:marBottom w:val="0"/>
          <w:divBdr>
            <w:top w:val="none" w:sz="0" w:space="0" w:color="auto"/>
            <w:left w:val="none" w:sz="0" w:space="0" w:color="auto"/>
            <w:bottom w:val="none" w:sz="0" w:space="0" w:color="auto"/>
            <w:right w:val="none" w:sz="0" w:space="0" w:color="auto"/>
          </w:divBdr>
          <w:divsChild>
            <w:div w:id="742988224">
              <w:marLeft w:val="0"/>
              <w:marRight w:val="0"/>
              <w:marTop w:val="0"/>
              <w:marBottom w:val="0"/>
              <w:divBdr>
                <w:top w:val="none" w:sz="0" w:space="0" w:color="auto"/>
                <w:left w:val="none" w:sz="0" w:space="0" w:color="auto"/>
                <w:bottom w:val="none" w:sz="0" w:space="0" w:color="auto"/>
                <w:right w:val="none" w:sz="0" w:space="0" w:color="auto"/>
              </w:divBdr>
            </w:div>
            <w:div w:id="1829252589">
              <w:marLeft w:val="0"/>
              <w:marRight w:val="0"/>
              <w:marTop w:val="0"/>
              <w:marBottom w:val="0"/>
              <w:divBdr>
                <w:top w:val="none" w:sz="0" w:space="0" w:color="auto"/>
                <w:left w:val="none" w:sz="0" w:space="0" w:color="auto"/>
                <w:bottom w:val="none" w:sz="0" w:space="0" w:color="auto"/>
                <w:right w:val="none" w:sz="0" w:space="0" w:color="auto"/>
              </w:divBdr>
            </w:div>
            <w:div w:id="2034644460">
              <w:marLeft w:val="0"/>
              <w:marRight w:val="0"/>
              <w:marTop w:val="0"/>
              <w:marBottom w:val="0"/>
              <w:divBdr>
                <w:top w:val="none" w:sz="0" w:space="0" w:color="auto"/>
                <w:left w:val="none" w:sz="0" w:space="0" w:color="auto"/>
                <w:bottom w:val="none" w:sz="0" w:space="0" w:color="auto"/>
                <w:right w:val="none" w:sz="0" w:space="0" w:color="auto"/>
              </w:divBdr>
            </w:div>
            <w:div w:id="1102457439">
              <w:marLeft w:val="0"/>
              <w:marRight w:val="0"/>
              <w:marTop w:val="0"/>
              <w:marBottom w:val="0"/>
              <w:divBdr>
                <w:top w:val="none" w:sz="0" w:space="0" w:color="auto"/>
                <w:left w:val="none" w:sz="0" w:space="0" w:color="auto"/>
                <w:bottom w:val="none" w:sz="0" w:space="0" w:color="auto"/>
                <w:right w:val="none" w:sz="0" w:space="0" w:color="auto"/>
              </w:divBdr>
            </w:div>
            <w:div w:id="158351300">
              <w:marLeft w:val="0"/>
              <w:marRight w:val="0"/>
              <w:marTop w:val="0"/>
              <w:marBottom w:val="0"/>
              <w:divBdr>
                <w:top w:val="none" w:sz="0" w:space="0" w:color="auto"/>
                <w:left w:val="none" w:sz="0" w:space="0" w:color="auto"/>
                <w:bottom w:val="none" w:sz="0" w:space="0" w:color="auto"/>
                <w:right w:val="none" w:sz="0" w:space="0" w:color="auto"/>
              </w:divBdr>
            </w:div>
            <w:div w:id="1716074946">
              <w:marLeft w:val="0"/>
              <w:marRight w:val="0"/>
              <w:marTop w:val="0"/>
              <w:marBottom w:val="0"/>
              <w:divBdr>
                <w:top w:val="none" w:sz="0" w:space="0" w:color="auto"/>
                <w:left w:val="none" w:sz="0" w:space="0" w:color="auto"/>
                <w:bottom w:val="none" w:sz="0" w:space="0" w:color="auto"/>
                <w:right w:val="none" w:sz="0" w:space="0" w:color="auto"/>
              </w:divBdr>
            </w:div>
            <w:div w:id="1758209351">
              <w:marLeft w:val="0"/>
              <w:marRight w:val="0"/>
              <w:marTop w:val="0"/>
              <w:marBottom w:val="0"/>
              <w:divBdr>
                <w:top w:val="none" w:sz="0" w:space="0" w:color="auto"/>
                <w:left w:val="none" w:sz="0" w:space="0" w:color="auto"/>
                <w:bottom w:val="none" w:sz="0" w:space="0" w:color="auto"/>
                <w:right w:val="none" w:sz="0" w:space="0" w:color="auto"/>
              </w:divBdr>
            </w:div>
            <w:div w:id="465199096">
              <w:marLeft w:val="0"/>
              <w:marRight w:val="0"/>
              <w:marTop w:val="0"/>
              <w:marBottom w:val="0"/>
              <w:divBdr>
                <w:top w:val="none" w:sz="0" w:space="0" w:color="auto"/>
                <w:left w:val="none" w:sz="0" w:space="0" w:color="auto"/>
                <w:bottom w:val="none" w:sz="0" w:space="0" w:color="auto"/>
                <w:right w:val="none" w:sz="0" w:space="0" w:color="auto"/>
              </w:divBdr>
            </w:div>
            <w:div w:id="1521354249">
              <w:marLeft w:val="0"/>
              <w:marRight w:val="0"/>
              <w:marTop w:val="0"/>
              <w:marBottom w:val="0"/>
              <w:divBdr>
                <w:top w:val="none" w:sz="0" w:space="0" w:color="auto"/>
                <w:left w:val="none" w:sz="0" w:space="0" w:color="auto"/>
                <w:bottom w:val="none" w:sz="0" w:space="0" w:color="auto"/>
                <w:right w:val="none" w:sz="0" w:space="0" w:color="auto"/>
              </w:divBdr>
            </w:div>
            <w:div w:id="457146026">
              <w:marLeft w:val="0"/>
              <w:marRight w:val="0"/>
              <w:marTop w:val="0"/>
              <w:marBottom w:val="0"/>
              <w:divBdr>
                <w:top w:val="none" w:sz="0" w:space="0" w:color="auto"/>
                <w:left w:val="none" w:sz="0" w:space="0" w:color="auto"/>
                <w:bottom w:val="none" w:sz="0" w:space="0" w:color="auto"/>
                <w:right w:val="none" w:sz="0" w:space="0" w:color="auto"/>
              </w:divBdr>
            </w:div>
            <w:div w:id="1705595181">
              <w:marLeft w:val="0"/>
              <w:marRight w:val="0"/>
              <w:marTop w:val="0"/>
              <w:marBottom w:val="0"/>
              <w:divBdr>
                <w:top w:val="none" w:sz="0" w:space="0" w:color="auto"/>
                <w:left w:val="none" w:sz="0" w:space="0" w:color="auto"/>
                <w:bottom w:val="none" w:sz="0" w:space="0" w:color="auto"/>
                <w:right w:val="none" w:sz="0" w:space="0" w:color="auto"/>
              </w:divBdr>
            </w:div>
            <w:div w:id="1059284168">
              <w:marLeft w:val="0"/>
              <w:marRight w:val="0"/>
              <w:marTop w:val="0"/>
              <w:marBottom w:val="0"/>
              <w:divBdr>
                <w:top w:val="none" w:sz="0" w:space="0" w:color="auto"/>
                <w:left w:val="none" w:sz="0" w:space="0" w:color="auto"/>
                <w:bottom w:val="none" w:sz="0" w:space="0" w:color="auto"/>
                <w:right w:val="none" w:sz="0" w:space="0" w:color="auto"/>
              </w:divBdr>
            </w:div>
            <w:div w:id="16194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4930">
      <w:bodyDiv w:val="1"/>
      <w:marLeft w:val="0"/>
      <w:marRight w:val="0"/>
      <w:marTop w:val="0"/>
      <w:marBottom w:val="0"/>
      <w:divBdr>
        <w:top w:val="none" w:sz="0" w:space="0" w:color="auto"/>
        <w:left w:val="none" w:sz="0" w:space="0" w:color="auto"/>
        <w:bottom w:val="none" w:sz="0" w:space="0" w:color="auto"/>
        <w:right w:val="none" w:sz="0" w:space="0" w:color="auto"/>
      </w:divBdr>
      <w:divsChild>
        <w:div w:id="1148747097">
          <w:marLeft w:val="0"/>
          <w:marRight w:val="0"/>
          <w:marTop w:val="0"/>
          <w:marBottom w:val="0"/>
          <w:divBdr>
            <w:top w:val="none" w:sz="0" w:space="0" w:color="auto"/>
            <w:left w:val="none" w:sz="0" w:space="0" w:color="auto"/>
            <w:bottom w:val="none" w:sz="0" w:space="0" w:color="auto"/>
            <w:right w:val="none" w:sz="0" w:space="0" w:color="auto"/>
          </w:divBdr>
          <w:divsChild>
            <w:div w:id="8474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1383</TotalTime>
  <Pages>3</Pages>
  <Words>911</Words>
  <Characters>1487</Characters>
  <Application>Microsoft Office Word</Application>
  <DocSecurity>0</DocSecurity>
  <Lines>70</Lines>
  <Paragraphs>77</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Passthink</dc:creator>
  <cp:keywords/>
  <dc:description/>
  <cp:lastModifiedBy>Passthink</cp:lastModifiedBy>
  <cp:revision>18</cp:revision>
  <dcterms:created xsi:type="dcterms:W3CDTF">2025-09-01T14:33:00Z</dcterms:created>
  <dcterms:modified xsi:type="dcterms:W3CDTF">2025-11-20T18:48:00Z</dcterms:modified>
</cp:coreProperties>
</file>