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5FD8" w:rsidRPr="00655FD8" w:rsidRDefault="00655FD8" w:rsidP="00B809DA">
      <w:pPr>
        <w:widowControl/>
        <w:shd w:val="clear" w:color="auto" w:fill="FFFFFF"/>
        <w:wordWrap w:val="0"/>
        <w:spacing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b/>
          <w:bCs/>
          <w:color w:val="000000"/>
          <w:kern w:val="0"/>
          <w:sz w:val="23"/>
        </w:rPr>
        <w:t>一、</w:t>
      </w: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 </w:t>
      </w:r>
    </w:p>
    <w:p w:rsidR="00B809DA" w:rsidRDefault="00B809DA" w:rsidP="00B809DA">
      <w:pPr>
        <w:pStyle w:val="a5"/>
        <w:ind w:left="114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64840" cy="2133600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484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DA" w:rsidRDefault="00B809DA" w:rsidP="00B809DA">
      <w:pPr>
        <w:pStyle w:val="a5"/>
        <w:ind w:left="114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222115" cy="1954530"/>
            <wp:effectExtent l="1905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115" cy="1954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DA" w:rsidRDefault="005936E5" w:rsidP="00B809DA">
      <w:pPr>
        <w:pStyle w:val="a5"/>
        <w:ind w:left="1140" w:firstLineChars="0" w:firstLine="0"/>
        <w:rPr>
          <w:rFonts w:hint="eastAsia"/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>
            <wp:extent cx="3209290" cy="1774825"/>
            <wp:effectExtent l="1905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290" cy="177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DA" w:rsidRDefault="00B809DA" w:rsidP="00B809DA">
      <w:pPr>
        <w:pStyle w:val="a5"/>
        <w:ind w:left="114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3119755" cy="1711960"/>
            <wp:effectExtent l="19050" t="0" r="444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1711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09DA" w:rsidRDefault="00B809DA" w:rsidP="00B809DA">
      <w:pPr>
        <w:pStyle w:val="a5"/>
        <w:ind w:left="1140" w:firstLineChars="0" w:firstLine="0"/>
        <w:rPr>
          <w:rFonts w:hint="eastAsia"/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>
            <wp:extent cx="4473575" cy="2492375"/>
            <wp:effectExtent l="1905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3575" cy="2492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FD8" w:rsidRPr="00655FD8" w:rsidRDefault="00B809DA" w:rsidP="00B809DA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>
        <w:rPr>
          <w:rFonts w:hint="eastAsia"/>
          <w:sz w:val="32"/>
          <w:szCs w:val="32"/>
        </w:rPr>
        <w:t>以上数据仅供参考，如果没有成绩，在成绩表中将没有相应的记录。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 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b/>
          <w:bCs/>
          <w:color w:val="000000"/>
          <w:kern w:val="0"/>
          <w:sz w:val="23"/>
        </w:rPr>
        <w:t>二、操作表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1、自行创建测试数据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2、查询“生物”课程比“物理”课程成绩高的所有学生的学号；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3、查询平均成绩大于60分的同学的学号和平均成绩； 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4、查询所有同学的学号、姓名、选课数、总成绩；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5、查询姓“李”的老师的个数；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6、查询没学过“叶平”老师课的同学的学号、姓名；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7、查询学过“001”并且也学过编号“002”课程的同学的学号、姓名；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8、查询学过“叶平”老师所教的所有课的同学的学号、姓名；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lastRenderedPageBreak/>
        <w:t>9、查询课程编号“002”的成绩比课程编号“001”课程低的所有同学的学号、姓名；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10、查询有课程成绩小于60分的同学的学号、姓名；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11、查询没有学全所有课的同学的学号、姓名；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12、查询至少有一门课与学号为“001”的同学所学相同的同学的学号和姓名；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13、查询至少学过学号为“001”同学所有一门课的</w:t>
      </w:r>
      <w:r w:rsidRPr="00655FD8">
        <w:rPr>
          <w:rFonts w:ascii="微软雅黑" w:eastAsia="微软雅黑" w:hAnsi="微软雅黑" w:cs="Helvetica" w:hint="eastAsia"/>
          <w:b/>
          <w:bCs/>
          <w:color w:val="000000"/>
          <w:kern w:val="0"/>
          <w:sz w:val="23"/>
        </w:rPr>
        <w:t>其他同学</w:t>
      </w: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学号和姓名；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14、查询和“002”号的同学学习的课程完全相同的其他同学学号和姓名；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15、删除学习“叶平”老师课的SC表记录；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16、向SC表中插入一些记录，这些记录要求符合以下条件：①没有上过编号“002”课程的同学学号；②插入“002”号课程的平均成绩； 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17、按平均成绩从低到</w:t>
      </w:r>
      <w:proofErr w:type="gramStart"/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高显示</w:t>
      </w:r>
      <w:proofErr w:type="gramEnd"/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所有学生的“语文”、“数学”、“英语”三门的课程成绩，按如下形式显示： 学生ID,语文,数学,英语,有效课程数,有效平均分；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18、查询各科成绩最高和最低的分：以如下形式显示：课程ID，最高分，最低分；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19、按各科平均成绩从低到高和及格率的百分数从高到低顺序；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20、课程平均分从高到低显示（现实任课老师）；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21、查询各科成绩前三名的记录:(不考虑成绩并列情况) 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22、查询每门课程被选修的学生数；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23、查询出只选修了一门课程的全部学生的学号和姓名；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24、查询男生、女生的人数；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lastRenderedPageBreak/>
        <w:t>25、查询姓“张”的学生名单；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26、查询同名同姓学生名单，并统计同名人数；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27、查询每门课程的平均成绩，结果按平均成绩升序排列，平均成绩相同时，按课程号降序排列；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28、查询平均成绩大于85的所有学生的学号、姓名和平均成绩；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29、查询课程名称为“数学”，且分数低于60的学生姓名和分数；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30、查询课程编号为003且课程成绩在80分以上的学生的学号和姓名； 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31、</w:t>
      </w:r>
      <w:proofErr w:type="gramStart"/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求选了</w:t>
      </w:r>
      <w:proofErr w:type="gramEnd"/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课程的学生人数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32、查询选修“杨艳”老师所授课程的学生中，成绩最高的学生姓名及其成绩；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33、查询各个课程及相应的选修人数；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34、查询不同课程但成绩相同的学生的学号、课程号、学生成绩；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35、查询每门课程成绩最好的前两名；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36、检索至少选修两门课程的学生学号；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37、查询全部学生都选修</w:t>
      </w:r>
      <w:proofErr w:type="gramStart"/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的课程的课程</w:t>
      </w:r>
      <w:proofErr w:type="gramEnd"/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号和课程名；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38、查询没学过“叶平”老师讲授的任一门课程的学生姓名；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39、查询两门以上不及格课程的同学的学号及其平均成绩；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after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40、检索“004”课程分数小于60，按分数降序排列的同学学号；</w:t>
      </w:r>
    </w:p>
    <w:p w:rsidR="00655FD8" w:rsidRPr="00655FD8" w:rsidRDefault="00655FD8" w:rsidP="00655FD8">
      <w:pPr>
        <w:widowControl/>
        <w:shd w:val="clear" w:color="auto" w:fill="FFFFFF"/>
        <w:wordWrap w:val="0"/>
        <w:spacing w:before="141" w:line="360" w:lineRule="atLeast"/>
        <w:jc w:val="left"/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</w:pPr>
      <w:r w:rsidRPr="00655FD8">
        <w:rPr>
          <w:rFonts w:ascii="微软雅黑" w:eastAsia="微软雅黑" w:hAnsi="微软雅黑" w:cs="Helvetica" w:hint="eastAsia"/>
          <w:color w:val="000000"/>
          <w:kern w:val="0"/>
          <w:sz w:val="23"/>
          <w:szCs w:val="23"/>
        </w:rPr>
        <w:t>41、删除“002”同学的“001”课程的成绩；</w:t>
      </w:r>
    </w:p>
    <w:p w:rsidR="0048044B" w:rsidRPr="00655FD8" w:rsidRDefault="0048044B"/>
    <w:sectPr w:rsidR="0048044B" w:rsidRPr="00655FD8" w:rsidSect="00707B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5FD8"/>
    <w:rsid w:val="00085D3D"/>
    <w:rsid w:val="00302F71"/>
    <w:rsid w:val="0048044B"/>
    <w:rsid w:val="005936E5"/>
    <w:rsid w:val="00655FD8"/>
    <w:rsid w:val="00681862"/>
    <w:rsid w:val="00707B6C"/>
    <w:rsid w:val="00B32AB0"/>
    <w:rsid w:val="00B809DA"/>
    <w:rsid w:val="00D32F8C"/>
    <w:rsid w:val="00F100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B6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55FD8"/>
    <w:rPr>
      <w:b/>
      <w:bCs/>
    </w:rPr>
  </w:style>
  <w:style w:type="paragraph" w:styleId="a4">
    <w:name w:val="Balloon Text"/>
    <w:basedOn w:val="a"/>
    <w:link w:val="Char"/>
    <w:uiPriority w:val="99"/>
    <w:semiHidden/>
    <w:unhideWhenUsed/>
    <w:rsid w:val="00655FD8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655FD8"/>
    <w:rPr>
      <w:sz w:val="18"/>
      <w:szCs w:val="18"/>
    </w:rPr>
  </w:style>
  <w:style w:type="paragraph" w:styleId="a5">
    <w:name w:val="List Paragraph"/>
    <w:basedOn w:val="a"/>
    <w:uiPriority w:val="34"/>
    <w:qFormat/>
    <w:rsid w:val="00B809D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638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163554">
              <w:marLeft w:val="0"/>
              <w:marRight w:val="0"/>
              <w:marTop w:val="282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18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53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4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7127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4" w:color="DEDEDE"/>
                                <w:left w:val="single" w:sz="6" w:space="14" w:color="DEDEDE"/>
                                <w:bottom w:val="single" w:sz="6" w:space="14" w:color="DEDEDE"/>
                                <w:right w:val="single" w:sz="6" w:space="14" w:color="DEDEDE"/>
                              </w:divBdr>
                              <w:divsChild>
                                <w:div w:id="1426418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5830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867607">
                                          <w:marLeft w:val="0"/>
                                          <w:marRight w:val="0"/>
                                          <w:marTop w:val="0"/>
                                          <w:marBottom w:val="282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9B8B34-FF02-4B03-9038-9EF93E8718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188</Words>
  <Characters>1076</Characters>
  <Application>Microsoft Office Word</Application>
  <DocSecurity>0</DocSecurity>
  <Lines>8</Lines>
  <Paragraphs>2</Paragraphs>
  <ScaleCrop>false</ScaleCrop>
  <Company>Toshiba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2016-11-14T14:40:00Z</dcterms:created>
  <dcterms:modified xsi:type="dcterms:W3CDTF">2016-11-14T14:44:00Z</dcterms:modified>
</cp:coreProperties>
</file>