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B42E9" w14:textId="5FB87B56" w:rsidR="00B80460" w:rsidRDefault="00BA311D" w:rsidP="00BA311D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6083D5" wp14:editId="7673D870">
            <wp:simplePos x="0" y="0"/>
            <wp:positionH relativeFrom="margin">
              <wp:posOffset>1466850</wp:posOffset>
            </wp:positionH>
            <wp:positionV relativeFrom="paragraph">
              <wp:posOffset>8890</wp:posOffset>
            </wp:positionV>
            <wp:extent cx="3019425" cy="1532255"/>
            <wp:effectExtent l="0" t="0" r="0" b="0"/>
            <wp:wrapTight wrapText="bothSides">
              <wp:wrapPolygon edited="0">
                <wp:start x="3816" y="7519"/>
                <wp:lineTo x="3816" y="9936"/>
                <wp:lineTo x="4088" y="12353"/>
                <wp:lineTo x="4361" y="12890"/>
                <wp:lineTo x="17171" y="12890"/>
                <wp:lineTo x="17171" y="12353"/>
                <wp:lineTo x="16353" y="7519"/>
                <wp:lineTo x="3816" y="7519"/>
              </wp:wrapPolygon>
            </wp:wrapTight>
            <wp:docPr id="62580759" name="Imagen 1" descr="Logoti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759" name="Imagen 1" descr="Logotip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9A3A2" w14:textId="77777777" w:rsidR="00BA311D" w:rsidRPr="00BA311D" w:rsidRDefault="00BA311D" w:rsidP="00BA311D"/>
    <w:p w14:paraId="5F129F3E" w14:textId="77777777" w:rsidR="00BA311D" w:rsidRPr="00BA311D" w:rsidRDefault="00BA311D" w:rsidP="00BA311D"/>
    <w:p w14:paraId="376F541F" w14:textId="77777777" w:rsidR="00BA311D" w:rsidRDefault="00BA311D" w:rsidP="00BA311D"/>
    <w:p w14:paraId="3D75E0D4" w14:textId="77777777" w:rsidR="00BA311D" w:rsidRDefault="00BA311D" w:rsidP="00BA311D"/>
    <w:p w14:paraId="6D37082A" w14:textId="11EA7ACA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 w:rsidRPr="00BA311D">
        <w:rPr>
          <w:rFonts w:ascii="Times New Roman" w:hAnsi="Times New Roman" w:cs="Times New Roman"/>
        </w:rPr>
        <w:t>Universidad Central</w:t>
      </w:r>
    </w:p>
    <w:p w14:paraId="02C205FE" w14:textId="688F992F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Facultad de Ingeniería en Informática</w:t>
      </w:r>
    </w:p>
    <w:p w14:paraId="2D232792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1BF4F89A" w14:textId="782073FB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Análisis y Desarrollo de un Campus Educativo Web</w:t>
      </w:r>
    </w:p>
    <w:p w14:paraId="139856DB" w14:textId="2585077A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“Proyecto-II-51”</w:t>
      </w:r>
    </w:p>
    <w:p w14:paraId="753A7B89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40883DBC" w14:textId="4A782CFF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Elaborado por</w:t>
      </w:r>
    </w:p>
    <w:p w14:paraId="6A5AE046" w14:textId="203BA31C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Carlos Daniel Arce Camacho</w:t>
      </w:r>
    </w:p>
    <w:p w14:paraId="68A9D8DC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0290650A" w14:textId="1BA2753C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Curso</w:t>
      </w:r>
    </w:p>
    <w:p w14:paraId="15BD17AD" w14:textId="19D2E236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Programación Internet</w:t>
      </w:r>
    </w:p>
    <w:p w14:paraId="1C18ABF8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20F36FF0" w14:textId="2864D122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Profesor</w:t>
      </w:r>
    </w:p>
    <w:p w14:paraId="2E75F26C" w14:textId="7ABF85D0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 w:rsidRPr="00BA311D">
        <w:rPr>
          <w:rFonts w:ascii="Times New Roman" w:hAnsi="Times New Roman" w:cs="Times New Roman"/>
        </w:rPr>
        <w:t>Fabián Chinchilla Mayorga</w:t>
      </w:r>
    </w:p>
    <w:p w14:paraId="0A504FB5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37E6E418" w14:textId="1955161D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</w:t>
      </w:r>
    </w:p>
    <w:p w14:paraId="16CDE9DE" w14:textId="68B014DC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 de Julio del 2025</w:t>
      </w:r>
    </w:p>
    <w:p w14:paraId="66489AF5" w14:textId="3DDEFAFD" w:rsidR="00BA311D" w:rsidRP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San José, Costa Rica</w:t>
      </w:r>
    </w:p>
    <w:p w14:paraId="0E5E04BE" w14:textId="77777777" w:rsidR="00BA311D" w:rsidRDefault="00BA311D" w:rsidP="00BA311D">
      <w:pPr>
        <w:tabs>
          <w:tab w:val="left" w:pos="4095"/>
        </w:tabs>
        <w:jc w:val="center"/>
      </w:pPr>
    </w:p>
    <w:p w14:paraId="44170C84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00513EEB" w14:textId="77777777" w:rsidR="00BA311D" w:rsidRDefault="00BA311D" w:rsidP="00BA311D">
      <w:pPr>
        <w:tabs>
          <w:tab w:val="left" w:pos="4095"/>
        </w:tabs>
        <w:jc w:val="center"/>
        <w:rPr>
          <w:rFonts w:ascii="Times New Roman" w:hAnsi="Times New Roman" w:cs="Times New Roman"/>
        </w:rPr>
      </w:pPr>
    </w:p>
    <w:p w14:paraId="790296C0" w14:textId="77777777" w:rsidR="00BA311D" w:rsidRDefault="00BA311D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sdt>
      <w:sdtPr>
        <w:rPr>
          <w:lang w:val="es-ES"/>
        </w:rPr>
        <w:id w:val="-443058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639BC04" w14:textId="60A39DA6" w:rsidR="00B147E3" w:rsidRPr="00B147E3" w:rsidRDefault="00B147E3">
          <w:pPr>
            <w:pStyle w:val="TtuloTDC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147E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s-ES"/>
            </w:rPr>
            <w:t>Contenido</w:t>
          </w:r>
        </w:p>
        <w:p w14:paraId="4DAD67E4" w14:textId="0B29B2CF" w:rsidR="00B147E3" w:rsidRPr="00B147E3" w:rsidRDefault="00B147E3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B147E3">
            <w:rPr>
              <w:rFonts w:ascii="Times New Roman" w:hAnsi="Times New Roman" w:cs="Times New Roman"/>
            </w:rPr>
            <w:fldChar w:fldCharType="begin"/>
          </w:r>
          <w:r w:rsidRPr="00B147E3">
            <w:rPr>
              <w:rFonts w:ascii="Times New Roman" w:hAnsi="Times New Roman" w:cs="Times New Roman"/>
            </w:rPr>
            <w:instrText xml:space="preserve"> TOC \o "1-3" \h \z \u </w:instrText>
          </w:r>
          <w:r w:rsidRPr="00B147E3">
            <w:rPr>
              <w:rFonts w:ascii="Times New Roman" w:hAnsi="Times New Roman" w:cs="Times New Roman"/>
            </w:rPr>
            <w:fldChar w:fldCharType="separate"/>
          </w:r>
          <w:hyperlink w:anchor="_Toc204116244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Objetivo del Proyecto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_Toc204116244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777990" w14:textId="7E67C30F" w:rsidR="00B147E3" w:rsidRPr="00B147E3" w:rsidRDefault="00B147E3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45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Capturas de Páginas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_Toc204116245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7F33B9" w14:textId="0B506CCB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46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1.Login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_Toc204116246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F012B3" w14:textId="37EF57B9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47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2.Registro credenciales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_Toc204116247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0A5CB5" w14:textId="03D02A8A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48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3.Menú principal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_Toc204116248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935302" w14:textId="6C45FE8D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49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4.Formulario de cursos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_Toc204116249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E469F6" w14:textId="369EEC78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0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5.Formulario de docentes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_Toc204116250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C1F456" w14:textId="533189A9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1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6.Formulario de estudiantes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_Toc204116251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C7455B" w14:textId="3EBCCD2F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2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7.Tabla de cursos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_Toc204116252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BCA427" w14:textId="7C989A08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3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8.Tabla de docentes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_Toc204116253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F23BD1" w14:textId="6DCFFA9B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4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9.Tabla de estudiantes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_Toc204116254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ED9DFD" w14:textId="212A7645" w:rsidR="00B147E3" w:rsidRPr="00B147E3" w:rsidRDefault="00B147E3">
          <w:pPr>
            <w:pStyle w:val="TDC2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5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Ilustración 10.Diagrama UML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_Toc204116255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D2BD50" w14:textId="4BB30B31" w:rsidR="00B147E3" w:rsidRPr="00B147E3" w:rsidRDefault="00B147E3">
          <w:pPr>
            <w:pStyle w:val="TD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204116256" w:history="1">
            <w:r w:rsidRPr="00B147E3">
              <w:rPr>
                <w:rStyle w:val="Hipervnculo"/>
                <w:rFonts w:ascii="Times New Roman" w:hAnsi="Times New Roman" w:cs="Times New Roman"/>
                <w:noProof/>
              </w:rPr>
              <w:t>Explicación del código y navegación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instrText xml:space="preserve"> PAGEREF _Toc204116256 \h </w:instrTex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15C0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B147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EA0CD" w14:textId="09B0D9E3" w:rsidR="00B147E3" w:rsidRDefault="00B147E3">
          <w:r w:rsidRPr="00B147E3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6AD7A4CD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685DD5CE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E0BA812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4262E7DA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37153723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F1E2793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5C944FBB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2CFBE3E9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3422416F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908607E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280D3EA2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C7DACEB" w14:textId="77777777" w:rsidR="00B147E3" w:rsidRDefault="00B147E3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7FF7B51D" w14:textId="5EBCCEB2" w:rsidR="00BA311D" w:rsidRPr="00BA311D" w:rsidRDefault="00BA311D" w:rsidP="00B147E3">
      <w:pPr>
        <w:pStyle w:val="Estilo1"/>
      </w:pPr>
      <w:bookmarkStart w:id="0" w:name="_Toc204116244"/>
      <w:r w:rsidRPr="00BA311D">
        <w:lastRenderedPageBreak/>
        <w:t>Objetivo del Proyecto</w:t>
      </w:r>
      <w:bookmarkEnd w:id="0"/>
    </w:p>
    <w:p w14:paraId="4EA5332E" w14:textId="599A4408" w:rsidR="00BA311D" w:rsidRDefault="00BA311D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  <w:r w:rsidRPr="00BA311D">
        <w:rPr>
          <w:rFonts w:ascii="Times New Roman" w:hAnsi="Times New Roman" w:cs="Times New Roman"/>
        </w:rPr>
        <w:t>Desarrollar una plataforma educativa web interactiva y funcional</w:t>
      </w:r>
      <w:r>
        <w:rPr>
          <w:rFonts w:ascii="Times New Roman" w:hAnsi="Times New Roman" w:cs="Times New Roman"/>
        </w:rPr>
        <w:t xml:space="preserve"> como proyecto del curso</w:t>
      </w:r>
      <w:r w:rsidRPr="00BA311D">
        <w:rPr>
          <w:rFonts w:ascii="Times New Roman" w:hAnsi="Times New Roman" w:cs="Times New Roman"/>
        </w:rPr>
        <w:t xml:space="preserve"> para la Universidad Central que permita a estudiantes, docentes y personal administrativo acceder a herramientas académicas clave, como gestión de cursos, registro de estudiantes, visualización de notas y comunicación interna. El proyecto busca optimizar los procesos académicos y administrativos mediante una interfaz moderna, accesible y adaptable a diferentes dispositivos. Además, se pretende mejorar la experiencia del usuario a través de un diseño intuitivo, visualmente atractivo y con una navegación simplificada. Esta plataforma será implementada utilizando tecnologías web actuales,</w:t>
      </w:r>
      <w:r w:rsidR="00774C81">
        <w:rPr>
          <w:rFonts w:ascii="Times New Roman" w:hAnsi="Times New Roman" w:cs="Times New Roman"/>
        </w:rPr>
        <w:t xml:space="preserve"> estudiadas durante el curso II-51 2025</w:t>
      </w:r>
      <w:r w:rsidRPr="00BA311D">
        <w:rPr>
          <w:rFonts w:ascii="Times New Roman" w:hAnsi="Times New Roman" w:cs="Times New Roman"/>
        </w:rPr>
        <w:t xml:space="preserve"> promoviendo la digitalización de servicios educativos y fortaleciendo el vínculo entre los actores del entorno universitario.</w:t>
      </w:r>
    </w:p>
    <w:p w14:paraId="01A3D6F0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F5A804B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71468312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7DAAEECE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6BBB55AF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9EDB3A9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4740120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6B908931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575AFE86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F824291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3D8B9C6E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610201B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AF4F579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4926BAD9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1F117F0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62E01639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D69A9F4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7E36C524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3135A2E2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045178FE" w14:textId="77777777" w:rsidR="00774C81" w:rsidRDefault="00774C81" w:rsidP="00BA311D">
      <w:pPr>
        <w:tabs>
          <w:tab w:val="left" w:pos="4095"/>
        </w:tabs>
        <w:jc w:val="both"/>
        <w:rPr>
          <w:rFonts w:ascii="Times New Roman" w:hAnsi="Times New Roman" w:cs="Times New Roman"/>
        </w:rPr>
      </w:pPr>
    </w:p>
    <w:p w14:paraId="18DC1240" w14:textId="78521D3C" w:rsidR="00774C81" w:rsidRPr="003878F8" w:rsidRDefault="00774C81" w:rsidP="00B147E3">
      <w:pPr>
        <w:pStyle w:val="Estilo1"/>
      </w:pPr>
      <w:bookmarkStart w:id="1" w:name="_Toc204116245"/>
      <w:r w:rsidRPr="003878F8">
        <w:lastRenderedPageBreak/>
        <w:t>Capturas de Páginas</w:t>
      </w:r>
      <w:bookmarkEnd w:id="1"/>
    </w:p>
    <w:p w14:paraId="4F9383B8" w14:textId="77777777" w:rsidR="00774C81" w:rsidRPr="003878F8" w:rsidRDefault="00774C81" w:rsidP="00774C81">
      <w:pPr>
        <w:keepNext/>
        <w:tabs>
          <w:tab w:val="left" w:pos="4095"/>
        </w:tabs>
        <w:jc w:val="both"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6CF46891" wp14:editId="241CC718">
            <wp:extent cx="5943600" cy="2864485"/>
            <wp:effectExtent l="0" t="0" r="0" b="0"/>
            <wp:docPr id="15675340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4097" name="Imagen 15675340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FEE3" w14:textId="7E09551A" w:rsidR="00774C81" w:rsidRPr="003878F8" w:rsidRDefault="00774C81" w:rsidP="00B147E3">
      <w:pPr>
        <w:pStyle w:val="Estilo2"/>
      </w:pPr>
      <w:bookmarkStart w:id="2" w:name="_Toc204116246"/>
      <w:r w:rsidRPr="003878F8">
        <w:t xml:space="preserve">Ilustración </w:t>
      </w:r>
      <w:fldSimple w:instr=" SEQ Ilustración \* ARABIC ">
        <w:r w:rsidR="00215C0B">
          <w:rPr>
            <w:noProof/>
          </w:rPr>
          <w:t>1</w:t>
        </w:r>
      </w:fldSimple>
      <w:r w:rsidRPr="003878F8">
        <w:t>.Login</w:t>
      </w:r>
      <w:bookmarkEnd w:id="2"/>
    </w:p>
    <w:p w14:paraId="127041F0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57640A62" wp14:editId="0C549675">
            <wp:extent cx="5943600" cy="2464435"/>
            <wp:effectExtent l="0" t="0" r="0" b="0"/>
            <wp:docPr id="417609935" name="Imagen 3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9935" name="Imagen 3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9459" w14:textId="10E126BA" w:rsidR="00774C81" w:rsidRPr="003878F8" w:rsidRDefault="00774C81" w:rsidP="00B147E3">
      <w:pPr>
        <w:pStyle w:val="Estilo2"/>
      </w:pPr>
      <w:bookmarkStart w:id="3" w:name="_Toc204116247"/>
      <w:r w:rsidRPr="003878F8">
        <w:t xml:space="preserve">Ilustración </w:t>
      </w:r>
      <w:fldSimple w:instr=" SEQ Ilustración \* ARABIC ">
        <w:r w:rsidR="00215C0B">
          <w:rPr>
            <w:noProof/>
          </w:rPr>
          <w:t>2</w:t>
        </w:r>
      </w:fldSimple>
      <w:r w:rsidRPr="003878F8">
        <w:t>.Registro credenciales</w:t>
      </w:r>
      <w:bookmarkEnd w:id="3"/>
    </w:p>
    <w:p w14:paraId="4F669582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D68E5" wp14:editId="06FF5460">
            <wp:extent cx="5943600" cy="2863215"/>
            <wp:effectExtent l="0" t="0" r="0" b="0"/>
            <wp:docPr id="1213982304" name="Imagen 4" descr="Interfaz de usuario gráfica, Texto, Aplicación, Word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82304" name="Imagen 4" descr="Interfaz de usuario gráfica, Texto, Aplicación, Word, Team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811F" w14:textId="5F5D38E5" w:rsidR="00774C81" w:rsidRPr="003878F8" w:rsidRDefault="00774C81" w:rsidP="00B147E3">
      <w:pPr>
        <w:pStyle w:val="Estilo2"/>
      </w:pPr>
      <w:bookmarkStart w:id="4" w:name="_Toc204116248"/>
      <w:r w:rsidRPr="003878F8">
        <w:t xml:space="preserve">Ilustración </w:t>
      </w:r>
      <w:fldSimple w:instr=" SEQ Ilustración \* ARABIC ">
        <w:r w:rsidR="00215C0B">
          <w:rPr>
            <w:noProof/>
          </w:rPr>
          <w:t>3</w:t>
        </w:r>
      </w:fldSimple>
      <w:r w:rsidRPr="003878F8">
        <w:t>.Menú principal</w:t>
      </w:r>
      <w:bookmarkEnd w:id="4"/>
    </w:p>
    <w:p w14:paraId="06850B8C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5D8F590D" wp14:editId="7A616F7F">
            <wp:extent cx="5943600" cy="2868295"/>
            <wp:effectExtent l="0" t="0" r="0" b="8255"/>
            <wp:docPr id="32929740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9740" name="Imagen 5" descr="Interfaz de usuario gráfica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1F5" w14:textId="13C403D3" w:rsidR="00774C81" w:rsidRPr="003878F8" w:rsidRDefault="00774C81" w:rsidP="00B147E3">
      <w:pPr>
        <w:pStyle w:val="Estilo2"/>
      </w:pPr>
      <w:bookmarkStart w:id="5" w:name="_Toc204116249"/>
      <w:r w:rsidRPr="003878F8">
        <w:t xml:space="preserve">Ilustración </w:t>
      </w:r>
      <w:fldSimple w:instr=" SEQ Ilustración \* ARABIC ">
        <w:r w:rsidR="00215C0B">
          <w:rPr>
            <w:noProof/>
          </w:rPr>
          <w:t>4</w:t>
        </w:r>
      </w:fldSimple>
      <w:r w:rsidRPr="003878F8">
        <w:t>.Formulario de cursos</w:t>
      </w:r>
      <w:bookmarkEnd w:id="5"/>
    </w:p>
    <w:p w14:paraId="68A01853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A1E4B1" wp14:editId="484E2EAD">
            <wp:extent cx="5943600" cy="2886710"/>
            <wp:effectExtent l="0" t="0" r="0" b="8890"/>
            <wp:docPr id="1699741793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41793" name="Imagen 6" descr="Interfaz de usuario gráfica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4E3F" w14:textId="7F9DA5A8" w:rsidR="00774C81" w:rsidRPr="003878F8" w:rsidRDefault="00774C81" w:rsidP="00B147E3">
      <w:pPr>
        <w:pStyle w:val="Estilo2"/>
      </w:pPr>
      <w:bookmarkStart w:id="6" w:name="_Toc204116250"/>
      <w:r w:rsidRPr="003878F8">
        <w:t xml:space="preserve">Ilustración </w:t>
      </w:r>
      <w:fldSimple w:instr=" SEQ Ilustración \* ARABIC ">
        <w:r w:rsidR="00215C0B">
          <w:rPr>
            <w:noProof/>
          </w:rPr>
          <w:t>5</w:t>
        </w:r>
      </w:fldSimple>
      <w:r w:rsidRPr="003878F8">
        <w:t>.Formulario de docentes</w:t>
      </w:r>
      <w:bookmarkEnd w:id="6"/>
    </w:p>
    <w:p w14:paraId="2CFB5E28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04752F03" wp14:editId="73DEE042">
            <wp:extent cx="5943600" cy="2900680"/>
            <wp:effectExtent l="0" t="0" r="0" b="0"/>
            <wp:docPr id="1220939094" name="Imagen 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9094" name="Imagen 7" descr="Interfaz de usuario gráfica, Aplicación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B2A3" w14:textId="523AC99E" w:rsidR="00774C81" w:rsidRPr="003878F8" w:rsidRDefault="00774C81" w:rsidP="00B147E3">
      <w:pPr>
        <w:pStyle w:val="Estilo2"/>
      </w:pPr>
      <w:bookmarkStart w:id="7" w:name="_Toc204116251"/>
      <w:r w:rsidRPr="003878F8">
        <w:t xml:space="preserve">Ilustración </w:t>
      </w:r>
      <w:fldSimple w:instr=" SEQ Ilustración \* ARABIC ">
        <w:r w:rsidR="00215C0B">
          <w:rPr>
            <w:noProof/>
          </w:rPr>
          <w:t>6</w:t>
        </w:r>
      </w:fldSimple>
      <w:r w:rsidRPr="003878F8">
        <w:t>.Formulario de estudiantes</w:t>
      </w:r>
      <w:bookmarkEnd w:id="7"/>
    </w:p>
    <w:p w14:paraId="11DB3ECD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D1D0D9" wp14:editId="064DDB33">
            <wp:extent cx="5943600" cy="2861945"/>
            <wp:effectExtent l="0" t="0" r="0" b="0"/>
            <wp:docPr id="1900854020" name="Imagen 8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4020" name="Imagen 8" descr="Tabl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CEA2" w14:textId="79B12AC5" w:rsidR="00774C81" w:rsidRPr="003878F8" w:rsidRDefault="00774C81" w:rsidP="00B147E3">
      <w:pPr>
        <w:pStyle w:val="Estilo2"/>
      </w:pPr>
      <w:bookmarkStart w:id="8" w:name="_Toc204116252"/>
      <w:r w:rsidRPr="003878F8">
        <w:t xml:space="preserve">Ilustración </w:t>
      </w:r>
      <w:fldSimple w:instr=" SEQ Ilustración \* ARABIC ">
        <w:r w:rsidR="00215C0B">
          <w:rPr>
            <w:noProof/>
          </w:rPr>
          <w:t>7</w:t>
        </w:r>
      </w:fldSimple>
      <w:r w:rsidRPr="003878F8">
        <w:t>.Tabla de cursos</w:t>
      </w:r>
      <w:bookmarkEnd w:id="8"/>
    </w:p>
    <w:p w14:paraId="1D342E66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42AC2B73" wp14:editId="1179BCD4">
            <wp:extent cx="5943600" cy="2869565"/>
            <wp:effectExtent l="0" t="0" r="0" b="6985"/>
            <wp:docPr id="2070559682" name="Imagen 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9682" name="Imagen 9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110" w14:textId="65BDEE58" w:rsidR="00774C81" w:rsidRPr="003878F8" w:rsidRDefault="00774C81" w:rsidP="00B147E3">
      <w:pPr>
        <w:pStyle w:val="Estilo2"/>
      </w:pPr>
      <w:bookmarkStart w:id="9" w:name="_Toc204116253"/>
      <w:r w:rsidRPr="003878F8">
        <w:t xml:space="preserve">Ilustración </w:t>
      </w:r>
      <w:fldSimple w:instr=" SEQ Ilustración \* ARABIC ">
        <w:r w:rsidR="00215C0B">
          <w:rPr>
            <w:noProof/>
          </w:rPr>
          <w:t>8</w:t>
        </w:r>
      </w:fldSimple>
      <w:r w:rsidRPr="003878F8">
        <w:t>.Tabla de docentes</w:t>
      </w:r>
      <w:bookmarkEnd w:id="9"/>
    </w:p>
    <w:p w14:paraId="2E86E211" w14:textId="77777777" w:rsidR="00774C81" w:rsidRPr="003878F8" w:rsidRDefault="00774C81" w:rsidP="00774C81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378941" wp14:editId="212487C8">
            <wp:extent cx="5943600" cy="2857500"/>
            <wp:effectExtent l="0" t="0" r="0" b="0"/>
            <wp:docPr id="1881598908" name="Imagen 1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8908" name="Imagen 10" descr="Interfaz de usuario gráfica, Texto, Aplicación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BEFF" w14:textId="7F58DF73" w:rsidR="00774C81" w:rsidRPr="003878F8" w:rsidRDefault="00774C81" w:rsidP="00B147E3">
      <w:pPr>
        <w:pStyle w:val="Estilo2"/>
      </w:pPr>
      <w:bookmarkStart w:id="10" w:name="_Toc204116254"/>
      <w:r w:rsidRPr="003878F8">
        <w:t xml:space="preserve">Ilustración </w:t>
      </w:r>
      <w:fldSimple w:instr=" SEQ Ilustración \* ARABIC ">
        <w:r w:rsidR="00215C0B">
          <w:rPr>
            <w:noProof/>
          </w:rPr>
          <w:t>9</w:t>
        </w:r>
      </w:fldSimple>
      <w:r w:rsidRPr="003878F8">
        <w:t>.Tabla de estudiantes</w:t>
      </w:r>
      <w:bookmarkEnd w:id="10"/>
    </w:p>
    <w:p w14:paraId="1AF3C325" w14:textId="77777777" w:rsidR="003878F8" w:rsidRPr="003878F8" w:rsidRDefault="003878F8" w:rsidP="003878F8">
      <w:pPr>
        <w:keepNext/>
        <w:rPr>
          <w:rFonts w:ascii="Times New Roman" w:hAnsi="Times New Roman" w:cs="Times New Roman"/>
        </w:rPr>
      </w:pPr>
      <w:r w:rsidRPr="003878F8">
        <w:rPr>
          <w:rFonts w:ascii="Times New Roman" w:hAnsi="Times New Roman" w:cs="Times New Roman"/>
          <w:noProof/>
        </w:rPr>
        <w:drawing>
          <wp:inline distT="0" distB="0" distL="0" distR="0" wp14:anchorId="1DFB92AF" wp14:editId="0FC3F30A">
            <wp:extent cx="1779225" cy="3970655"/>
            <wp:effectExtent l="0" t="0" r="0" b="0"/>
            <wp:docPr id="1436846357" name="Imagen 1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46357" name="Imagen 11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264" cy="40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1AC1" w14:textId="47B1B118" w:rsidR="003878F8" w:rsidRDefault="003878F8" w:rsidP="00B147E3">
      <w:pPr>
        <w:pStyle w:val="Estilo2"/>
      </w:pPr>
      <w:bookmarkStart w:id="11" w:name="_Toc204116255"/>
      <w:r w:rsidRPr="003878F8">
        <w:t xml:space="preserve">Ilustración </w:t>
      </w:r>
      <w:fldSimple w:instr=" SEQ Ilustración \* ARABIC ">
        <w:r w:rsidR="00215C0B">
          <w:rPr>
            <w:noProof/>
          </w:rPr>
          <w:t>10</w:t>
        </w:r>
      </w:fldSimple>
      <w:r w:rsidRPr="003878F8">
        <w:t>.Diagrama UML</w:t>
      </w:r>
      <w:bookmarkEnd w:id="11"/>
    </w:p>
    <w:p w14:paraId="624E9E61" w14:textId="77777777" w:rsidR="003878F8" w:rsidRDefault="003878F8" w:rsidP="003878F8"/>
    <w:p w14:paraId="2187D0C4" w14:textId="77777777" w:rsidR="003878F8" w:rsidRDefault="003878F8" w:rsidP="003878F8"/>
    <w:p w14:paraId="044D10D9" w14:textId="6AFE74D3" w:rsidR="003878F8" w:rsidRPr="00B147E3" w:rsidRDefault="003878F8" w:rsidP="00B147E3">
      <w:pPr>
        <w:pStyle w:val="Estilo1"/>
      </w:pPr>
      <w:bookmarkStart w:id="12" w:name="_Toc204116256"/>
      <w:r w:rsidRPr="00B147E3">
        <w:lastRenderedPageBreak/>
        <w:t>Explicación del código y navegación</w:t>
      </w:r>
      <w:bookmarkEnd w:id="12"/>
    </w:p>
    <w:p w14:paraId="01419462" w14:textId="35DE1A5B" w:rsidR="003878F8" w:rsidRPr="00B147E3" w:rsidRDefault="00B147E3" w:rsidP="00B147E3">
      <w:pPr>
        <w:jc w:val="both"/>
        <w:rPr>
          <w:rFonts w:ascii="Times New Roman" w:hAnsi="Times New Roman" w:cs="Times New Roman"/>
        </w:rPr>
      </w:pPr>
      <w:r w:rsidRPr="00B147E3">
        <w:rPr>
          <w:rFonts w:ascii="Times New Roman" w:hAnsi="Times New Roman" w:cs="Times New Roman"/>
        </w:rPr>
        <w:t xml:space="preserve">El sistema desarrollado es una plataforma educativa web diseñada para facilitar la gestión académica dentro de la Universidad Central. Se implementó una fusión de tecnologías web: PHP para la lógica del servidor y la conexión con la base de datos, HTML y CSS para la estructura y diseño visual, y JavaScript para funciones interactivas del lado del </w:t>
      </w:r>
      <w:r w:rsidRPr="00B147E3">
        <w:rPr>
          <w:rFonts w:ascii="Times New Roman" w:hAnsi="Times New Roman" w:cs="Times New Roman"/>
        </w:rPr>
        <w:t>cliente. La</w:t>
      </w:r>
      <w:r w:rsidRPr="00B147E3">
        <w:rPr>
          <w:rFonts w:ascii="Times New Roman" w:hAnsi="Times New Roman" w:cs="Times New Roman"/>
        </w:rPr>
        <w:t xml:space="preserve"> navegación es sencilla e intuitiva. Inicia con una pantalla de login, donde los usuarios pueden ingresar con su nombre de usuario y contraseña. Actualmente, se validan las credenciales básicas predefinidas (admin y 1234), y en caso de error, se muestra un mensaje de acceso denegado. Si los datos son correctos, el usuario accede al menú principal, donde se encuentran cinco botones: refrescar menú, complemento administrativo, cursos, docentes y estudiantes.</w:t>
      </w:r>
      <w:r w:rsidRPr="00B147E3">
        <w:rPr>
          <w:rFonts w:ascii="Times New Roman" w:hAnsi="Times New Roman" w:cs="Times New Roman"/>
        </w:rPr>
        <w:t xml:space="preserve"> </w:t>
      </w:r>
      <w:r w:rsidRPr="00B147E3">
        <w:rPr>
          <w:rFonts w:ascii="Times New Roman" w:hAnsi="Times New Roman" w:cs="Times New Roman"/>
        </w:rPr>
        <w:t>En la parte superior (header), se muestra el logo de la Universidad Central y un ícono con un menú desplegable para cambiar estilos (aún no funcional) y cerrar sesión (que redirige al login). En el módulo de complemento administrativo, se incluyen tres formularios para registrar nuevos cursos, docentes y estudiantes. Las demás secciones del menú muestran tablas dinámicas donde se reflejan los datos ingresados</w:t>
      </w:r>
      <w:r w:rsidRPr="00B147E3">
        <w:rPr>
          <w:rFonts w:ascii="Times New Roman" w:hAnsi="Times New Roman" w:cs="Times New Roman"/>
        </w:rPr>
        <w:t xml:space="preserve">. </w:t>
      </w:r>
      <w:r w:rsidRPr="00B147E3">
        <w:rPr>
          <w:rFonts w:ascii="Times New Roman" w:hAnsi="Times New Roman" w:cs="Times New Roman"/>
        </w:rPr>
        <w:t>Estas tablas permiten realizar operaciones de eliminación y, en futuras versiones, permitirán actualización. Actualmente, la eliminación de registros ya está implementada y actualiza tanto la interfaz como la base de datos. Esta estructura modular y reutilizable permite una expansión sencilla de la plataforma para agregar más funcionalidades en versiones futuras, como recuperación de contraseña o edición de datos.</w:t>
      </w:r>
    </w:p>
    <w:p w14:paraId="0D1B3B9C" w14:textId="77777777" w:rsidR="00B147E3" w:rsidRPr="003878F8" w:rsidRDefault="00B147E3" w:rsidP="00B147E3">
      <w:pPr>
        <w:jc w:val="both"/>
        <w:rPr>
          <w:rFonts w:ascii="Times New Roman" w:hAnsi="Times New Roman" w:cs="Times New Roman"/>
        </w:rPr>
      </w:pPr>
    </w:p>
    <w:p w14:paraId="024C15C0" w14:textId="77777777" w:rsidR="00774C81" w:rsidRDefault="00774C81" w:rsidP="00774C81"/>
    <w:p w14:paraId="450C583C" w14:textId="77777777" w:rsidR="00774C81" w:rsidRDefault="00774C81" w:rsidP="00774C81"/>
    <w:p w14:paraId="3F595D83" w14:textId="77777777" w:rsidR="00774C81" w:rsidRDefault="00774C81" w:rsidP="00774C81"/>
    <w:p w14:paraId="5F10C363" w14:textId="77777777" w:rsidR="00774C81" w:rsidRPr="00774C81" w:rsidRDefault="00774C81" w:rsidP="00774C81">
      <w:pPr>
        <w:jc w:val="center"/>
      </w:pPr>
    </w:p>
    <w:sectPr w:rsidR="00774C81" w:rsidRPr="00774C81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3D531" w14:textId="77777777" w:rsidR="00B147E3" w:rsidRDefault="00B147E3" w:rsidP="00B147E3">
      <w:pPr>
        <w:spacing w:after="0" w:line="240" w:lineRule="auto"/>
      </w:pPr>
      <w:r>
        <w:separator/>
      </w:r>
    </w:p>
  </w:endnote>
  <w:endnote w:type="continuationSeparator" w:id="0">
    <w:p w14:paraId="6046D38C" w14:textId="77777777" w:rsidR="00B147E3" w:rsidRDefault="00B147E3" w:rsidP="00B14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0138266"/>
      <w:docPartObj>
        <w:docPartGallery w:val="Page Numbers (Bottom of Page)"/>
        <w:docPartUnique/>
      </w:docPartObj>
    </w:sdtPr>
    <w:sdtContent>
      <w:p w14:paraId="123735B8" w14:textId="10DF80B3" w:rsidR="00B147E3" w:rsidRDefault="00B147E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D7D06DE" w14:textId="77777777" w:rsidR="00B147E3" w:rsidRDefault="00B147E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4E2B3C" w14:textId="77777777" w:rsidR="00B147E3" w:rsidRDefault="00B147E3" w:rsidP="00B147E3">
      <w:pPr>
        <w:spacing w:after="0" w:line="240" w:lineRule="auto"/>
      </w:pPr>
      <w:r>
        <w:separator/>
      </w:r>
    </w:p>
  </w:footnote>
  <w:footnote w:type="continuationSeparator" w:id="0">
    <w:p w14:paraId="5C3926DB" w14:textId="77777777" w:rsidR="00B147E3" w:rsidRDefault="00B147E3" w:rsidP="00B14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11D"/>
    <w:rsid w:val="00215C0B"/>
    <w:rsid w:val="003878F8"/>
    <w:rsid w:val="00436655"/>
    <w:rsid w:val="00774C81"/>
    <w:rsid w:val="00B147E3"/>
    <w:rsid w:val="00B80460"/>
    <w:rsid w:val="00BA311D"/>
    <w:rsid w:val="00BF5992"/>
    <w:rsid w:val="00E3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78AB"/>
  <w15:chartTrackingRefBased/>
  <w15:docId w15:val="{8585D751-F942-4C31-ADAC-A3973C3DF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31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1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31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31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31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31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31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31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31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31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31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31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31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31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31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31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31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31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31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31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31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31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31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31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31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31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31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311D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774C8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Estilo1">
    <w:name w:val="Estilo1"/>
    <w:basedOn w:val="Ttulo1"/>
    <w:link w:val="Estilo1Car"/>
    <w:autoRedefine/>
    <w:qFormat/>
    <w:rsid w:val="00B147E3"/>
    <w:pPr>
      <w:tabs>
        <w:tab w:val="left" w:pos="4095"/>
      </w:tabs>
      <w:jc w:val="center"/>
    </w:pPr>
    <w:rPr>
      <w:rFonts w:ascii="Times New Roman" w:hAnsi="Times New Roman" w:cs="Times New Roman"/>
      <w:b/>
      <w:bCs/>
      <w:color w:val="000000" w:themeColor="text1"/>
      <w:sz w:val="24"/>
    </w:rPr>
  </w:style>
  <w:style w:type="character" w:customStyle="1" w:styleId="Estilo1Car">
    <w:name w:val="Estilo1 Car"/>
    <w:basedOn w:val="Ttulo1Car"/>
    <w:link w:val="Estilo1"/>
    <w:rsid w:val="00B147E3"/>
    <w:rPr>
      <w:rFonts w:ascii="Times New Roman" w:eastAsiaTheme="majorEastAsia" w:hAnsi="Times New Roman" w:cs="Times New Roman"/>
      <w:b/>
      <w:bCs/>
      <w:color w:val="000000" w:themeColor="text1"/>
      <w:sz w:val="40"/>
      <w:szCs w:val="40"/>
    </w:rPr>
  </w:style>
  <w:style w:type="paragraph" w:customStyle="1" w:styleId="Estilo2">
    <w:name w:val="Estilo2"/>
    <w:basedOn w:val="Ttulo2"/>
    <w:link w:val="Estilo2Car"/>
    <w:autoRedefine/>
    <w:qFormat/>
    <w:rsid w:val="00B147E3"/>
    <w:pPr>
      <w:jc w:val="both"/>
    </w:pPr>
    <w:rPr>
      <w:rFonts w:ascii="Times New Roman" w:hAnsi="Times New Roman" w:cs="Times New Roman"/>
      <w:color w:val="ADADAD" w:themeColor="background2" w:themeShade="BF"/>
      <w:sz w:val="24"/>
      <w:szCs w:val="24"/>
    </w:rPr>
  </w:style>
  <w:style w:type="character" w:customStyle="1" w:styleId="Estilo2Car">
    <w:name w:val="Estilo2 Car"/>
    <w:basedOn w:val="Ttulo2Car"/>
    <w:link w:val="Estilo2"/>
    <w:rsid w:val="00B147E3"/>
    <w:rPr>
      <w:rFonts w:ascii="Times New Roman" w:eastAsiaTheme="majorEastAsia" w:hAnsi="Times New Roman" w:cs="Times New Roman"/>
      <w:color w:val="ADADAD" w:themeColor="background2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147E3"/>
    <w:pPr>
      <w:spacing w:before="240" w:after="0" w:line="259" w:lineRule="auto"/>
      <w:outlineLvl w:val="9"/>
    </w:pPr>
    <w:rPr>
      <w:kern w:val="0"/>
      <w:sz w:val="32"/>
      <w:szCs w:val="32"/>
      <w:lang w:eastAsia="es-C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147E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147E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B147E3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14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47E3"/>
  </w:style>
  <w:style w:type="paragraph" w:styleId="Piedepgina">
    <w:name w:val="footer"/>
    <w:basedOn w:val="Normal"/>
    <w:link w:val="PiedepginaCar"/>
    <w:uiPriority w:val="99"/>
    <w:unhideWhenUsed/>
    <w:rsid w:val="00B14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4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68949-10C6-4B8A-AD63-FB8B904BB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9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ARCE CAMACHO</dc:creator>
  <cp:keywords/>
  <dc:description/>
  <cp:lastModifiedBy>CARLOS DANIEL ARCE CAMACHO</cp:lastModifiedBy>
  <cp:revision>2</cp:revision>
  <cp:lastPrinted>2025-07-23T04:40:00Z</cp:lastPrinted>
  <dcterms:created xsi:type="dcterms:W3CDTF">2025-07-23T03:57:00Z</dcterms:created>
  <dcterms:modified xsi:type="dcterms:W3CDTF">2025-07-23T04:44:00Z</dcterms:modified>
</cp:coreProperties>
</file>