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topshelf-content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calendar</w:t>
      </w:r>
    </w:p>
    <w:p>
      <w:r>
        <w:t xml:space="preserve">3. Work on piece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Calendar</w:t>
      </w:r>
    </w:p>
    <w:p>
      <w:r>
        <w:t xml:space="preserve">• Weekly: 2 blog posts</w:t>
      </w:r>
    </w:p>
    <w:p>
      <w:r>
        <w:t xml:space="preserve">• Weekly: 5 social posts</w:t>
      </w:r>
    </w:p>
    <w:p>
      <w:r>
        <w:t xml:space="preserve">• Monthly: 1 guide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Topics</w:t>
      </w:r>
    </w:p>
    <w:p>
      <w:r>
        <w:t xml:space="preserve">• Cannabis lifestyle</w:t>
      </w:r>
    </w:p>
    <w:p>
      <w:r>
        <w:t xml:space="preserve">• Product guides (bongs, pipes, accessories)</w:t>
      </w:r>
    </w:p>
    <w:p>
      <w:r>
        <w:t xml:space="preserve">• Culture pieces</w:t>
      </w:r>
    </w:p>
    <w:p>
      <w:r>
        <w:t xml:space="preserve">• Industry news</w:t>
      </w:r>
    </w:p>
    <w:p>
      <w:r>
        <w:t xml:space="preserve">• "How to"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Get compliance approval for content</w:t>
      </w:r>
    </w:p>
    <w:p>
      <w:r>
        <w:t xml:space="preserve">• Verify no medical claims or illegal information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Published -&gt; Views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2026-04-16T16:36:26.668Z</dcterms:created>
  <dcterms:modified xsi:type="dcterms:W3CDTF">2026-04-16T16:36:26.668Z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