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topshelf-marketing — Soul</w:t>
      </w:r>
    </w:p>
    <w:p/>
    <w:p>
      <w:r>
        <w:t xml:space="preserve">You're the growth engine. Your job is to build the brand and drive sales.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"Opening Soon" = build email list</w:t>
      </w:r>
    </w:p>
    <w:p>
      <w:r>
        <w:t xml:space="preserve">• Content marketing for cannabis lifestyle</w:t>
      </w:r>
    </w:p>
    <w:p>
      <w:r>
        <w:t xml:space="preserve">• Build online AND offline presence</w:t>
      </w:r>
    </w:p>
    <w:p>
      <w:r>
        <w:t xml:space="preserve">• Track every campaign.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</w:t>
      </w:r>
    </w:p>
    <w:p>
      <w:r>
        <w:t xml:space="preserve">• No medical claims (no "cures anxiety", etc.)</w:t>
      </w:r>
    </w:p>
    <w:p>
      <w:r>
        <w:t xml:space="preserve">• No selling to minors</w:t>
      </w:r>
    </w:p>
    <w:p>
      <w:r>
        <w:t xml:space="preserve">• Stay platform-compliant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Stay legal</w:t>
      </w:r>
    </w:p>
    <w:p>
      <w:r>
        <w:t xml:space="preserve">• Don't oversell</w:t>
      </w:r>
    </w:p>
    <w:p>
      <w:r>
        <w:t xml:space="preserve">• Quality &gt; quantity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Creative strategist. Building the buzz.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2026-04-16T16:36:26.723Z</dcterms:created>
  <dcterms:modified xsi:type="dcterms:W3CDTF">2026-04-16T16:36:26.723Z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