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&lt;script&gt;alert(1)&lt;/script&gt; &amp; &lt;img src=x onerror=alert(2)&gt;</w:t>
      </w:r>
    </w:p>
    <w:sectPr/>
  </w:body>
</w:document>
</file>

<file path=word/_rels/document.xml.rels><?xml version="1.0" encoding="UTF-8" standalone="yes"?>
<Relationships xmlns="http://schemas.openxmlformats.org/package/2006/relationships"></Relationships>
</file>