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2F1" w:rsidRPr="00C751C8" w:rsidRDefault="008772F1" w:rsidP="006C60DD">
      <w:pPr>
        <w:pStyle w:val="Default"/>
        <w:rPr>
          <w:lang w:val="en-US"/>
        </w:rPr>
      </w:pPr>
    </w:p>
    <w:p w:rsidR="00AC504D" w:rsidRPr="00F5583D" w:rsidRDefault="008772F1" w:rsidP="006C60DD">
      <w:pPr>
        <w:spacing w:after="0"/>
        <w:rPr>
          <w:sz w:val="24"/>
          <w:szCs w:val="24"/>
        </w:rPr>
      </w:pPr>
      <w:r w:rsidRPr="00F5583D">
        <w:rPr>
          <w:sz w:val="24"/>
          <w:szCs w:val="24"/>
        </w:rPr>
        <w:t xml:space="preserve"> № 2 Основы CLR</w:t>
      </w:r>
      <w:proofErr w:type="gramStart"/>
      <w:r w:rsidRPr="00F5583D">
        <w:rPr>
          <w:sz w:val="24"/>
          <w:szCs w:val="24"/>
        </w:rPr>
        <w:t>и</w:t>
      </w:r>
      <w:proofErr w:type="gramEnd"/>
      <w:r w:rsidRPr="00F5583D">
        <w:rPr>
          <w:sz w:val="24"/>
          <w:szCs w:val="24"/>
        </w:rPr>
        <w:t xml:space="preserve"> .NET.Типы. Массивы, кортежи и строки</w:t>
      </w:r>
    </w:p>
    <w:p w:rsidR="00974E54" w:rsidRPr="00F5583D" w:rsidRDefault="00974E54" w:rsidP="006C60DD">
      <w:pPr>
        <w:spacing w:after="0"/>
        <w:rPr>
          <w:b/>
          <w:color w:val="92D050"/>
          <w:sz w:val="24"/>
          <w:szCs w:val="24"/>
        </w:rPr>
      </w:pPr>
      <w:r w:rsidRPr="00F5583D">
        <w:rPr>
          <w:b/>
          <w:color w:val="92D050"/>
          <w:sz w:val="24"/>
          <w:szCs w:val="24"/>
        </w:rPr>
        <w:t>Курносенко Софья</w:t>
      </w:r>
    </w:p>
    <w:p w:rsidR="00117883" w:rsidRPr="00F5583D" w:rsidRDefault="00117883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ТИПЫ</w:t>
      </w:r>
    </w:p>
    <w:p w:rsidR="00AC504D" w:rsidRPr="00F5583D" w:rsidRDefault="00AC504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1 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Определите переменные всех возможных примитивных типов</w:t>
      </w:r>
      <w:proofErr w:type="gramStart"/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</w:t>
      </w:r>
      <w:proofErr w:type="gramEnd"/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># и проинициализируйте их. Осуществите ввод и вывод их значений</w:t>
      </w:r>
      <w:r w:rsidR="00F5583D" w:rsidRPr="00F5583D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используя консоль.</w:t>
      </w:r>
    </w:p>
    <w:p w:rsidR="00E8474B" w:rsidRPr="00F5583D" w:rsidRDefault="00E8474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Как и во многих языках программирования, в C# есть своя система типов данных, которая используется для создания переменных. Тип данных определяет внутреннее представление данных, множество значений, которые может принимать объект, а также допустимые действия, которые можно применять над объектом.</w:t>
      </w:r>
    </w:p>
    <w:p w:rsidR="00E8474B" w:rsidRPr="00F5583D" w:rsidRDefault="00E8474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языке C# есть следующие примитивные</w:t>
      </w:r>
      <w:r w:rsidR="007E796C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(значимые)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типы данных:</w:t>
      </w:r>
    </w:p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bool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значение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true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false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(логические литералы).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System.Boolean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bool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alive = true;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bool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isDead = false;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byte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255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1 байт.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System.Byte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bit1 = 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bit2 = 102;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sbyte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-128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127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1 байт.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System.SByte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bit1 = -101;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bit2 = 102;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short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-32768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32767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2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System.Int16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n1 = 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n2 = 102;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ushort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65535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2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System.UInt16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n1 = 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n2 = 102;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-2147483648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2147483647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4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System.Int32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Все целочисленные литералы по умолчанию представляют значения типа int: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 = 10;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b = 0b101;  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бинарная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форма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b =5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 = 0xFF;   // шестнадцатеричная форма c = 255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uint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4294967295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4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System.UInt32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 = 10;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 = 0b101;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 = 0xFF;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long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–9 223 372 036 854 775 808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9 223 372 036 854 775 807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8 байт.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System.Int64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lastRenderedPageBreak/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 = -10;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lastRenderedPageBreak/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 = 0b101;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 = 0xFF;</w:t>
            </w:r>
          </w:p>
        </w:tc>
      </w:tr>
    </w:tbl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lastRenderedPageBreak/>
        <w:t>ulong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целое число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18 446 744 073 709 551 615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8 байт.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System.UInt64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 = 10;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b = 0b101;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 = 0xFF;</w:t>
            </w:r>
          </w:p>
        </w:tc>
      </w:tr>
    </w:tbl>
    <w:p w:rsidR="00182F79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float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число с плавающей точкой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-3.4*10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vertAlign w:val="superscript"/>
          <w:lang w:eastAsia="ru-RU"/>
        </w:rPr>
        <w:t>38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3.4*10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vertAlign w:val="superscript"/>
          <w:lang w:eastAsia="ru-RU"/>
        </w:rPr>
        <w:t>38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4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System.Single</w:t>
      </w:r>
    </w:p>
    <w:p w:rsidR="00182F79" w:rsidRPr="00F5583D" w:rsidRDefault="00182F79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182F79" w:rsidRPr="00F5583D" w:rsidRDefault="00182F79" w:rsidP="006C60DD">
      <w:pPr>
        <w:shd w:val="clear" w:color="auto" w:fill="F7F7FA"/>
        <w:spacing w:after="0" w:line="312" w:lineRule="atLeast"/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</w:pPr>
      <w:r w:rsidRPr="00F5583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</w:t>
      </w:r>
      <w:r w:rsidRPr="00F5583D"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  <w:t xml:space="preserve">се вещественные литералы рассматриваются как значения типа </w:t>
      </w:r>
      <w:r w:rsidRPr="00F5583D">
        <w:rPr>
          <w:rFonts w:ascii="Times New Roman" w:eastAsia="Times New Roman" w:hAnsi="Times New Roman" w:cs="Times New Roman"/>
          <w:i/>
          <w:color w:val="171717"/>
          <w:sz w:val="24"/>
          <w:szCs w:val="24"/>
          <w:lang w:eastAsia="ru-RU"/>
        </w:rPr>
        <w:t>double</w:t>
      </w:r>
      <w:r w:rsidRPr="00F5583D"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  <w:t>. И чтобы указать, что дробное число представляет тип float или тип decimal, необходимо к литералу добавлять суффикс</w:t>
      </w:r>
    </w:p>
    <w:p w:rsidR="00E8474B" w:rsidRPr="00F5583D" w:rsidRDefault="00E8474B" w:rsidP="006C60D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</w:pPr>
      <w:r w:rsidRPr="00F5583D"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  <w:t>Литерал с суффиксом f или F относится к типу float</w:t>
      </w:r>
    </w:p>
    <w:p w:rsidR="00182F79" w:rsidRPr="00F5583D" w:rsidRDefault="00E8474B" w:rsidP="006C60D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</w:pPr>
      <w:r w:rsidRPr="00F5583D"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  <w:t>Литерал с суффиксом m или M относится к типу decimal</w:t>
      </w:r>
    </w:p>
    <w:p w:rsidR="00182F79" w:rsidRPr="00F5583D" w:rsidRDefault="00182F79" w:rsidP="006C60D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</w:pPr>
      <w:r w:rsidRPr="00F5583D">
        <w:rPr>
          <w:rFonts w:ascii="Times New Roman" w:eastAsia="Times New Roman" w:hAnsi="Times New Roman" w:cs="Times New Roman"/>
          <w:color w:val="171717"/>
          <w:sz w:val="24"/>
          <w:szCs w:val="24"/>
          <w:lang w:eastAsia="ru-RU"/>
        </w:rPr>
        <w:t>Литерал без суффикса или с суффиксом d или D относится к типу double</w:t>
      </w:r>
    </w:p>
    <w:p w:rsidR="00E8474B" w:rsidRPr="00F5583D" w:rsidRDefault="00E8474B" w:rsidP="006C60DD">
      <w:p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double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d = 3D;</w:t>
      </w: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d = 4d;</w:t>
      </w: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d = 3.934_001;</w:t>
      </w: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float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f = 3_000.5F;</w:t>
      </w: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f = 5.4f;</w:t>
      </w: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E8474B" w:rsidRPr="00F5583D" w:rsidRDefault="00E8474B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decimal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myMoney = 3_000.5m;</w:t>
      </w:r>
    </w:p>
    <w:p w:rsidR="00E8474B" w:rsidRPr="00F5583D" w:rsidRDefault="00E8474B" w:rsidP="006C60D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myMoney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= 400.75M;</w:t>
      </w:r>
    </w:p>
    <w:p w:rsidR="00E8474B" w:rsidRPr="00F5583D" w:rsidRDefault="00E8474B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</w:pPr>
    </w:p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double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число с плавающей точкой от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±5.0*10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vertAlign w:val="superscript"/>
          <w:lang w:eastAsia="ru-RU"/>
        </w:rPr>
        <w:t>-324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±1.7*10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vertAlign w:val="superscript"/>
          <w:lang w:eastAsia="ru-RU"/>
        </w:rPr>
        <w:t>308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занимает 8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System.Double</w:t>
      </w:r>
    </w:p>
    <w:p w:rsidR="003F3F51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decimal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хранит десятичное дробное число. Если употребляется без десятичной запятой, имеет значение от ±1.0*10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vertAlign w:val="superscript"/>
          <w:lang w:eastAsia="ru-RU"/>
        </w:rPr>
        <w:t>-28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до ±7.9228*10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vertAlign w:val="superscript"/>
          <w:lang w:eastAsia="ru-RU"/>
        </w:rPr>
        <w:t>28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может хранить 28 знаков после запятой и занимает 16 байт.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System.Decimal</w:t>
      </w:r>
    </w:p>
    <w:p w:rsidR="00E8474B" w:rsidRPr="00F5583D" w:rsidRDefault="00E8474B" w:rsidP="006C60DD">
      <w:pPr>
        <w:numPr>
          <w:ilvl w:val="0"/>
          <w:numId w:val="2"/>
        </w:numPr>
        <w:shd w:val="clear" w:color="auto" w:fill="F7F7FA"/>
        <w:spacing w:after="0" w:line="312" w:lineRule="atLeast"/>
        <w:ind w:left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char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: хранит одиночный символ в кодировке Unicode и занимает 2 байта.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Представлен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системным типом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System.Char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Этому типу соответствуют символьные литералы:</w:t>
      </w:r>
    </w:p>
    <w:tbl>
      <w:tblPr>
        <w:tblW w:w="1175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306"/>
      </w:tblGrid>
      <w:tr w:rsidR="00E8474B" w:rsidRPr="00F5583D" w:rsidTr="00E8474B">
        <w:trPr>
          <w:tblCellSpacing w:w="0" w:type="dxa"/>
        </w:trPr>
        <w:tc>
          <w:tcPr>
            <w:tcW w:w="0" w:type="auto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06" w:type="dxa"/>
            <w:vAlign w:val="center"/>
            <w:hideMark/>
          </w:tcPr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char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 = 'A';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char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b = '\x5A';</w:t>
            </w:r>
          </w:p>
          <w:p w:rsidR="00E8474B" w:rsidRPr="00F5583D" w:rsidRDefault="00E8474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char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 = '\u0420';</w:t>
            </w:r>
          </w:p>
        </w:tc>
      </w:tr>
    </w:tbl>
    <w:p w:rsidR="00B94D1C" w:rsidRPr="00F5583D" w:rsidRDefault="00B94D1C" w:rsidP="006C60D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24"/>
          <w:szCs w:val="24"/>
        </w:rPr>
      </w:pPr>
    </w:p>
    <w:tbl>
      <w:tblPr>
        <w:tblStyle w:val="ab"/>
        <w:tblW w:w="0" w:type="auto"/>
        <w:shd w:val="clear" w:color="auto" w:fill="CCCCFF"/>
        <w:tblLayout w:type="fixed"/>
        <w:tblLook w:val="0000" w:firstRow="0" w:lastRow="0" w:firstColumn="0" w:lastColumn="0" w:noHBand="0" w:noVBand="0"/>
      </w:tblPr>
      <w:tblGrid>
        <w:gridCol w:w="2837"/>
        <w:gridCol w:w="2837"/>
        <w:gridCol w:w="2837"/>
      </w:tblGrid>
      <w:tr w:rsidR="00B94D1C" w:rsidRPr="00F5583D" w:rsidTr="00B94D1C">
        <w:trPr>
          <w:trHeight w:val="521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Тип</w:t>
            </w:r>
            <w:r w:rsidR="007E796C" w:rsidRPr="00F5583D">
              <w:rPr>
                <w:rFonts w:ascii="Tahoma" w:hAnsi="Tahoma" w:cs="Tahoma"/>
                <w:color w:val="000000"/>
                <w:sz w:val="24"/>
                <w:szCs w:val="24"/>
              </w:rPr>
              <w:t xml:space="preserve"> </w:t>
            </w: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C#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Размер</w:t>
            </w:r>
          </w:p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вбитах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Тип</w:t>
            </w:r>
            <w:r w:rsidR="007E796C" w:rsidRPr="00F5583D">
              <w:rPr>
                <w:rFonts w:ascii="Tahoma" w:hAnsi="Tahoma" w:cs="Tahoma"/>
                <w:color w:val="000000"/>
                <w:sz w:val="24"/>
                <w:szCs w:val="24"/>
              </w:rPr>
              <w:t xml:space="preserve"> </w:t>
            </w: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System(FCL)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sbyte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System.Sbyte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short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System.Int16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System.Int32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long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System.Int64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byte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System.Byte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ushort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System.Uint16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lastRenderedPageBreak/>
              <w:t>uint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System.Uint32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ulong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System.Uint64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char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System.Char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System.Boolean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System.Single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System.Double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System.Decimal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System.String</w:t>
            </w:r>
          </w:p>
        </w:tc>
      </w:tr>
      <w:tr w:rsidR="00B94D1C" w:rsidRPr="00F5583D" w:rsidTr="00B94D1C">
        <w:trPr>
          <w:trHeight w:val="233"/>
        </w:trPr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object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837" w:type="dxa"/>
            <w:shd w:val="clear" w:color="auto" w:fill="CCCCFF"/>
          </w:tcPr>
          <w:p w:rsidR="00B94D1C" w:rsidRPr="00F5583D" w:rsidRDefault="00B94D1C" w:rsidP="006C60DD">
            <w:pPr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24"/>
                <w:szCs w:val="24"/>
              </w:rPr>
            </w:pPr>
            <w:r w:rsidRPr="00F5583D">
              <w:rPr>
                <w:rFonts w:ascii="Tahoma" w:hAnsi="Tahoma" w:cs="Tahoma"/>
                <w:color w:val="000000"/>
                <w:sz w:val="24"/>
                <w:szCs w:val="24"/>
              </w:rPr>
              <w:t>System.Object</w:t>
            </w:r>
          </w:p>
        </w:tc>
      </w:tr>
    </w:tbl>
    <w:p w:rsidR="00CC5851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E8474B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значение true или false (логические литералы)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t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0 до 255 и занимает 1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byte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byte_num = 255;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-128 до 127 и занимает 1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sbyte_neg_num = 10;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sbyte_pos_num = -65;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 хранит целое число от -32768 до 32767 и занимает 2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short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sh_neg_num = -4000;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short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sh_pos_num = 2768;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0 до 65535 и занимает 2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ushort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ush_num = 64590;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-2147483648 до 2147483647 и занимает 4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//Все целочисленные литералы по умолчанию представляют значения типа int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i_hex_num = 0xFF;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//i_hex_num = 255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i_dec_num = -999;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0 до 4294967295 и занимает 4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uint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ui_num = 80;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–9 223 372 036 854 775 808 до 9 223 372 036 854 775 807 и занимает 8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l_neg_num = -602;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l_pos_num = 5339;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целое число от 0 до 18 446 744 073 709 551 615 и занимает 8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ulong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ul_num = 0x3A;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//ul_num = 58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число с плавающей точкой от ± 1,5*10^-45 до ± 3,4*10^38, точность ~15-17 цифр и занимает 4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//В visual studio дробное значение по умолчанию воспринимается как тип double, чтобы явно указать, 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//что у нас число типа float можно использовать в конце суффикс F/f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f_neg_num = -214.3f;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f_pos_num = 67.19f;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число с плавающей точкой от ±5.0*10^-324 до ±1.7*10^308, точность ~6-9 цифр и занимает 8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d_neg_num = -256.16e34;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double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d_pos_num = 45;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число с плавающей точкой от ±1.0*10^-28 до ±7.9228*10^28, точность 28-29 цифр и занимает 16 байт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dec_neg_num = -34.92223m;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dec_pos_num = 7.21m;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//хранит одиночный символ в кодировке Unicode и занимает 2 байта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symb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'S'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$"Bool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{f}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{t}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Byte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{byte_num}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Sbyte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{sbyte_neg_num}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{sbyte_pos_num}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Short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{sh_neg_num}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{sh_pos_num}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Ushort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{ush_num}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Int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{i_hex_num}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{i_dec_num}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Uint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{ui_num}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Long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{l_neg_num}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{l_pos_num}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Ulong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{ul_num}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Float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{f_neg_num}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{f_pos_num}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Double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{d_neg_num}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{d_pos_num}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Decimal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{dec_neg_num}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{dec_pos_num}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8772F1" w:rsidRPr="00F5583D" w:rsidRDefault="00AC504D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</w:rPr>
        <w:t>$"Char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 xml:space="preserve">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</w:rPr>
        <w:t>{symb}</w:t>
      </w:r>
      <w:r w:rsidRPr="00F5583D">
        <w:rPr>
          <w:rFonts w:ascii="Consolas" w:hAnsi="Consolas" w:cs="Consolas"/>
          <w:color w:val="A31515"/>
          <w:sz w:val="24"/>
          <w:szCs w:val="24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AC504D" w:rsidRPr="00F5583D" w:rsidRDefault="00AC504D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AC504D" w:rsidRPr="00F5583D" w:rsidRDefault="00AC504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b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Выполните 5 операций явного и 5 неявного приведения. Изучите возможности класса </w:t>
      </w:r>
      <w:r w:rsidR="006900CC" w:rsidRPr="00F5583D">
        <w:rPr>
          <w:rFonts w:ascii="Times New Roman" w:hAnsi="Times New Roman" w:cs="Times New Roman"/>
          <w:b/>
          <w:i/>
          <w:color w:val="FF0000"/>
          <w:sz w:val="24"/>
          <w:szCs w:val="24"/>
        </w:rPr>
        <w:t>Convert</w:t>
      </w:r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</w:p>
    <w:p w:rsidR="002740AB" w:rsidRPr="00F5583D" w:rsidRDefault="007C480B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И</w:t>
      </w:r>
      <w:r w:rsidR="002740AB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ногда может потребоваться скопировать значение в переменную или параметр метода другого типа. Такого рода операции называются </w:t>
      </w:r>
      <w:r w:rsidR="002740AB" w:rsidRPr="00F5583D">
        <w:rPr>
          <w:rStyle w:val="a5"/>
          <w:rFonts w:ascii="Segoe UI" w:hAnsi="Segoe UI" w:cs="Segoe UI"/>
          <w:color w:val="171717"/>
          <w:sz w:val="24"/>
          <w:szCs w:val="24"/>
          <w:shd w:val="clear" w:color="auto" w:fill="FFFFFF"/>
        </w:rPr>
        <w:t>преобразованиями типа</w:t>
      </w:r>
      <w:r w:rsidR="002740AB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. Разберем неявные и явные преобразования.</w:t>
      </w:r>
    </w:p>
    <w:p w:rsidR="00152ED9" w:rsidRPr="00F5583D" w:rsidRDefault="0098331B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Style w:val="a6"/>
          <w:rFonts w:ascii="Segoe UI" w:hAnsi="Segoe UI" w:cs="Segoe UI"/>
          <w:b w:val="0"/>
          <w:color w:val="171717"/>
        </w:rPr>
        <w:t>►</w:t>
      </w:r>
      <w:r w:rsidRPr="00F5583D">
        <w:rPr>
          <w:rStyle w:val="a6"/>
          <w:rFonts w:ascii="Segoe UI" w:hAnsi="Segoe UI" w:cs="Segoe UI"/>
          <w:color w:val="171717"/>
        </w:rPr>
        <w:t xml:space="preserve"> </w:t>
      </w:r>
      <w:r w:rsidR="00152ED9" w:rsidRPr="00F5583D">
        <w:rPr>
          <w:rStyle w:val="a6"/>
          <w:rFonts w:ascii="Segoe UI" w:hAnsi="Segoe UI" w:cs="Segoe UI"/>
          <w:color w:val="171717"/>
        </w:rPr>
        <w:t>Неявное преобразование (автоматическое)</w:t>
      </w:r>
      <w:r w:rsidR="002740AB" w:rsidRPr="00F5583D">
        <w:rPr>
          <w:rFonts w:ascii="Segoe UI" w:hAnsi="Segoe UI" w:cs="Segoe UI"/>
          <w:color w:val="171717"/>
        </w:rPr>
        <w:t xml:space="preserve">. </w:t>
      </w:r>
      <w:r w:rsidR="004B6092" w:rsidRPr="00F5583D">
        <w:rPr>
          <w:rFonts w:ascii="Segoe UI" w:hAnsi="Segoe UI" w:cs="Segoe UI"/>
          <w:color w:val="171717"/>
        </w:rPr>
        <w:t>Осуществляется при назначении переменной, занимающей большее количество байт в памяти, меньшей переменной.</w:t>
      </w:r>
    </w:p>
    <w:p w:rsidR="002740AB" w:rsidRPr="00F5583D" w:rsidRDefault="002740AB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  <w:shd w:val="clear" w:color="auto" w:fill="FFFFFF"/>
        </w:rPr>
        <w:t>Например, переменная типа </w:t>
      </w:r>
      <w:hyperlink r:id="rId7" w:history="1">
        <w:r w:rsidRPr="00F5583D">
          <w:rPr>
            <w:rStyle w:val="a7"/>
            <w:rFonts w:ascii="Segoe UI" w:hAnsi="Segoe UI" w:cs="Segoe UI"/>
            <w:shd w:val="clear" w:color="auto" w:fill="FFFFFF"/>
          </w:rPr>
          <w:t>long</w:t>
        </w:r>
      </w:hyperlink>
      <w:r w:rsidRPr="00F5583D">
        <w:rPr>
          <w:rFonts w:ascii="Segoe UI" w:hAnsi="Segoe UI" w:cs="Segoe UI"/>
          <w:color w:val="171717"/>
          <w:shd w:val="clear" w:color="auto" w:fill="FFFFFF"/>
        </w:rPr>
        <w:t> (64-разрядное целое число) может хранить любое значение, которое может хранить переменная </w:t>
      </w:r>
      <w:hyperlink r:id="rId8" w:history="1">
        <w:r w:rsidRPr="00F5583D">
          <w:rPr>
            <w:rStyle w:val="a7"/>
            <w:rFonts w:ascii="Segoe UI" w:hAnsi="Segoe UI" w:cs="Segoe UI"/>
            <w:shd w:val="clear" w:color="auto" w:fill="FFFFFF"/>
          </w:rPr>
          <w:t>int</w:t>
        </w:r>
      </w:hyperlink>
      <w:r w:rsidRPr="00F5583D">
        <w:rPr>
          <w:rFonts w:ascii="Segoe UI" w:hAnsi="Segoe UI" w:cs="Segoe UI"/>
          <w:color w:val="171717"/>
          <w:shd w:val="clear" w:color="auto" w:fill="FFFFFF"/>
        </w:rPr>
        <w:t> (32-разрядное целое число). </w:t>
      </w:r>
    </w:p>
    <w:p w:rsidR="00386E6A" w:rsidRPr="00F5583D" w:rsidRDefault="00386E6A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lastRenderedPageBreak/>
        <w:t>В следующей таблице приведены предопределенные неявные преобразования между встроенными числовыми типами:</w:t>
      </w:r>
    </w:p>
    <w:tbl>
      <w:tblPr>
        <w:tblW w:w="92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293"/>
      </w:tblGrid>
      <w:tr w:rsidR="00386E6A" w:rsidRPr="00F5583D" w:rsidTr="00386E6A">
        <w:trPr>
          <w:tblHeader/>
        </w:trPr>
        <w:tc>
          <w:tcPr>
            <w:tcW w:w="9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86E6A" w:rsidRPr="00F5583D" w:rsidRDefault="00386E6A" w:rsidP="006C60DD">
            <w:pPr>
              <w:p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pBdr>
              <w:spacing w:after="0" w:line="240" w:lineRule="auto"/>
              <w:ind w:left="-15" w:right="-15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30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caps/>
                <w:spacing w:val="30"/>
                <w:sz w:val="24"/>
                <w:szCs w:val="24"/>
                <w:lang w:eastAsia="ru-RU"/>
              </w:rPr>
              <w:t>НЕЯВНЫЕ ЧИСЛОВЫЕ ПРЕОБРАЗОВАНИЯ</w:t>
            </w:r>
          </w:p>
        </w:tc>
      </w:tr>
      <w:tr w:rsidR="00386E6A" w:rsidRPr="00F5583D" w:rsidTr="00386E6A">
        <w:trPr>
          <w:tblHeader/>
        </w:trPr>
        <w:tc>
          <w:tcPr>
            <w:tcW w:w="0" w:type="auto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Исходный тип</w:t>
            </w:r>
          </w:p>
        </w:tc>
        <w:tc>
          <w:tcPr>
            <w:tcW w:w="6979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386E6A" w:rsidRPr="00F5583D" w:rsidRDefault="00152ED9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Во что преобразовывается 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9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sbyte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0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byte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1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short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либо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2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ushort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3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int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4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uint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либо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386E6A" w:rsidRPr="00F5583D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5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long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double</w:t>
            </w:r>
            <w:r w:rsidR="00646683"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decimal</w:t>
            </w:r>
          </w:p>
        </w:tc>
      </w:tr>
      <w:tr w:rsidR="00386E6A" w:rsidRPr="00F5583D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6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ulong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double</w:t>
            </w:r>
            <w:r w:rsidR="00646683"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decimal</w:t>
            </w:r>
          </w:p>
        </w:tc>
      </w:tr>
      <w:tr w:rsidR="00386E6A" w:rsidRPr="00F5583D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7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float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double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8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nint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</w:p>
        </w:tc>
      </w:tr>
      <w:tr w:rsidR="00386E6A" w:rsidRPr="00C751C8" w:rsidTr="00386E6A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9" w:history="1">
              <w:r w:rsidR="00386E6A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nuint</w:t>
              </w:r>
            </w:hyperlink>
          </w:p>
        </w:tc>
        <w:tc>
          <w:tcPr>
            <w:tcW w:w="697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386E6A" w:rsidRPr="00F5583D" w:rsidRDefault="00386E6A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</w:p>
        </w:tc>
      </w:tr>
    </w:tbl>
    <w:p w:rsidR="004B6092" w:rsidRPr="00F5583D" w:rsidRDefault="004B6092" w:rsidP="006C60DD">
      <w:pPr>
        <w:spacing w:after="0" w:line="240" w:lineRule="auto"/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n-US" w:eastAsia="ru-RU"/>
        </w:rPr>
      </w:pPr>
    </w:p>
    <w:p w:rsidR="00386E6A" w:rsidRPr="00F5583D" w:rsidRDefault="00386E6A" w:rsidP="006C60DD">
      <w:pPr>
        <w:spacing w:after="0" w:line="240" w:lineRule="auto"/>
        <w:rPr>
          <w:rFonts w:ascii="Segoe UI" w:eastAsia="Times New Roman" w:hAnsi="Segoe UI" w:cs="Segoe UI"/>
          <w:b/>
          <w:bCs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b/>
          <w:bCs/>
          <w:color w:val="171717"/>
          <w:sz w:val="24"/>
          <w:szCs w:val="24"/>
          <w:lang w:eastAsia="ru-RU"/>
        </w:rPr>
        <w:t>Примечание</w:t>
      </w:r>
    </w:p>
    <w:p w:rsidR="00386E6A" w:rsidRPr="00F5583D" w:rsidRDefault="00386E6A" w:rsidP="006C60DD">
      <w:pPr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Неявные преобразования из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uint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long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ulong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nint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или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nuint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в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float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 из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long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ulong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nint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или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nuint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в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double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могут приводить к потере точности, но не к потере порядка величин. Другие неявные числовые преобразования никогда не теряют никаких сведений.</w:t>
      </w:r>
    </w:p>
    <w:p w:rsidR="00386E6A" w:rsidRPr="00F5583D" w:rsidRDefault="00386E6A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Также обратите внимание на следующее.</w:t>
      </w:r>
    </w:p>
    <w:p w:rsidR="00386E6A" w:rsidRPr="00F5583D" w:rsidRDefault="00386E6A" w:rsidP="006C60DD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Любой </w:t>
      </w:r>
      <w:hyperlink r:id="rId20" w:history="1">
        <w:r w:rsidRPr="00F5583D">
          <w:rPr>
            <w:rFonts w:ascii="Segoe UI" w:eastAsia="Times New Roman" w:hAnsi="Segoe UI" w:cs="Segoe UI"/>
            <w:color w:val="0000FF"/>
            <w:sz w:val="24"/>
            <w:szCs w:val="24"/>
            <w:lang w:eastAsia="ru-RU"/>
          </w:rPr>
          <w:t>целочисленный тип</w:t>
        </w:r>
      </w:hyperlink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неявно преобразуется в любой </w:t>
      </w:r>
      <w:hyperlink r:id="rId21" w:history="1">
        <w:r w:rsidRPr="00F5583D">
          <w:rPr>
            <w:rFonts w:ascii="Segoe UI" w:eastAsia="Times New Roman" w:hAnsi="Segoe UI" w:cs="Segoe UI"/>
            <w:color w:val="0000FF"/>
            <w:sz w:val="24"/>
            <w:szCs w:val="24"/>
            <w:lang w:eastAsia="ru-RU"/>
          </w:rPr>
          <w:t>числовой тип с плавающей запятой</w:t>
        </w:r>
      </w:hyperlink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386E6A" w:rsidRPr="00F5583D" w:rsidRDefault="00386E6A" w:rsidP="006C60DD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 поддерживается неявное преобразование в типы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byte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sbyte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 Не поддерживается неявное преобразование из типов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double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decimal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386E6A" w:rsidRPr="00F5583D" w:rsidRDefault="00386E6A" w:rsidP="006C60DD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 поддерживается неявное преобразование между типом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decimal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 типами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float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или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double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386E6A" w:rsidRPr="00F5583D" w:rsidRDefault="007C480B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 xml:space="preserve">Также можно преобразовать значение типа </w:t>
      </w:r>
      <w:r w:rsidRPr="00F5583D">
        <w:rPr>
          <w:rFonts w:ascii="Segoe UI" w:hAnsi="Segoe UI" w:cs="Segoe UI"/>
          <w:b/>
          <w:color w:val="171717"/>
          <w:lang w:val="en-US"/>
        </w:rPr>
        <w:t>char</w:t>
      </w:r>
      <w:r w:rsidRPr="00F5583D">
        <w:rPr>
          <w:rFonts w:ascii="Segoe UI" w:hAnsi="Segoe UI" w:cs="Segoe UI"/>
          <w:color w:val="171717"/>
        </w:rPr>
        <w:t xml:space="preserve"> </w:t>
      </w:r>
      <w:r w:rsidRPr="00F5583D">
        <w:rPr>
          <w:rFonts w:ascii="Segoe UI" w:hAnsi="Segoe UI" w:cs="Segoe UI"/>
          <w:color w:val="171717"/>
          <w:lang w:val="be-BY"/>
        </w:rPr>
        <w:t xml:space="preserve">в числовое, занимающее </w:t>
      </w:r>
      <w:r w:rsidR="00944908" w:rsidRPr="00F5583D">
        <w:rPr>
          <w:rFonts w:ascii="Segoe UI" w:hAnsi="Segoe UI" w:cs="Segoe UI"/>
          <w:color w:val="171717"/>
          <w:lang w:val="be-BY"/>
        </w:rPr>
        <w:t xml:space="preserve">большее </w:t>
      </w:r>
      <w:r w:rsidRPr="00F5583D">
        <w:rPr>
          <w:rFonts w:ascii="Segoe UI" w:hAnsi="Segoe UI" w:cs="Segoe UI"/>
          <w:color w:val="171717"/>
          <w:lang w:val="be-BY"/>
        </w:rPr>
        <w:t xml:space="preserve"> </w:t>
      </w:r>
      <w:r w:rsidR="00944908" w:rsidRPr="00F5583D">
        <w:rPr>
          <w:rFonts w:ascii="Segoe UI" w:hAnsi="Segoe UI" w:cs="Segoe UI"/>
          <w:color w:val="171717"/>
          <w:lang w:val="be-BY"/>
        </w:rPr>
        <w:t xml:space="preserve">количество </w:t>
      </w:r>
      <w:r w:rsidRPr="00F5583D">
        <w:rPr>
          <w:rFonts w:ascii="Segoe UI" w:hAnsi="Segoe UI" w:cs="Segoe UI"/>
          <w:color w:val="171717"/>
          <w:lang w:val="be-BY"/>
        </w:rPr>
        <w:t xml:space="preserve">байт, например, в </w:t>
      </w:r>
      <w:r w:rsidRPr="00F5583D">
        <w:rPr>
          <w:rFonts w:ascii="Segoe UI" w:hAnsi="Segoe UI" w:cs="Segoe UI"/>
          <w:color w:val="171717"/>
          <w:lang w:val="en-US"/>
        </w:rPr>
        <w:t>int</w:t>
      </w:r>
      <w:r w:rsidRPr="00F5583D">
        <w:rPr>
          <w:rFonts w:ascii="Segoe UI" w:hAnsi="Segoe UI" w:cs="Segoe UI"/>
          <w:color w:val="171717"/>
        </w:rPr>
        <w:t xml:space="preserve">, </w:t>
      </w:r>
      <w:r w:rsidRPr="00F5583D">
        <w:rPr>
          <w:rFonts w:ascii="Segoe UI" w:hAnsi="Segoe UI" w:cs="Segoe UI"/>
          <w:color w:val="171717"/>
          <w:lang w:val="en-US"/>
        </w:rPr>
        <w:t>float</w:t>
      </w:r>
      <w:r w:rsidRPr="00F5583D">
        <w:rPr>
          <w:rFonts w:ascii="Segoe UI" w:hAnsi="Segoe UI" w:cs="Segoe UI"/>
          <w:color w:val="171717"/>
        </w:rPr>
        <w:t xml:space="preserve"> и т.д.</w:t>
      </w:r>
    </w:p>
    <w:p w:rsidR="0098331B" w:rsidRPr="00F5583D" w:rsidRDefault="0098331B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hd w:val="clear" w:color="auto" w:fill="FFFFFF"/>
        </w:rPr>
      </w:pPr>
      <w:r w:rsidRPr="00F5583D">
        <w:rPr>
          <w:rStyle w:val="a6"/>
          <w:rFonts w:ascii="Segoe UI" w:hAnsi="Segoe UI" w:cs="Segoe UI"/>
          <w:b w:val="0"/>
          <w:color w:val="171717"/>
        </w:rPr>
        <w:t xml:space="preserve">► </w:t>
      </w:r>
      <w:r w:rsidRPr="00F5583D">
        <w:rPr>
          <w:rFonts w:ascii="Segoe UI" w:hAnsi="Segoe UI" w:cs="Segoe UI"/>
          <w:color w:val="171717"/>
          <w:shd w:val="clear" w:color="auto" w:fill="FFFFFF"/>
        </w:rPr>
        <w:t xml:space="preserve">Тем не </w:t>
      </w:r>
      <w:proofErr w:type="gramStart"/>
      <w:r w:rsidRPr="00F5583D">
        <w:rPr>
          <w:rFonts w:ascii="Segoe UI" w:hAnsi="Segoe UI" w:cs="Segoe UI"/>
          <w:color w:val="171717"/>
          <w:shd w:val="clear" w:color="auto" w:fill="FFFFFF"/>
        </w:rPr>
        <w:t>менее</w:t>
      </w:r>
      <w:proofErr w:type="gramEnd"/>
      <w:r w:rsidRPr="00F5583D">
        <w:rPr>
          <w:rFonts w:ascii="Segoe UI" w:hAnsi="Segoe UI" w:cs="Segoe UI"/>
          <w:color w:val="171717"/>
          <w:shd w:val="clear" w:color="auto" w:fill="FFFFFF"/>
        </w:rPr>
        <w:t xml:space="preserve"> если преобразование нельзя выполнить без риска потери данных, компилятор требует выполнения </w:t>
      </w:r>
      <w:r w:rsidRPr="00F5583D">
        <w:rPr>
          <w:rFonts w:ascii="Segoe UI" w:hAnsi="Segoe UI" w:cs="Segoe UI"/>
          <w:b/>
          <w:color w:val="171717"/>
          <w:shd w:val="clear" w:color="auto" w:fill="FFFFFF"/>
        </w:rPr>
        <w:t>явного преобразования</w:t>
      </w:r>
      <w:r w:rsidRPr="00F5583D">
        <w:rPr>
          <w:rFonts w:ascii="Segoe UI" w:hAnsi="Segoe UI" w:cs="Segoe UI"/>
          <w:color w:val="171717"/>
          <w:shd w:val="clear" w:color="auto" w:fill="FFFFFF"/>
        </w:rPr>
        <w:t>, которое называется </w:t>
      </w:r>
      <w:r w:rsidRPr="00F5583D">
        <w:rPr>
          <w:rStyle w:val="a5"/>
          <w:rFonts w:ascii="Segoe UI" w:hAnsi="Segoe UI" w:cs="Segoe UI"/>
          <w:color w:val="171717"/>
          <w:shd w:val="clear" w:color="auto" w:fill="FFFFFF"/>
        </w:rPr>
        <w:t>приведением</w:t>
      </w:r>
      <w:r w:rsidRPr="00F5583D">
        <w:rPr>
          <w:rFonts w:ascii="Segoe UI" w:hAnsi="Segoe UI" w:cs="Segoe UI"/>
          <w:color w:val="171717"/>
          <w:shd w:val="clear" w:color="auto" w:fill="FFFFFF"/>
        </w:rPr>
        <w:t xml:space="preserve">. </w:t>
      </w:r>
      <w:r w:rsidRPr="004A12AC">
        <w:rPr>
          <w:rFonts w:ascii="Segoe UI" w:hAnsi="Segoe UI" w:cs="Segoe UI"/>
          <w:b/>
          <w:color w:val="171717"/>
          <w:shd w:val="clear" w:color="auto" w:fill="FFFFFF"/>
        </w:rPr>
        <w:t>Приведение</w:t>
      </w:r>
      <w:r w:rsidRPr="00F5583D">
        <w:rPr>
          <w:rFonts w:ascii="Segoe UI" w:hAnsi="Segoe UI" w:cs="Segoe UI"/>
          <w:color w:val="171717"/>
          <w:shd w:val="clear" w:color="auto" w:fill="FFFFFF"/>
        </w:rPr>
        <w:t> — это способ явно указать компилятору, что необходимо выполнить преобразование и что вам известно, что может произойти потеря данных или приведение может завершиться сбоем во время выполнения. Чтобы выполнить приведение, укажите тип, в который производится приведение, в круглых скобках перед преобразуемым значением или переменной. </w:t>
      </w:r>
    </w:p>
    <w:p w:rsidR="0098331B" w:rsidRDefault="0098331B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В следующей таблице показаны предопределенные явные преобразования между встроенными числовыми типами, для которых нет </w:t>
      </w:r>
      <w:hyperlink r:id="rId22" w:anchor="implicit-numeric-conversions" w:history="1">
        <w:r w:rsidRPr="00F5583D">
          <w:rPr>
            <w:rFonts w:ascii="Segoe UI" w:eastAsia="Times New Roman" w:hAnsi="Segoe UI" w:cs="Segoe UI"/>
            <w:color w:val="0000FF"/>
            <w:sz w:val="24"/>
            <w:szCs w:val="24"/>
            <w:lang w:eastAsia="ru-RU"/>
          </w:rPr>
          <w:t>неявного преобразования</w:t>
        </w:r>
      </w:hyperlink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:</w:t>
      </w:r>
    </w:p>
    <w:p w:rsidR="004A12AC" w:rsidRPr="00F5583D" w:rsidRDefault="004A12AC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</w:p>
    <w:tbl>
      <w:tblPr>
        <w:tblW w:w="937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7371"/>
      </w:tblGrid>
      <w:tr w:rsidR="0098331B" w:rsidRPr="00F5583D" w:rsidTr="004A12AC">
        <w:trPr>
          <w:tblHeader/>
        </w:trPr>
        <w:tc>
          <w:tcPr>
            <w:tcW w:w="937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8331B" w:rsidRPr="00F5583D" w:rsidRDefault="0098331B" w:rsidP="006C60DD">
            <w:pPr>
              <w:p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pBdr>
              <w:spacing w:after="0" w:line="240" w:lineRule="auto"/>
              <w:ind w:left="-15" w:right="-15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30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caps/>
                <w:spacing w:val="30"/>
                <w:sz w:val="24"/>
                <w:szCs w:val="24"/>
                <w:lang w:eastAsia="ru-RU"/>
              </w:rPr>
              <w:t>ЯВНЫЕ ЧИСЛОВЫЕ ПРЕОБРАЗОВАНИЯ</w:t>
            </w:r>
          </w:p>
        </w:tc>
      </w:tr>
      <w:tr w:rsidR="0098331B" w:rsidRPr="00F5583D" w:rsidTr="004A12AC">
        <w:trPr>
          <w:tblHeader/>
        </w:trPr>
        <w:tc>
          <w:tcPr>
            <w:tcW w:w="2000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Исходный тип</w:t>
            </w:r>
          </w:p>
        </w:tc>
        <w:tc>
          <w:tcPr>
            <w:tcW w:w="7371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Во что преобразовывается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3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sbyte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либо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F5583D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4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byte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sbyte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5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short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F5583D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6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ushort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byte</w:t>
            </w:r>
            <w:proofErr w:type="gramStart"/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proofErr w:type="gramEnd"/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eastAsia="ru-RU"/>
              </w:rPr>
              <w:t>short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C751C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7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int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8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uint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9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long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0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ulong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1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float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2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double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decimal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3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decimal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float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double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4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nint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nuint</w:t>
            </w:r>
          </w:p>
        </w:tc>
      </w:tr>
      <w:tr w:rsidR="0098331B" w:rsidRPr="00C751C8" w:rsidTr="004A12AC">
        <w:tc>
          <w:tcPr>
            <w:tcW w:w="20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080B88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5" w:history="1">
              <w:r w:rsidR="0098331B" w:rsidRPr="00F5583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lang w:eastAsia="ru-RU"/>
                </w:rPr>
                <w:t>nuint</w:t>
              </w:r>
            </w:hyperlink>
          </w:p>
        </w:tc>
        <w:tc>
          <w:tcPr>
            <w:tcW w:w="737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8331B" w:rsidRPr="00F5583D" w:rsidRDefault="0098331B" w:rsidP="006C60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byte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ushort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uint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long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F5583D">
              <w:rPr>
                <w:rFonts w:ascii="Consolas" w:eastAsia="Times New Roman" w:hAnsi="Consolas" w:cs="Courier New"/>
                <w:sz w:val="24"/>
                <w:szCs w:val="24"/>
                <w:lang w:val="en-US" w:eastAsia="ru-RU"/>
              </w:rPr>
              <w:t>nint</w:t>
            </w:r>
          </w:p>
        </w:tc>
      </w:tr>
    </w:tbl>
    <w:p w:rsidR="0065330B" w:rsidRPr="00F5583D" w:rsidRDefault="0065330B" w:rsidP="006C60DD">
      <w:pPr>
        <w:spacing w:after="0"/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</w:pPr>
    </w:p>
    <w:p w:rsidR="00AC504D" w:rsidRPr="00F5583D" w:rsidRDefault="00AC504D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Попробуем применить сложение к двум объектам типа </w:t>
      </w:r>
      <w:r w:rsidRPr="00F5583D">
        <w:rPr>
          <w:rStyle w:val="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byte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: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4;</w:t>
      </w:r>
    </w:p>
    <w:p w:rsidR="00AC504D" w:rsidRPr="00F5583D" w:rsidRDefault="00AC504D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a + 70;</w:t>
      </w:r>
    </w:p>
    <w:p w:rsidR="00AC504D" w:rsidRPr="00F5583D" w:rsidRDefault="00AC504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операциях мы должны учитывать диапазон значений, которые может хранить тот или иной тип. Но в данном случае число 74, которое мы ожидаем получить, вполне укладывается в диапазон значений типа byte, тем не менее</w:t>
      </w:r>
      <w:r w:rsidR="00C751C8" w:rsidRPr="00C751C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мы получаем ошибку.</w:t>
      </w:r>
    </w:p>
    <w:p w:rsidR="00AC504D" w:rsidRPr="00F5583D" w:rsidRDefault="00AC504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Дело в том, что операция сложения (да и вычитания) возвращает значение типа int, если в операции участвуют целочисленные типы данных с разрядностью меньше или равно int (то есть типы byte, short, int). Поэтому результатом операции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 + 70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будет объект, который имеет длину в памяти 4 байта. Затем этот объект мы пытаемся присвоить переменной b, которая имеет тип byte и в памяти занимает 1 байт.</w:t>
      </w:r>
    </w:p>
    <w:p w:rsidR="00AC504D" w:rsidRPr="00F5583D" w:rsidRDefault="00AC504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чтобы выйти из этой ситуации, необходимо применить операцию преобразования типов:</w:t>
      </w:r>
    </w:p>
    <w:p w:rsidR="00AC504D" w:rsidRPr="00F5583D" w:rsidRDefault="00AC504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20;</w:t>
      </w:r>
    </w:p>
    <w:p w:rsidR="00AC504D" w:rsidRPr="00F5583D" w:rsidRDefault="00AC504D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)(a + 2);</w:t>
      </w:r>
    </w:p>
    <w:p w:rsidR="00F73B78" w:rsidRPr="00F5583D" w:rsidRDefault="00F73B78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Операция преобразования типов предполагает указание в скобках того типа, к которому надо преобразовать значение.</w:t>
      </w:r>
    </w:p>
    <w:p w:rsidR="0084449D" w:rsidRPr="00F5583D" w:rsidRDefault="0084449D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</w:p>
    <w:p w:rsidR="00563BFD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8000"/>
          <w:sz w:val="24"/>
          <w:szCs w:val="24"/>
        </w:rPr>
        <w:t>//неявное преобразование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byte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byte_a = 30;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int_a = byte_a;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symb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'A'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int_symb = symb;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byte_b = 10;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float_b = byte_b;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long_c = 9872;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double_c = long_c;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short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short_d = -45;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int_d = short_d;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</w:rPr>
        <w:t>Console.WriteLine(</w:t>
      </w:r>
      <w:r w:rsidRPr="00F5583D">
        <w:rPr>
          <w:rFonts w:ascii="Consolas" w:hAnsi="Consolas" w:cs="Consolas"/>
          <w:color w:val="A31515"/>
          <w:sz w:val="24"/>
          <w:szCs w:val="24"/>
        </w:rPr>
        <w:t>$"Неявное преобразование \n"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+</w:t>
      </w:r>
      <w:proofErr w:type="gramEnd"/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$"byte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int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{byte_a}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$"char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float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{int_symb}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$"byte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float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{float_b}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$"long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double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{double_c}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</w:rPr>
        <w:t>$"short -&gt; int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 xml:space="preserve">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</w:rPr>
        <w:t>{int_d}</w:t>
      </w:r>
      <w:r w:rsidRPr="00F5583D">
        <w:rPr>
          <w:rFonts w:ascii="Consolas" w:hAnsi="Consolas" w:cs="Consolas"/>
          <w:color w:val="A31515"/>
          <w:sz w:val="24"/>
          <w:szCs w:val="24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//явное преобразование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sbyte_e = -1;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byte_e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)sbyte_e;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float_f = 9.23f;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byte_f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)float_f;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double_g = 12.9887615213456;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float_g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)double_g;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int_j = -289;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sbyte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sbyte_j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sbyte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)int_j;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int_k = 10;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short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short_k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short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)int_k;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Console.WriteLine(</w:t>
      </w:r>
      <w:r w:rsidRPr="00F5583D">
        <w:rPr>
          <w:rFonts w:ascii="Consolas" w:hAnsi="Consolas" w:cs="Consolas"/>
          <w:color w:val="A31515"/>
          <w:sz w:val="24"/>
          <w:szCs w:val="24"/>
        </w:rPr>
        <w:t>$"\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</w:rPr>
        <w:t>Явное преобразование \n"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$"sbyte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byte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{byte_e}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$"float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byte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{byte_f}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$"double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float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{float_g}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$"int -&gt;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byte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{sbyte_j}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563BFD" w:rsidRPr="00F5583D" w:rsidRDefault="00563BFD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</w:rPr>
        <w:t>$"int -&gt; short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 xml:space="preserve">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</w:rPr>
        <w:t>{short_k}</w:t>
      </w:r>
      <w:r w:rsidRPr="00F5583D">
        <w:rPr>
          <w:rFonts w:ascii="Consolas" w:hAnsi="Consolas" w:cs="Consolas"/>
          <w:color w:val="A31515"/>
          <w:sz w:val="24"/>
          <w:szCs w:val="24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E0570E" w:rsidRPr="00F5583D" w:rsidRDefault="00E0570E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2B798F" w:rsidRDefault="00E0570E" w:rsidP="006C60DD">
      <w:pPr>
        <w:spacing w:after="0"/>
        <w:rPr>
          <w:rFonts w:ascii="Segoe UI" w:hAnsi="Segoe UI" w:cs="Segoe UI"/>
          <w:color w:val="171717"/>
          <w:shd w:val="clear" w:color="auto" w:fill="FFFFFF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► </w:t>
      </w:r>
      <w:r w:rsidR="002B798F">
        <w:rPr>
          <w:rStyle w:val="a6"/>
          <w:rFonts w:ascii="Segoe UI" w:hAnsi="Segoe UI" w:cs="Segoe UI"/>
          <w:color w:val="171717"/>
          <w:shd w:val="clear" w:color="auto" w:fill="FFFFFF"/>
        </w:rPr>
        <w:t>Преобразования с использованием вспомогательных классов</w:t>
      </w:r>
      <w:r w:rsidR="002B798F">
        <w:rPr>
          <w:rFonts w:ascii="Segoe UI" w:hAnsi="Segoe UI" w:cs="Segoe UI"/>
          <w:color w:val="171717"/>
          <w:shd w:val="clear" w:color="auto" w:fill="FFFFFF"/>
        </w:rPr>
        <w:t>. Чтобы выполнить преобразование между несовместимыми типами, например целыми числами и объектами </w:t>
      </w:r>
      <w:hyperlink r:id="rId36" w:history="1">
        <w:r w:rsidR="002B798F">
          <w:rPr>
            <w:rStyle w:val="a7"/>
            <w:rFonts w:ascii="Segoe UI" w:hAnsi="Segoe UI" w:cs="Segoe UI"/>
            <w:shd w:val="clear" w:color="auto" w:fill="FFFFFF"/>
          </w:rPr>
          <w:t>System.DateTime</w:t>
        </w:r>
      </w:hyperlink>
      <w:r w:rsidR="002B798F">
        <w:rPr>
          <w:rFonts w:ascii="Segoe UI" w:hAnsi="Segoe UI" w:cs="Segoe UI"/>
          <w:color w:val="171717"/>
          <w:shd w:val="clear" w:color="auto" w:fill="FFFFFF"/>
        </w:rPr>
        <w:t> или шестнадцатеричными строками и массивами байтов, можно использовать классы </w:t>
      </w:r>
      <w:hyperlink r:id="rId37" w:history="1">
        <w:r w:rsidR="002B798F">
          <w:rPr>
            <w:rStyle w:val="a7"/>
            <w:rFonts w:ascii="Segoe UI" w:hAnsi="Segoe UI" w:cs="Segoe UI"/>
            <w:shd w:val="clear" w:color="auto" w:fill="FFFFFF"/>
          </w:rPr>
          <w:t>System.BitConverter</w:t>
        </w:r>
      </w:hyperlink>
      <w:r w:rsidR="002B798F">
        <w:rPr>
          <w:rFonts w:ascii="Segoe UI" w:hAnsi="Segoe UI" w:cs="Segoe UI"/>
          <w:color w:val="171717"/>
          <w:shd w:val="clear" w:color="auto" w:fill="FFFFFF"/>
        </w:rPr>
        <w:t> и </w:t>
      </w:r>
      <w:hyperlink r:id="rId38" w:history="1">
        <w:r w:rsidR="002B798F">
          <w:rPr>
            <w:rStyle w:val="a7"/>
            <w:rFonts w:ascii="Segoe UI" w:hAnsi="Segoe UI" w:cs="Segoe UI"/>
            <w:shd w:val="clear" w:color="auto" w:fill="FFFFFF"/>
          </w:rPr>
          <w:t>System.Convert</w:t>
        </w:r>
      </w:hyperlink>
      <w:r w:rsidR="002B798F">
        <w:rPr>
          <w:rFonts w:ascii="Segoe UI" w:hAnsi="Segoe UI" w:cs="Segoe UI"/>
          <w:color w:val="171717"/>
          <w:shd w:val="clear" w:color="auto" w:fill="FFFFFF"/>
        </w:rPr>
        <w:t>, а также методы </w:t>
      </w:r>
      <w:r w:rsidR="002B798F">
        <w:rPr>
          <w:rStyle w:val="HTML"/>
          <w:rFonts w:ascii="Consolas" w:eastAsiaTheme="minorHAnsi" w:hAnsi="Consolas"/>
          <w:color w:val="171717"/>
        </w:rPr>
        <w:t>Parse</w:t>
      </w:r>
      <w:r w:rsidR="002B798F">
        <w:rPr>
          <w:rFonts w:ascii="Segoe UI" w:hAnsi="Segoe UI" w:cs="Segoe UI"/>
          <w:color w:val="171717"/>
          <w:shd w:val="clear" w:color="auto" w:fill="FFFFFF"/>
        </w:rPr>
        <w:t> встроенных числовых типов, такие как </w:t>
      </w:r>
      <w:hyperlink r:id="rId39" w:history="1">
        <w:r w:rsidR="002B798F">
          <w:rPr>
            <w:rStyle w:val="a7"/>
            <w:rFonts w:ascii="Segoe UI" w:hAnsi="Segoe UI" w:cs="Segoe UI"/>
            <w:shd w:val="clear" w:color="auto" w:fill="FFFFFF"/>
          </w:rPr>
          <w:t>Int32.Parse</w:t>
        </w:r>
      </w:hyperlink>
      <w:r w:rsidR="002B798F">
        <w:rPr>
          <w:rFonts w:ascii="Segoe UI" w:hAnsi="Segoe UI" w:cs="Segoe UI"/>
          <w:color w:val="171717"/>
          <w:shd w:val="clear" w:color="auto" w:fill="FFFFFF"/>
        </w:rPr>
        <w:t>. </w:t>
      </w:r>
    </w:p>
    <w:p w:rsidR="002B798F" w:rsidRPr="00F5583D" w:rsidRDefault="002B798F" w:rsidP="006C60DD">
      <w:pPr>
        <w:spacing w:after="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b/>
          <w:color w:val="171717"/>
          <w:sz w:val="24"/>
          <w:szCs w:val="24"/>
          <w:lang w:eastAsia="ru-RU"/>
        </w:rPr>
        <w:t>Класс Convert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преобразует значение одного базового типа к другому.</w:t>
      </w:r>
    </w:p>
    <w:p w:rsidR="00085F28" w:rsidRPr="00F5583D" w:rsidRDefault="00085F28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lastRenderedPageBreak/>
        <w:t>Для этого в нем определены следующие статические методы: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ToBoolean(value)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ToByte(value)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ToChar(value)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ToDateTime(value)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ToDecimal(value)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ToDouble(value)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ToInt16(value)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ToInt32(value)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ToInt64(value)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ToSByte(value)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ToSingle(value)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ToUInt16(value)</w:t>
      </w:r>
    </w:p>
    <w:p w:rsidR="00085F28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ToUInt32(value)</w:t>
      </w:r>
    </w:p>
    <w:p w:rsidR="00E0570E" w:rsidRPr="00F5583D" w:rsidRDefault="00085F28" w:rsidP="006C60DD">
      <w:pPr>
        <w:pStyle w:val="a3"/>
        <w:numPr>
          <w:ilvl w:val="0"/>
          <w:numId w:val="5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ToUInt64(value)</w:t>
      </w:r>
    </w:p>
    <w:p w:rsidR="00E0570E" w:rsidRPr="00F5583D" w:rsidRDefault="00E0570E" w:rsidP="006C60DD">
      <w:pPr>
        <w:spacing w:after="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Метод Console.ReadLine() считываетданные с консоли и возвращает их как строку. Но, если нам необходимо считать значение другого типа, нужно использовать методы класса Convert для явного преобразования:</w:t>
      </w:r>
    </w:p>
    <w:p w:rsidR="00CC5851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085F28" w:rsidRPr="00F5583D" w:rsidRDefault="00085F28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"Enter your name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085F28" w:rsidRPr="00F5583D" w:rsidRDefault="00085F28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 = Console.ReadLine();</w:t>
      </w:r>
    </w:p>
    <w:p w:rsidR="00085F28" w:rsidRPr="00F5583D" w:rsidRDefault="00085F28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"Age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085F28" w:rsidRPr="00F5583D" w:rsidRDefault="00085F28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= Convert.ToByte(Console.ReadLine());</w:t>
      </w:r>
    </w:p>
    <w:p w:rsidR="00085F28" w:rsidRPr="00F5583D" w:rsidRDefault="00085F28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$"Name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{name}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age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{age}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E0570E" w:rsidRPr="00F5583D" w:rsidRDefault="00E0570E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0570E" w:rsidRPr="00F5583D" w:rsidRDefault="00E0570E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="006900CC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Выполните упаковку и распаковку значимых типов.</w:t>
      </w:r>
    </w:p>
    <w:p w:rsidR="005A119B" w:rsidRPr="00F5583D" w:rsidRDefault="005A119B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Ранее мы рассматривали следующие элементарные типы данных: int, byte, double, string, object и др. Также есть сложные типы: структуры, перечисления, классы. Все эти типы данных можно разделить на типы значений, еще называемые </w:t>
      </w:r>
      <w:r w:rsidRPr="00F5583D">
        <w:rPr>
          <w:rFonts w:ascii="Verdana" w:hAnsi="Verdana"/>
          <w:b/>
          <w:color w:val="000000"/>
        </w:rPr>
        <w:t>значимыми типами</w:t>
      </w:r>
      <w:r w:rsidRPr="00F5583D">
        <w:rPr>
          <w:rFonts w:ascii="Verdana" w:hAnsi="Verdana"/>
          <w:color w:val="000000"/>
        </w:rPr>
        <w:t>, (value types) и ссылочные типы (reference types). Важно понимать между ними различия.</w:t>
      </w:r>
    </w:p>
    <w:p w:rsidR="005A119B" w:rsidRPr="00F5583D" w:rsidRDefault="005A119B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Типы значений: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  <w:r w:rsidRPr="00F5583D">
        <w:rPr>
          <w:rFonts w:ascii="Verdana" w:hAnsi="Verdana"/>
          <w:color w:val="000000"/>
        </w:rPr>
        <w:t>Целочисленные</w:t>
      </w:r>
      <w:r w:rsidRPr="00F5583D">
        <w:rPr>
          <w:rFonts w:ascii="Verdana" w:hAnsi="Verdana"/>
          <w:color w:val="000000"/>
          <w:lang w:val="en-US"/>
        </w:rPr>
        <w:t xml:space="preserve"> </w:t>
      </w:r>
      <w:r w:rsidRPr="00F5583D">
        <w:rPr>
          <w:rFonts w:ascii="Verdana" w:hAnsi="Verdana"/>
          <w:color w:val="000000"/>
        </w:rPr>
        <w:t>типы</w:t>
      </w:r>
      <w:r w:rsidRPr="00F5583D">
        <w:rPr>
          <w:rFonts w:ascii="Verdana" w:hAnsi="Verdana"/>
          <w:color w:val="000000"/>
          <w:lang w:val="en-US"/>
        </w:rPr>
        <w:t xml:space="preserve"> (</w:t>
      </w:r>
      <w:r w:rsidRPr="00F5583D">
        <w:rPr>
          <w:rStyle w:val="HTML"/>
          <w:color w:val="000000"/>
          <w:sz w:val="24"/>
          <w:szCs w:val="24"/>
          <w:lang w:val="en-US"/>
        </w:rPr>
        <w:t>byte, sbyte, short, ushort, int, uint, long, ulong</w:t>
      </w:r>
      <w:r w:rsidRPr="00F5583D">
        <w:rPr>
          <w:rFonts w:ascii="Verdana" w:hAnsi="Verdana"/>
          <w:color w:val="000000"/>
          <w:lang w:val="en-US"/>
        </w:rPr>
        <w:t>)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Типы с плавающей запятой (</w:t>
      </w:r>
      <w:r w:rsidRPr="00F5583D">
        <w:rPr>
          <w:rStyle w:val="HTML"/>
          <w:color w:val="000000"/>
          <w:sz w:val="24"/>
          <w:szCs w:val="24"/>
        </w:rPr>
        <w:t>float, double</w:t>
      </w:r>
      <w:r w:rsidRPr="00F5583D">
        <w:rPr>
          <w:rFonts w:ascii="Verdana" w:hAnsi="Verdana"/>
          <w:color w:val="000000"/>
        </w:rPr>
        <w:t>)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 </w:t>
      </w:r>
      <w:r w:rsidRPr="00F5583D">
        <w:rPr>
          <w:rStyle w:val="HTML"/>
          <w:color w:val="000000"/>
          <w:sz w:val="24"/>
          <w:szCs w:val="24"/>
        </w:rPr>
        <w:t>decimal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 </w:t>
      </w:r>
      <w:r w:rsidRPr="00F5583D">
        <w:rPr>
          <w:rStyle w:val="HTML"/>
          <w:color w:val="000000"/>
          <w:sz w:val="24"/>
          <w:szCs w:val="24"/>
        </w:rPr>
        <w:t>bool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 </w:t>
      </w:r>
      <w:r w:rsidRPr="00F5583D">
        <w:rPr>
          <w:rStyle w:val="HTML"/>
          <w:color w:val="000000"/>
          <w:sz w:val="24"/>
          <w:szCs w:val="24"/>
        </w:rPr>
        <w:t>char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Перечисления </w:t>
      </w:r>
      <w:r w:rsidRPr="00F5583D">
        <w:rPr>
          <w:rStyle w:val="HTML"/>
          <w:color w:val="000000"/>
          <w:sz w:val="24"/>
          <w:szCs w:val="24"/>
        </w:rPr>
        <w:t>enum</w:t>
      </w:r>
    </w:p>
    <w:p w:rsidR="005A119B" w:rsidRPr="00F5583D" w:rsidRDefault="005A119B" w:rsidP="006C60DD">
      <w:pPr>
        <w:pStyle w:val="a3"/>
        <w:numPr>
          <w:ilvl w:val="0"/>
          <w:numId w:val="6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Структуры (</w:t>
      </w:r>
      <w:r w:rsidRPr="00F5583D">
        <w:rPr>
          <w:rStyle w:val="HTML"/>
          <w:color w:val="000000"/>
          <w:sz w:val="24"/>
          <w:szCs w:val="24"/>
        </w:rPr>
        <w:t>struct</w:t>
      </w:r>
      <w:r w:rsidRPr="00F5583D">
        <w:rPr>
          <w:rFonts w:ascii="Verdana" w:hAnsi="Verdana"/>
          <w:color w:val="000000"/>
        </w:rPr>
        <w:t>)</w:t>
      </w:r>
    </w:p>
    <w:p w:rsidR="005A119B" w:rsidRPr="00F5583D" w:rsidRDefault="005A119B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Ссылочные типы:</w:t>
      </w:r>
    </w:p>
    <w:p w:rsidR="005A119B" w:rsidRPr="00F5583D" w:rsidRDefault="005A119B" w:rsidP="006C60DD">
      <w:pPr>
        <w:pStyle w:val="a3"/>
        <w:numPr>
          <w:ilvl w:val="0"/>
          <w:numId w:val="7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 </w:t>
      </w:r>
      <w:r w:rsidRPr="00F5583D">
        <w:rPr>
          <w:rStyle w:val="HTML"/>
          <w:color w:val="000000"/>
          <w:sz w:val="24"/>
          <w:szCs w:val="24"/>
        </w:rPr>
        <w:t>object</w:t>
      </w:r>
    </w:p>
    <w:p w:rsidR="005A119B" w:rsidRPr="00F5583D" w:rsidRDefault="005A119B" w:rsidP="006C60DD">
      <w:pPr>
        <w:pStyle w:val="a3"/>
        <w:numPr>
          <w:ilvl w:val="0"/>
          <w:numId w:val="7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Тип </w:t>
      </w:r>
      <w:r w:rsidRPr="00F5583D">
        <w:rPr>
          <w:rStyle w:val="HTML"/>
          <w:color w:val="000000"/>
          <w:sz w:val="24"/>
          <w:szCs w:val="24"/>
        </w:rPr>
        <w:t>string</w:t>
      </w:r>
    </w:p>
    <w:p w:rsidR="005A119B" w:rsidRPr="00F5583D" w:rsidRDefault="005A119B" w:rsidP="006C60DD">
      <w:pPr>
        <w:pStyle w:val="a3"/>
        <w:numPr>
          <w:ilvl w:val="0"/>
          <w:numId w:val="7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Классы (</w:t>
      </w:r>
      <w:r w:rsidRPr="00F5583D">
        <w:rPr>
          <w:rStyle w:val="HTML"/>
          <w:color w:val="000000"/>
          <w:sz w:val="24"/>
          <w:szCs w:val="24"/>
        </w:rPr>
        <w:t>class</w:t>
      </w:r>
      <w:r w:rsidRPr="00F5583D">
        <w:rPr>
          <w:rFonts w:ascii="Verdana" w:hAnsi="Verdana"/>
          <w:color w:val="000000"/>
        </w:rPr>
        <w:t>)</w:t>
      </w:r>
    </w:p>
    <w:p w:rsidR="005A119B" w:rsidRPr="00F5583D" w:rsidRDefault="005A119B" w:rsidP="006C60DD">
      <w:pPr>
        <w:pStyle w:val="a3"/>
        <w:numPr>
          <w:ilvl w:val="0"/>
          <w:numId w:val="7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Интерфейсы (</w:t>
      </w:r>
      <w:r w:rsidRPr="00F5583D">
        <w:rPr>
          <w:rStyle w:val="HTML"/>
          <w:color w:val="000000"/>
          <w:sz w:val="24"/>
          <w:szCs w:val="24"/>
        </w:rPr>
        <w:t>interface</w:t>
      </w:r>
      <w:r w:rsidRPr="00F5583D">
        <w:rPr>
          <w:rFonts w:ascii="Verdana" w:hAnsi="Verdana"/>
          <w:color w:val="000000"/>
        </w:rPr>
        <w:t>)</w:t>
      </w:r>
    </w:p>
    <w:p w:rsidR="005A119B" w:rsidRPr="00F5583D" w:rsidRDefault="005A119B" w:rsidP="006C60DD">
      <w:pPr>
        <w:pStyle w:val="a3"/>
        <w:numPr>
          <w:ilvl w:val="0"/>
          <w:numId w:val="7"/>
        </w:numPr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lastRenderedPageBreak/>
        <w:t>Делегаты (</w:t>
      </w:r>
      <w:r w:rsidRPr="00F5583D">
        <w:rPr>
          <w:rStyle w:val="HTML"/>
          <w:color w:val="000000"/>
          <w:sz w:val="24"/>
          <w:szCs w:val="24"/>
        </w:rPr>
        <w:t>delegate</w:t>
      </w:r>
      <w:r w:rsidRPr="00F5583D">
        <w:rPr>
          <w:rFonts w:ascii="Verdana" w:hAnsi="Verdana"/>
          <w:color w:val="000000"/>
        </w:rPr>
        <w:t>)</w:t>
      </w:r>
    </w:p>
    <w:p w:rsidR="00671E71" w:rsidRPr="00F5583D" w:rsidRDefault="00671E7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В чем же между ними различия? Для этого надо понять организацию памяти в .NET. Здесь память делится на два типа: </w:t>
      </w:r>
      <w:r w:rsidRPr="00F5583D">
        <w:rPr>
          <w:rFonts w:ascii="Verdana" w:hAnsi="Verdana"/>
          <w:b/>
          <w:color w:val="000000"/>
        </w:rPr>
        <w:t>стек</w:t>
      </w:r>
      <w:r w:rsidRPr="00F5583D">
        <w:rPr>
          <w:rFonts w:ascii="Verdana" w:hAnsi="Verdana"/>
          <w:color w:val="000000"/>
        </w:rPr>
        <w:t xml:space="preserve"> и </w:t>
      </w:r>
      <w:r w:rsidRPr="00F5583D">
        <w:rPr>
          <w:rFonts w:ascii="Verdana" w:hAnsi="Verdana"/>
          <w:b/>
          <w:color w:val="000000"/>
        </w:rPr>
        <w:t>управляемая куча</w:t>
      </w:r>
      <w:r w:rsidRPr="00F5583D">
        <w:rPr>
          <w:rFonts w:ascii="Verdana" w:hAnsi="Verdana"/>
          <w:color w:val="000000"/>
        </w:rPr>
        <w:t xml:space="preserve"> (heap). </w:t>
      </w:r>
      <w:r w:rsidR="00F07AB2" w:rsidRPr="00F5583D">
        <w:rPr>
          <w:rFonts w:ascii="Verdana" w:hAnsi="Verdana"/>
          <w:color w:val="000000"/>
        </w:rPr>
        <w:t>Значимые типы хранятся в стеке, а ссылочные в куче.</w:t>
      </w:r>
      <w:r w:rsidRPr="00F5583D">
        <w:rPr>
          <w:rFonts w:ascii="Verdana" w:hAnsi="Verdana"/>
          <w:color w:val="000000"/>
        </w:rPr>
        <w:t xml:space="preserve"> Физически стек – это некоторая область памяти в адресном пространстве.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Когда программа только запускается на выполнение, в конце блока памяти, зарезервированного для стека</w:t>
      </w:r>
      <w:r w:rsidR="002B798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устанавливается указатель стека. При помещении данных в стек указатель переустанавливается таким образом, что снова указывает на новое свободное место. При вызове каждого отдельного метода в стеке будет выделяться область памяти или фрейм стека, где будут храниться значения его параметров и переменных.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Например:</w:t>
      </w:r>
    </w:p>
    <w:tbl>
      <w:tblPr>
        <w:tblW w:w="123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11787"/>
      </w:tblGrid>
      <w:tr w:rsidR="00671E71" w:rsidRPr="00F5583D" w:rsidTr="00671E71">
        <w:trPr>
          <w:tblCellSpacing w:w="0" w:type="dxa"/>
        </w:trPr>
        <w:tc>
          <w:tcPr>
            <w:tcW w:w="0" w:type="auto"/>
            <w:vAlign w:val="center"/>
            <w:hideMark/>
          </w:tcPr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1787" w:type="dxa"/>
            <w:vAlign w:val="center"/>
            <w:hideMark/>
          </w:tcPr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class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Program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Main(string[] args)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{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Calculate(5);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Console.ReadKey();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}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Calculate(int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t)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{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x = 6;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y = 7;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z = y + t;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</w:t>
      </w:r>
      <w:r w:rsidR="00F47502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р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запуске такой программы в стеке будут определяться два фрейма - для метода Main (так как он вызывается при запуске программы) и для метода Calculate:</w:t>
      </w:r>
    </w:p>
    <w:p w:rsidR="00671E71" w:rsidRPr="00F5583D" w:rsidRDefault="00F3323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CE11647" wp14:editId="42209C73">
            <wp:extent cx="2738322" cy="189296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48" cy="18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71" w:rsidRPr="00F5583D" w:rsidRDefault="00F07AB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вызов</w:t>
      </w:r>
      <w:r w:rsidR="00671E71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 этого метода Calculate в его фрейм в стеке будут помещаться значения t, x, y и z. Они определяются в контексте данного метода. Когда метод отработает, область памяти, которая выделялась под стек, впоследствии может быть использована другими методами.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Причем если параметр или переменная метода представляет тип значений, то в стеке будет храниться непосредсвенное значение этого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параметра или переменной. Например, в данном случае переменные и параметр метода Calculate представляют значимый тип - тип int, поэтому в стеке будут храниться их числовые значения.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B798F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Ссылочные типы хранятся в куче или хипе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которую можно представить как неупорядоченный набор разнородных объектов. Физически это остальная часть памяти, которая доступна процессу.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При создании объекта ссылочного типа в стеке помещается ссылка на адрес в куче (хипе). Когда объект ссылочного типа перестает использоваться, в дело вступает автоматический сборщик мусора: он видит, что на объект в хипе больше </w:t>
      </w:r>
      <w:r w:rsidR="00F33232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нет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ссылок, условно удаляет этот объект и очищает память </w:t>
      </w:r>
      <w:r w:rsidR="00F33232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–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фактически помечает, что данный сегмент памяти может быть использован для хранения других данных.</w:t>
      </w:r>
    </w:p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Так, в частности, если мы изменим метод Calculate следующим образом:</w:t>
      </w:r>
    </w:p>
    <w:tbl>
      <w:tblPr>
        <w:tblW w:w="123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894"/>
      </w:tblGrid>
      <w:tr w:rsidR="00671E71" w:rsidRPr="00F5583D" w:rsidTr="00671E71">
        <w:trPr>
          <w:tblCellSpacing w:w="0" w:type="dxa"/>
        </w:trPr>
        <w:tc>
          <w:tcPr>
            <w:tcW w:w="0" w:type="auto"/>
            <w:vAlign w:val="center"/>
            <w:hideMark/>
          </w:tcPr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894" w:type="dxa"/>
            <w:vAlign w:val="center"/>
            <w:hideMark/>
          </w:tcPr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Calculate(int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t)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object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x = 6;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y = 7;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z = y + t;</w:t>
            </w:r>
          </w:p>
          <w:p w:rsidR="00671E71" w:rsidRPr="00F5583D" w:rsidRDefault="00671E71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671E71" w:rsidRPr="00F5583D" w:rsidRDefault="00671E7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То теперь значение переменной x будет храниться в куче, так как она представляет ссылочный тип object, а в стеке будет храниться ссылка на объект в куче.</w:t>
      </w:r>
    </w:p>
    <w:p w:rsidR="00671E71" w:rsidRPr="00F5583D" w:rsidRDefault="00F33232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noProof/>
          <w:color w:val="000000"/>
        </w:rPr>
        <w:drawing>
          <wp:inline distT="0" distB="0" distL="0" distR="0" wp14:anchorId="781ECEE0" wp14:editId="50F3652E">
            <wp:extent cx="3015916" cy="20848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43" cy="20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FB" w:rsidRPr="00F5583D" w:rsidRDefault="008E50FB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  <w:r w:rsidRPr="00F5583D">
        <w:rPr>
          <w:noProof/>
        </w:rPr>
        <w:lastRenderedPageBreak/>
        <w:drawing>
          <wp:inline distT="0" distB="0" distL="0" distR="0" wp14:anchorId="247D6EA7" wp14:editId="7B0AC771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1" w:rsidRPr="00F5583D" w:rsidRDefault="00B37C0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</w:p>
    <w:p w:rsidR="005A119B" w:rsidRPr="00F5583D" w:rsidRDefault="00F07AB2" w:rsidP="006C60DD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Упаковка и распаковка значимых типов</w:t>
      </w:r>
    </w:p>
    <w:p w:rsidR="00F07AB2" w:rsidRPr="00F5583D" w:rsidRDefault="00F07AB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Упаковка (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boxing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)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размещение значимого типа в куче, 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распаковка (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unboxing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)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извлечение значимого типа из кучи. </w:t>
      </w:r>
    </w:p>
    <w:p w:rsidR="00B37C01" w:rsidRPr="00F5583D" w:rsidRDefault="00B37C01" w:rsidP="00B37C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Когда любой значимый тип присваивается к ссылочному типу данных, значение перемещается из области стека в кучу. Эта операция называется </w:t>
      </w:r>
      <w:r w:rsidRPr="002B798F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упаковкой</w:t>
      </w: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37C01" w:rsidRPr="00F5583D" w:rsidRDefault="00B37C01" w:rsidP="00B37C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Когда любой ссылочный тип присваивается к значимому типу данных, значение перемещается из области кучи в стек. Это называется </w:t>
      </w:r>
      <w:r w:rsidRPr="002B798F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распаковкой</w:t>
      </w: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37C01" w:rsidRPr="00F5583D" w:rsidRDefault="00B37C01" w:rsidP="00B37C01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/>
        </w:rPr>
      </w:pPr>
      <w:r w:rsidRPr="00F5583D">
        <w:rPr>
          <w:rFonts w:ascii="Arial" w:hAnsi="Arial" w:cs="Arial"/>
          <w:color w:val="000000"/>
        </w:rPr>
        <w:t>К примеру, здесь мы имеем следующий пример упаковки:</w:t>
      </w:r>
    </w:p>
    <w:p w:rsidR="00B37C01" w:rsidRPr="00F5583D" w:rsidRDefault="00B37C01" w:rsidP="00B37C0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79244E4" wp14:editId="7169CEFE">
            <wp:extent cx="3264569" cy="1161859"/>
            <wp:effectExtent l="0" t="0" r="0" b="635"/>
            <wp:docPr id="28" name="Рисунок 28" descr="https://itvdn.blob.core.windows.net/cbs-images/cbs-images-fcfd7933-c158-48f5-81b7-3cc4f45d1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vdn.blob.core.windows.net/cbs-images/cbs-images-fcfd7933-c158-48f5-81b7-3cc4f45d125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47158"/>
                    <a:stretch/>
                  </pic:blipFill>
                  <pic:spPr bwMode="auto">
                    <a:xfrm>
                      <a:off x="0" y="0"/>
                      <a:ext cx="3265492" cy="11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вот состояние памяти в момент произведения операции:</w:t>
      </w:r>
    </w:p>
    <w:p w:rsidR="00B37C01" w:rsidRPr="00F5583D" w:rsidRDefault="00B37C01" w:rsidP="00B37C0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336E342" wp14:editId="6BB90D8D">
            <wp:extent cx="3192379" cy="1804077"/>
            <wp:effectExtent l="0" t="0" r="8255" b="5715"/>
            <wp:docPr id="27" name="Рисунок 27" descr="https://itvdn.blob.core.windows.net/cbs-images/cbs-images-e3cc4907-cf93-46fe-86c4-2aa479680a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vdn.blob.core.windows.net/cbs-images/cbs-images-e3cc4907-cf93-46fe-86c4-2aa479680a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8" r="24526"/>
                    <a:stretch/>
                  </pic:blipFill>
                  <pic:spPr bwMode="auto">
                    <a:xfrm>
                      <a:off x="0" y="0"/>
                      <a:ext cx="3192512" cy="180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Чтобы сохранить значение "123" в виде объекта, в куче создается "упаковка", куда впоследствии и перемещаются данные.</w:t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Когда же производится распаковка:</w:t>
      </w:r>
    </w:p>
    <w:p w:rsidR="00B37C01" w:rsidRPr="00F5583D" w:rsidRDefault="00B37C01" w:rsidP="00B37C0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549CB5E" wp14:editId="6B0BAA57">
            <wp:extent cx="2975811" cy="966351"/>
            <wp:effectExtent l="0" t="0" r="0" b="5715"/>
            <wp:docPr id="26" name="Рисунок 26" descr="https://itvdn.blob.core.windows.net/cbs-images/cbs-images-4f4277c4-7bdd-4710-8f32-c7036d405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vdn.blob.core.windows.net/cbs-images/cbs-images-4f4277c4-7bdd-4710-8f32-c7036d4057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r="51727"/>
                    <a:stretch/>
                  </pic:blipFill>
                  <pic:spPr bwMode="auto">
                    <a:xfrm>
                      <a:off x="0" y="0"/>
                      <a:ext cx="2975934" cy="9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Вот что происходит с памятью:</w:t>
      </w:r>
    </w:p>
    <w:p w:rsidR="00B37C01" w:rsidRPr="00F5583D" w:rsidRDefault="00B37C01" w:rsidP="00B37C0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992B99A" wp14:editId="4CE7154C">
            <wp:extent cx="2783305" cy="2173514"/>
            <wp:effectExtent l="0" t="0" r="0" b="0"/>
            <wp:docPr id="25" name="Рисунок 25" descr="https://itvdn.blob.core.windows.net/cbs-images/cbs-images-ce8b2608-0dfb-4dc9-8c17-b7d9c3e19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vdn.blob.core.windows.net/cbs-images/cbs-images-ce8b2608-0dfb-4dc9-8c17-b7d9c3e195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6" r="31549"/>
                    <a:stretch/>
                  </pic:blipFill>
                  <pic:spPr bwMode="auto">
                    <a:xfrm>
                      <a:off x="0" y="0"/>
                      <a:ext cx="2783421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Значение "123" было изъято из упаковки и помещено назад в область стека.</w:t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Заметьте, что когда тип данных i упаковывается внутри объекта o, в стеке хранится лишь ссылка, в то время как само значение хранится в куче. Как только производиться распаковка, данные в куче обязаны быть скопированы в стек (переменная j). В обоих случаях наша цель - это работать с тем самым значением (123).</w:t>
      </w:r>
    </w:p>
    <w:p w:rsidR="00F07AB2" w:rsidRPr="00F5583D" w:rsidRDefault="00F3323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Расширения –&gt; Управление расширениями</w:t>
      </w:r>
    </w:p>
    <w:p w:rsidR="00F33232" w:rsidRPr="00F5583D" w:rsidRDefault="00F3323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Установила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ILspy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теперь можно просмотреть, где в коде были операции упаковки/распаковки. </w:t>
      </w:r>
    </w:p>
    <w:p w:rsidR="00F33232" w:rsidRPr="00F5583D" w:rsidRDefault="00F3323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5828E1F8" wp14:editId="3371CD5F">
            <wp:extent cx="4664382" cy="263090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8418" cy="26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B2" w:rsidRPr="00F5583D" w:rsidRDefault="00F33232" w:rsidP="006C60DD">
      <w:pPr>
        <w:spacing w:after="0"/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ILSpy - это обозреватель и декомпилятор сборки .NET с открытым исходным кодом.</w:t>
      </w:r>
    </w:p>
    <w:p w:rsidR="00CC5851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F5583D">
        <w:rPr>
          <w:rFonts w:ascii="Consolas" w:hAnsi="Consolas" w:cs="Consolas"/>
          <w:b/>
          <w:color w:val="008000"/>
          <w:sz w:val="24"/>
          <w:szCs w:val="24"/>
        </w:rPr>
        <w:lastRenderedPageBreak/>
        <w:t>//явная упаковка/распаковка</w:t>
      </w: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a = 10; </w:t>
      </w:r>
      <w:r w:rsidRPr="00F5583D">
        <w:rPr>
          <w:rFonts w:ascii="Consolas" w:hAnsi="Consolas" w:cs="Consolas"/>
          <w:color w:val="008000"/>
          <w:sz w:val="24"/>
          <w:szCs w:val="24"/>
        </w:rPr>
        <w:t>//данные переменной размещаются в стеке</w:t>
      </w: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object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o_a = a;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//упаковка (object - базовый класс для всех 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</w:rPr>
        <w:t>типов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</w:rPr>
        <w:t xml:space="preserve"> данных в c#, т.к. object - класс, то его данные размечаются в куче)</w:t>
      </w: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//таким 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</w:rPr>
        <w:t>образом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</w:rPr>
        <w:t xml:space="preserve"> в переменной o_a получаем ссылку на данные в куче</w:t>
      </w:r>
    </w:p>
    <w:p w:rsidR="00E27489" w:rsidRPr="00080B88" w:rsidRDefault="00E27489" w:rsidP="006C60DD">
      <w:pPr>
        <w:spacing w:after="0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)o_a;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8000"/>
          <w:sz w:val="24"/>
          <w:szCs w:val="24"/>
        </w:rPr>
        <w:t>распаковка</w:t>
      </w:r>
    </w:p>
    <w:p w:rsidR="002B798F" w:rsidRPr="00F5583D" w:rsidRDefault="002B79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CE0E71" w:rsidRPr="00F5583D" w:rsidRDefault="00CE0E7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2FE08D07" wp14:editId="548F2560">
            <wp:extent cx="4828674" cy="19152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6284" cy="19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71" w:rsidRPr="00F5583D" w:rsidRDefault="00CE0E7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1299B9EE" wp14:editId="2E7EA213">
            <wp:extent cx="5678905" cy="23468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948" cy="23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71" w:rsidRPr="00F5583D" w:rsidRDefault="00D0718A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4B1C78BC" wp14:editId="1E50A93A">
            <wp:extent cx="5387807" cy="483911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89" w:rsidRPr="00F5583D" w:rsidRDefault="00E27489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F5583D">
        <w:rPr>
          <w:rFonts w:ascii="Consolas" w:hAnsi="Consolas" w:cs="Consolas"/>
          <w:b/>
          <w:color w:val="008000"/>
          <w:sz w:val="24"/>
          <w:szCs w:val="24"/>
        </w:rPr>
        <w:t>//неявная упаковка/распаковка</w:t>
      </w:r>
    </w:p>
    <w:p w:rsidR="00E27489" w:rsidRPr="00F5583D" w:rsidRDefault="00E2748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c = 1;</w:t>
      </w:r>
    </w:p>
    <w:p w:rsidR="00E27489" w:rsidRDefault="00E27489" w:rsidP="006C60DD">
      <w:pPr>
        <w:spacing w:after="0"/>
        <w:rPr>
          <w:rFonts w:ascii="Consolas" w:hAnsi="Consolas" w:cs="Consolas"/>
          <w:color w:val="008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c.GetType(); </w:t>
      </w:r>
      <w:r w:rsidRPr="00F5583D">
        <w:rPr>
          <w:rFonts w:ascii="Consolas" w:hAnsi="Consolas" w:cs="Consolas"/>
          <w:color w:val="008000"/>
          <w:sz w:val="24"/>
          <w:szCs w:val="24"/>
        </w:rPr>
        <w:t>// возвращает тип данных переменной c</w:t>
      </w:r>
    </w:p>
    <w:p w:rsidR="002B798F" w:rsidRPr="00F5583D" w:rsidRDefault="002B79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D0718A" w:rsidRPr="00F5583D" w:rsidRDefault="00E2748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Вызовом метода</w:t>
      </w:r>
      <w:r w:rsidR="00D0718A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мы значимый тип данных разместили в куче. </w:t>
      </w:r>
    </w:p>
    <w:p w:rsidR="00D0718A" w:rsidRPr="00F5583D" w:rsidRDefault="00E27489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1778E340" wp14:editId="13B2C52D">
            <wp:extent cx="5940425" cy="303366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Несмотря на все недостатки в плане падения производительности .NET -приложения, концепции упаковки и распаковки были внедрены в .NET не просто так. И вот причины:</w:t>
      </w:r>
    </w:p>
    <w:p w:rsidR="00B37C01" w:rsidRPr="00F5583D" w:rsidRDefault="00B37C01" w:rsidP="00B37C0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.NET-стандарт обладает общей системой типов, что поз</w:t>
      </w:r>
      <w:r w:rsidR="002B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воляет представлять и ссылочные,</w:t>
      </w: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значимые типы схожим образом - и все это благодаря упаковке.</w:t>
      </w:r>
    </w:p>
    <w:p w:rsidR="00B37C01" w:rsidRPr="00F5583D" w:rsidRDefault="00B37C01" w:rsidP="00B37C0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Коллекции можно было использовать для хранения значимых типов до появления обобщений.</w:t>
      </w:r>
    </w:p>
    <w:p w:rsidR="00B37C01" w:rsidRPr="00F5583D" w:rsidRDefault="00B37C01" w:rsidP="00B37C0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Упрощения кода, вроде конкатенации строк и так далее.</w:t>
      </w:r>
    </w:p>
    <w:p w:rsidR="00B37C01" w:rsidRPr="00F5583D" w:rsidRDefault="00B37C01" w:rsidP="00B37C01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Упаковка и распаковка настолько</w:t>
      </w:r>
      <w:r w:rsidR="00854E9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распространены, что мы не можем</w:t>
      </w:r>
      <w:r w:rsidRPr="00F5583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избежать их полностью. Мы должны знать принцип их работы, чтобы минимизировать их использование, но к этому нужно подходить разумно. Не тратьте свое время на постоянную оптимизацию кода, частую проверку через IL, чтобы убедиться, дабы ни одна лишняя операция упаковки не была использована. Помните, что чистота и простота чтения кода иногда значительно более важна, нежели незаметное, мельчайшее ускорение работы программы.</w:t>
      </w:r>
    </w:p>
    <w:p w:rsidR="00EE5664" w:rsidRPr="00F5583D" w:rsidRDefault="00EE5664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EE5664" w:rsidRPr="00F5583D" w:rsidRDefault="00EE5664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Продемонстрируйте работу с неявно типизированной переменной.</w:t>
      </w:r>
    </w:p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Ранее мы явным образом указывали тип переменных, например,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 x;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И компилятор при запуске уже знал, что x хранит целочисленное значение.</w:t>
      </w:r>
    </w:p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Однако мы можем использовать и модель неявной типизации: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E5664" w:rsidRPr="00C751C8" w:rsidTr="00EE5664">
        <w:trPr>
          <w:tblCellSpacing w:w="0" w:type="dxa"/>
        </w:trPr>
        <w:tc>
          <w:tcPr>
            <w:tcW w:w="0" w:type="auto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139" w:type="dxa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var hello = "Hell to World";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var c = 20;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    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Console.WriteLine(c.GetType().ToString());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Console.WriteLine(hello.GetType().ToString());</w:t>
            </w:r>
          </w:p>
        </w:tc>
      </w:tr>
    </w:tbl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неявной типизации вместо названия типа данных используется ключевое слово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var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Затем уже при компиляции компилятор сам выводит тип данных исходя из присвоенного значения. В примере выше ис</w:t>
      </w:r>
      <w:r w:rsidR="008C211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пользовалось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выражение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Console.WriteLine(c.GetType().ToString());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которое позволяет нам узнать выведенный тип переменной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Так как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умолчанию все целочисленные значения рассматриваются как значения типа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то в итоге переменная c будет иметь тип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System.Int32</w:t>
      </w:r>
    </w:p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Эти переменные подобны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обычным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однако они имеют некоторые 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ограничения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Во-первых, мы не можем сначала объявить неявно типизируемую переменную, а затем инициализировать: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E5664" w:rsidRPr="00F5583D" w:rsidTr="00EE5664">
        <w:trPr>
          <w:tblCellSpacing w:w="0" w:type="dxa"/>
        </w:trPr>
        <w:tc>
          <w:tcPr>
            <w:tcW w:w="0" w:type="auto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139" w:type="dxa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этот код работает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a = 20;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этот код не работает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var c;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</w:t>
            </w:r>
            <w:r w:rsidR="006D469D"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= 20;</w:t>
            </w:r>
          </w:p>
        </w:tc>
      </w:tr>
    </w:tbl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Во-вторых, мы не можем указать в качестве значения неявно типизируемой переменной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null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E5664" w:rsidRPr="00F5583D" w:rsidTr="00EE5664">
        <w:trPr>
          <w:tblCellSpacing w:w="0" w:type="dxa"/>
        </w:trPr>
        <w:tc>
          <w:tcPr>
            <w:tcW w:w="0" w:type="auto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139" w:type="dxa"/>
            <w:vAlign w:val="center"/>
            <w:hideMark/>
          </w:tcPr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этот код не работает</w:t>
            </w:r>
          </w:p>
          <w:p w:rsidR="00EE5664" w:rsidRPr="00F5583D" w:rsidRDefault="00EE5664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var c</w:t>
            </w:r>
            <w:r w:rsidR="006D469D"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=</w:t>
            </w:r>
            <w:r w:rsidR="006D469D"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null;</w:t>
            </w:r>
          </w:p>
        </w:tc>
      </w:tr>
    </w:tbl>
    <w:p w:rsidR="00EE5664" w:rsidRPr="00F5583D" w:rsidRDefault="00EE5664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 как значение null, то компилятор не сможет вывести тип данных.</w:t>
      </w:r>
    </w:p>
    <w:p w:rsidR="00EE5664" w:rsidRPr="00F5583D" w:rsidRDefault="007D5869" w:rsidP="006C60DD">
      <w:pPr>
        <w:spacing w:after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Также Вы не можете использовать var в качестве типа параметра или возвращаемого значения метода.</w:t>
      </w:r>
    </w:p>
    <w:p w:rsidR="006D469D" w:rsidRPr="00F5583D" w:rsidRDefault="006D469D" w:rsidP="006C60DD">
      <w:pPr>
        <w:spacing w:after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7D5869" w:rsidRPr="00F5583D" w:rsidRDefault="00CC585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E16800" w:rsidRPr="00F5583D" w:rsidRDefault="00E16800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8000"/>
          <w:sz w:val="24"/>
          <w:szCs w:val="24"/>
        </w:rPr>
        <w:t>//var - ключевое слово, которое позволяет компилятору выяснить тип переменной</w:t>
      </w:r>
    </w:p>
    <w:p w:rsidR="00E16800" w:rsidRPr="00F5583D" w:rsidRDefault="00E16800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5;</w:t>
      </w:r>
    </w:p>
    <w:p w:rsidR="00E16800" w:rsidRPr="00F5583D" w:rsidRDefault="00E16800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 was born on the wrong side of the train tracks"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EE5664" w:rsidRPr="00F5583D" w:rsidRDefault="00E16800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var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c = 9.87f;</w:t>
      </w:r>
    </w:p>
    <w:p w:rsidR="006D469D" w:rsidRPr="00F5583D" w:rsidRDefault="006D469D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E16800" w:rsidRPr="00F5583D" w:rsidRDefault="00E16800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e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) Продемонстрируйте пример работы с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Nullable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переменной</w:t>
      </w:r>
    </w:p>
    <w:p w:rsidR="00E456B6" w:rsidRPr="00F5583D" w:rsidRDefault="00E456B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Значение null по умолчанию могут принимать только объекты ссылочных типов. Однако в различных ситуациях бывает удобно, чтобы объекты числовых типов данных имели значение null, то есть были бы не определены. Стандартный пример - работа с базой данных, которая может содержать значения null. И мы можем заранее не знать, что мы получим из базы данных – какое-то определенное значение или же null. Для этого надо использовать знак вопроса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?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после типа значений. Например: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456B6" w:rsidRPr="00C751C8" w:rsidTr="00E456B6">
        <w:trPr>
          <w:tblCellSpacing w:w="0" w:type="dxa"/>
        </w:trPr>
        <w:tc>
          <w:tcPr>
            <w:tcW w:w="0" w:type="auto"/>
            <w:vAlign w:val="center"/>
            <w:hideMark/>
          </w:tcPr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139" w:type="dxa"/>
            <w:vAlign w:val="center"/>
            <w:hideMark/>
          </w:tcPr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proofErr w:type="gramEnd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? z = null;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bool</w:t>
            </w:r>
            <w:proofErr w:type="gramEnd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? enabled = null;</w:t>
            </w:r>
          </w:p>
        </w:tc>
      </w:tr>
    </w:tbl>
    <w:p w:rsidR="00E456B6" w:rsidRPr="00F5583D" w:rsidRDefault="00E456B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Но фактически запись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?</w:t>
      </w:r>
      <w:proofErr w:type="gramEnd"/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является упрощенной формой использования структуры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System.Nullable&lt;T&gt;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Параметр </w:t>
      </w:r>
      <w:r w:rsidRPr="00F5583D"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  <w:t>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угловых скобках представляет универсальный параметр, вместо которого в конкретной задаче уже подставляется конкретный тип данных. Следующие виды определения переменных будут эквивалентны: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456B6" w:rsidRPr="00C751C8" w:rsidTr="00E456B6">
        <w:trPr>
          <w:tblCellSpacing w:w="0" w:type="dxa"/>
        </w:trPr>
        <w:tc>
          <w:tcPr>
            <w:tcW w:w="0" w:type="auto"/>
            <w:vAlign w:val="center"/>
            <w:hideMark/>
          </w:tcPr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139" w:type="dxa"/>
            <w:vAlign w:val="center"/>
            <w:hideMark/>
          </w:tcPr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proofErr w:type="gramEnd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? z1 = 5;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bool</w:t>
            </w:r>
            <w:proofErr w:type="gramEnd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? enabled1 = null;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Double?  d1 = 3.3;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Nullable&lt;int&gt; z2 = 5;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Nullable&lt;bool&gt; enabled2 = null;</w:t>
            </w:r>
          </w:p>
          <w:p w:rsidR="00E456B6" w:rsidRPr="00F5583D" w:rsidRDefault="00E456B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Nullable&lt;System.Double&gt; d2 = 3.3;</w:t>
            </w:r>
          </w:p>
        </w:tc>
      </w:tr>
    </w:tbl>
    <w:p w:rsidR="00E456B6" w:rsidRPr="00F5583D" w:rsidRDefault="00E456B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всех типов Nullable определено два свойства: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Value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которое представляет значение объекта, и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HasValue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которое возвращает true, если объект Nullable хранит некоторое значение.</w:t>
      </w:r>
    </w:p>
    <w:p w:rsidR="00E456B6" w:rsidRPr="00F5583D" w:rsidRDefault="00E456B6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Если мы попробуем использовать свойство Value для переменной со значением null, то получим ошибку.</w:t>
      </w:r>
    </w:p>
    <w:p w:rsidR="00357566" w:rsidRPr="00F5583D" w:rsidRDefault="00357566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</w:t>
      </w:r>
      <w:r w:rsidRPr="00F5583D">
        <w:rPr>
          <w:rFonts w:ascii="Consolas" w:hAnsi="Consolas" w:cs="Consolas"/>
          <w:color w:val="000000"/>
          <w:sz w:val="24"/>
          <w:szCs w:val="24"/>
        </w:rPr>
        <w:t>.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WriteLine</w:t>
      </w:r>
      <w:r w:rsidRPr="00F5583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</w:rPr>
        <w:t>$"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x</w:t>
      </w:r>
      <w:r w:rsidRPr="00F5583D">
        <w:rPr>
          <w:rFonts w:ascii="Consolas" w:hAnsi="Consolas" w:cs="Consolas"/>
          <w:color w:val="A31515"/>
          <w:sz w:val="24"/>
          <w:szCs w:val="24"/>
        </w:rPr>
        <w:t>.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Value</w:t>
      </w:r>
      <w:r w:rsidRPr="00F5583D">
        <w:rPr>
          <w:rFonts w:ascii="Consolas" w:hAnsi="Consolas" w:cs="Consolas"/>
          <w:color w:val="A31515"/>
          <w:sz w:val="24"/>
          <w:szCs w:val="24"/>
        </w:rPr>
        <w:t xml:space="preserve"> : </w:t>
      </w:r>
      <w:r w:rsidRPr="00F5583D">
        <w:rPr>
          <w:rFonts w:ascii="Consolas" w:hAnsi="Consolas" w:cs="Consolas"/>
          <w:color w:val="000000"/>
          <w:sz w:val="24"/>
          <w:szCs w:val="24"/>
        </w:rPr>
        <w:t>{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x</w:t>
      </w:r>
      <w:r w:rsidRPr="00F5583D">
        <w:rPr>
          <w:rFonts w:ascii="Consolas" w:hAnsi="Consolas" w:cs="Consolas"/>
          <w:color w:val="000000"/>
          <w:sz w:val="24"/>
          <w:szCs w:val="24"/>
        </w:rPr>
        <w:t>.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Value</w:t>
      </w:r>
      <w:r w:rsidRPr="00F5583D">
        <w:rPr>
          <w:rFonts w:ascii="Consolas" w:hAnsi="Consolas" w:cs="Consolas"/>
          <w:color w:val="000000"/>
          <w:sz w:val="24"/>
          <w:szCs w:val="24"/>
        </w:rPr>
        <w:t>}</w:t>
      </w:r>
      <w:r w:rsidRPr="00F5583D">
        <w:rPr>
          <w:rFonts w:ascii="Consolas" w:hAnsi="Consolas" w:cs="Consolas"/>
          <w:color w:val="A31515"/>
          <w:sz w:val="24"/>
          <w:szCs w:val="24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//приведет к ошибке, так как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x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 =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null</w:t>
      </w:r>
    </w:p>
    <w:p w:rsidR="00357566" w:rsidRPr="00F5583D" w:rsidRDefault="00357566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5583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C43084B" wp14:editId="42A200E2">
            <wp:extent cx="5940425" cy="36541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B6" w:rsidRPr="00F5583D" w:rsidRDefault="00357566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Поэтому нужно выполнять проверку:</w:t>
      </w:r>
    </w:p>
    <w:p w:rsidR="00357566" w:rsidRPr="00080B88" w:rsidRDefault="00357566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?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null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:rsidR="00357566" w:rsidRPr="00F5583D" w:rsidRDefault="00357566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x.HasValue)</w:t>
      </w:r>
    </w:p>
    <w:p w:rsidR="00357566" w:rsidRPr="00F5583D" w:rsidRDefault="00357566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x.Value);</w:t>
      </w:r>
    </w:p>
    <w:p w:rsidR="00357566" w:rsidRPr="00F5583D" w:rsidRDefault="00357566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else</w:t>
      </w:r>
      <w:proofErr w:type="gramEnd"/>
    </w:p>
    <w:p w:rsidR="00357566" w:rsidRPr="00F5583D" w:rsidRDefault="00357566" w:rsidP="006C60DD">
      <w:pPr>
        <w:spacing w:after="0" w:line="293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"x is equal to null");</w:t>
      </w:r>
    </w:p>
    <w:p w:rsidR="00357566" w:rsidRPr="00F5583D" w:rsidRDefault="00357566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:rsidR="00357566" w:rsidRPr="00F5583D" w:rsidRDefault="00357566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При проверке объектов на равенство следует учитывать, что они равны не только, когда они имеют ненулевые значения, которые совпадают, но и когда оба объекта равны null:</w:t>
      </w:r>
    </w:p>
    <w:p w:rsidR="00357566" w:rsidRPr="00F5583D" w:rsidRDefault="006D469D" w:rsidP="006D469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FF"/>
          <w:sz w:val="24"/>
          <w:szCs w:val="24"/>
        </w:rPr>
        <w:t xml:space="preserve">     </w:t>
      </w:r>
      <w:proofErr w:type="gramStart"/>
      <w:r w:rsidR="00357566"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="00357566"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a = </w:t>
      </w:r>
      <w:r w:rsidR="00357566"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="00357566"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b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$"a = null, b = null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357566" w:rsidRPr="00F5583D" w:rsidRDefault="00357566" w:rsidP="006C60DD">
      <w:pPr>
        <w:spacing w:after="0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$"a ==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{a == b}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//True</w:t>
      </w:r>
    </w:p>
    <w:p w:rsidR="006D469D" w:rsidRPr="00F5583D" w:rsidRDefault="006D469D" w:rsidP="006C60DD">
      <w:pPr>
        <w:spacing w:after="0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357566" w:rsidRPr="00F5583D" w:rsidRDefault="009D60C8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8000"/>
          <w:sz w:val="24"/>
          <w:szCs w:val="24"/>
        </w:rPr>
        <w:t>свойства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Nullable-</w:t>
      </w:r>
      <w:r w:rsidRPr="00F5583D">
        <w:rPr>
          <w:rFonts w:ascii="Consolas" w:hAnsi="Consolas" w:cs="Consolas"/>
          <w:color w:val="008000"/>
          <w:sz w:val="24"/>
          <w:szCs w:val="24"/>
        </w:rPr>
        <w:t>типа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x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$"x.HasValue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{x.HasValue}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//x = null, </w:t>
      </w:r>
      <w:r w:rsidRPr="00F5583D">
        <w:rPr>
          <w:rFonts w:ascii="Consolas" w:hAnsi="Consolas" w:cs="Consolas"/>
          <w:color w:val="008000"/>
          <w:sz w:val="24"/>
          <w:szCs w:val="24"/>
        </w:rPr>
        <w:t>значит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выведет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False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$"x ?? \"-1\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 ?? -1}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F5583D">
        <w:rPr>
          <w:rFonts w:ascii="Consolas" w:hAnsi="Consolas" w:cs="Consolas"/>
          <w:color w:val="008000"/>
          <w:sz w:val="24"/>
          <w:szCs w:val="24"/>
        </w:rPr>
        <w:t>если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x - null, </w:t>
      </w:r>
      <w:r w:rsidRPr="00F5583D">
        <w:rPr>
          <w:rFonts w:ascii="Consolas" w:hAnsi="Consolas" w:cs="Consolas"/>
          <w:color w:val="008000"/>
          <w:sz w:val="24"/>
          <w:szCs w:val="24"/>
        </w:rPr>
        <w:t>выведет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-1, </w:t>
      </w:r>
      <w:r w:rsidRPr="00F5583D">
        <w:rPr>
          <w:rFonts w:ascii="Consolas" w:hAnsi="Consolas" w:cs="Consolas"/>
          <w:color w:val="008000"/>
          <w:sz w:val="24"/>
          <w:szCs w:val="24"/>
        </w:rPr>
        <w:t>иначе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значение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x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$"x.Value : {x.Value}"); //</w:t>
      </w:r>
      <w:r w:rsidRPr="00F5583D">
        <w:rPr>
          <w:rFonts w:ascii="Consolas" w:hAnsi="Consolas" w:cs="Consolas"/>
          <w:color w:val="008000"/>
          <w:sz w:val="24"/>
          <w:szCs w:val="24"/>
        </w:rPr>
        <w:t>приведет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к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ошибке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8000"/>
          <w:sz w:val="24"/>
          <w:szCs w:val="24"/>
        </w:rPr>
        <w:t>так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как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x = null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$"x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8000"/>
          <w:sz w:val="24"/>
          <w:szCs w:val="24"/>
        </w:rPr>
        <w:t>выведет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пустоту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//математические операции с Nullable-типом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x = 2;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y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$"\nx = 2, y = null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$"x + 3 =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 + 3}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//5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$"x &lt;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1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 &lt; 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//False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$"x + y =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{x + y}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 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//number "+,-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,/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,*" null = null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//объекты равны, когда их значения null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a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? b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$"\na = null, b = null 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$"a ==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{a == b}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//True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8000"/>
          <w:sz w:val="24"/>
          <w:szCs w:val="24"/>
        </w:rPr>
        <w:t>явное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приведение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Nullable-</w:t>
      </w:r>
      <w:r w:rsidRPr="00F5583D">
        <w:rPr>
          <w:rFonts w:ascii="Consolas" w:hAnsi="Consolas" w:cs="Consolas"/>
          <w:color w:val="008000"/>
          <w:sz w:val="24"/>
          <w:szCs w:val="24"/>
        </w:rPr>
        <w:t>типа</w:t>
      </w:r>
    </w:p>
    <w:p w:rsidR="00357566" w:rsidRPr="00F5583D" w:rsidRDefault="00357566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f_a = (</w:t>
      </w:r>
      <w:r w:rsidRPr="00F5583D">
        <w:rPr>
          <w:rFonts w:ascii="Consolas" w:hAnsi="Consolas" w:cs="Consolas"/>
          <w:color w:val="0000FF"/>
          <w:sz w:val="24"/>
          <w:szCs w:val="24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)x; </w:t>
      </w:r>
      <w:r w:rsidRPr="00F5583D">
        <w:rPr>
          <w:rFonts w:ascii="Consolas" w:hAnsi="Consolas" w:cs="Consolas"/>
          <w:color w:val="008000"/>
          <w:sz w:val="24"/>
          <w:szCs w:val="24"/>
        </w:rPr>
        <w:t>//если Nullable-тип имеет значение отличное от null, то мы можем преобразоват</w:t>
      </w:r>
      <w:r w:rsidR="00512B22">
        <w:rPr>
          <w:rFonts w:ascii="Consolas" w:hAnsi="Consolas" w:cs="Consolas"/>
          <w:color w:val="008000"/>
          <w:sz w:val="24"/>
          <w:szCs w:val="24"/>
        </w:rPr>
        <w:t>ь его к другому типу по правила</w:t>
      </w:r>
      <w:r w:rsidRPr="00F5583D">
        <w:rPr>
          <w:rFonts w:ascii="Consolas" w:hAnsi="Consolas" w:cs="Consolas"/>
          <w:color w:val="008000"/>
          <w:sz w:val="24"/>
          <w:szCs w:val="24"/>
        </w:rPr>
        <w:t>м преобразования</w:t>
      </w:r>
    </w:p>
    <w:p w:rsidR="00357566" w:rsidRPr="00F5583D" w:rsidRDefault="00357566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f_a);</w:t>
      </w:r>
    </w:p>
    <w:p w:rsidR="009D60C8" w:rsidRPr="00F5583D" w:rsidRDefault="009D60C8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9D60C8" w:rsidRPr="00F5583D" w:rsidRDefault="009D60C8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9D60C8" w:rsidRPr="00F5583D" w:rsidRDefault="009D60C8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1(f) Определите переменную типа var и присвойте ей любое значение. Затем следующей инструкцией присвойте ей значение другого типа. Объясните причину ошибки.</w:t>
      </w:r>
    </w:p>
    <w:p w:rsidR="005C60D8" w:rsidRPr="00F5583D" w:rsidRDefault="005C60D8" w:rsidP="006C60DD">
      <w:pPr>
        <w:shd w:val="clear" w:color="auto" w:fill="F7F7FA"/>
        <w:spacing w:after="0" w:line="312" w:lineRule="atLeast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9D60C8" w:rsidRPr="00F5583D" w:rsidRDefault="009D60C8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w = 10;</w:t>
      </w:r>
    </w:p>
    <w:p w:rsidR="009D60C8" w:rsidRPr="00F5583D" w:rsidRDefault="009D60C8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"Every single one\'s got a story to tell"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9D60C8" w:rsidRPr="00F5583D" w:rsidRDefault="009D60C8" w:rsidP="006C60DD">
      <w:pPr>
        <w:spacing w:after="0"/>
        <w:rPr>
          <w:noProof/>
          <w:sz w:val="24"/>
          <w:szCs w:val="24"/>
          <w:lang w:eastAsia="ru-RU"/>
        </w:rPr>
      </w:pPr>
      <w:r w:rsidRPr="00F5583D">
        <w:rPr>
          <w:noProof/>
          <w:sz w:val="24"/>
          <w:szCs w:val="24"/>
          <w:lang w:eastAsia="ru-RU"/>
        </w:rPr>
        <w:t xml:space="preserve">Мы не можем так сделать, ибо ключевое слово var может представлять любой тип, и какой это будет </w:t>
      </w:r>
      <w:r w:rsidRPr="00F5583D">
        <w:rPr>
          <w:b/>
          <w:noProof/>
          <w:sz w:val="24"/>
          <w:szCs w:val="24"/>
          <w:lang w:eastAsia="ru-RU"/>
        </w:rPr>
        <w:t>тип определяется во время компиляции</w:t>
      </w:r>
      <w:r w:rsidRPr="00F5583D">
        <w:rPr>
          <w:noProof/>
          <w:sz w:val="24"/>
          <w:szCs w:val="24"/>
          <w:lang w:eastAsia="ru-RU"/>
        </w:rPr>
        <w:t>. Соответствен</w:t>
      </w:r>
      <w:r w:rsidR="006D469D" w:rsidRPr="00F5583D">
        <w:rPr>
          <w:noProof/>
          <w:sz w:val="24"/>
          <w:szCs w:val="24"/>
          <w:lang w:eastAsia="ru-RU"/>
        </w:rPr>
        <w:t>но мы не можем просто взять и менять тип по ходу работы программы.</w:t>
      </w:r>
    </w:p>
    <w:p w:rsidR="00117883" w:rsidRPr="00F5583D" w:rsidRDefault="00117883" w:rsidP="006C60DD">
      <w:pPr>
        <w:spacing w:after="0"/>
        <w:rPr>
          <w:noProof/>
          <w:sz w:val="24"/>
          <w:szCs w:val="24"/>
          <w:lang w:eastAsia="ru-RU"/>
        </w:rPr>
      </w:pPr>
    </w:p>
    <w:p w:rsidR="00117883" w:rsidRPr="00F5583D" w:rsidRDefault="00117883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СТРОКИ</w:t>
      </w:r>
    </w:p>
    <w:p w:rsidR="00FB6CB3" w:rsidRPr="00F5583D" w:rsidRDefault="00FB6CB3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Объявите строковые литералы. Сравните их.</w:t>
      </w:r>
    </w:p>
    <w:p w:rsidR="008919AC" w:rsidRPr="00F5583D" w:rsidRDefault="008919AC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сравнения строк применяется статический метод Compare: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32"/>
      </w:tblGrid>
      <w:tr w:rsidR="008919AC" w:rsidRPr="00F5583D" w:rsidTr="008919AC">
        <w:trPr>
          <w:tblCellSpacing w:w="0" w:type="dxa"/>
        </w:trPr>
        <w:tc>
          <w:tcPr>
            <w:tcW w:w="0" w:type="auto"/>
            <w:vAlign w:val="center"/>
            <w:hideMark/>
          </w:tcPr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032" w:type="dxa"/>
            <w:vAlign w:val="center"/>
            <w:hideMark/>
          </w:tcPr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s1 = "hello";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s2 = "world";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result = String.Compare(s1, s2);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if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(result&lt;0)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s1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перед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строкой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s2");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}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else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if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(result &gt; 0)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s1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стоит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после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s2");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}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s1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s2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идентичны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");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  <w:p w:rsidR="008919AC" w:rsidRPr="00F5583D" w:rsidRDefault="008919A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результатом будет "Строка s1 перед строкой s2"</w:t>
            </w:r>
          </w:p>
        </w:tc>
      </w:tr>
    </w:tbl>
    <w:p w:rsidR="00FB6CB3" w:rsidRPr="00F5583D" w:rsidRDefault="008919AC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Данная версия метода Compare принимает две строки и возвращает число. Если первая строка по алфавиту стоит выше второй, то возвращается число меньше нуля. В противном случае возвращается число больше нуля. И третий случай - если строки равны, то возвращается число 0.</w:t>
      </w:r>
    </w:p>
    <w:p w:rsidR="006D469D" w:rsidRPr="00F5583D" w:rsidRDefault="006D469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6D469D" w:rsidRPr="00F5583D" w:rsidRDefault="006D469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Ещё можно сравнить строки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обычным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“==”:</w:t>
      </w: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"abc"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"abc"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 == b);</w:t>
      </w: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"abb"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D469D" w:rsidRPr="00F5583D" w:rsidRDefault="006D469D" w:rsidP="006D4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Console.WriteLine(a == b);</w:t>
      </w:r>
    </w:p>
    <w:p w:rsidR="006D469D" w:rsidRPr="00F5583D" w:rsidRDefault="006D469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F5583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C08BD8F" wp14:editId="565D0086">
            <wp:extent cx="1866900" cy="8229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D" w:rsidRPr="00F5583D" w:rsidRDefault="006D469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</w:p>
    <w:p w:rsidR="008919AC" w:rsidRPr="00F5583D" w:rsidRDefault="005C60D8" w:rsidP="006C60DD">
      <w:pPr>
        <w:shd w:val="clear" w:color="auto" w:fill="F7F7FA"/>
        <w:spacing w:after="0" w:line="312" w:lineRule="atLeast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FB6CB3" w:rsidRPr="00F5583D" w:rsidRDefault="00FB6CB3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st1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"Ito"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FB6CB3" w:rsidRPr="00F5583D" w:rsidRDefault="00FB6CB3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st2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"Mitsu"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FB6CB3" w:rsidRPr="00F5583D" w:rsidRDefault="00FB6CB3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//Для сравнения строк применяется статический метод Compare</w:t>
      </w:r>
    </w:p>
    <w:p w:rsidR="00FB6CB3" w:rsidRPr="00F5583D" w:rsidRDefault="00FB6CB3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//Если первая строка по алфавиту стоит выше второй, то возвращается число меньше нуля. В противном случае возвращается число больше нуля. </w:t>
      </w:r>
    </w:p>
    <w:p w:rsidR="00FB6CB3" w:rsidRPr="00F5583D" w:rsidRDefault="00FB6CB3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//И третий случай - если строки равны, то возвращается число 0.</w:t>
      </w:r>
    </w:p>
    <w:p w:rsidR="00FB6CB3" w:rsidRPr="00F5583D" w:rsidRDefault="00FB6CB3" w:rsidP="006C60DD">
      <w:pPr>
        <w:spacing w:after="0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String.Compare(st1, st2));</w:t>
      </w:r>
      <w:r w:rsidR="008919AC"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8919AC" w:rsidRPr="00F5583D">
        <w:rPr>
          <w:rFonts w:ascii="Consolas" w:hAnsi="Consolas" w:cs="Consolas"/>
          <w:color w:val="008000"/>
          <w:sz w:val="24"/>
          <w:szCs w:val="24"/>
          <w:lang w:val="en-US"/>
        </w:rPr>
        <w:t>//-1</w:t>
      </w:r>
    </w:p>
    <w:p w:rsidR="008919AC" w:rsidRPr="00F5583D" w:rsidRDefault="008919AC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8919AC" w:rsidRPr="00F5583D" w:rsidRDefault="008919AC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b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Создайте три строки на основе String. Выполните: сцепление, копирование, выделение подстроки, разделение строки на слова, вставки подстроки в заданную позицию, удаление заданной подстроки.</w:t>
      </w:r>
      <w:r w:rsidR="005C60D8"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Продемонстрируйте интерполирование строк.</w:t>
      </w:r>
    </w:p>
    <w:p w:rsidR="0008648F" w:rsidRPr="00F5583D" w:rsidRDefault="0008648F" w:rsidP="006C60DD">
      <w:pPr>
        <w:shd w:val="clear" w:color="auto" w:fill="F7F7FA"/>
        <w:spacing w:after="0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Конкатенация</w:t>
      </w:r>
    </w:p>
    <w:p w:rsidR="0008648F" w:rsidRPr="00F5583D" w:rsidRDefault="0008648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Конкатенация строк или объединение может производиться как с помощью операции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+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так и с помощью метода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Concat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6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235"/>
      </w:tblGrid>
      <w:tr w:rsidR="0008648F" w:rsidRPr="00F5583D" w:rsidTr="0008648F">
        <w:trPr>
          <w:tblCellSpacing w:w="0" w:type="dxa"/>
        </w:trPr>
        <w:tc>
          <w:tcPr>
            <w:tcW w:w="0" w:type="auto"/>
            <w:vAlign w:val="center"/>
            <w:hideMark/>
          </w:tcPr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235" w:type="dxa"/>
            <w:vAlign w:val="center"/>
            <w:hideMark/>
          </w:tcPr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s1 = "hello";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s2 = "world";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s3 = s1 + " "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+ s2; 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результат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"hello world"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proofErr w:type="gramEnd"/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s4 = String.Concat(s3, "!!!"); 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результат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"hello world!!!"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Console.WriteLine(s4);</w:t>
            </w:r>
          </w:p>
        </w:tc>
      </w:tr>
    </w:tbl>
    <w:p w:rsidR="0008648F" w:rsidRPr="00F5583D" w:rsidRDefault="0008648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Метод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Concat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является статическим методом класса String, принимающим в качестве параметров две строки. Также имеются другие версии метода, принимающие другое количество параметров.</w:t>
      </w:r>
    </w:p>
    <w:p w:rsidR="0008648F" w:rsidRPr="00F5583D" w:rsidRDefault="0008648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объединения строк также может использоваться метод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Join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08648F" w:rsidRPr="00C751C8" w:rsidTr="0008648F">
        <w:trPr>
          <w:tblCellSpacing w:w="0" w:type="dxa"/>
        </w:trPr>
        <w:tc>
          <w:tcPr>
            <w:tcW w:w="0" w:type="auto"/>
            <w:vAlign w:val="center"/>
            <w:hideMark/>
          </w:tcPr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139" w:type="dxa"/>
            <w:vAlign w:val="center"/>
            <w:hideMark/>
          </w:tcPr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s5 = "apple";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s6 = "a day";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s7 = "keeps";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s8 = "a doctor";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s9 = "away";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string[] values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string[] { s5, s6, s7, s8, s9 };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 s10 = String.Join(" ", values);</w:t>
            </w:r>
          </w:p>
          <w:p w:rsidR="0008648F" w:rsidRPr="00F5583D" w:rsidRDefault="0008648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результат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"apple a day keeps a doctor away"</w:t>
            </w:r>
          </w:p>
        </w:tc>
      </w:tr>
    </w:tbl>
    <w:p w:rsidR="0008648F" w:rsidRPr="00F5583D" w:rsidRDefault="0008648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Метод Join также является статическим. Использованная выше версия метода получает два параметра: строку-разделитель (в данном случае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пробел) и массив строк, которые будут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соединяться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и разделяться разделителем.</w:t>
      </w:r>
    </w:p>
    <w:p w:rsidR="0066119F" w:rsidRPr="00F5583D" w:rsidRDefault="0066119F" w:rsidP="006C60DD">
      <w:pPr>
        <w:spacing w:after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Копирование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строки</w:t>
      </w:r>
    </w:p>
    <w:p w:rsidR="0066119F" w:rsidRPr="00F5583D" w:rsidRDefault="0066119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String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Copy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String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) создает новый экземпляр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String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 тем же значением, что и указанная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String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.</w:t>
      </w:r>
    </w:p>
    <w:p w:rsidR="0066119F" w:rsidRPr="00F5583D" w:rsidRDefault="0066119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s1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"Broken boy,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6119F" w:rsidRPr="00F5583D" w:rsidRDefault="0066119F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copy_method = String.Copy(s1);</w:t>
      </w:r>
    </w:p>
    <w:p w:rsidR="0066119F" w:rsidRPr="00F5583D" w:rsidRDefault="0066119F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6119F" w:rsidRPr="00F5583D" w:rsidRDefault="0066119F" w:rsidP="006C60DD">
      <w:pPr>
        <w:spacing w:after="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Можно также использовать метод Substring (см.</w:t>
      </w:r>
      <w:r w:rsidR="000D6EC4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далее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):</w:t>
      </w:r>
    </w:p>
    <w:p w:rsidR="0066119F" w:rsidRPr="00F5583D" w:rsidRDefault="0066119F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sub_method = s1.Substring(0, s1.Length);</w:t>
      </w:r>
    </w:p>
    <w:p w:rsidR="0066119F" w:rsidRPr="00F5583D" w:rsidRDefault="0066119F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8648F" w:rsidRPr="00F5583D" w:rsidRDefault="004A11FC" w:rsidP="006C60DD">
      <w:pPr>
        <w:spacing w:after="0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Выделение подстроки</w:t>
      </w:r>
    </w:p>
    <w:p w:rsidR="004A11FC" w:rsidRPr="00F5583D" w:rsidRDefault="004A11FC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Обрезать определенную часть строки позволяет функция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Substring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4A11FC" w:rsidRPr="00F5583D" w:rsidTr="004A11FC">
        <w:trPr>
          <w:tblCellSpacing w:w="0" w:type="dxa"/>
        </w:trPr>
        <w:tc>
          <w:tcPr>
            <w:tcW w:w="0" w:type="auto"/>
            <w:vAlign w:val="center"/>
            <w:hideMark/>
          </w:tcPr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139" w:type="dxa"/>
            <w:vAlign w:val="center"/>
            <w:hideMark/>
          </w:tcPr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text = "Хороший день";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обрезаем</w:t>
            </w:r>
            <w:r w:rsidR="00512B22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,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 xml:space="preserve"> начиная с третьего символа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text = text.Substring(2);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результат "роший день"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Console.WriteLine(text);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обрезаем сначала до последних двух символов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text = text.Substring(0, text.Length - 2);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результат "роший де"</w:t>
            </w:r>
          </w:p>
          <w:p w:rsidR="004A11FC" w:rsidRPr="00F5583D" w:rsidRDefault="004A11FC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Console.WriteLine(text);</w:t>
            </w:r>
          </w:p>
        </w:tc>
      </w:tr>
    </w:tbl>
    <w:p w:rsidR="004A11FC" w:rsidRPr="00F5583D" w:rsidRDefault="004A11FC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Функция Substring также возвращает обрезанную строку. В качестве параметра первая использованная версия применяет индекс, начиная с которого надо обрезать строку. Вторая версия применяет два параметра - индекс начала обрезки и </w:t>
      </w:r>
      <w:r w:rsidRPr="0079211D">
        <w:rPr>
          <w:rFonts w:ascii="Verdana" w:eastAsia="Times New Roman" w:hAnsi="Verdana" w:cs="Times New Roman"/>
          <w:b/>
          <w:color w:val="000000"/>
          <w:sz w:val="24"/>
          <w:szCs w:val="24"/>
          <w:u w:val="single"/>
          <w:lang w:eastAsia="ru-RU"/>
        </w:rPr>
        <w:t>длину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вырезаемой части строки.</w:t>
      </w:r>
    </w:p>
    <w:p w:rsidR="0066119F" w:rsidRPr="00F5583D" w:rsidRDefault="0066119F" w:rsidP="006C60DD">
      <w:pPr>
        <w:shd w:val="clear" w:color="auto" w:fill="F7F7FA"/>
        <w:spacing w:after="0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Разделение строк</w:t>
      </w:r>
    </w:p>
    <w:p w:rsidR="0066119F" w:rsidRPr="00F5583D" w:rsidRDefault="0066119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 помощью функции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Split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мы можем разделить строку на массив подстрок. В качестве параметра функция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Split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принимает массив символов или строк, которые и будут служить разделителями. 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80B88">
        <w:rPr>
          <w:rFonts w:ascii="Consolas" w:hAnsi="Consolas" w:cs="Consolas"/>
          <w:color w:val="0000FF"/>
          <w:sz w:val="24"/>
          <w:szCs w:val="24"/>
        </w:rPr>
        <w:t xml:space="preserve">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s1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"Broken boy,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s2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"How does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s3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"it feel?"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6119F" w:rsidRPr="00F5583D" w:rsidRDefault="003E1A9B" w:rsidP="006C60DD">
      <w:pPr>
        <w:spacing w:after="0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concat_plus = s1 + s2 + s3;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] words_arr = concat_plus.Split(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w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words_arr)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{</w:t>
      </w:r>
    </w:p>
    <w:p w:rsidR="003E1A9B" w:rsidRPr="00F5583D" w:rsidRDefault="003E1A9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Console.WriteLine(w);</w:t>
      </w:r>
    </w:p>
    <w:p w:rsidR="003E1A9B" w:rsidRPr="00F5583D" w:rsidRDefault="003E1A9B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E1A9B" w:rsidRPr="00F5583D" w:rsidRDefault="003E1A9B" w:rsidP="006C60DD">
      <w:pPr>
        <w:shd w:val="clear" w:color="auto" w:fill="F7F7FA"/>
        <w:spacing w:after="0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Вставка</w:t>
      </w:r>
    </w:p>
    <w:p w:rsidR="003E1A9B" w:rsidRPr="00F5583D" w:rsidRDefault="003E1A9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вставки одной строки в другую применяется функция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Insert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3E1A9B" w:rsidRPr="00F5583D" w:rsidTr="003E1A9B">
        <w:trPr>
          <w:tblCellSpacing w:w="0" w:type="dxa"/>
        </w:trPr>
        <w:tc>
          <w:tcPr>
            <w:tcW w:w="0" w:type="auto"/>
            <w:vAlign w:val="center"/>
            <w:hideMark/>
          </w:tcPr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8139" w:type="dxa"/>
            <w:vAlign w:val="center"/>
            <w:hideMark/>
          </w:tcPr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text =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Хороший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день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";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subString =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замечательный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";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text = text.Insert(8, subString);</w:t>
            </w:r>
          </w:p>
          <w:p w:rsidR="003E1A9B" w:rsidRPr="00F5583D" w:rsidRDefault="003E1A9B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lastRenderedPageBreak/>
              <w:t>Console.WriteLine(text);</w:t>
            </w:r>
          </w:p>
        </w:tc>
      </w:tr>
    </w:tbl>
    <w:p w:rsidR="003E1A9B" w:rsidRPr="00F5583D" w:rsidRDefault="003E1A9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Первым параметром в функции Insert является индекс, по которому надо вставлять подстроку, а второй параметр - собственно подстрока.</w:t>
      </w:r>
    </w:p>
    <w:p w:rsidR="00E01B4E" w:rsidRPr="00F5583D" w:rsidRDefault="00E01B4E" w:rsidP="006C60DD">
      <w:pPr>
        <w:shd w:val="clear" w:color="auto" w:fill="F7F7FA"/>
        <w:spacing w:after="0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Удаление строк</w:t>
      </w:r>
    </w:p>
    <w:p w:rsidR="00E01B4E" w:rsidRPr="00F5583D" w:rsidRDefault="00E01B4E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Удалить часть строки помогает метод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Remove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01B4E" w:rsidRPr="00F5583D" w:rsidTr="00E01B4E">
        <w:trPr>
          <w:tblCellSpacing w:w="0" w:type="dxa"/>
        </w:trPr>
        <w:tc>
          <w:tcPr>
            <w:tcW w:w="0" w:type="auto"/>
            <w:vAlign w:val="center"/>
            <w:hideMark/>
          </w:tcPr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139" w:type="dxa"/>
            <w:vAlign w:val="center"/>
            <w:hideMark/>
          </w:tcPr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text = "Хороший день";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индекс последнего символа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ind = text.Length - 1;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вырезаем последний символ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text = text.Remove(ind);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Console.WriteLine(text);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вырезаем первые два символа</w:t>
            </w:r>
          </w:p>
          <w:p w:rsidR="00E01B4E" w:rsidRPr="00F5583D" w:rsidRDefault="00E01B4E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text = text.Remove(0, 2);</w:t>
            </w:r>
          </w:p>
        </w:tc>
      </w:tr>
    </w:tbl>
    <w:p w:rsidR="00E01B4E" w:rsidRPr="00F5583D" w:rsidRDefault="00E01B4E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Первая версия метода Remove принимает инде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кс в стр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оке, начиная с которого надо удалить все символы. Вторая версия принимает еще один параметр - </w:t>
      </w:r>
      <w:r w:rsidRPr="0079211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сколько символов надо удалить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:rsidR="000D6EC4" w:rsidRPr="00F5583D" w:rsidRDefault="000D6EC4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</w:p>
    <w:p w:rsidR="000D6EC4" w:rsidRPr="00F5583D" w:rsidRDefault="000D6EC4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171717"/>
        </w:rPr>
      </w:pPr>
      <w:r w:rsidRPr="00F5583D">
        <w:rPr>
          <w:rFonts w:ascii="Segoe UI" w:hAnsi="Segoe UI" w:cs="Segoe UI"/>
          <w:b/>
          <w:color w:val="171717"/>
        </w:rPr>
        <w:t>Интерполяция строк</w:t>
      </w:r>
    </w:p>
    <w:p w:rsidR="00BC1E0C" w:rsidRPr="00F5583D" w:rsidRDefault="00BC1E0C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Специальный знак </w:t>
      </w:r>
      <w:r w:rsidRPr="00F5583D">
        <w:rPr>
          <w:rStyle w:val="HTML"/>
          <w:rFonts w:ascii="Consolas" w:hAnsi="Consolas"/>
          <w:color w:val="171717"/>
          <w:sz w:val="24"/>
          <w:szCs w:val="24"/>
        </w:rPr>
        <w:t>$</w:t>
      </w:r>
      <w:r w:rsidRPr="00F5583D">
        <w:rPr>
          <w:rFonts w:ascii="Segoe UI" w:hAnsi="Segoe UI" w:cs="Segoe UI"/>
          <w:color w:val="171717"/>
        </w:rPr>
        <w:t> идентифицирует строковый литерал как </w:t>
      </w:r>
      <w:r w:rsidRPr="00F5583D">
        <w:rPr>
          <w:rStyle w:val="a5"/>
          <w:rFonts w:ascii="Segoe UI" w:hAnsi="Segoe UI" w:cs="Segoe UI"/>
          <w:color w:val="171717"/>
        </w:rPr>
        <w:t>интерполированную строку</w:t>
      </w:r>
      <w:r w:rsidRPr="00F5583D">
        <w:rPr>
          <w:rFonts w:ascii="Segoe UI" w:hAnsi="Segoe UI" w:cs="Segoe UI"/>
          <w:color w:val="171717"/>
        </w:rPr>
        <w:t xml:space="preserve">. </w:t>
      </w:r>
      <w:r w:rsidRPr="00F5583D">
        <w:rPr>
          <w:rFonts w:ascii="Segoe UI" w:hAnsi="Segoe UI" w:cs="Segoe UI"/>
          <w:b/>
          <w:color w:val="171717"/>
        </w:rPr>
        <w:t>Интерполированная строка</w:t>
      </w:r>
      <w:r w:rsidRPr="00F5583D">
        <w:rPr>
          <w:rFonts w:ascii="Segoe UI" w:hAnsi="Segoe UI" w:cs="Segoe UI"/>
          <w:color w:val="171717"/>
        </w:rPr>
        <w:t> — это строковый литерал, который может содержать </w:t>
      </w:r>
      <w:r w:rsidRPr="00F5583D">
        <w:rPr>
          <w:rStyle w:val="a5"/>
          <w:rFonts w:ascii="Segoe UI" w:hAnsi="Segoe UI" w:cs="Segoe UI"/>
          <w:color w:val="171717"/>
        </w:rPr>
        <w:t>выражения интерполяции</w:t>
      </w:r>
      <w:r w:rsidRPr="00F5583D">
        <w:rPr>
          <w:rFonts w:ascii="Segoe UI" w:hAnsi="Segoe UI" w:cs="Segoe UI"/>
          <w:color w:val="171717"/>
        </w:rPr>
        <w:t xml:space="preserve">. При разрешении интерполированной строки в </w:t>
      </w:r>
      <w:proofErr w:type="gramStart"/>
      <w:r w:rsidRPr="00F5583D">
        <w:rPr>
          <w:rFonts w:ascii="Segoe UI" w:hAnsi="Segoe UI" w:cs="Segoe UI"/>
          <w:color w:val="171717"/>
        </w:rPr>
        <w:t>результирующую</w:t>
      </w:r>
      <w:proofErr w:type="gramEnd"/>
      <w:r w:rsidRPr="00F5583D">
        <w:rPr>
          <w:rFonts w:ascii="Segoe UI" w:hAnsi="Segoe UI" w:cs="Segoe UI"/>
          <w:color w:val="171717"/>
        </w:rPr>
        <w:t xml:space="preserve"> элементы с выражениями интерполяции заменяются строковыми представлениями результатов выражений. Эта функция доступна начиная с C# 6.</w:t>
      </w:r>
    </w:p>
    <w:p w:rsidR="00BC1E0C" w:rsidRPr="00F5583D" w:rsidRDefault="00BC1E0C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Интерполяция строк предоставляет более понятный и удобный синтаксис для создания форматированных строк по сравнению с функцией </w:t>
      </w:r>
      <w:hyperlink r:id="rId54" w:history="1">
        <w:r w:rsidRPr="00F5583D">
          <w:rPr>
            <w:rStyle w:val="a7"/>
            <w:rFonts w:ascii="Segoe UI" w:hAnsi="Segoe UI" w:cs="Segoe UI"/>
          </w:rPr>
          <w:t>составного форматирования строк</w:t>
        </w:r>
      </w:hyperlink>
      <w:r w:rsidRPr="00F5583D">
        <w:rPr>
          <w:rFonts w:ascii="Segoe UI" w:hAnsi="Segoe UI" w:cs="Segoe UI"/>
          <w:color w:val="171717"/>
        </w:rPr>
        <w:t>. В следующем примере обе этих функции используются для получения одинаковых выходных данных: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proofErr w:type="gramStart"/>
      <w:r w:rsidRPr="00F5583D">
        <w:rPr>
          <w:rStyle w:val="hljs-builtin"/>
          <w:rFonts w:ascii="Consolas" w:hAnsi="Consolas"/>
          <w:color w:val="0101FD"/>
          <w:sz w:val="24"/>
          <w:szCs w:val="24"/>
          <w:bdr w:val="none" w:sz="0" w:space="0" w:color="auto" w:frame="1"/>
          <w:lang w:val="en-US"/>
        </w:rPr>
        <w:t>string</w:t>
      </w:r>
      <w:proofErr w:type="gramEnd"/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 xml:space="preserve"> name = </w:t>
      </w:r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>"Mark"</w:t>
      </w:r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>;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proofErr w:type="gramStart"/>
      <w:r w:rsidRPr="00F5583D">
        <w:rPr>
          <w:rStyle w:val="hljs-keyword"/>
          <w:rFonts w:ascii="Consolas" w:hAnsi="Consolas"/>
          <w:color w:val="0101FD"/>
          <w:sz w:val="24"/>
          <w:szCs w:val="24"/>
          <w:bdr w:val="none" w:sz="0" w:space="0" w:color="auto" w:frame="1"/>
          <w:lang w:val="en-US"/>
        </w:rPr>
        <w:t>var</w:t>
      </w:r>
      <w:proofErr w:type="gramEnd"/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 xml:space="preserve"> date = DateTime.Now;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>// Composite formatting: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proofErr w:type="gramStart"/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>Console.WriteLine(</w:t>
      </w:r>
      <w:proofErr w:type="gramEnd"/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>"Hello, {0}! Today is {1}, it's {2</w:t>
      </w:r>
      <w:proofErr w:type="gramStart"/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>:HH:mm</w:t>
      </w:r>
      <w:proofErr w:type="gramEnd"/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>} now."</w:t>
      </w:r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>, name, date.DayOfWeek, date);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 xml:space="preserve">// </w:t>
      </w:r>
      <w:r w:rsidRPr="00F5583D">
        <w:rPr>
          <w:rStyle w:val="hljs-comment"/>
          <w:rFonts w:ascii="Consolas" w:hAnsi="Consolas"/>
          <w:b/>
          <w:i/>
          <w:color w:val="008000"/>
          <w:sz w:val="24"/>
          <w:szCs w:val="24"/>
          <w:u w:val="single"/>
          <w:bdr w:val="none" w:sz="0" w:space="0" w:color="auto" w:frame="1"/>
          <w:lang w:val="en-US"/>
        </w:rPr>
        <w:t>String interpolation</w:t>
      </w:r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>: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proofErr w:type="gramStart"/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>Console.WriteLine(</w:t>
      </w:r>
      <w:proofErr w:type="gramEnd"/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 xml:space="preserve">$"Hello, </w:t>
      </w:r>
      <w:r w:rsidRPr="00F5583D">
        <w:rPr>
          <w:rStyle w:val="hljs-subst"/>
          <w:rFonts w:ascii="Consolas" w:hAnsi="Consolas"/>
          <w:color w:val="0451A5"/>
          <w:sz w:val="24"/>
          <w:szCs w:val="24"/>
          <w:bdr w:val="none" w:sz="0" w:space="0" w:color="auto" w:frame="1"/>
          <w:lang w:val="en-US"/>
        </w:rPr>
        <w:t>{name}</w:t>
      </w:r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 xml:space="preserve">! Today is </w:t>
      </w:r>
      <w:r w:rsidRPr="00F5583D">
        <w:rPr>
          <w:rStyle w:val="hljs-subst"/>
          <w:rFonts w:ascii="Consolas" w:hAnsi="Consolas"/>
          <w:color w:val="0451A5"/>
          <w:sz w:val="24"/>
          <w:szCs w:val="24"/>
          <w:bdr w:val="none" w:sz="0" w:space="0" w:color="auto" w:frame="1"/>
          <w:lang w:val="en-US"/>
        </w:rPr>
        <w:t>{date.DayOfWeek}</w:t>
      </w:r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 xml:space="preserve">, it's </w:t>
      </w:r>
      <w:r w:rsidRPr="00F5583D">
        <w:rPr>
          <w:rStyle w:val="hljs-subst"/>
          <w:rFonts w:ascii="Consolas" w:hAnsi="Consolas"/>
          <w:color w:val="0451A5"/>
          <w:sz w:val="24"/>
          <w:szCs w:val="24"/>
          <w:bdr w:val="none" w:sz="0" w:space="0" w:color="auto" w:frame="1"/>
          <w:lang w:val="en-US"/>
        </w:rPr>
        <w:t>{date</w:t>
      </w:r>
      <w:proofErr w:type="gramStart"/>
      <w:r w:rsidRPr="00F5583D">
        <w:rPr>
          <w:rStyle w:val="hljs-subst"/>
          <w:rFonts w:ascii="Consolas" w:hAnsi="Consolas"/>
          <w:color w:val="0451A5"/>
          <w:sz w:val="24"/>
          <w:szCs w:val="24"/>
          <w:bdr w:val="none" w:sz="0" w:space="0" w:color="auto" w:frame="1"/>
          <w:lang w:val="en-US"/>
        </w:rPr>
        <w:t>:HH:mm</w:t>
      </w:r>
      <w:proofErr w:type="gramEnd"/>
      <w:r w:rsidRPr="00F5583D">
        <w:rPr>
          <w:rStyle w:val="hljs-subst"/>
          <w:rFonts w:ascii="Consolas" w:hAnsi="Consolas"/>
          <w:color w:val="0451A5"/>
          <w:sz w:val="24"/>
          <w:szCs w:val="24"/>
          <w:bdr w:val="none" w:sz="0" w:space="0" w:color="auto" w:frame="1"/>
          <w:lang w:val="en-US"/>
        </w:rPr>
        <w:t>}</w:t>
      </w:r>
      <w:r w:rsidRPr="00F5583D">
        <w:rPr>
          <w:rStyle w:val="hljs-string"/>
          <w:rFonts w:ascii="Consolas" w:hAnsi="Consolas"/>
          <w:color w:val="A31515"/>
          <w:sz w:val="24"/>
          <w:szCs w:val="24"/>
          <w:bdr w:val="none" w:sz="0" w:space="0" w:color="auto" w:frame="1"/>
          <w:lang w:val="en-US"/>
        </w:rPr>
        <w:t xml:space="preserve"> now."</w:t>
      </w:r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>);</w:t>
      </w:r>
    </w:p>
    <w:p w:rsidR="00BC1E0C" w:rsidRPr="00F5583D" w:rsidRDefault="00BC1E0C" w:rsidP="006C60DD">
      <w:pPr>
        <w:pStyle w:val="HTML0"/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</w:pPr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 xml:space="preserve">// </w:t>
      </w:r>
      <w:proofErr w:type="gramStart"/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>Both</w:t>
      </w:r>
      <w:proofErr w:type="gramEnd"/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 xml:space="preserve"> calls produce the same output that is similar to:</w:t>
      </w:r>
    </w:p>
    <w:p w:rsidR="00BC1E0C" w:rsidRPr="00F5583D" w:rsidRDefault="00BC1E0C" w:rsidP="006C60DD">
      <w:pPr>
        <w:pStyle w:val="HTML0"/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</w:pPr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 xml:space="preserve">// Hello, Mark! Today is </w:t>
      </w:r>
      <w:proofErr w:type="gramStart"/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>Wednesday,</w:t>
      </w:r>
      <w:proofErr w:type="gramEnd"/>
      <w:r w:rsidRPr="00F5583D">
        <w:rPr>
          <w:rStyle w:val="hljs-comment"/>
          <w:rFonts w:ascii="Consolas" w:hAnsi="Consolas"/>
          <w:color w:val="008000"/>
          <w:sz w:val="24"/>
          <w:szCs w:val="24"/>
          <w:bdr w:val="none" w:sz="0" w:space="0" w:color="auto" w:frame="1"/>
          <w:lang w:val="en-US"/>
        </w:rPr>
        <w:t xml:space="preserve"> it's 19:40 now.</w:t>
      </w:r>
    </w:p>
    <w:p w:rsidR="000D6EC4" w:rsidRPr="00F5583D" w:rsidRDefault="000D6EC4" w:rsidP="006C60DD">
      <w:pPr>
        <w:pStyle w:val="HTML0"/>
        <w:rPr>
          <w:color w:val="171717"/>
          <w:sz w:val="24"/>
          <w:szCs w:val="24"/>
          <w:lang w:val="en-US"/>
        </w:rPr>
      </w:pPr>
    </w:p>
    <w:p w:rsidR="00BC1E0C" w:rsidRPr="00F5583D" w:rsidRDefault="005C60D8" w:rsidP="006C60DD">
      <w:pPr>
        <w:shd w:val="clear" w:color="auto" w:fill="F7F7FA"/>
        <w:spacing w:after="0" w:line="312" w:lineRule="atLeast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s1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"Broken boy,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s2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"How does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s3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"it feel?"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concat_plus = s1 + s2 + s3;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concat_method = String.Concat(s1, s2, s3);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concat_join = String.Join(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 s1, s2, s3);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"***Concatenation***\n"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$"\"+\"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operation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{concat_plus}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Concat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{concat_method}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Join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{concat_join}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copy_method = String.Copy(s1);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FF"/>
          <w:sz w:val="24"/>
          <w:szCs w:val="24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assignment = s1; </w:t>
      </w:r>
      <w:r w:rsidRPr="00F5583D">
        <w:rPr>
          <w:rFonts w:ascii="Consolas" w:hAnsi="Consolas" w:cs="Consolas"/>
          <w:color w:val="008000"/>
          <w:sz w:val="24"/>
          <w:szCs w:val="24"/>
        </w:rPr>
        <w:t>//приравнивание, не уверена, что так можно копировать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</w:rPr>
        <w:t xml:space="preserve"> !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</w:rPr>
        <w:t>!!!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sub_method = s1.Substring(0, s1.Length);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$"***Coping***\n"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Copy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{copy_method}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assignment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{assignment}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Substring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{sub_method}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substr1 = s3.Substring(s3.Length - 1, 1);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substr2 = s1.Substring(7, 3);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$"***Substring***\n"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Substring with 1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parameter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{substr1}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Substring with 2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parameters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{substr2}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] words_arr = concat_plus.Split(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$"***Split***"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w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words_arr)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w);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insert_method = concat_plus.Insert(1,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"..."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$"\n***Substring in position***\n"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Insert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{insert_method}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rm_method1 = s1.Remove(s1.Length - 2);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rm_method2 = rm_method1.Remove(0, 7);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$"***Remove substring***\n"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Remove with 1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parameter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{rm_method1}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$"method Remove with 2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parameters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{rm_method2}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/*Специальный знак $ идентифицирует строковый литерал как интерполированную строку. 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F5583D">
        <w:rPr>
          <w:rFonts w:ascii="Consolas" w:hAnsi="Consolas" w:cs="Consolas"/>
          <w:color w:val="008000"/>
          <w:sz w:val="24"/>
          <w:szCs w:val="24"/>
        </w:rPr>
        <w:t xml:space="preserve">             *Интерполированная строка — это строковый литерал, который может содержать выражения интерполяции. 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F5583D">
        <w:rPr>
          <w:rFonts w:ascii="Consolas" w:hAnsi="Consolas" w:cs="Consolas"/>
          <w:color w:val="008000"/>
          <w:sz w:val="24"/>
          <w:szCs w:val="24"/>
        </w:rPr>
        <w:t xml:space="preserve">             *При разрешении интерполированной строки в </w:t>
      </w:r>
      <w:proofErr w:type="gramStart"/>
      <w:r w:rsidRPr="00F5583D">
        <w:rPr>
          <w:rFonts w:ascii="Consolas" w:hAnsi="Consolas" w:cs="Consolas"/>
          <w:color w:val="008000"/>
          <w:sz w:val="24"/>
          <w:szCs w:val="24"/>
        </w:rPr>
        <w:t>результирующую</w:t>
      </w:r>
      <w:proofErr w:type="gramEnd"/>
      <w:r w:rsidRPr="00F5583D">
        <w:rPr>
          <w:rFonts w:ascii="Consolas" w:hAnsi="Consolas" w:cs="Consolas"/>
          <w:color w:val="008000"/>
          <w:sz w:val="24"/>
          <w:szCs w:val="24"/>
        </w:rPr>
        <w:t xml:space="preserve"> элементы с выражениями интерполяции заменяются 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8000"/>
          <w:sz w:val="24"/>
          <w:szCs w:val="24"/>
        </w:rPr>
        <w:lastRenderedPageBreak/>
        <w:t xml:space="preserve">             *строковыми представлениями результатов выражений. Эта функция доступна начиная с C# 6.*/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interp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$"s1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s2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{s2}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s3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{s3}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BC1E0C" w:rsidRPr="00F5583D" w:rsidRDefault="00BC1E0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E1A9B" w:rsidRPr="00F5583D" w:rsidRDefault="00BC1E0C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$"***String interpolation***\n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{interp}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5C60D8" w:rsidRPr="00F5583D" w:rsidRDefault="005C60D8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C60D8" w:rsidRPr="00F5583D" w:rsidRDefault="005C60D8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Создайте пустую и null строку. Продемонстрируйте использование метода string.IsNullOrEmpty. Продемонстрируйте</w:t>
      </w:r>
      <w:r w:rsidR="0044087D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что еще можно выполнить с такими строками</w:t>
      </w: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Ссылочные типы могут принимать значение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null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. Это значит, что на инициализированную переменную в стеке помещен ярлык, но он не хранит ссылку на данные в куче, так как данных нет.</w:t>
      </w: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48E9EBE5" wp14:editId="510B9A84">
            <wp:extent cx="4989095" cy="261434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944" t="1200" r="3509" b="9791"/>
                    <a:stretch/>
                  </pic:blipFill>
                  <pic:spPr bwMode="auto">
                    <a:xfrm>
                      <a:off x="0" y="0"/>
                      <a:ext cx="4988272" cy="261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При этом этому ярлыку всегда можно присвоить значение в виде ссылки на данные в куче:</w:t>
      </w: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45338A20" wp14:editId="6546D519">
            <wp:extent cx="5213684" cy="2665754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1214" t="2399" r="3240" b="10751"/>
                    <a:stretch/>
                  </pic:blipFill>
                  <pic:spPr bwMode="auto">
                    <a:xfrm>
                      <a:off x="0" y="0"/>
                      <a:ext cx="5210899" cy="26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77A" w:rsidRPr="00F5583D" w:rsidRDefault="00FA777A" w:rsidP="006C60DD">
      <w:pPr>
        <w:pStyle w:val="1"/>
        <w:shd w:val="clear" w:color="auto" w:fill="FFFFFF"/>
        <w:spacing w:before="0"/>
        <w:rPr>
          <w:rFonts w:ascii="Segoe UI" w:hAnsi="Segoe UI" w:cs="Segoe UI"/>
          <w:color w:val="171717"/>
          <w:sz w:val="24"/>
          <w:szCs w:val="24"/>
        </w:rPr>
      </w:pPr>
      <w:r w:rsidRPr="00F5583D">
        <w:rPr>
          <w:rFonts w:ascii="Segoe UI" w:hAnsi="Segoe UI" w:cs="Segoe UI"/>
          <w:color w:val="171717"/>
          <w:sz w:val="24"/>
          <w:szCs w:val="24"/>
        </w:rPr>
        <w:t>String.IsNull</w:t>
      </w:r>
      <w:r w:rsidR="00C63A7B" w:rsidRPr="00F5583D">
        <w:rPr>
          <w:rFonts w:ascii="Segoe UI" w:hAnsi="Segoe UI" w:cs="Segoe UI"/>
          <w:color w:val="171717"/>
          <w:sz w:val="24"/>
          <w:szCs w:val="24"/>
        </w:rPr>
        <w:t>OrEmpty(</w:t>
      </w:r>
      <w:r w:rsidR="00C63A7B" w:rsidRPr="00F5583D">
        <w:rPr>
          <w:rFonts w:ascii="Segoe UI" w:hAnsi="Segoe UI" w:cs="Segoe UI"/>
          <w:color w:val="171717"/>
          <w:sz w:val="24"/>
          <w:szCs w:val="24"/>
          <w:lang w:val="en-US"/>
        </w:rPr>
        <w:t>value</w:t>
      </w:r>
      <w:r w:rsidRPr="00F5583D">
        <w:rPr>
          <w:rFonts w:ascii="Segoe UI" w:hAnsi="Segoe UI" w:cs="Segoe UI"/>
          <w:color w:val="171717"/>
          <w:sz w:val="24"/>
          <w:szCs w:val="24"/>
        </w:rPr>
        <w:t>) Метод</w:t>
      </w:r>
    </w:p>
    <w:p w:rsidR="00FA777A" w:rsidRPr="00F5583D" w:rsidRDefault="00FA777A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Указывает, действительно ли строка</w:t>
      </w:r>
      <w:r w:rsidRPr="00F5583D">
        <w:rPr>
          <w:sz w:val="24"/>
          <w:szCs w:val="24"/>
        </w:rPr>
        <w:t xml:space="preserve"> </w:t>
      </w:r>
      <w:r w:rsidR="00C63A7B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  <w:lang w:val="en-US"/>
        </w:rPr>
        <w:t>value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 является строкой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null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или пустой строкой</w:t>
      </w:r>
      <w:proofErr w:type="gramStart"/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("").</w:t>
      </w:r>
      <w:proofErr w:type="gramEnd"/>
    </w:p>
    <w:p w:rsidR="00C63A7B" w:rsidRPr="00F5583D" w:rsidRDefault="00C63A7B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lastRenderedPageBreak/>
        <w:t>Возвращает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true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, если параметр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value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равен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null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или пустой строке</w:t>
      </w:r>
      <w:proofErr w:type="gramStart"/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(""); </w:t>
      </w:r>
      <w:proofErr w:type="gramEnd"/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в противном случае — значение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false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.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s1 = </w:t>
      </w:r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"abcd"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s2 = </w:t>
      </w:r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s3 = </w:t>
      </w:r>
      <w:r w:rsidRPr="00F5583D">
        <w:rPr>
          <w:rFonts w:ascii="Consolas" w:eastAsia="Times New Roman" w:hAnsi="Consolas" w:cs="Times New Roman"/>
          <w:color w:val="07704A"/>
          <w:sz w:val="24"/>
          <w:szCs w:val="24"/>
          <w:shd w:val="clear" w:color="auto" w:fill="F2F2F2"/>
          <w:lang w:val="en-US" w:eastAsia="ru-RU"/>
        </w:rPr>
        <w:t>null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"String s1 {0}."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, Test(s1));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"String s2 {0}."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, Test(s2));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"String s3 {0}."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, Test(s3));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String </w:t>
      </w:r>
      <w:proofErr w:type="gramStart"/>
      <w:r w:rsidRPr="00F5583D">
        <w:rPr>
          <w:rFonts w:ascii="Consolas" w:eastAsia="Times New Roman" w:hAnsi="Consolas" w:cs="Times New Roman"/>
          <w:color w:val="006881"/>
          <w:sz w:val="24"/>
          <w:szCs w:val="24"/>
          <w:shd w:val="clear" w:color="auto" w:fill="F2F2F2"/>
          <w:lang w:val="en-US" w:eastAsia="ru-RU"/>
        </w:rPr>
        <w:t>Test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(</w:t>
      </w:r>
      <w:proofErr w:type="gramEnd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string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s)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{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if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(String.IsNullOrEmpty(s))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   </w:t>
      </w: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return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</w:t>
      </w:r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"is null or empty"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else</w:t>
      </w:r>
      <w:proofErr w:type="gramEnd"/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   </w:t>
      </w: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return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String.Format(</w:t>
      </w:r>
      <w:r w:rsidRPr="00F5583D">
        <w:rPr>
          <w:rFonts w:ascii="Consolas" w:eastAsia="Times New Roman" w:hAnsi="Consolas" w:cs="Times New Roman"/>
          <w:color w:val="A31515"/>
          <w:sz w:val="24"/>
          <w:szCs w:val="24"/>
          <w:shd w:val="clear" w:color="auto" w:fill="F2F2F2"/>
          <w:lang w:val="en-US" w:eastAsia="ru-RU"/>
        </w:rPr>
        <w:t>"(\"{0}\") is neither null nor empty"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, s);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}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 xml:space="preserve">// </w:t>
      </w:r>
      <w:proofErr w:type="gramStart"/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The</w:t>
      </w:r>
      <w:proofErr w:type="gramEnd"/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 xml:space="preserve"> example displays the following output: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      String s1 ("abcd") is neither null nor empty.</w:t>
      </w:r>
    </w:p>
    <w:p w:rsidR="00BB6216" w:rsidRPr="00F5583D" w:rsidRDefault="00BB6216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      String s2 is null or empty.</w:t>
      </w:r>
    </w:p>
    <w:p w:rsidR="00BB6216" w:rsidRPr="00F5583D" w:rsidRDefault="00BB6216" w:rsidP="006C60DD">
      <w:pPr>
        <w:spacing w:after="0"/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      String s3 is null or empty.</w:t>
      </w:r>
    </w:p>
    <w:p w:rsidR="000D6EC4" w:rsidRPr="00F5583D" w:rsidRDefault="000D6EC4" w:rsidP="006C60DD">
      <w:pPr>
        <w:spacing w:after="0"/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</w:pP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n_str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emp_str = </w:t>
      </w:r>
      <w:r w:rsidR="000D6EC4"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"string with text"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$"IsNullOrEmpty method\n"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 is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null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{String.IsNullOrEmpty(n_str)}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 is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empty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{String.IsNullOrEmpty(emp_str)}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 with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text :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{String.IsNullOrEmpty(str)}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$"Plus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{n_str + emp_str}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//""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$"Compare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{String.Compare(n_str, emp_str)}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//-1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$"String.Equals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{String.Equals(n_str, emp_str)}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//False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$"String.Concat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{String.Concat(n_str, emp_str)}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//""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$"Interpolation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{n_str}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{emp_str}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//, ""</w:t>
      </w:r>
    </w:p>
    <w:p w:rsidR="008012CD" w:rsidRPr="00F5583D" w:rsidRDefault="008012C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8012CD" w:rsidRPr="00F5583D" w:rsidRDefault="008012CD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2(d) Создайте строку на основе StringBuilder. Удалите определенные позиции и добавьте новые символы в начало и конец строки.</w:t>
      </w:r>
    </w:p>
    <w:p w:rsidR="00477376" w:rsidRPr="00F5583D" w:rsidRDefault="00477376" w:rsidP="006C60DD">
      <w:pPr>
        <w:pStyle w:val="2"/>
        <w:shd w:val="clear" w:color="auto" w:fill="F7F7FA"/>
        <w:spacing w:before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Класс StringBuilder</w:t>
      </w:r>
    </w:p>
    <w:p w:rsidR="00477376" w:rsidRPr="00F5583D" w:rsidRDefault="00477376" w:rsidP="006C60DD">
      <w:pPr>
        <w:shd w:val="clear" w:color="auto" w:fill="FFFFFF"/>
        <w:spacing w:after="0"/>
        <w:rPr>
          <w:rStyle w:val="break-text"/>
          <w:rFonts w:ascii="Segoe UI" w:hAnsi="Segoe UI" w:cs="Segoe UI"/>
          <w:color w:val="505050"/>
          <w:sz w:val="24"/>
          <w:szCs w:val="24"/>
        </w:rPr>
      </w:pPr>
      <w:r w:rsidRPr="00F5583D">
        <w:rPr>
          <w:rFonts w:ascii="Segoe UI" w:hAnsi="Segoe UI" w:cs="Segoe UI"/>
          <w:color w:val="505050"/>
          <w:sz w:val="24"/>
          <w:szCs w:val="24"/>
        </w:rPr>
        <w:t xml:space="preserve">Пространство имен: </w:t>
      </w:r>
      <w:hyperlink r:id="rId57" w:history="1">
        <w:r w:rsidRPr="00F5583D">
          <w:rPr>
            <w:rStyle w:val="a7"/>
            <w:rFonts w:ascii="Segoe UI" w:hAnsi="Segoe UI" w:cs="Segoe UI"/>
            <w:sz w:val="24"/>
            <w:szCs w:val="24"/>
          </w:rPr>
          <w:t>System.Text</w:t>
        </w:r>
      </w:hyperlink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Хотя класс System.String предоставляет нам широкую функциональн</w:t>
      </w:r>
      <w:r w:rsidR="00262781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ость по работе со строками, все-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таки он имеет свои недостатки. Прежде всего, объект String представляет собой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неизменяемую строку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Когда мы выполняем какой-нибудь метод класса String, система создает 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новый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объект в памяти с выделением ему достаточного места. Удаление </w:t>
      </w:r>
      <w:r w:rsidR="00262781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исходной строки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 w:rsidR="00262781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–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не самая затратная операция. Однако когда подобных операций множество, а объем текста, для которого надо выполнить данные операции, также не самый маленький, то издержки при потере производительности становятся более существенными.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выйти из этой ситуации во фреймворк .NET был добавлен новый класс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StringBuilder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который находится в пространстве имен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System.Text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Этот класс представляет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динамическую строку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создании строки StringBuilder выделяет памяти больше, чем необходимо этой строке: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477376" w:rsidRPr="00C751C8" w:rsidTr="00477376">
        <w:trPr>
          <w:tblCellSpacing w:w="0" w:type="dxa"/>
        </w:trPr>
        <w:tc>
          <w:tcPr>
            <w:tcW w:w="0" w:type="auto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39" w:type="dxa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 sb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Привет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мир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Длина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{sb.Length}");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Емкость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{sb.Capacity}", );</w:t>
            </w:r>
          </w:p>
        </w:tc>
      </w:tr>
    </w:tbl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переменная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sb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представляет начальную строку "Привет мир". Эта строка имеет длину в 10 символов. Для хранения длины в классе StringBuilder есть свойство Length. Однако есть и вторая величина - емкость выделенной памяти. Это значение хранится в свойстве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Capacity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Емкость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 w:rsidR="00AE464D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–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это выделенная </w:t>
      </w:r>
      <w:r w:rsidR="0044087D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под объект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память. Хотя в данном случае длина равна 10 символов, но реально емкость будет составлять по умолчанию 16 символов.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Класс StringBuilder имеет еще ряд конструкторов, которые позволяют разными способами выполнить начальную инициализацию объекта. Так, мы можем задать пустой объект, но установить начальную емкость: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477376" w:rsidRPr="00F5583D" w:rsidTr="00477376">
        <w:trPr>
          <w:tblCellSpacing w:w="0" w:type="dxa"/>
        </w:trPr>
        <w:tc>
          <w:tcPr>
            <w:tcW w:w="0" w:type="auto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39" w:type="dxa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StringBuilder sb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StringBuilder(20);</w:t>
            </w:r>
          </w:p>
        </w:tc>
      </w:tr>
    </w:tbl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у нас заранее известен</w:t>
      </w:r>
      <w:r w:rsidR="00262781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максимальный размер объекта,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мы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можем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таким образом сразу задать емкость и избежать последующих издержек при дополнительном выделении памяти.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посмотрим на примере использование и преимущества класса StringBuilder: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32"/>
      </w:tblGrid>
      <w:tr w:rsidR="00477376" w:rsidRPr="00C751C8" w:rsidTr="00477376">
        <w:trPr>
          <w:tblCellSpacing w:w="0" w:type="dxa"/>
        </w:trPr>
        <w:tc>
          <w:tcPr>
            <w:tcW w:w="0" w:type="auto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32" w:type="dxa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 sb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Название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Длина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{sb.Length}"); // 10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Емкость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{sb.Capacity}"); // 16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sb.Append("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Руководство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Длина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{sb.Length}"); // 22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Емкость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{sb.Capacity}"); // 32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sb.Append("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по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C#");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Длина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{sb.Length}"); // 28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Console.WriteLine($"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Емкость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строки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{sb.Capacity}"); // 32</w:t>
            </w:r>
          </w:p>
        </w:tc>
      </w:tr>
    </w:tbl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При создании объекта StringBuilder выделяется память по умолчанию для 16 символов, так как длина начальной строки меньше 16.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Дальше применяется метод </w:t>
      </w:r>
      <w:r w:rsidRPr="00F5583D">
        <w:rPr>
          <w:rFonts w:ascii="Verdana" w:eastAsia="Times New Roman" w:hAnsi="Verdana" w:cs="Times New Roman"/>
          <w:b/>
          <w:color w:val="000000"/>
          <w:sz w:val="24"/>
          <w:szCs w:val="24"/>
          <w:lang w:eastAsia="ru-RU"/>
        </w:rPr>
        <w:t>Append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этот метод добавляет к строке подстроку. Так как при объединении строк их общая длина - 22 символа - превышает начальную емкость в 16 символов, то начальная емкость удваивается - до 32 символов.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бы итоговая длина строки была бы больше 32 символов, то емкость расширялась бы до размера длины строки.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Далее опять применяется метод Append, однако финальная длина уже будет 28 символов, что меньше 32 символов, и дополнительная память не будет выделяться.</w:t>
      </w:r>
    </w:p>
    <w:p w:rsidR="00477376" w:rsidRPr="00F5583D" w:rsidRDefault="0026278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</w:t>
      </w:r>
      <w:r w:rsidR="00477376"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ласс StringBuilder предлагает ряд методов для операций над строками:</w:t>
      </w:r>
    </w:p>
    <w:p w:rsidR="00477376" w:rsidRPr="00F5583D" w:rsidRDefault="00477376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Insert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вставляет подстроку в объект StringBuilder, начиная с определенного индекса</w:t>
      </w:r>
    </w:p>
    <w:p w:rsidR="00477376" w:rsidRPr="00F5583D" w:rsidRDefault="00477376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Remove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удаляет определенное количество символов, начиная с определенного индекса</w:t>
      </w:r>
    </w:p>
    <w:p w:rsidR="00477376" w:rsidRPr="00F5583D" w:rsidRDefault="00477376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Replace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 заменяет все вхождения определенного символа или подстроки на другой символ или подстроку</w:t>
      </w:r>
    </w:p>
    <w:p w:rsidR="00262781" w:rsidRPr="00F5583D" w:rsidRDefault="00262781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AppendFormat()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ab/>
      </w:r>
      <w:r w:rsidRPr="00F5583D">
        <w:rPr>
          <w:rFonts w:ascii="Verdana" w:eastAsia="Times New Roman" w:hAnsi="Verdana" w:cs="Times New Roman"/>
          <w:bCs/>
          <w:color w:val="000000"/>
          <w:sz w:val="24"/>
          <w:szCs w:val="24"/>
          <w:lang w:eastAsia="ru-RU"/>
        </w:rPr>
        <w:t xml:space="preserve">Добавляет строку, сформированную в соответствии со спецификатором формата </w:t>
      </w:r>
    </w:p>
    <w:p w:rsidR="00262781" w:rsidRPr="00F5583D" w:rsidRDefault="00262781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Append()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ab/>
        <w:t>Добавляет строку к текущей строке</w:t>
      </w:r>
    </w:p>
    <w:p w:rsidR="00262781" w:rsidRDefault="00262781" w:rsidP="006C60DD">
      <w:pPr>
        <w:numPr>
          <w:ilvl w:val="0"/>
          <w:numId w:val="8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ToString()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ab/>
        <w:t>Возвращает текущую строку в виде объекта System.String (переопределение метода класса System.Object)</w:t>
      </w:r>
    </w:p>
    <w:p w:rsidR="0044087D" w:rsidRPr="00F5583D" w:rsidRDefault="0044087D" w:rsidP="0044087D">
      <w:pPr>
        <w:shd w:val="clear" w:color="auto" w:fill="F7F7FA"/>
        <w:spacing w:after="0" w:line="312" w:lineRule="atLeast"/>
        <w:ind w:left="72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Используем методы StringBuilder: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32"/>
      </w:tblGrid>
      <w:tr w:rsidR="00477376" w:rsidRPr="00F5583D" w:rsidTr="00477376">
        <w:trPr>
          <w:tblCellSpacing w:w="0" w:type="dxa"/>
        </w:trPr>
        <w:tc>
          <w:tcPr>
            <w:tcW w:w="0" w:type="auto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032" w:type="dxa"/>
            <w:vAlign w:val="center"/>
            <w:hideMark/>
          </w:tcPr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 sb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StringBuilder("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Привет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мир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sb.Append(</w:t>
            </w:r>
            <w:proofErr w:type="gramEnd"/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"!");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sb.Insert(7,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компьютерный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Console.WriteLine(sb);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заменяем слово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sb.Replace("мир", "world");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Console.WriteLine(sb);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удаляем 13 символов, начиная с 7-го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sb.Remove(7, 13);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Console.WriteLine(sb);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получаем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строку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из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объекта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StringBuilder</w:t>
            </w:r>
          </w:p>
          <w:p w:rsidR="00477376" w:rsidRPr="00F5583D" w:rsidRDefault="00477376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 = sb.ToString();</w:t>
            </w:r>
          </w:p>
          <w:p w:rsidR="00477376" w:rsidRDefault="00477376" w:rsidP="006C60DD">
            <w:pPr>
              <w:spacing w:after="0" w:line="293" w:lineRule="atLeast"/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Console.WriteLine(s);</w:t>
            </w:r>
          </w:p>
          <w:p w:rsidR="0044087D" w:rsidRPr="00F5583D" w:rsidRDefault="004408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Когда надо использовать класс String, а когда StringBulder?</w:t>
      </w: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Microsoft рекомендует использовать класс String в следующих случаях:</w:t>
      </w:r>
    </w:p>
    <w:p w:rsidR="00477376" w:rsidRPr="00F5583D" w:rsidRDefault="00477376" w:rsidP="006C60DD">
      <w:pPr>
        <w:numPr>
          <w:ilvl w:val="0"/>
          <w:numId w:val="9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небольшом количестве операций и изменений над строками</w:t>
      </w:r>
    </w:p>
    <w:p w:rsidR="00477376" w:rsidRPr="00F5583D" w:rsidRDefault="00477376" w:rsidP="006C60DD">
      <w:pPr>
        <w:numPr>
          <w:ilvl w:val="0"/>
          <w:numId w:val="9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При выполнении фиксированного количества операций объединения. В этом случае компилятор может объединить все операции объединения в одну</w:t>
      </w:r>
    </w:p>
    <w:p w:rsidR="00477376" w:rsidRDefault="00477376" w:rsidP="006C60DD">
      <w:pPr>
        <w:numPr>
          <w:ilvl w:val="0"/>
          <w:numId w:val="9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Когда надо выполнять масштабные операции поиска при построении строки, например IndexOf или StartsWith. Класс StringBuilder не имеет подобных методов.</w:t>
      </w:r>
    </w:p>
    <w:p w:rsidR="0044087D" w:rsidRPr="00F5583D" w:rsidRDefault="0044087D" w:rsidP="0044087D">
      <w:pPr>
        <w:shd w:val="clear" w:color="auto" w:fill="F7F7FA"/>
        <w:spacing w:after="0" w:line="312" w:lineRule="atLeast"/>
        <w:ind w:left="72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477376" w:rsidRPr="00F5583D" w:rsidRDefault="00477376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Класс StringBuilder рекомендуется использовать в следующих случаях:</w:t>
      </w:r>
    </w:p>
    <w:p w:rsidR="00477376" w:rsidRPr="00F5583D" w:rsidRDefault="00477376" w:rsidP="006C60DD">
      <w:pPr>
        <w:numPr>
          <w:ilvl w:val="0"/>
          <w:numId w:val="10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неизвестном количестве операций и изменений над строками во время выполнения программы</w:t>
      </w:r>
    </w:p>
    <w:p w:rsidR="00477376" w:rsidRPr="00F5583D" w:rsidRDefault="00477376" w:rsidP="006C60DD">
      <w:pPr>
        <w:numPr>
          <w:ilvl w:val="0"/>
          <w:numId w:val="10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Когда предполагается, что приложению придется сделать множество подобных операций</w:t>
      </w:r>
    </w:p>
    <w:p w:rsidR="00AE464D" w:rsidRPr="00F5583D" w:rsidRDefault="00AE464D" w:rsidP="00AE464D">
      <w:pPr>
        <w:shd w:val="clear" w:color="auto" w:fill="F7F7FA"/>
        <w:spacing w:after="0" w:line="312" w:lineRule="atLeast"/>
        <w:ind w:left="72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:rsidR="00477376" w:rsidRPr="00F5583D" w:rsidRDefault="00AE464D" w:rsidP="00AE464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ind w:left="708" w:firstLine="12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StringBuilder str = </w:t>
      </w:r>
      <w:r w:rsidRPr="00F5583D">
        <w:rPr>
          <w:rFonts w:ascii="Consolas" w:hAnsi="Consolas" w:cs="Consolas"/>
          <w:color w:val="0000FF"/>
          <w:sz w:val="24"/>
          <w:szCs w:val="24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StringBuilder(</w:t>
      </w:r>
      <w:r w:rsidRPr="00F5583D">
        <w:rPr>
          <w:rFonts w:ascii="Consolas" w:hAnsi="Consolas" w:cs="Consolas"/>
          <w:color w:val="A31515"/>
          <w:sz w:val="24"/>
          <w:szCs w:val="24"/>
        </w:rPr>
        <w:t>"Can you please sit the fuck down"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); </w:t>
      </w:r>
      <w:r w:rsidRPr="00F5583D">
        <w:rPr>
          <w:rFonts w:ascii="Consolas" w:hAnsi="Consolas" w:cs="Consolas"/>
          <w:color w:val="008000"/>
          <w:sz w:val="24"/>
          <w:szCs w:val="24"/>
        </w:rPr>
        <w:t>//выделяет больше памяти, чем нужно в данный момент, для возможности менять строку</w:t>
      </w: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$"Remove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{str.Remove(0, 23)}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str.Insert(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0,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"-&gt;"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6C1F2C" w:rsidRPr="00F5583D" w:rsidRDefault="006C1F2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str.Append(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"&lt;-"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8012CD" w:rsidRPr="00F5583D" w:rsidRDefault="006C1F2C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$"Insert + Append: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E464D" w:rsidRPr="00F5583D" w:rsidRDefault="00AE464D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97216" w:rsidRPr="00F5583D" w:rsidRDefault="00D97216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  <w:t>МАСС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ИВЫ</w:t>
      </w:r>
    </w:p>
    <w:p w:rsidR="00D97216" w:rsidRPr="00F5583D" w:rsidRDefault="00D97216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3(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Создайте целый двумерный массив и выведите его на консоль в отформатированном виде (матрица).</w:t>
      </w:r>
    </w:p>
    <w:p w:rsidR="00E31476" w:rsidRPr="00F5583D" w:rsidRDefault="00E31476" w:rsidP="006C60DD">
      <w:pPr>
        <w:pStyle w:val="2"/>
        <w:shd w:val="clear" w:color="auto" w:fill="F7F7FA"/>
        <w:spacing w:before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Массивы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Массив представляет набор однотипных данных. Объявление массива похоже на объявление переменной за тем исключением, что после указания типа ставятся квадратные скобки: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тип_переменно</w:t>
            </w:r>
            <w:proofErr w:type="gramStart"/>
            <w:r w:rsidRPr="00F5583D">
              <w:rPr>
                <w:rStyle w:val="HTML"/>
                <w:rFonts w:eastAsiaTheme="minorHAnsi"/>
                <w:sz w:val="24"/>
                <w:szCs w:val="24"/>
              </w:rPr>
              <w:t>й[</w:t>
            </w:r>
            <w:proofErr w:type="gramEnd"/>
            <w:r w:rsidRPr="00F5583D">
              <w:rPr>
                <w:rStyle w:val="HTML"/>
                <w:rFonts w:eastAsiaTheme="minorHAnsi"/>
                <w:sz w:val="24"/>
                <w:szCs w:val="24"/>
              </w:rPr>
              <w:t>] название_массива;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Например, определим массив целых чисел: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int[] numbers;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После определения переменной массива мы можем присвоить ей значение: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int[] nums = new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int[4];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Здесь вначале мы объявили массив nums, который будет хранить данные типа </w:t>
      </w:r>
      <w:r w:rsidRPr="00F5583D">
        <w:rPr>
          <w:rStyle w:val="HTML"/>
          <w:color w:val="000000"/>
          <w:sz w:val="24"/>
          <w:szCs w:val="24"/>
        </w:rPr>
        <w:t>int</w:t>
      </w:r>
      <w:r w:rsidRPr="00F5583D">
        <w:rPr>
          <w:rFonts w:ascii="Verdana" w:hAnsi="Verdana"/>
          <w:color w:val="000000"/>
        </w:rPr>
        <w:t>. Далее используя операцию </w:t>
      </w:r>
      <w:r w:rsidRPr="00F5583D">
        <w:rPr>
          <w:rStyle w:val="HTML"/>
          <w:color w:val="000000"/>
          <w:sz w:val="24"/>
          <w:szCs w:val="24"/>
        </w:rPr>
        <w:t>new</w:t>
      </w:r>
      <w:r w:rsidRPr="00F5583D">
        <w:rPr>
          <w:rFonts w:ascii="Verdana" w:hAnsi="Verdana"/>
          <w:color w:val="000000"/>
        </w:rPr>
        <w:t>, мы выделили память для 4 элементов массива: </w:t>
      </w:r>
      <w:r w:rsidRPr="00F5583D">
        <w:rPr>
          <w:rStyle w:val="HTML"/>
          <w:color w:val="000000"/>
          <w:sz w:val="24"/>
          <w:szCs w:val="24"/>
        </w:rPr>
        <w:t>new int[4]</w:t>
      </w:r>
      <w:r w:rsidRPr="00F5583D">
        <w:rPr>
          <w:rFonts w:ascii="Verdana" w:hAnsi="Verdana"/>
          <w:color w:val="000000"/>
        </w:rPr>
        <w:t>. Число 4 еще называется </w:t>
      </w:r>
      <w:r w:rsidRPr="00F5583D">
        <w:rPr>
          <w:rStyle w:val="b"/>
          <w:rFonts w:ascii="Verdana" w:hAnsi="Verdana"/>
          <w:b/>
          <w:bCs/>
          <w:color w:val="000000"/>
        </w:rPr>
        <w:t>длиной массива</w:t>
      </w:r>
      <w:r w:rsidRPr="00F5583D">
        <w:rPr>
          <w:rFonts w:ascii="Verdana" w:hAnsi="Verdana"/>
          <w:color w:val="000000"/>
        </w:rPr>
        <w:t>. При таком определении все элементы получают значение по умолчанию, которое предусмотренно для их типа. Для типа int значение по умолчанию - 0.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Также мы сразу можем указать значения для этих элементов: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C751C8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lastRenderedPageBreak/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7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lastRenderedPageBreak/>
              <w:t>int[] nums2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int[4] { 1, 2, 3,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nums3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{ 1, 2, 3,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lastRenderedPageBreak/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nums4 = new[] { 1, 2, 3,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nums5 = { 1, 2, 3, 5 };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lastRenderedPageBreak/>
        <w:t>Все перечисленные выше способы будут равноценны.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Для обращения к элементам массива используются </w:t>
      </w:r>
      <w:r w:rsidRPr="00F5583D">
        <w:rPr>
          <w:rStyle w:val="b"/>
          <w:rFonts w:ascii="Verdana" w:hAnsi="Verdana"/>
          <w:b/>
          <w:bCs/>
          <w:color w:val="000000"/>
        </w:rPr>
        <w:t>индексы</w:t>
      </w:r>
      <w:r w:rsidRPr="00F5583D">
        <w:rPr>
          <w:rFonts w:ascii="Verdana" w:hAnsi="Verdana"/>
          <w:color w:val="000000"/>
        </w:rPr>
        <w:t>. Индекс представляет номер элемента в массиве, при этом нумерация начинается с нуля, поэтому индекс первого элемента будет равен 0. А чтобы обратиться к четвертому элементу в массиве, нам надо использовать индекс 3, к примеру: </w:t>
      </w:r>
      <w:r w:rsidRPr="00F5583D">
        <w:rPr>
          <w:rStyle w:val="HTML"/>
          <w:color w:val="000000"/>
          <w:sz w:val="24"/>
          <w:szCs w:val="24"/>
        </w:rPr>
        <w:t>nums[3]</w:t>
      </w:r>
      <w:r w:rsidRPr="00F5583D">
        <w:rPr>
          <w:rFonts w:ascii="Verdana" w:hAnsi="Verdana"/>
          <w:color w:val="000000"/>
        </w:rPr>
        <w:t>. Используем индексы для получения и установки значений элементов массива: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C751C8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nums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int[4];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nums[0] = 1;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nums[1] = 2;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nums[2] = 3;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nums[3] = 5;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Console.WriteLine(nums[3]);  // 5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И так как у нас массив определен только для 4 элементов, то мы не можем обратиться, например, к шестому элементу: </w:t>
      </w:r>
      <w:r w:rsidRPr="00F5583D">
        <w:rPr>
          <w:rStyle w:val="HTML"/>
          <w:color w:val="000000"/>
          <w:sz w:val="24"/>
          <w:szCs w:val="24"/>
        </w:rPr>
        <w:t>nums[5] = 5;</w:t>
      </w:r>
      <w:r w:rsidRPr="00F5583D">
        <w:rPr>
          <w:rFonts w:ascii="Verdana" w:hAnsi="Verdana"/>
          <w:color w:val="000000"/>
        </w:rPr>
        <w:t>. Если мы так попытаемся сделать, то мы получим исключение </w:t>
      </w:r>
      <w:r w:rsidRPr="00F5583D">
        <w:rPr>
          <w:rStyle w:val="b"/>
          <w:rFonts w:ascii="Verdana" w:hAnsi="Verdana"/>
          <w:b/>
          <w:bCs/>
          <w:color w:val="000000"/>
        </w:rPr>
        <w:t>IndexOutOfRangeException</w:t>
      </w:r>
      <w:r w:rsidRPr="00F5583D">
        <w:rPr>
          <w:rFonts w:ascii="Verdana" w:hAnsi="Verdana"/>
          <w:color w:val="000000"/>
        </w:rPr>
        <w:t>.</w:t>
      </w:r>
    </w:p>
    <w:p w:rsidR="00492A81" w:rsidRPr="00F5583D" w:rsidRDefault="00492A8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</w:p>
    <w:p w:rsidR="00E31476" w:rsidRPr="00F5583D" w:rsidRDefault="00E31476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Перебор массивов. Цикл</w:t>
      </w:r>
      <w:r w:rsidR="00F035CE" w:rsidRPr="00F5583D">
        <w:rPr>
          <w:rFonts w:ascii="Verdana" w:hAnsi="Verdana"/>
          <w:color w:val="000000"/>
          <w:sz w:val="24"/>
          <w:szCs w:val="24"/>
        </w:rPr>
        <w:t>ы</w:t>
      </w:r>
      <w:r w:rsidRPr="00F5583D">
        <w:rPr>
          <w:rFonts w:ascii="Verdana" w:hAnsi="Verdana"/>
          <w:color w:val="000000"/>
          <w:sz w:val="24"/>
          <w:szCs w:val="24"/>
        </w:rPr>
        <w:t xml:space="preserve"> foreach</w:t>
      </w:r>
      <w:r w:rsidR="00F035CE" w:rsidRPr="00F5583D">
        <w:rPr>
          <w:rFonts w:ascii="Verdana" w:hAnsi="Verdana"/>
          <w:color w:val="000000"/>
          <w:sz w:val="24"/>
          <w:szCs w:val="24"/>
        </w:rPr>
        <w:t xml:space="preserve"> и </w:t>
      </w:r>
      <w:r w:rsidR="00F035CE" w:rsidRPr="00F5583D">
        <w:rPr>
          <w:rFonts w:ascii="Verdana" w:hAnsi="Verdana"/>
          <w:color w:val="000000"/>
          <w:sz w:val="24"/>
          <w:szCs w:val="24"/>
          <w:lang w:val="en-US"/>
        </w:rPr>
        <w:t>for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b/>
          <w:color w:val="000000"/>
        </w:rPr>
        <w:t>Цикл foreach</w:t>
      </w:r>
      <w:r w:rsidRPr="00F5583D">
        <w:rPr>
          <w:rFonts w:ascii="Verdana" w:hAnsi="Verdana"/>
          <w:color w:val="000000"/>
        </w:rPr>
        <w:t xml:space="preserve"> предназначен для перебора элементов в контейнерах, в том числе в массивах. Формальное объявление цикла foreach: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foreach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(тип_данных название_переменной in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контейнер)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// действия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Например: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numbers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{ 1, 2, 3, 4,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foreach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 in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numbers)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Console.WriteLine(i);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Здесь в качестве контейнера выступает массив данных типа </w:t>
      </w:r>
      <w:r w:rsidRPr="00F5583D">
        <w:rPr>
          <w:rStyle w:val="HTML"/>
          <w:color w:val="000000"/>
          <w:sz w:val="24"/>
          <w:szCs w:val="24"/>
        </w:rPr>
        <w:t>int</w:t>
      </w:r>
      <w:r w:rsidRPr="00F5583D">
        <w:rPr>
          <w:rFonts w:ascii="Verdana" w:hAnsi="Verdana"/>
          <w:color w:val="000000"/>
        </w:rPr>
        <w:t>. Поэтому мы объявляем переменную с типом </w:t>
      </w:r>
      <w:r w:rsidRPr="00F5583D">
        <w:rPr>
          <w:rStyle w:val="HTML"/>
          <w:color w:val="000000"/>
          <w:sz w:val="24"/>
          <w:szCs w:val="24"/>
        </w:rPr>
        <w:t>int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Подобные действия мы можем сделать и с помощью </w:t>
      </w:r>
      <w:r w:rsidRPr="00F5583D">
        <w:rPr>
          <w:rFonts w:ascii="Verdana" w:hAnsi="Verdana"/>
          <w:b/>
          <w:color w:val="000000"/>
        </w:rPr>
        <w:t>цикл</w:t>
      </w:r>
      <w:r w:rsidR="00F035CE" w:rsidRPr="00F5583D">
        <w:rPr>
          <w:rFonts w:ascii="Verdana" w:hAnsi="Verdana"/>
          <w:b/>
          <w:color w:val="000000"/>
        </w:rPr>
        <w:t>а</w:t>
      </w:r>
      <w:r w:rsidRPr="00F5583D">
        <w:rPr>
          <w:rFonts w:ascii="Verdana" w:hAnsi="Verdana"/>
          <w:b/>
          <w:color w:val="000000"/>
        </w:rPr>
        <w:t xml:space="preserve"> for</w:t>
      </w:r>
      <w:r w:rsidRPr="00F5583D">
        <w:rPr>
          <w:rFonts w:ascii="Verdana" w:hAnsi="Verdana"/>
          <w:color w:val="000000"/>
        </w:rPr>
        <w:t>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numbers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{ 1, 2, 3, 4,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for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 = 0; i &lt; numbers.Length; i++)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Console.WriteLine(numbers[i]);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В то же время цикл for более гибкий по сравнению с foreach. Если foreach последовательно извлекает элементы контейнера и только для чтения, то в цикле for мы можем перескакивать на несколько элементов вперед в зависимости от приращения счетчика, а также можем изменять элементы: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lastRenderedPageBreak/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numbers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{ 1, 2, 3, 4,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for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 = 0; i &lt; numbers.Length; i++)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numbers[i] = numbers[i] * 2;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Console.WriteLine(numbers[i]);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492A81" w:rsidRPr="00F5583D" w:rsidRDefault="00492A81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</w:p>
    <w:p w:rsidR="00E31476" w:rsidRPr="00F5583D" w:rsidRDefault="00E31476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Многомерные массивы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Массивы характеризуются таким понятием как </w:t>
      </w:r>
      <w:r w:rsidRPr="00F5583D">
        <w:rPr>
          <w:rStyle w:val="b"/>
          <w:rFonts w:ascii="Verdana" w:hAnsi="Verdana"/>
          <w:b/>
          <w:bCs/>
          <w:color w:val="000000"/>
        </w:rPr>
        <w:t>ранг</w:t>
      </w:r>
      <w:r w:rsidRPr="00F5583D">
        <w:rPr>
          <w:rFonts w:ascii="Verdana" w:hAnsi="Verdana"/>
          <w:color w:val="000000"/>
        </w:rPr>
        <w:t> или количество измерений. Выше мы рассматривали массивы, которые имеют одно измерение (то есть их ранг равен 1) - такие массивы можно представлять в виде гор</w:t>
      </w:r>
      <w:r w:rsidR="00760B39">
        <w:rPr>
          <w:rFonts w:ascii="Verdana" w:hAnsi="Verdana"/>
          <w:color w:val="000000"/>
        </w:rPr>
        <w:t>и</w:t>
      </w:r>
      <w:r w:rsidRPr="00F5583D">
        <w:rPr>
          <w:rFonts w:ascii="Verdana" w:hAnsi="Verdana"/>
          <w:color w:val="000000"/>
        </w:rPr>
        <w:t>зонтального ряда элемента. Но массивы также бывают многомерными. У таких массивов количество измерений (то есть ранг) больше 1.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proofErr w:type="gramStart"/>
      <w:r w:rsidRPr="00F5583D">
        <w:rPr>
          <w:rFonts w:ascii="Verdana" w:hAnsi="Verdana"/>
          <w:color w:val="000000"/>
        </w:rPr>
        <w:t>Массивы</w:t>
      </w:r>
      <w:proofErr w:type="gramEnd"/>
      <w:r w:rsidRPr="00F5583D">
        <w:rPr>
          <w:rFonts w:ascii="Verdana" w:hAnsi="Verdana"/>
          <w:color w:val="000000"/>
        </w:rPr>
        <w:t xml:space="preserve"> которые имеют два измерения (ранг равен 2) называют двухмерными. Например, создадим одномерный и двухмерный массивы, которые имеют одинаковые элементы: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C751C8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nums1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int[] { 0, 1, 2, 3, 4, 5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nums2 = { { 0, 1, 2 }, { 3, 4, 5 } };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Визуально оба массива можно представить следующим образом:</w:t>
      </w:r>
    </w:p>
    <w:p w:rsidR="00E31476" w:rsidRPr="00F5583D" w:rsidRDefault="00E31476" w:rsidP="006C60DD">
      <w:pPr>
        <w:pStyle w:val="5"/>
        <w:shd w:val="clear" w:color="auto" w:fill="F7F7FA"/>
        <w:spacing w:before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Одномерный массив nums1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7F7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324"/>
        <w:gridCol w:w="309"/>
        <w:gridCol w:w="309"/>
        <w:gridCol w:w="309"/>
        <w:gridCol w:w="309"/>
        <w:gridCol w:w="324"/>
      </w:tblGrid>
      <w:tr w:rsidR="00E31476" w:rsidRPr="00F5583D" w:rsidTr="00E314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5</w:t>
            </w:r>
          </w:p>
        </w:tc>
      </w:tr>
    </w:tbl>
    <w:p w:rsidR="00E31476" w:rsidRPr="00F5583D" w:rsidRDefault="00E31476" w:rsidP="006C60DD">
      <w:pPr>
        <w:pStyle w:val="5"/>
        <w:shd w:val="clear" w:color="auto" w:fill="F7F7FA"/>
        <w:spacing w:before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Двухмерный массив nums2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7F7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324"/>
        <w:gridCol w:w="309"/>
        <w:gridCol w:w="324"/>
      </w:tblGrid>
      <w:tr w:rsidR="00E31476" w:rsidRPr="00F5583D" w:rsidTr="00E314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2</w:t>
            </w:r>
          </w:p>
        </w:tc>
      </w:tr>
      <w:tr w:rsidR="00E31476" w:rsidRPr="00F5583D" w:rsidTr="00E3147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A"/>
            <w:hideMark/>
          </w:tcPr>
          <w:p w:rsidR="00E31476" w:rsidRPr="00F5583D" w:rsidRDefault="00E31476" w:rsidP="006C60DD">
            <w:pPr>
              <w:pStyle w:val="a3"/>
              <w:spacing w:before="0" w:beforeAutospacing="0" w:after="0" w:afterAutospacing="0" w:line="312" w:lineRule="atLeast"/>
              <w:rPr>
                <w:rFonts w:ascii="Verdana" w:hAnsi="Verdana"/>
                <w:color w:val="000000"/>
              </w:rPr>
            </w:pPr>
            <w:r w:rsidRPr="00F5583D">
              <w:rPr>
                <w:rFonts w:ascii="Verdana" w:hAnsi="Verdana"/>
                <w:color w:val="000000"/>
              </w:rPr>
              <w:t>5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Поскольку массив nums2 двухмерный, он представляет собой простую таблицу. Все возможные способы определения двухмерных массивов: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C751C8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nums1;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nums2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int[2, 3];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nums3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int[2, 3] { { 0, 1, 2 }, { 3, 4, 5 }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nums4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{ { 0, 1, 2 }, { 3, 4, 5 }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nums5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[,]{ { 0, 1, 2 }, { 3, 4, 5 }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nums6 = { { 0, 1, 2 }, { 3, 4, 5 } };</w:t>
            </w:r>
          </w:p>
        </w:tc>
      </w:tr>
    </w:tbl>
    <w:p w:rsidR="00F035CE" w:rsidRPr="00F5583D" w:rsidRDefault="00F035CE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Первое число в квадратных скобках – количество подмассивов, второе – длина этих подмассивов.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Массивы могут иметь и большее количество измерений. Объявление трехмерного массива могло бы выглядеть так: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int[,,] nums3 = new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int[2, 3, 4];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Соответственно могут быть и четырехмерные </w:t>
      </w:r>
      <w:proofErr w:type="gramStart"/>
      <w:r w:rsidRPr="00F5583D">
        <w:rPr>
          <w:rFonts w:ascii="Verdana" w:hAnsi="Verdana"/>
          <w:color w:val="000000"/>
        </w:rPr>
        <w:t>массивы</w:t>
      </w:r>
      <w:proofErr w:type="gramEnd"/>
      <w:r w:rsidRPr="00F5583D">
        <w:rPr>
          <w:rFonts w:ascii="Verdana" w:hAnsi="Verdana"/>
          <w:color w:val="000000"/>
        </w:rPr>
        <w:t xml:space="preserve"> и массивы с большим количеством измерений. Но на практике обычно используются одномерные и двухмерные массивы.</w:t>
      </w: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lastRenderedPageBreak/>
        <w:t>Определенную сложность может представлять перебор многомерного массива. Прежде всего</w:t>
      </w:r>
      <w:r w:rsidR="00BD609D">
        <w:rPr>
          <w:rFonts w:ascii="Verdana" w:hAnsi="Verdana"/>
          <w:color w:val="000000"/>
        </w:rPr>
        <w:t>,</w:t>
      </w:r>
      <w:r w:rsidRPr="00F5583D">
        <w:rPr>
          <w:rFonts w:ascii="Verdana" w:hAnsi="Verdana"/>
          <w:color w:val="000000"/>
        </w:rPr>
        <w:t xml:space="preserve"> надо учитывать, что длина такого массива - это совокупное количество элементов.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E31476" w:rsidRPr="00C751C8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</w:tc>
        <w:tc>
          <w:tcPr>
            <w:tcW w:w="8130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int[,] mas = { { 1, 2, 3 }, { 4, 5, 6 }, { 7, 8, 9 }, { 10, 11, 12 }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foreach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 in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mas)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Console.Write($"{i} ");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Console.WriteLine();</w:t>
            </w:r>
          </w:p>
        </w:tc>
      </w:tr>
    </w:tbl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В данном случае длина массива mas равна 12. И цикл foreach выводит все элементы массива в строку:</w:t>
      </w:r>
    </w:p>
    <w:p w:rsidR="00E31476" w:rsidRPr="00F5583D" w:rsidRDefault="00E31476" w:rsidP="006C60DD">
      <w:pPr>
        <w:pStyle w:val="HTML0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hd w:val="clear" w:color="auto" w:fill="F7F7FA"/>
        <w:spacing w:line="378" w:lineRule="atLeast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1 2 3 4 5 6 7 8 9 10 11 12</w:t>
      </w:r>
    </w:p>
    <w:p w:rsidR="00492A81" w:rsidRPr="00080B88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Но что если мы хотим отдельно пробежаться по каждой строке в таблице? В этом случае надо получить количество элементов в размерности. В частности, у каждого массива есть метод </w:t>
      </w:r>
      <w:r w:rsidRPr="00F5583D">
        <w:rPr>
          <w:rStyle w:val="HTML"/>
          <w:color w:val="000000"/>
          <w:sz w:val="24"/>
          <w:szCs w:val="24"/>
        </w:rPr>
        <w:t>GetUpperBound(dimension)</w:t>
      </w:r>
      <w:r w:rsidRPr="00F5583D">
        <w:rPr>
          <w:rFonts w:ascii="Verdana" w:hAnsi="Verdana"/>
          <w:color w:val="000000"/>
        </w:rPr>
        <w:t xml:space="preserve">, который возвращает индекс последнего элемента в определенной размерности. И если мы говорим непосредственно о двухмерном массиве, то первая размерность (с индексом 0) </w:t>
      </w:r>
      <w:r w:rsidR="00492A81" w:rsidRPr="00F5583D">
        <w:rPr>
          <w:rFonts w:ascii="Verdana" w:hAnsi="Verdana"/>
          <w:color w:val="000000"/>
        </w:rPr>
        <w:t>строки</w:t>
      </w:r>
      <w:r w:rsidRPr="00F5583D">
        <w:rPr>
          <w:rFonts w:ascii="Verdana" w:hAnsi="Verdana"/>
          <w:color w:val="000000"/>
        </w:rPr>
        <w:t>. И с помощью выражения </w:t>
      </w:r>
      <w:r w:rsidRPr="00F5583D">
        <w:rPr>
          <w:rStyle w:val="HTML"/>
          <w:color w:val="000000"/>
          <w:sz w:val="24"/>
          <w:szCs w:val="24"/>
        </w:rPr>
        <w:t>mas.GetUpperBound(0) + 1</w:t>
      </w:r>
      <w:r w:rsidRPr="00F5583D">
        <w:rPr>
          <w:rFonts w:ascii="Verdana" w:hAnsi="Verdana"/>
          <w:color w:val="000000"/>
        </w:rPr>
        <w:t xml:space="preserve"> можно получить количество строк таблицы, представленной двухмерным массивом. </w:t>
      </w:r>
    </w:p>
    <w:p w:rsidR="000332FF" w:rsidRPr="000332FF" w:rsidRDefault="000332F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  <w:r w:rsidRPr="000332FF">
        <w:rPr>
          <w:rFonts w:ascii="Verdana" w:hAnsi="Verdana"/>
          <w:noProof/>
          <w:color w:val="000000"/>
        </w:rPr>
        <w:drawing>
          <wp:inline distT="0" distB="0" distL="0" distR="0" wp14:anchorId="3A435098" wp14:editId="604C4F94">
            <wp:extent cx="5940425" cy="3134219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81" w:rsidRPr="00F5583D" w:rsidRDefault="00492A8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</w:p>
    <w:p w:rsidR="00E31476" w:rsidRPr="00F5583D" w:rsidRDefault="00E31476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А через </w:t>
      </w:r>
      <w:r w:rsidR="00492A81" w:rsidRPr="00F5583D">
        <w:rPr>
          <w:rFonts w:ascii="Verdana" w:hAnsi="Verdana"/>
          <w:color w:val="000000"/>
        </w:rPr>
        <w:t xml:space="preserve"> </w:t>
      </w:r>
      <w:r w:rsidRPr="00F5583D">
        <w:rPr>
          <w:rStyle w:val="HTML"/>
          <w:color w:val="000000"/>
          <w:sz w:val="24"/>
          <w:szCs w:val="24"/>
        </w:rPr>
        <w:t>mas.Length / rows</w:t>
      </w:r>
      <w:r w:rsidRPr="00F5583D">
        <w:rPr>
          <w:rFonts w:ascii="Verdana" w:hAnsi="Verdana"/>
          <w:color w:val="000000"/>
        </w:rPr>
        <w:t> можно получить количество элементов в каждой строке: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23"/>
      </w:tblGrid>
      <w:tr w:rsidR="00E31476" w:rsidRPr="00F5583D" w:rsidTr="00E31476">
        <w:trPr>
          <w:tblCellSpacing w:w="0" w:type="dxa"/>
        </w:trPr>
        <w:tc>
          <w:tcPr>
            <w:tcW w:w="0" w:type="auto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7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8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lastRenderedPageBreak/>
              <w:t>9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10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11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12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13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14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15</w:t>
            </w:r>
          </w:p>
        </w:tc>
        <w:tc>
          <w:tcPr>
            <w:tcW w:w="8023" w:type="dxa"/>
            <w:vAlign w:val="center"/>
            <w:hideMark/>
          </w:tcPr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lastRenderedPageBreak/>
              <w:t>int[,] mas = { { 1, 2, 3 }, { 4, 5, 6 }, { 7, 8, 9 }, { 10, 11, 12 } };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rows = mas.GetUpperBound(0) + 1;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columns = mas.Length / rows;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 xml:space="preserve">//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или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так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// int columns = mas.GetUpperBound(1) + 1;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lastRenderedPageBreak/>
              <w:t>for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 = 0; i &lt; rows; i++)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for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(int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j = 0; j &lt; columns; j++)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{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    Console.Write($"{mas[i, j]} \t");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Console.WriteLine();</w:t>
            </w:r>
          </w:p>
          <w:p w:rsidR="00E31476" w:rsidRPr="00F5583D" w:rsidRDefault="00E31476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31476" w:rsidRPr="00F5583D" w:rsidRDefault="00E31476" w:rsidP="006C60DD">
      <w:pPr>
        <w:pStyle w:val="HTML0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hd w:val="clear" w:color="auto" w:fill="F7F7FA"/>
        <w:spacing w:line="378" w:lineRule="atLeast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lastRenderedPageBreak/>
        <w:t>1</w:t>
      </w:r>
      <w:r w:rsidRPr="00F5583D">
        <w:rPr>
          <w:rFonts w:ascii="Verdana" w:hAnsi="Verdana"/>
          <w:color w:val="000000"/>
          <w:sz w:val="24"/>
          <w:szCs w:val="24"/>
        </w:rPr>
        <w:tab/>
        <w:t>2</w:t>
      </w:r>
      <w:r w:rsidRPr="00F5583D">
        <w:rPr>
          <w:rFonts w:ascii="Verdana" w:hAnsi="Verdana"/>
          <w:color w:val="000000"/>
          <w:sz w:val="24"/>
          <w:szCs w:val="24"/>
        </w:rPr>
        <w:tab/>
        <w:t>3</w:t>
      </w:r>
    </w:p>
    <w:p w:rsidR="00E31476" w:rsidRPr="00F5583D" w:rsidRDefault="00E31476" w:rsidP="006C60DD">
      <w:pPr>
        <w:pStyle w:val="HTML0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hd w:val="clear" w:color="auto" w:fill="F7F7FA"/>
        <w:spacing w:line="378" w:lineRule="atLeast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4</w:t>
      </w:r>
      <w:r w:rsidRPr="00F5583D">
        <w:rPr>
          <w:rFonts w:ascii="Verdana" w:hAnsi="Verdana"/>
          <w:color w:val="000000"/>
          <w:sz w:val="24"/>
          <w:szCs w:val="24"/>
        </w:rPr>
        <w:tab/>
        <w:t>5</w:t>
      </w:r>
      <w:r w:rsidRPr="00F5583D">
        <w:rPr>
          <w:rFonts w:ascii="Verdana" w:hAnsi="Verdana"/>
          <w:color w:val="000000"/>
          <w:sz w:val="24"/>
          <w:szCs w:val="24"/>
        </w:rPr>
        <w:tab/>
        <w:t>6</w:t>
      </w:r>
    </w:p>
    <w:p w:rsidR="00E31476" w:rsidRPr="00F5583D" w:rsidRDefault="00E31476" w:rsidP="006C60DD">
      <w:pPr>
        <w:pStyle w:val="HTML0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hd w:val="clear" w:color="auto" w:fill="F7F7FA"/>
        <w:spacing w:line="378" w:lineRule="atLeast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7</w:t>
      </w:r>
      <w:r w:rsidRPr="00F5583D">
        <w:rPr>
          <w:rFonts w:ascii="Verdana" w:hAnsi="Verdana"/>
          <w:color w:val="000000"/>
          <w:sz w:val="24"/>
          <w:szCs w:val="24"/>
        </w:rPr>
        <w:tab/>
        <w:t>8</w:t>
      </w:r>
      <w:r w:rsidRPr="00F5583D">
        <w:rPr>
          <w:rFonts w:ascii="Verdana" w:hAnsi="Verdana"/>
          <w:color w:val="000000"/>
          <w:sz w:val="24"/>
          <w:szCs w:val="24"/>
        </w:rPr>
        <w:tab/>
        <w:t>9</w:t>
      </w:r>
    </w:p>
    <w:p w:rsidR="00E31476" w:rsidRPr="00F5583D" w:rsidRDefault="00E31476" w:rsidP="006C60DD">
      <w:pPr>
        <w:pStyle w:val="HTML0"/>
        <w:pBdr>
          <w:top w:val="single" w:sz="6" w:space="0" w:color="CCCCCC"/>
          <w:left w:val="single" w:sz="6" w:space="8" w:color="CCCCCC"/>
          <w:bottom w:val="single" w:sz="6" w:space="0" w:color="CCCCCC"/>
          <w:right w:val="single" w:sz="6" w:space="0" w:color="CCCCCC"/>
        </w:pBdr>
        <w:shd w:val="clear" w:color="auto" w:fill="F7F7FA"/>
        <w:spacing w:line="378" w:lineRule="atLeast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10</w:t>
      </w:r>
      <w:r w:rsidRPr="00F5583D">
        <w:rPr>
          <w:rFonts w:ascii="Verdana" w:hAnsi="Verdana"/>
          <w:color w:val="000000"/>
          <w:sz w:val="24"/>
          <w:szCs w:val="24"/>
        </w:rPr>
        <w:tab/>
        <w:t>11</w:t>
      </w:r>
      <w:r w:rsidRPr="00F5583D">
        <w:rPr>
          <w:rFonts w:ascii="Verdana" w:hAnsi="Verdana"/>
          <w:color w:val="000000"/>
          <w:sz w:val="24"/>
          <w:szCs w:val="24"/>
        </w:rPr>
        <w:tab/>
        <w:t>12</w:t>
      </w:r>
    </w:p>
    <w:p w:rsidR="000E1EFF" w:rsidRPr="00F5583D" w:rsidRDefault="000E1EFF" w:rsidP="006C60DD">
      <w:pPr>
        <w:shd w:val="clear" w:color="auto" w:fill="F7F7FA"/>
        <w:spacing w:after="0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Основные понятия массивов</w:t>
      </w:r>
    </w:p>
    <w:p w:rsidR="000E1EFF" w:rsidRPr="00F5583D" w:rsidRDefault="000E1EF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Суммирую основные понятия массивов:</w:t>
      </w:r>
    </w:p>
    <w:p w:rsidR="000E1EFF" w:rsidRPr="00F5583D" w:rsidRDefault="000E1EFF" w:rsidP="006C60DD">
      <w:pPr>
        <w:numPr>
          <w:ilvl w:val="0"/>
          <w:numId w:val="12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Ранг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(rank): количество измерений массива</w:t>
      </w:r>
    </w:p>
    <w:p w:rsidR="000E1EFF" w:rsidRPr="00F5583D" w:rsidRDefault="000E1EFF" w:rsidP="006C60DD">
      <w:pPr>
        <w:numPr>
          <w:ilvl w:val="0"/>
          <w:numId w:val="12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Длина измерения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(dimension length): длина отдельного измерения массива</w:t>
      </w:r>
    </w:p>
    <w:p w:rsidR="000E1EFF" w:rsidRPr="00F5583D" w:rsidRDefault="000E1EFF" w:rsidP="006C60DD">
      <w:pPr>
        <w:numPr>
          <w:ilvl w:val="0"/>
          <w:numId w:val="12"/>
        </w:num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Длина массива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(array length): количество всех элементов массива</w:t>
      </w:r>
    </w:p>
    <w:p w:rsidR="000E1EFF" w:rsidRPr="00F5583D" w:rsidRDefault="000E1EF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Например, возьмем массив</w:t>
      </w:r>
    </w:p>
    <w:tbl>
      <w:tblPr>
        <w:tblW w:w="613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5690"/>
      </w:tblGrid>
      <w:tr w:rsidR="000E1EFF" w:rsidRPr="00F5583D" w:rsidTr="000E1EFF">
        <w:trPr>
          <w:tblCellSpacing w:w="0" w:type="dxa"/>
        </w:trPr>
        <w:tc>
          <w:tcPr>
            <w:tcW w:w="0" w:type="auto"/>
            <w:vAlign w:val="center"/>
            <w:hideMark/>
          </w:tcPr>
          <w:p w:rsidR="000E1EFF" w:rsidRPr="00F5583D" w:rsidRDefault="000E1EF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90" w:type="dxa"/>
            <w:vAlign w:val="center"/>
            <w:hideMark/>
          </w:tcPr>
          <w:p w:rsidR="000E1EFF" w:rsidRPr="00F5583D" w:rsidRDefault="000E1EFF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int[,] numbers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int[3, 4];</w:t>
            </w:r>
          </w:p>
        </w:tc>
      </w:tr>
    </w:tbl>
    <w:p w:rsidR="000E1EFF" w:rsidRPr="00F5583D" w:rsidRDefault="000E1EF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Массив numbers двухмерный, то есть он имеет два измерения, поэому его ранг равен 2. Длина первого измерения - 3, длина второго измерения - 4. Длина массива (то есть общее количество элементов) - 12.</w:t>
      </w:r>
    </w:p>
    <w:p w:rsidR="00E31476" w:rsidRPr="00F5583D" w:rsidRDefault="00E31476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E31476" w:rsidRPr="00F5583D" w:rsidRDefault="00492A8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[,] nums = { { 0, 1, 2, 3 }, { 4, 5, 6, 7 }, { 8, 9, 10, 11 } };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rows = nums.GetUpperBound(0) + 1;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cols = nums.GetUpperBound(1) + 1;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rows; i++)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cols; j++)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nums[i, j] +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}</w:t>
      </w:r>
    </w:p>
    <w:p w:rsidR="00492A81" w:rsidRPr="00F5583D" w:rsidRDefault="00492A8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Console.WriteLine(</w:t>
      </w:r>
      <w:r w:rsidRPr="00F5583D">
        <w:rPr>
          <w:rFonts w:ascii="Consolas" w:hAnsi="Consolas" w:cs="Consolas"/>
          <w:color w:val="A31515"/>
          <w:sz w:val="24"/>
          <w:szCs w:val="24"/>
        </w:rPr>
        <w:t>"\n"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492A81" w:rsidRPr="00F5583D" w:rsidRDefault="00492A81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492A81" w:rsidRPr="00F5583D" w:rsidRDefault="00492A81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492A81" w:rsidRPr="00F5583D" w:rsidRDefault="00492A8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3(b) Создайте одномерный массив строк. Выведите на консоль его содержимое, длину массива. Поменяйте произвольный элемент (пользователь определяет позицию и значение).</w:t>
      </w:r>
    </w:p>
    <w:p w:rsidR="00AB49F4" w:rsidRPr="00F5583D" w:rsidRDefault="00AB49F4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AB49F4" w:rsidRPr="00080B88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strs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[6] { 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I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was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born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on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the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wrong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side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of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the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train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tracks</w:t>
      </w:r>
      <w:r w:rsidRPr="00080B88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 was raised with a strap across my back"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"Lay me on my side or hold me up to the light, yeah"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 was burned by the cold kiss of a vampire"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"I was bit by the whisper of a soft liar"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"Any good friend of yours is a good friend of mine"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"***Array***"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strs)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Console.WriteLine(s);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$"\nArray's length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{strs.Length}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Console.Write(</w:t>
      </w:r>
      <w:r w:rsidRPr="00F5583D">
        <w:rPr>
          <w:rFonts w:ascii="Consolas" w:hAnsi="Consolas" w:cs="Consolas"/>
          <w:color w:val="A31515"/>
          <w:sz w:val="24"/>
          <w:szCs w:val="24"/>
        </w:rPr>
        <w:t xml:space="preserve">"Введите номер строки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>: "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ind = Convert.ToInt32(Console.ReadLine()) - 1;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//если введенное число больше, количсетва строк в массиве, то менять будем последнюю строку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</w:rPr>
        <w:t>if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 (ind &gt;= strs.Length) {</w:t>
      </w:r>
      <w:proofErr w:type="gramEnd"/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ind = strs.Length - 1;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Console.Write(</w:t>
      </w:r>
      <w:r w:rsidRPr="00F5583D">
        <w:rPr>
          <w:rFonts w:ascii="Consolas" w:hAnsi="Consolas" w:cs="Consolas"/>
          <w:color w:val="A31515"/>
          <w:sz w:val="24"/>
          <w:szCs w:val="24"/>
        </w:rPr>
        <w:t xml:space="preserve">"Введите, на что заменить эту строку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>: "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new_str = Console.ReadLine();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strs[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ind] = new_str;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"\n***Array witn changed line***"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strs)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{</w:t>
      </w:r>
    </w:p>
    <w:p w:rsidR="00AB49F4" w:rsidRPr="00F5583D" w:rsidRDefault="00AB49F4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Console.WriteLine(s);</w:t>
      </w:r>
    </w:p>
    <w:p w:rsidR="00AB49F4" w:rsidRPr="00F5583D" w:rsidRDefault="00AB49F4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0E1EFF" w:rsidRPr="00F5583D" w:rsidRDefault="000E1EFF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E555C2" w:rsidRPr="00F5583D" w:rsidRDefault="000E1EF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3(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Создайте ступечатый (не выровненный) массив вещественных чисел с 3-мя строками, в каждой из которых 2, 3 и 4 столбцов соответственно. Знач</w:t>
      </w:r>
      <w:r w:rsidR="00740A21"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ения массива введите с консоли.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Двумерный массив можно представить в виде таблицы, в которой длина каждой строки остается неизменной по всему массиву. Но в C# можно также создавать специальный тип двумерного массива, называемый 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ступенчатым массивом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760B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Ступенчатый массив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представляет собой массив массивов, в котором длина каждого массива может быть </w:t>
      </w:r>
      <w:r w:rsidRPr="00760B3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разной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. Следовательно, ступенчатый массив может быть использован для составления таблицы из строк разной длины.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Ступенчатые массивы объявляются с помощью ряда квадратных скобок, в которых указывается их размерность. Например, для объявления двумерного ступенчатого массива служит следующая общая форма: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тип [][] имя массива = new ти</w:t>
      </w:r>
      <w:proofErr w:type="gramStart"/>
      <w:r w:rsidRPr="00F5583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п[</w:t>
      </w:r>
      <w:proofErr w:type="gramEnd"/>
      <w:r w:rsidRPr="00F5583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размер] [];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где размер обозначает число строк в массиве. Память для самих строк распределяется индивидуально, и поэтому длина строк может быть разной.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Давайте рассмотрим пример использования ступенчатого массива: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using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System;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using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System.Collections.Generic;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lastRenderedPageBreak/>
        <w:t>using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System.Linq;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using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System.Text;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namespace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2499E9"/>
          <w:sz w:val="24"/>
          <w:szCs w:val="24"/>
          <w:lang w:val="en-US" w:eastAsia="ru-RU"/>
        </w:rPr>
        <w:t>ConsoleApplication1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class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2499E9"/>
          <w:sz w:val="24"/>
          <w:szCs w:val="24"/>
          <w:lang w:val="en-US" w:eastAsia="ru-RU"/>
        </w:rPr>
        <w:t>Program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2499E9"/>
          <w:sz w:val="24"/>
          <w:szCs w:val="24"/>
          <w:lang w:val="en-US" w:eastAsia="ru-RU"/>
        </w:rPr>
        <w:t>Main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(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string</w:t>
      </w:r>
      <w:r w:rsidRPr="00F5583D">
        <w:rPr>
          <w:rFonts w:ascii="Consolas" w:eastAsia="Times New Roman" w:hAnsi="Consolas" w:cs="Courier New"/>
          <w:color w:val="6CC8CC"/>
          <w:sz w:val="24"/>
          <w:szCs w:val="24"/>
          <w:lang w:val="en-US" w:eastAsia="ru-RU"/>
        </w:rPr>
        <w:t>[] args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)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i =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// 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Объявляем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ступенчатый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массив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[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][] myArr =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new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4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][];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] =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new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4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1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] =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new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6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2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] =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new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3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myArr[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eastAsia="ru-RU"/>
        </w:rPr>
        <w:t>3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] =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eastAsia="ru-RU"/>
        </w:rPr>
        <w:t>new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</w:t>
      </w:r>
      <w:r w:rsidRPr="00F5583D">
        <w:rPr>
          <w:rFonts w:ascii="Consolas" w:eastAsia="Times New Roman" w:hAnsi="Consolas" w:cs="Courier New"/>
          <w:color w:val="4CD07A"/>
          <w:sz w:val="24"/>
          <w:szCs w:val="24"/>
          <w:lang w:eastAsia="ru-RU"/>
        </w:rPr>
        <w:t>int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eastAsia="ru-RU"/>
        </w:rPr>
        <w:t>4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];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           // Инициализируем ступенчатый массив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for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(; i &lt;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4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; i++)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 = i;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Console.Write(</w:t>
      </w:r>
      <w:proofErr w:type="gramEnd"/>
      <w:r w:rsidRPr="00F5583D">
        <w:rPr>
          <w:rFonts w:ascii="Consolas" w:eastAsia="Times New Roman" w:hAnsi="Consolas" w:cs="Courier New"/>
          <w:color w:val="EB8A86"/>
          <w:sz w:val="24"/>
          <w:szCs w:val="24"/>
          <w:lang w:val="en-US" w:eastAsia="ru-RU"/>
        </w:rPr>
        <w:t>"{0}\t"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,myArr[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for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(i =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; i &lt;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6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; i++)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1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 = i;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Console.Write(</w:t>
      </w:r>
      <w:proofErr w:type="gramEnd"/>
      <w:r w:rsidRPr="00F5583D">
        <w:rPr>
          <w:rFonts w:ascii="Consolas" w:eastAsia="Times New Roman" w:hAnsi="Consolas" w:cs="Courier New"/>
          <w:color w:val="EB8A86"/>
          <w:sz w:val="24"/>
          <w:szCs w:val="24"/>
          <w:lang w:val="en-US" w:eastAsia="ru-RU"/>
        </w:rPr>
        <w:t>"{0}\t"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, myArr[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1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for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(i =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; i &lt;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3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; i++)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2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 = i;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Console.Write(</w:t>
      </w:r>
      <w:proofErr w:type="gramEnd"/>
      <w:r w:rsidRPr="00F5583D">
        <w:rPr>
          <w:rFonts w:ascii="Consolas" w:eastAsia="Times New Roman" w:hAnsi="Consolas" w:cs="Courier New"/>
          <w:color w:val="EB8A86"/>
          <w:sz w:val="24"/>
          <w:szCs w:val="24"/>
          <w:lang w:val="en-US" w:eastAsia="ru-RU"/>
        </w:rPr>
        <w:t>"{0}\t"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, myArr[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2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proofErr w:type="gramStart"/>
      <w:r w:rsidRPr="00F5583D">
        <w:rPr>
          <w:rFonts w:ascii="Consolas" w:eastAsia="Times New Roman" w:hAnsi="Consolas" w:cs="Courier New"/>
          <w:color w:val="4CD07A"/>
          <w:sz w:val="24"/>
          <w:szCs w:val="24"/>
          <w:lang w:val="en-US" w:eastAsia="ru-RU"/>
        </w:rPr>
        <w:t>for</w:t>
      </w:r>
      <w:proofErr w:type="gramEnd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(i =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0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; i &lt; 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4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; i++)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{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myArr[</w:t>
      </w:r>
      <w:proofErr w:type="gramEnd"/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3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 = i;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    </w:t>
      </w:r>
      <w:proofErr w:type="gramStart"/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Console.Write(</w:t>
      </w:r>
      <w:proofErr w:type="gramEnd"/>
      <w:r w:rsidRPr="00F5583D">
        <w:rPr>
          <w:rFonts w:ascii="Consolas" w:eastAsia="Times New Roman" w:hAnsi="Consolas" w:cs="Courier New"/>
          <w:color w:val="EB8A86"/>
          <w:sz w:val="24"/>
          <w:szCs w:val="24"/>
          <w:lang w:val="en-US" w:eastAsia="ru-RU"/>
        </w:rPr>
        <w:t>"{0}\t"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, myArr[</w:t>
      </w:r>
      <w:r w:rsidRPr="00F5583D">
        <w:rPr>
          <w:rFonts w:ascii="Consolas" w:eastAsia="Times New Roman" w:hAnsi="Consolas" w:cs="Courier New"/>
          <w:color w:val="E06DB7"/>
          <w:sz w:val="24"/>
          <w:szCs w:val="24"/>
          <w:lang w:val="en-US" w:eastAsia="ru-RU"/>
        </w:rPr>
        <w:t>3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>][i]);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val="en-US" w:eastAsia="ru-RU"/>
        </w:rPr>
        <w:t xml:space="preserve">            </w:t>
      </w: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               Console.ReadLine();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       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 xml:space="preserve">    }</w:t>
      </w:r>
    </w:p>
    <w:p w:rsidR="00E555C2" w:rsidRPr="00F5583D" w:rsidRDefault="00E555C2" w:rsidP="006C60DD">
      <w:pPr>
        <w:shd w:val="clear" w:color="auto" w:fill="2526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97AAAD"/>
          <w:sz w:val="24"/>
          <w:szCs w:val="24"/>
          <w:lang w:eastAsia="ru-RU"/>
        </w:rPr>
        <w:t>}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Созданный массив в данном примере можно структурно представить в виде: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FBA1DD3" wp14:editId="52172502">
            <wp:extent cx="5940425" cy="284566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][] arr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[3][];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arr[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0]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[2];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arr[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1]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:rsidR="00E555C2" w:rsidRPr="00080B88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arr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2]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>[4];</w:t>
      </w:r>
    </w:p>
    <w:p w:rsidR="00E555C2" w:rsidRPr="00080B88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0B8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//ВВОД МАССИВА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Console.Write(</w:t>
      </w:r>
      <w:r w:rsidRPr="00F5583D">
        <w:rPr>
          <w:rFonts w:ascii="Consolas" w:hAnsi="Consolas" w:cs="Consolas"/>
          <w:color w:val="A31515"/>
          <w:sz w:val="24"/>
          <w:szCs w:val="24"/>
        </w:rPr>
        <w:t xml:space="preserve">"Введите в массив 9 вещественных чисел через пробел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</w:rPr>
        <w:t>: "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//через пробел делим строку на элементы массива и записываем получившиеся строки в массив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] usual_arr_str = (Console.ReadLine().Split(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usual_ind = 0;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3; i++)</w:t>
      </w:r>
      <w:r w:rsidR="00740A21"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//3 </w:t>
      </w:r>
      <w:r w:rsidR="00740A21" w:rsidRPr="00F5583D">
        <w:rPr>
          <w:rFonts w:ascii="Consolas" w:hAnsi="Consolas" w:cs="Consolas"/>
          <w:color w:val="008000"/>
          <w:sz w:val="24"/>
          <w:szCs w:val="24"/>
        </w:rPr>
        <w:t>строки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max_col = 0;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 == 0)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2;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(i == 1)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{ 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3;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 == 2)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4;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max_col; j++)</w:t>
      </w:r>
      <w:r w:rsidR="00740A21"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//2, 3, </w:t>
      </w:r>
      <w:r w:rsidR="00740A21" w:rsidRPr="00F5583D">
        <w:rPr>
          <w:rFonts w:ascii="Consolas" w:hAnsi="Consolas" w:cs="Consolas"/>
          <w:color w:val="008000"/>
          <w:sz w:val="24"/>
          <w:szCs w:val="24"/>
        </w:rPr>
        <w:t>затем</w:t>
      </w:r>
      <w:r w:rsidR="00740A21"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4 </w:t>
      </w:r>
      <w:r w:rsidR="00740A21" w:rsidRPr="00F5583D">
        <w:rPr>
          <w:rFonts w:ascii="Consolas" w:hAnsi="Consolas" w:cs="Consolas"/>
          <w:color w:val="008000"/>
          <w:sz w:val="24"/>
          <w:szCs w:val="24"/>
        </w:rPr>
        <w:t>столбца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//элементы массива строк приводим к вещественным числам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arr[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i][j] = Convert.ToSingle(usual_arr_str[usual_ind]);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usual_ind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8000"/>
          <w:sz w:val="24"/>
          <w:szCs w:val="24"/>
        </w:rPr>
        <w:t>ВЫВОД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8000"/>
          <w:sz w:val="24"/>
          <w:szCs w:val="24"/>
        </w:rPr>
        <w:t>МАССИВА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3; i++)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max_col = 0;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 == 0)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2;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 == 1)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3;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 == 2)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max_col = 4;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max_col; j++)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arr[i][j] +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}</w:t>
      </w:r>
    </w:p>
    <w:p w:rsidR="00E555C2" w:rsidRPr="00F5583D" w:rsidRDefault="00E555C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    Console.WriteLine(</w:t>
      </w:r>
      <w:r w:rsidRPr="00F5583D">
        <w:rPr>
          <w:rFonts w:ascii="Consolas" w:hAnsi="Consolas" w:cs="Consolas"/>
          <w:color w:val="A31515"/>
          <w:sz w:val="24"/>
          <w:szCs w:val="24"/>
        </w:rPr>
        <w:t>"\n"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E555C2" w:rsidRPr="00F5583D" w:rsidRDefault="00E555C2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E555C2" w:rsidRPr="00F5583D" w:rsidRDefault="00E555C2" w:rsidP="006C60DD">
      <w:pPr>
        <w:spacing w:after="0"/>
        <w:rPr>
          <w:rFonts w:ascii="Consolas" w:hAnsi="Consolas" w:cs="Consolas"/>
          <w:color w:val="000000"/>
          <w:sz w:val="24"/>
          <w:szCs w:val="24"/>
        </w:rPr>
      </w:pP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3(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F5583D">
        <w:rPr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Создайте неявно типизированные переменные для хранения массива и строки.</w:t>
      </w:r>
    </w:p>
    <w:p w:rsidR="00E555C2" w:rsidRPr="00F5583D" w:rsidRDefault="00E555C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  <w:t>КОД: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"From Today on, It's My Turn!!"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 =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[] { 1.2, 7.09, 8.3 };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$"String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{str}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$"Array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arr)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i +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7B6777" w:rsidRPr="00F5583D" w:rsidRDefault="007B6777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B6777" w:rsidRPr="00F5583D" w:rsidRDefault="007B6777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"\n"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004D2" w:rsidRPr="00F5583D" w:rsidRDefault="00F004D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КОРТЕЖИ</w:t>
      </w:r>
    </w:p>
    <w:p w:rsidR="00F004D2" w:rsidRPr="00080B88" w:rsidRDefault="00F004D2" w:rsidP="006C60DD">
      <w:pPr>
        <w:spacing w:after="0"/>
        <w:rPr>
          <w:sz w:val="24"/>
          <w:szCs w:val="24"/>
        </w:rPr>
      </w:pP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>4(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b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080B88">
        <w:rPr>
          <w:sz w:val="24"/>
          <w:szCs w:val="24"/>
        </w:rPr>
        <w:t xml:space="preserve"> </w:t>
      </w:r>
    </w:p>
    <w:p w:rsidR="00F004D2" w:rsidRPr="00080B88" w:rsidRDefault="00F004D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Задайте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кортеж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из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5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элементов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с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типами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int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string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char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string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ulong</w:t>
      </w:r>
      <w:r w:rsidRPr="00080B88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</w:p>
    <w:p w:rsidR="00F004D2" w:rsidRPr="00F5583D" w:rsidRDefault="00F004D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Выведите кортеж на к</w:t>
      </w:r>
      <w:r w:rsidR="00D737A2">
        <w:rPr>
          <w:rFonts w:ascii="Times New Roman" w:hAnsi="Times New Roman" w:cs="Times New Roman"/>
          <w:b/>
          <w:color w:val="FF0000"/>
          <w:sz w:val="24"/>
          <w:szCs w:val="24"/>
        </w:rPr>
        <w:t>онсоль целиком и выборочно 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например</w:t>
      </w:r>
      <w:r w:rsidR="00D737A2">
        <w:rPr>
          <w:rFonts w:ascii="Times New Roman" w:hAnsi="Times New Roman" w:cs="Times New Roman"/>
          <w:b/>
          <w:color w:val="FF0000"/>
          <w:sz w:val="24"/>
          <w:szCs w:val="24"/>
        </w:rPr>
        <w:t>,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1, 3, 4 элементы)</w:t>
      </w:r>
    </w:p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Кортежи предоставляют удобный способ для работы с набором значений, который был добавлен в версии C# 7.0.</w:t>
      </w:r>
    </w:p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Кортеж представляет набор значений, заключенных в круглые скобки: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F5583D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var tuple = (5, 10);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данном случае определен кортеж tuple, который имеет два значения: 5 и 10. В дальнейшем мы можем обращаться к каждому из этих значений через поля с названиями Item[порядковый_номер_поля_в_кортеже].</w:t>
      </w:r>
      <w:bookmarkStart w:id="0" w:name="_GoBack"/>
      <w:bookmarkEnd w:id="0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Например: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F5583D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Main(string[] args)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var tuple = (5, 10);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Console.WriteLine(tuple.Item1); // 5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Console.WriteLine(tuple.Item2); // 10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tuple.Item1 += 26;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Console.WriteLine(tuple.Item1); // 31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Console.Read();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данном случае тип определяется неявно. Но мы ткже можем явным образом указать для переменной кортежа тип: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F5583D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(int, int) tuple = (5, 10);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 как кортеж содержит два числа, то в определении типа нам надо указать два числовых типа. Или другой пример определения кортежа: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C751C8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(string, int, double) person = ("Tom", 25, 81.23);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Первый элемент кортежа в данном случае представляет строку, второй элемент - тип int, а третий - тип double.</w:t>
      </w:r>
    </w:p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Мы также можем дать названия полям кортежа: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F5583D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var tuple = (count:5, sum:10);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Console.WriteLine(tuple.count); // 5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Console.WriteLine(tuple.sum); // 10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чтобы обратиться к полям кортежа используются их имена, а не названия Item1 и Item2.</w:t>
      </w:r>
    </w:p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Мы даже можем не использовать переменную для определения всего кортежа, а использовать отдельные переменные для его полей: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F004D2" w:rsidRPr="00F5583D" w:rsidTr="00F004D2">
        <w:trPr>
          <w:tblCellSpacing w:w="0" w:type="dxa"/>
        </w:trPr>
        <w:tc>
          <w:tcPr>
            <w:tcW w:w="0" w:type="auto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130" w:type="dxa"/>
            <w:vAlign w:val="center"/>
            <w:hideMark/>
          </w:tcPr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Main(string[] args)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var (name, age) = ("Tom", 23);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Console.WriteLine(name);    // Tom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Console.WriteLine(age);     // 23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Console.Read();</w:t>
            </w:r>
          </w:p>
          <w:p w:rsidR="00F004D2" w:rsidRPr="00F5583D" w:rsidRDefault="00F004D2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F004D2" w:rsidRPr="00F5583D" w:rsidRDefault="00F004D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этом случае с полями кортежа мы сможем работать как с переменными, которые определены в рамках метода.</w:t>
      </w:r>
    </w:p>
    <w:p w:rsidR="00F004D2" w:rsidRPr="00F5583D" w:rsidRDefault="00F004D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(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ulong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) cor = (7,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"Kyou kara Ore wa!!"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'A'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"Rainforest Alliance"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 45);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cor);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$"\n1 cortege element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{cor.Item1}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$"2 cortege element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{cor.Item2}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$"3 cortege element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{cor.Item3}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$"4 cortege element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{cor.Item4}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$"5 cortege element 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{cor.Item5}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F004D2" w:rsidRPr="00F5583D" w:rsidRDefault="00F004D2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004D2" w:rsidRPr="00F5583D" w:rsidRDefault="00F004D2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4(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F5583D">
        <w:rPr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Выполните распаковку кортежа в переменные. Продемонстрируйте различные способы распаковки кортежа. Продемонстрируйте использование переменной</w:t>
      </w:r>
      <w:proofErr w:type="gramStart"/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 _ ). (</w:t>
      </w:r>
      <w:proofErr w:type="gramEnd"/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доступно начиная с C#7.3)</w:t>
      </w:r>
    </w:p>
    <w:p w:rsidR="00F004D2" w:rsidRPr="00080B88" w:rsidRDefault="00F004D2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C # имеет встроенную поддержку деконструкции кортежей, которая позволяет распаковать все элементы в кортеже за одну операцию. Общий синтаксис для деконструкции кортежа аналогичен синтаксису для его определения: вы заключаете переменные, которым должен быть присвоен каждый элемент, в круглые скобки в левой части оператора присваивания. </w:t>
      </w:r>
    </w:p>
    <w:p w:rsidR="00C21E62" w:rsidRPr="00080B88" w:rsidRDefault="00C21E62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</w:p>
    <w:p w:rsidR="00701BCA" w:rsidRPr="00F5583D" w:rsidRDefault="00701BCA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//явное объявление первых двух переменных и ключевое слово var, чтобы </w:t>
      </w:r>
      <w:r w:rsidR="00C21E62">
        <w:rPr>
          <w:rFonts w:ascii="Consolas" w:hAnsi="Consolas" w:cs="Consolas"/>
          <w:color w:val="008000"/>
          <w:sz w:val="24"/>
          <w:szCs w:val="24"/>
        </w:rPr>
        <w:t>среда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 сам</w:t>
      </w:r>
      <w:r w:rsidR="00C21E62">
        <w:rPr>
          <w:rFonts w:ascii="Consolas" w:hAnsi="Consolas" w:cs="Consolas"/>
          <w:color w:val="008000"/>
          <w:sz w:val="24"/>
          <w:szCs w:val="24"/>
        </w:rPr>
        <w:t>а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 определил</w:t>
      </w:r>
      <w:r w:rsidR="00C21E62">
        <w:rPr>
          <w:rFonts w:ascii="Consolas" w:hAnsi="Consolas" w:cs="Consolas"/>
          <w:color w:val="008000"/>
          <w:sz w:val="24"/>
          <w:szCs w:val="24"/>
        </w:rPr>
        <w:t>а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 тип третьей переменной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song,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num, var fl) = (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"Smells </w:t>
      </w:r>
      <w:proofErr w:type="gramStart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Like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Teen Spirit"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 10, 9.4f);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</w:t>
      </w:r>
      <w:r w:rsidR="00C21E62">
        <w:rPr>
          <w:rFonts w:ascii="Consolas" w:hAnsi="Consolas" w:cs="Consolas"/>
          <w:color w:val="008000"/>
          <w:sz w:val="24"/>
          <w:szCs w:val="24"/>
        </w:rPr>
        <w:t>среда</w:t>
      </w:r>
      <w:r w:rsidRPr="00F5583D">
        <w:rPr>
          <w:rFonts w:ascii="Consolas" w:hAnsi="Consolas" w:cs="Consolas"/>
          <w:color w:val="008000"/>
          <w:sz w:val="24"/>
          <w:szCs w:val="24"/>
        </w:rPr>
        <w:t xml:space="preserve"> объявлет тип всех переменных 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var (int_num, ch) = (-10, </w:t>
      </w:r>
      <w:r w:rsidRPr="00F5583D">
        <w:rPr>
          <w:rFonts w:ascii="Consolas" w:hAnsi="Consolas" w:cs="Consolas"/>
          <w:color w:val="A31515"/>
          <w:sz w:val="24"/>
          <w:szCs w:val="24"/>
        </w:rPr>
        <w:t>'E'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//вы можете разложить кортеж на уже объявленные переменные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a;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9;</w:t>
      </w: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01BCA" w:rsidRPr="00F5583D" w:rsidRDefault="00701BCA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(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 b) = (10, 7);</w:t>
      </w:r>
    </w:p>
    <w:p w:rsidR="00701BCA" w:rsidRPr="00F5583D" w:rsidRDefault="00701BCA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F004D2" w:rsidRPr="00F5583D" w:rsidRDefault="00701BCA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4(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) Сравните два кортежа.</w:t>
      </w:r>
    </w:p>
    <w:p w:rsidR="00701BCA" w:rsidRPr="00F5583D" w:rsidRDefault="00EA1169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► </w:t>
      </w:r>
      <w:r w:rsidR="00701BCA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Начиная с C # 7.3, </w:t>
      </w:r>
      <w:r w:rsidR="00244A64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кортежи поддерживают операторы</w:t>
      </w:r>
      <w:r w:rsidR="00701BCA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</w:t>
      </w:r>
      <w:r w:rsidR="00701BCA"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==</w:t>
      </w:r>
      <w:r w:rsidR="00701BCA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и</w:t>
      </w:r>
      <w:proofErr w:type="gramStart"/>
      <w:r w:rsidR="00701BCA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</w:t>
      </w:r>
      <w:r w:rsidR="00701BCA"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!</w:t>
      </w:r>
      <w:proofErr w:type="gramEnd"/>
      <w:r w:rsidR="00701BCA"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=</w:t>
      </w:r>
      <w:r w:rsidR="00701BCA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. Эти операторы сравнивают элементы левого операнда с соответствующими элементами правого операнда, следуя порядку элементов кортежа.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(</w:t>
      </w: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a, </w:t>
      </w:r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byte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b) left = (5, 10);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(</w:t>
      </w: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long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a, </w:t>
      </w:r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int</w:t>
      </w:r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b) right = (5, 10);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left == right);  </w:t>
      </w: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output: True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left != right);  </w:t>
      </w: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output: False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var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t1 = (A: 5, B: 10);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0101FD"/>
          <w:sz w:val="24"/>
          <w:szCs w:val="24"/>
          <w:shd w:val="clear" w:color="auto" w:fill="F2F2F2"/>
          <w:lang w:val="en-US" w:eastAsia="ru-RU"/>
        </w:rPr>
        <w:t>var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 t2 = (B: 5, A: 10);</w:t>
      </w:r>
    </w:p>
    <w:p w:rsidR="00EA1169" w:rsidRPr="00F5583D" w:rsidRDefault="00EA1169" w:rsidP="006C60DD">
      <w:pPr>
        <w:spacing w:after="0" w:line="240" w:lineRule="auto"/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t1 == t2);  </w:t>
      </w: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output: True</w:t>
      </w:r>
    </w:p>
    <w:p w:rsidR="00EA1169" w:rsidRPr="00F5583D" w:rsidRDefault="00EA1169" w:rsidP="006C60DD">
      <w:pPr>
        <w:spacing w:after="0"/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</w:pPr>
      <w:proofErr w:type="gramStart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Times New Roman"/>
          <w:color w:val="171717"/>
          <w:sz w:val="24"/>
          <w:szCs w:val="24"/>
          <w:shd w:val="clear" w:color="auto" w:fill="F2F2F2"/>
          <w:lang w:val="en-US" w:eastAsia="ru-RU"/>
        </w:rPr>
        <w:t xml:space="preserve">t1 != t2);  </w:t>
      </w:r>
      <w:r w:rsidRPr="00F5583D">
        <w:rPr>
          <w:rFonts w:ascii="Consolas" w:eastAsia="Times New Roman" w:hAnsi="Consolas" w:cs="Times New Roman"/>
          <w:color w:val="008000"/>
          <w:sz w:val="24"/>
          <w:szCs w:val="24"/>
          <w:shd w:val="clear" w:color="auto" w:fill="F2F2F2"/>
          <w:lang w:val="en-US" w:eastAsia="ru-RU"/>
        </w:rPr>
        <w:t>// output: False</w:t>
      </w:r>
    </w:p>
    <w:p w:rsidR="00EA1169" w:rsidRPr="00F5583D" w:rsidRDefault="00EA1169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lastRenderedPageBreak/>
        <w:t>Как в предыдущем примере, показывает, что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==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</w:t>
      </w:r>
      <w:proofErr w:type="gramStart"/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!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операции не учитывают имена кортежа поля.</w:t>
      </w:r>
    </w:p>
    <w:p w:rsidR="00EA1169" w:rsidRPr="00F5583D" w:rsidRDefault="00EA1169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Два кортежа сравнимы, если выполняются оба следующих условия:</w:t>
      </w:r>
    </w:p>
    <w:p w:rsidR="00EA1169" w:rsidRPr="00F5583D" w:rsidRDefault="00EA1169" w:rsidP="006C60DD">
      <w:pPr>
        <w:numPr>
          <w:ilvl w:val="0"/>
          <w:numId w:val="13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Оба кортежа имеют одинаковое количество элементов. Например,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t1</w:t>
      </w:r>
      <w:proofErr w:type="gramStart"/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 !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= t2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 компилируется if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t1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t2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имеет разное количество элементов.</w:t>
      </w:r>
    </w:p>
    <w:p w:rsidR="00EA1169" w:rsidRPr="00F5583D" w:rsidRDefault="00EA1169" w:rsidP="006C60DD">
      <w:pPr>
        <w:numPr>
          <w:ilvl w:val="0"/>
          <w:numId w:val="13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Для каждой позиции кортежа, соответствующие элементы из левых и правых кортежей операндов сравнимы с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==</w:t>
      </w:r>
      <w:r w:rsidR="00C21E62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</w:t>
      </w:r>
      <w:proofErr w:type="gramStart"/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!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</w:t>
      </w:r>
      <w:r w:rsidR="00C21E62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операторами. Например,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(1, (2, 3)) == ((1, 2), 3)</w:t>
      </w:r>
      <w:r w:rsidR="00232F21"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 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 компилируется, потому что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1 </w:t>
      </w:r>
      <w:proofErr w:type="gramStart"/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не сравнимо</w:t>
      </w:r>
      <w:proofErr w:type="gramEnd"/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 с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(1, 2)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EA1169" w:rsidRPr="00F5583D" w:rsidRDefault="00EA1169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Операторы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==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и</w:t>
      </w:r>
      <w:proofErr w:type="gramStart"/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!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=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сравнивают кортежи коротким замыканием. То есть операция останавливается, как только встречает пару неравных элементов или достигает концов кортежей.</w:t>
      </w:r>
    </w:p>
    <w:p w:rsidR="00EA1169" w:rsidRPr="00F5583D" w:rsidRDefault="00EA1169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 xml:space="preserve">► Метод </w:t>
      </w:r>
      <w:r w:rsidRPr="00F5583D">
        <w:rPr>
          <w:rFonts w:ascii="Segoe UI" w:hAnsi="Segoe UI" w:cs="Segoe UI"/>
          <w:b/>
          <w:color w:val="171717"/>
          <w:lang w:val="en-US"/>
        </w:rPr>
        <w:t>CompareTo</w:t>
      </w:r>
      <w:r w:rsidRPr="00F5583D">
        <w:rPr>
          <w:rFonts w:ascii="Segoe UI" w:hAnsi="Segoe UI" w:cs="Segoe UI"/>
          <w:color w:val="171717"/>
        </w:rPr>
        <w:t xml:space="preserve"> сравнивает текущий </w:t>
      </w:r>
      <w:r w:rsidR="00232F21" w:rsidRPr="00F5583D">
        <w:rPr>
          <w:rFonts w:ascii="Segoe UI" w:hAnsi="Segoe UI" w:cs="Segoe UI"/>
          <w:color w:val="171717"/>
        </w:rPr>
        <w:t>кортеж</w:t>
      </w:r>
      <w:r w:rsidRPr="00F5583D">
        <w:rPr>
          <w:rFonts w:ascii="Segoe UI" w:hAnsi="Segoe UI" w:cs="Segoe UI"/>
          <w:color w:val="171717"/>
        </w:rPr>
        <w:t> с заданным объектом и возвращает целое число, указывающее, находится ли текущий объект в той же позиции, что и указанный объект, после него или перед ним в порядке сортировки.</w:t>
      </w:r>
    </w:p>
    <w:p w:rsidR="00EA1169" w:rsidRPr="00F5583D" w:rsidRDefault="00EA1169" w:rsidP="006C60DD">
      <w:pPr>
        <w:pStyle w:val="HTML0"/>
        <w:rPr>
          <w:color w:val="171717"/>
          <w:sz w:val="24"/>
          <w:szCs w:val="24"/>
          <w:lang w:val="en-US"/>
        </w:rPr>
      </w:pPr>
      <w:proofErr w:type="gramStart"/>
      <w:r w:rsidRPr="00F5583D">
        <w:rPr>
          <w:rStyle w:val="hljs-builtin"/>
          <w:rFonts w:ascii="Consolas" w:hAnsi="Consolas"/>
          <w:color w:val="0101FD"/>
          <w:sz w:val="24"/>
          <w:szCs w:val="24"/>
          <w:bdr w:val="none" w:sz="0" w:space="0" w:color="auto" w:frame="1"/>
          <w:lang w:val="en-US"/>
        </w:rPr>
        <w:t>int</w:t>
      </w:r>
      <w:proofErr w:type="gramEnd"/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 xml:space="preserve"> IComparable.CompareTo (</w:t>
      </w:r>
      <w:r w:rsidRPr="00F5583D">
        <w:rPr>
          <w:rStyle w:val="hljs-builtin"/>
          <w:rFonts w:ascii="Consolas" w:hAnsi="Consolas"/>
          <w:color w:val="0101FD"/>
          <w:sz w:val="24"/>
          <w:szCs w:val="24"/>
          <w:bdr w:val="none" w:sz="0" w:space="0" w:color="auto" w:frame="1"/>
          <w:lang w:val="en-US"/>
        </w:rPr>
        <w:t>object</w:t>
      </w:r>
      <w:r w:rsidRPr="00F5583D">
        <w:rPr>
          <w:rStyle w:val="HTML"/>
          <w:rFonts w:ascii="Consolas" w:hAnsi="Consolas"/>
          <w:color w:val="171717"/>
          <w:sz w:val="24"/>
          <w:szCs w:val="24"/>
          <w:bdr w:val="none" w:sz="0" w:space="0" w:color="auto" w:frame="1"/>
          <w:lang w:val="en-US"/>
        </w:rPr>
        <w:t xml:space="preserve"> obj);</w:t>
      </w:r>
    </w:p>
    <w:p w:rsidR="00EA1169" w:rsidRPr="00F5583D" w:rsidRDefault="00EA1169" w:rsidP="006C60DD">
      <w:pPr>
        <w:pStyle w:val="4"/>
        <w:shd w:val="clear" w:color="auto" w:fill="FFFFFF"/>
        <w:spacing w:before="0"/>
        <w:rPr>
          <w:rFonts w:ascii="Segoe UI" w:hAnsi="Segoe UI" w:cs="Segoe UI"/>
          <w:color w:val="171717"/>
          <w:sz w:val="24"/>
          <w:szCs w:val="24"/>
        </w:rPr>
      </w:pPr>
      <w:r w:rsidRPr="00F5583D">
        <w:rPr>
          <w:rFonts w:ascii="Segoe UI" w:hAnsi="Segoe UI" w:cs="Segoe UI"/>
          <w:color w:val="171717"/>
          <w:sz w:val="24"/>
          <w:szCs w:val="24"/>
        </w:rPr>
        <w:t>Параметры</w:t>
      </w:r>
    </w:p>
    <w:p w:rsidR="00EA1169" w:rsidRPr="00F5583D" w:rsidRDefault="00EA1169" w:rsidP="006C60DD">
      <w:pPr>
        <w:shd w:val="clear" w:color="auto" w:fill="FFFFFF"/>
        <w:spacing w:after="0"/>
        <w:rPr>
          <w:rFonts w:ascii="Consolas" w:hAnsi="Consolas" w:cs="Segoe UI"/>
          <w:b/>
          <w:bCs/>
          <w:color w:val="171717"/>
          <w:sz w:val="24"/>
          <w:szCs w:val="24"/>
        </w:rPr>
      </w:pPr>
      <w:r w:rsidRPr="00F5583D">
        <w:rPr>
          <w:rFonts w:ascii="Consolas" w:hAnsi="Consolas" w:cs="Segoe UI"/>
          <w:b/>
          <w:bCs/>
          <w:color w:val="171717"/>
          <w:sz w:val="24"/>
          <w:szCs w:val="24"/>
        </w:rPr>
        <w:t>obj</w:t>
      </w:r>
      <w:r w:rsidR="00232F21" w:rsidRPr="00F5583D">
        <w:rPr>
          <w:rFonts w:ascii="Consolas" w:hAnsi="Consolas" w:cs="Segoe UI"/>
          <w:b/>
          <w:bCs/>
          <w:color w:val="171717"/>
          <w:sz w:val="24"/>
          <w:szCs w:val="24"/>
        </w:rPr>
        <w:t xml:space="preserve"> – </w:t>
      </w:r>
      <w:r w:rsidRPr="00F5583D">
        <w:rPr>
          <w:rFonts w:ascii="Segoe UI" w:hAnsi="Segoe UI" w:cs="Segoe UI"/>
          <w:color w:val="171717"/>
          <w:sz w:val="24"/>
          <w:szCs w:val="24"/>
        </w:rPr>
        <w:t>Объект для сравнения с текущим экземпляром.</w:t>
      </w:r>
    </w:p>
    <w:p w:rsidR="00EA1169" w:rsidRPr="00F5583D" w:rsidRDefault="00EA1169" w:rsidP="006C60DD">
      <w:pPr>
        <w:pStyle w:val="4"/>
        <w:shd w:val="clear" w:color="auto" w:fill="FFFFFF"/>
        <w:spacing w:before="0"/>
        <w:rPr>
          <w:rFonts w:ascii="Segoe UI" w:hAnsi="Segoe UI" w:cs="Segoe UI"/>
          <w:color w:val="171717"/>
          <w:sz w:val="24"/>
          <w:szCs w:val="24"/>
        </w:rPr>
      </w:pPr>
      <w:r w:rsidRPr="00F5583D">
        <w:rPr>
          <w:rFonts w:ascii="Segoe UI" w:hAnsi="Segoe UI" w:cs="Segoe UI"/>
          <w:color w:val="171717"/>
          <w:sz w:val="24"/>
          <w:szCs w:val="24"/>
        </w:rPr>
        <w:t>Возвращаемое значение</w:t>
      </w:r>
    </w:p>
    <w:p w:rsidR="00EA1169" w:rsidRPr="00F5583D" w:rsidRDefault="00EA1169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Целое число со знаком, определяющее относительное положение экземпляра и параметра </w:t>
      </w:r>
      <w:r w:rsidRPr="00F5583D">
        <w:rPr>
          <w:rStyle w:val="HTML"/>
          <w:rFonts w:ascii="Consolas" w:hAnsi="Consolas"/>
          <w:color w:val="171717"/>
          <w:sz w:val="24"/>
          <w:szCs w:val="24"/>
        </w:rPr>
        <w:t>obj</w:t>
      </w:r>
      <w:r w:rsidRPr="00F5583D">
        <w:rPr>
          <w:rFonts w:ascii="Segoe UI" w:hAnsi="Segoe UI" w:cs="Segoe UI"/>
          <w:color w:val="171717"/>
        </w:rPr>
        <w:t> в порядке сортировки, как показано в следующей таблице.</w:t>
      </w:r>
    </w:p>
    <w:tbl>
      <w:tblPr>
        <w:tblW w:w="92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2"/>
        <w:gridCol w:w="6037"/>
      </w:tblGrid>
      <w:tr w:rsidR="00EA1169" w:rsidRPr="00F5583D" w:rsidTr="00232F21">
        <w:trPr>
          <w:tblHeader/>
        </w:trPr>
        <w:tc>
          <w:tcPr>
            <w:tcW w:w="9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A1169" w:rsidRPr="00F5583D" w:rsidRDefault="00EA1169" w:rsidP="006C60DD">
            <w:pPr>
              <w:p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pBdr>
              <w:spacing w:after="0"/>
              <w:ind w:left="-15" w:right="-15"/>
              <w:jc w:val="center"/>
              <w:rPr>
                <w:b/>
                <w:bCs/>
                <w:caps/>
                <w:spacing w:val="30"/>
                <w:sz w:val="24"/>
                <w:szCs w:val="24"/>
              </w:rPr>
            </w:pPr>
            <w:r w:rsidRPr="00F5583D">
              <w:rPr>
                <w:b/>
                <w:bCs/>
                <w:caps/>
                <w:spacing w:val="30"/>
                <w:sz w:val="24"/>
                <w:szCs w:val="24"/>
              </w:rPr>
              <w:t>ВОЗВРАЩАЕМОЕ ЗНАЧЕНИЕ</w:t>
            </w:r>
          </w:p>
        </w:tc>
      </w:tr>
      <w:tr w:rsidR="00EA1169" w:rsidRPr="00F5583D" w:rsidTr="00232F21">
        <w:trPr>
          <w:tblHeader/>
        </w:trPr>
        <w:tc>
          <w:tcPr>
            <w:tcW w:w="0" w:type="auto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b/>
                <w:bCs/>
                <w:sz w:val="24"/>
                <w:szCs w:val="24"/>
              </w:rPr>
            </w:pPr>
            <w:r w:rsidRPr="00F5583D">
              <w:rPr>
                <w:b/>
                <w:bCs/>
                <w:sz w:val="24"/>
                <w:szCs w:val="24"/>
              </w:rPr>
              <w:t>Значение</w:t>
            </w:r>
          </w:p>
        </w:tc>
        <w:tc>
          <w:tcPr>
            <w:tcW w:w="5658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b/>
                <w:bCs/>
                <w:sz w:val="24"/>
                <w:szCs w:val="24"/>
              </w:rPr>
            </w:pPr>
            <w:r w:rsidRPr="00F5583D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EA1169" w:rsidRPr="00F5583D" w:rsidTr="00232F21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Отрицательное целое число</w:t>
            </w:r>
          </w:p>
        </w:tc>
        <w:tc>
          <w:tcPr>
            <w:tcW w:w="5658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Данный экземпляр предшествует параметру </w:t>
            </w:r>
            <w:r w:rsidRPr="00F5583D">
              <w:rPr>
                <w:rStyle w:val="HTML"/>
                <w:rFonts w:ascii="Consolas" w:eastAsiaTheme="minorHAnsi" w:hAnsi="Consolas"/>
                <w:sz w:val="24"/>
                <w:szCs w:val="24"/>
              </w:rPr>
              <w:t>obj</w:t>
            </w:r>
            <w:r w:rsidRPr="00F5583D">
              <w:rPr>
                <w:sz w:val="24"/>
                <w:szCs w:val="24"/>
              </w:rPr>
              <w:t>.</w:t>
            </w:r>
          </w:p>
        </w:tc>
      </w:tr>
      <w:tr w:rsidR="00EA1169" w:rsidRPr="00F5583D" w:rsidTr="00232F21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Нуль</w:t>
            </w:r>
          </w:p>
        </w:tc>
        <w:tc>
          <w:tcPr>
            <w:tcW w:w="5658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У этого экземпляра та же позиция в порядке сортировки, что и у </w:t>
            </w:r>
            <w:r w:rsidRPr="00F5583D">
              <w:rPr>
                <w:rStyle w:val="HTML"/>
                <w:rFonts w:ascii="Consolas" w:eastAsiaTheme="minorHAnsi" w:hAnsi="Consolas"/>
                <w:sz w:val="24"/>
                <w:szCs w:val="24"/>
              </w:rPr>
              <w:t>obj</w:t>
            </w:r>
            <w:r w:rsidRPr="00F5583D">
              <w:rPr>
                <w:sz w:val="24"/>
                <w:szCs w:val="24"/>
              </w:rPr>
              <w:t>.</w:t>
            </w:r>
          </w:p>
        </w:tc>
      </w:tr>
      <w:tr w:rsidR="00EA1169" w:rsidRPr="00F5583D" w:rsidTr="00232F21">
        <w:tc>
          <w:tcPr>
            <w:tcW w:w="0" w:type="auto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Положительное целое число</w:t>
            </w:r>
          </w:p>
        </w:tc>
        <w:tc>
          <w:tcPr>
            <w:tcW w:w="5658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EA1169" w:rsidRPr="00F5583D" w:rsidRDefault="00EA1169" w:rsidP="006C60DD">
            <w:pPr>
              <w:spacing w:after="0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Данный экземпляр стоит после параметра </w:t>
            </w:r>
            <w:r w:rsidRPr="00F5583D">
              <w:rPr>
                <w:rStyle w:val="HTML"/>
                <w:rFonts w:ascii="Consolas" w:eastAsiaTheme="minorHAnsi" w:hAnsi="Consolas"/>
                <w:sz w:val="24"/>
                <w:szCs w:val="24"/>
              </w:rPr>
              <w:t>obj</w:t>
            </w:r>
            <w:r w:rsidRPr="00F5583D">
              <w:rPr>
                <w:sz w:val="24"/>
                <w:szCs w:val="24"/>
              </w:rPr>
              <w:t>.</w:t>
            </w:r>
          </w:p>
        </w:tc>
      </w:tr>
    </w:tbl>
    <w:p w:rsidR="00EA1169" w:rsidRPr="00F5583D" w:rsidRDefault="00EA1169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</w:p>
    <w:p w:rsidR="00EA1169" w:rsidRPr="00F5583D" w:rsidRDefault="00232F21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 xml:space="preserve">► Метод </w:t>
      </w:r>
      <w:r w:rsidRPr="00F5583D">
        <w:rPr>
          <w:rFonts w:ascii="Segoe UI" w:eastAsia="Times New Roman" w:hAnsi="Segoe UI" w:cs="Segoe UI"/>
          <w:b/>
          <w:color w:val="171717"/>
          <w:sz w:val="24"/>
          <w:szCs w:val="24"/>
          <w:lang w:val="en-US" w:eastAsia="ru-RU"/>
        </w:rPr>
        <w:t>Equals</w:t>
      </w:r>
      <w:r w:rsidRPr="00F5583D">
        <w:rPr>
          <w:rFonts w:ascii="Segoe UI" w:eastAsia="Times New Roman" w:hAnsi="Segoe UI" w:cs="Segoe UI"/>
          <w:b/>
          <w:color w:val="171717"/>
          <w:sz w:val="24"/>
          <w:szCs w:val="24"/>
          <w:lang w:eastAsia="ru-RU"/>
        </w:rPr>
        <w:t xml:space="preserve"> 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возвращает значение, показывающее, равен ли текущий объект указанному объекту. Возвращаемое значение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true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, если текущий экземпляр равен указанному объекту; в противном случае —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false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. Позволяет сравнивать кортежи с разным количеством элементов</w:t>
      </w:r>
      <w:r w:rsidR="00FA2D10"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.</w:t>
      </w:r>
    </w:p>
    <w:p w:rsidR="00FA2D10" w:rsidRPr="00F5583D" w:rsidRDefault="00FA2D10" w:rsidP="006C60DD">
      <w:pPr>
        <w:spacing w:after="0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</w:p>
    <w:p w:rsidR="00232F21" w:rsidRPr="00F5583D" w:rsidRDefault="00232F21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КОД: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>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</w:rPr>
        <w:t xml:space="preserve">)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cor</w:t>
      </w:r>
      <w:r w:rsidRPr="00F5583D">
        <w:rPr>
          <w:rFonts w:ascii="Consolas" w:hAnsi="Consolas" w:cs="Consolas"/>
          <w:color w:val="000000"/>
          <w:sz w:val="24"/>
          <w:szCs w:val="24"/>
        </w:rPr>
        <w:t>1 = (10, 20, 9, 0, 40);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 cor2 = (20, 10, 9, 75, -2);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//позволяет сравнивать кортежи с разным количеством элементов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"cor2.Equals(cor1)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cor2.Equals(cor1));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//False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8000"/>
          <w:sz w:val="24"/>
          <w:szCs w:val="24"/>
        </w:rPr>
        <w:t>//компилируются только, если количество элементов в первом кортеже равно количеству во втором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"cor1 == cor2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(cor1 == cor2));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//False</w:t>
      </w:r>
    </w:p>
    <w:p w:rsidR="00232F21" w:rsidRPr="00F5583D" w:rsidRDefault="00232F21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"cor2.CompareTo(cor1)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cor2.CompareTo(cor1));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//1</w:t>
      </w:r>
    </w:p>
    <w:p w:rsidR="00232F21" w:rsidRPr="00F5583D" w:rsidRDefault="00232F21" w:rsidP="006C60DD">
      <w:pPr>
        <w:spacing w:after="0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"cor1.CompareTo(cor2)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cor1.CompareTo(cor2)); </w:t>
      </w:r>
      <w:r w:rsidRPr="00F5583D">
        <w:rPr>
          <w:rFonts w:ascii="Consolas" w:hAnsi="Consolas" w:cs="Consolas"/>
          <w:color w:val="008000"/>
          <w:sz w:val="24"/>
          <w:szCs w:val="24"/>
          <w:lang w:val="en-US"/>
        </w:rPr>
        <w:t>//-1</w:t>
      </w:r>
    </w:p>
    <w:p w:rsidR="00FA2D10" w:rsidRPr="00F5583D" w:rsidRDefault="00FA2D10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ЛОКАЛЬНЫЕ ФУНКЦИИ</w:t>
      </w:r>
    </w:p>
    <w:p w:rsidR="00FA2D10" w:rsidRPr="00F5583D" w:rsidRDefault="00FA2D10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Создайте локальную функцию в main и вызовите ее. Формальные параметры функции – массив целых и строка. Функция должна вернуть кортеж, содержащий: максимальный и минимальный элементы массива, сумму элементов массива и первую букву строки.</w:t>
      </w:r>
    </w:p>
    <w:p w:rsidR="00FA2D10" w:rsidRPr="00F5583D" w:rsidRDefault="00FA2D10" w:rsidP="006C60DD">
      <w:pPr>
        <w:spacing w:after="0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 w:rsidRPr="00F5583D">
        <w:rPr>
          <w:rFonts w:ascii="Arial" w:hAnsi="Arial" w:cs="Arial"/>
          <w:b/>
          <w:bCs/>
          <w:color w:val="111111"/>
          <w:sz w:val="24"/>
          <w:szCs w:val="24"/>
          <w:shd w:val="clear" w:color="auto" w:fill="FFFFFF"/>
        </w:rPr>
        <w:t>Локальные функции</w:t>
      </w:r>
      <w:r w:rsidRPr="00F5583D">
        <w:rPr>
          <w:rFonts w:ascii="Arial" w:hAnsi="Arial" w:cs="Arial"/>
          <w:color w:val="111111"/>
          <w:sz w:val="24"/>
          <w:szCs w:val="24"/>
          <w:shd w:val="clear" w:color="auto" w:fill="FFFFFF"/>
        </w:rPr>
        <w:t> — это новая возможность в C# 7, которая позволяет определять функцию внутри другой функции</w:t>
      </w:r>
      <w:r w:rsidR="00A5473B" w:rsidRPr="00F5583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(метода)</w:t>
      </w:r>
      <w:r w:rsidRPr="00F5583D">
        <w:rPr>
          <w:rFonts w:ascii="Arial" w:hAnsi="Arial" w:cs="Arial"/>
          <w:color w:val="111111"/>
          <w:sz w:val="24"/>
          <w:szCs w:val="24"/>
          <w:shd w:val="clear" w:color="auto" w:fill="FFFFFF"/>
        </w:rPr>
        <w:t>.</w:t>
      </w:r>
    </w:p>
    <w:p w:rsidR="00A5473B" w:rsidRPr="00F5583D" w:rsidRDefault="00A5473B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Определим и используем локальную функцию: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class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Program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Main(string[] args)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var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result = GetResult(new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int[] { -3, -2, -1, 0, 1, 2, 3 });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result);  // 6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Console.Read(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GetResult(int[] numbers)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limit = 0;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    //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локальная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функция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bool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IsMoreThan(int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return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 &gt; limit;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 = 0;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i=0; i &lt; numbers.Length; i++)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(IsMoreThan(numbers[i]))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+= numbers[i];</w:t>
      </w:r>
    </w:p>
    <w:p w:rsidR="00A5473B" w:rsidRPr="00080B88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return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result;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A5473B" w:rsidRPr="00F5583D" w:rsidRDefault="00A5473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Здесь в методе GetResult определена локальная функция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IsMoreThan()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которая может быть вызвана только внутри этого метода. Локальная функция задает еще одну область видимости, где мы можем определять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переменные и выполнять над ними действия. В то же время ей доступны все переменные, которые определены в том же методе.</w:t>
      </w:r>
    </w:p>
    <w:p w:rsidR="00A5473B" w:rsidRPr="00F5583D" w:rsidRDefault="00A5473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использовании локальных функций следует помнить, что они не могут иметь модификаторов доступа (public, private, protected). Нельзя определить в одном методе несколько локальных функций с одним и тем же именем, даже если у них будет разный список параметров. Кроме того, не имеет значения, определены локальные функции до своего вызова или после.</w:t>
      </w:r>
    </w:p>
    <w:p w:rsidR="00A5473B" w:rsidRPr="00F5583D" w:rsidRDefault="00A5473B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Начиная с версии C# 8.0 можно определять статические локальные функции. Их особенностью является то, что они не могут обращаться к переменным окружения, то есть метода, в котором статическая функция определена. Например, перепишем метод GetResult, сделав функцию IsMoreThan статической: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static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GetResult(int[] numbers)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//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статическая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локальная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функция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bool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IsMoreThan(int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limit = 0;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return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 &gt; limit;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 = 0;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for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 = 0; i &lt; numbers.Length; i++)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(IsMoreThan(numbers[i]))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+= numbers[i];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}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return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result;</w:t>
      </w:r>
    </w:p>
    <w:p w:rsidR="00A5473B" w:rsidRPr="00F5583D" w:rsidRDefault="00A5473B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A5473B" w:rsidRPr="00F5583D" w:rsidRDefault="00A5473B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FA2D10" w:rsidRPr="00F5583D" w:rsidRDefault="00A5473B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КОД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(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 func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[] arr,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str){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min = arr[0];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 = arr[0];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 = 0;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num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arr)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(num &gt; max)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max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num;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(num &lt; min)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min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num;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sum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num;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(max, min, sum, str[0]);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 = func(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[] { 8, 9, 0, -1, 45 },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"Hello there!"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5473B" w:rsidRPr="00F5583D" w:rsidRDefault="00A5473B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5473B" w:rsidRPr="00F5583D" w:rsidRDefault="00A5473B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"Max, min, sum, first letter : 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result);</w:t>
      </w:r>
    </w:p>
    <w:p w:rsidR="0031768F" w:rsidRPr="00F5583D" w:rsidRDefault="0031768F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CHECKED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/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UNCHECKED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6 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</w:t>
      </w:r>
      <w:proofErr w:type="gramEnd"/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. Определите две локальные функции.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b</w:t>
      </w:r>
      <w:proofErr w:type="gramEnd"/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. Разместите в одной из них блок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checked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в котором определите переменную типа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int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 максимальным возможным значением этого типа. Во второй функции определите блок 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unchecked</w:t>
      </w:r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 таким же содержимым.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</w:t>
      </w:r>
      <w:proofErr w:type="gramEnd"/>
      <w:r w:rsidRPr="00F5583D">
        <w:rPr>
          <w:rFonts w:ascii="Times New Roman" w:hAnsi="Times New Roman" w:cs="Times New Roman"/>
          <w:b/>
          <w:color w:val="FF0000"/>
          <w:sz w:val="24"/>
          <w:szCs w:val="24"/>
        </w:rPr>
        <w:t>. Вызовите две функции. Проанализируйте результат.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имеется специальное средство, связанное с генерированием исключений, возникающих при переполнении в арифметических вычислениях. Как известно, результаты некоторых видов арифметических вычислений могут превышать диапазон представления чисел для типа данных, используемого в вычислении. В этом случае происходит так называемое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переполнение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1768F" w:rsidRPr="00F5583D" w:rsidRDefault="0031768F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допускается указывать, будет ли в коде сгенерировано исключение при переполнении, с помощью ключевых слов 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checked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Pr="00F5583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unchecked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Так, если требуется указать, что выражение будет проверяться на переполнение, следует использовать ключевое слово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checked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если требуется проигнорировать переполнение — ключевое слово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unchecked</w:t>
      </w:r>
      <w:r w:rsidR="0027724F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При использовании ключевого слова checked приложение выбрасывает исключение о переполнении. При использовании </w:t>
      </w:r>
      <w:r w:rsidR="0027724F"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unchecked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результат усекается, чтобы не выйти за пределы диапазона представления чисел для целевого типа выражения.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У ключевого слова checked имеются две общие формы. В одной форме проверяется конкретное выражение, и поэтому она называется операторной. А в другой форме проверяется блок операторов, и поэтому она называется блочной. Ниже приведены обе формы: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checked (выражение)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checked {</w:t>
      </w:r>
      <w:proofErr w:type="gramEnd"/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// проверяемые операторы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где выражение обозначает проверяемое выражение. Если вычисление проверяемого выражения приводит к переполнению, то генерируется исключение OverflowException.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 ключевого слова unchecked также имеются две общие формы. В первой, операторной форме переполнение игнорируется при вычислении конкретного выражения. А во второй, блочной форме оно игнорируется при выполнении блока операторов: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unchecked (выражение)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unchecked {</w:t>
      </w:r>
      <w:proofErr w:type="gramEnd"/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// операторы, для которых переполнение игнорируется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где выражение обозначает конкретное выражение, при вычислении которого переполнение игнорируется. Если же в непроверяемом выражении происходит переполнение, то результат его вычисления усекается.</w:t>
      </w:r>
    </w:p>
    <w:p w:rsidR="005D64C9" w:rsidRPr="00F5583D" w:rsidRDefault="005D64C9" w:rsidP="006C60DD">
      <w:pPr>
        <w:pStyle w:val="2"/>
        <w:shd w:val="clear" w:color="auto" w:fill="F7F7FA"/>
        <w:spacing w:before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 xml:space="preserve">Конструкция try..catch..finally </w:t>
      </w:r>
      <w:r w:rsidRPr="00F5583D">
        <w:rPr>
          <w:rFonts w:ascii="Verdana" w:hAnsi="Verdana"/>
          <w:b w:val="0"/>
          <w:color w:val="000000"/>
          <w:sz w:val="24"/>
          <w:szCs w:val="24"/>
        </w:rPr>
        <w:t>(к коду ниже)</w:t>
      </w:r>
    </w:p>
    <w:p w:rsidR="005D64C9" w:rsidRPr="00F5583D" w:rsidRDefault="005D64C9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Иногда при выполнении программы возникают ошибки, которые трудно предусмотреть или предвидеть, а иногда и вовсе невозможно. Например, при передачи файла по сети может неожиданно оборваться сетевое подключение</w:t>
      </w:r>
      <w:proofErr w:type="gramStart"/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.</w:t>
      </w:r>
      <w:proofErr w:type="gramEnd"/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 </w:t>
      </w:r>
      <w:proofErr w:type="gramStart"/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т</w:t>
      </w:r>
      <w:proofErr w:type="gramEnd"/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акие ситуации называются </w:t>
      </w:r>
      <w:r w:rsidRPr="00F5583D">
        <w:rPr>
          <w:rStyle w:val="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исключениями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. Язык C# предоставляет разработчикам возможности для обработки таких ситуаций. Для этого в C# предназначена конструкция </w:t>
      </w:r>
      <w:r w:rsidRPr="00F5583D">
        <w:rPr>
          <w:rStyle w:val="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try...catch...finally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.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try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catch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finally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213C1A" w:rsidRPr="00F5583D" w:rsidRDefault="00213C1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использовании блока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try...catch..finally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вначале выполняются все инструкции в блоке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try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Если в этом блоке не возникло исключений, то после его выполнения начинает выполняться блок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finally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И затем конструкция try..catch..finally завершает свою работу.</w:t>
      </w:r>
    </w:p>
    <w:p w:rsidR="00213C1A" w:rsidRPr="00F5583D" w:rsidRDefault="00213C1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же в блоке try вдруг возникает исключение, то обычный порядок выполнения останавливается, и среда CLR начинает искать блок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catch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который может обработать данное исключение. Если нужный блок catch найден, то он выполняется, и после его завершения выполняется блок finally.</w:t>
      </w:r>
    </w:p>
    <w:p w:rsidR="00213C1A" w:rsidRPr="00F5583D" w:rsidRDefault="00213C1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нужный блок catch не найден, то при возникновении исключения программа аварийно завершает свое выполнение.</w:t>
      </w:r>
    </w:p>
    <w:p w:rsidR="005D64C9" w:rsidRPr="00F5583D" w:rsidRDefault="00213C1A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Следует отметить, что в этой конструкции обязателен блок try. При наличии блока catch мы можем опустить блок finally:</w:t>
      </w:r>
    </w:p>
    <w:p w:rsidR="00A25F05" w:rsidRPr="00F5583D" w:rsidRDefault="00A25F05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</w:rPr>
      </w:pP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try</w:t>
      </w:r>
      <w:proofErr w:type="gramEnd"/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>{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 = 5;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 = x / 0;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$"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Результат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 {y}");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catch</w:t>
      </w:r>
      <w:proofErr w:type="gramEnd"/>
    </w:p>
    <w:p w:rsidR="00213C1A" w:rsidRPr="00F5583D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:rsidR="00213C1A" w:rsidRPr="00080B88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Console.WriteLine("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Возникло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исключение</w:t>
      </w: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!");</w:t>
      </w:r>
    </w:p>
    <w:p w:rsidR="00213C1A" w:rsidRPr="00080B88" w:rsidRDefault="00213C1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080B8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213C1A" w:rsidRPr="00080B88" w:rsidRDefault="00213C1A" w:rsidP="006C60DD">
      <w:pPr>
        <w:spacing w:after="0"/>
        <w:rPr>
          <w:rFonts w:ascii="Verdana" w:hAnsi="Verdana"/>
          <w:color w:val="000000"/>
          <w:sz w:val="24"/>
          <w:szCs w:val="24"/>
          <w:shd w:val="clear" w:color="auto" w:fill="F7F7FA"/>
          <w:lang w:val="en-US"/>
        </w:rPr>
      </w:pPr>
    </w:p>
    <w:p w:rsidR="005D64C9" w:rsidRPr="00080B88" w:rsidRDefault="005D64C9" w:rsidP="006C60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5D64C9" w:rsidRPr="00F5583D" w:rsidRDefault="005D64C9" w:rsidP="006C60D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  <w:t>КОД: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ch(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a)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  <w:proofErr w:type="gramEnd"/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checked</w:t>
      </w:r>
      <w:proofErr w:type="gramEnd"/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a = a + 8;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a);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OverflowException)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A31515"/>
          <w:sz w:val="24"/>
          <w:szCs w:val="24"/>
        </w:rPr>
        <w:t>Переполнение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unch(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a)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unchecked</w:t>
      </w:r>
      <w:proofErr w:type="gramEnd"/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a = a + 8;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a);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max_int = 2147483647;</w:t>
      </w: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5D64C9" w:rsidRPr="00F5583D" w:rsidRDefault="005D64C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ch(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max_int);</w:t>
      </w:r>
    </w:p>
    <w:p w:rsidR="005D64C9" w:rsidRPr="00F5583D" w:rsidRDefault="005D64C9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unch(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max_int);</w:t>
      </w:r>
    </w:p>
    <w:p w:rsidR="00A25F05" w:rsidRPr="00F5583D" w:rsidRDefault="00A25F05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25F05" w:rsidRPr="00F5583D" w:rsidRDefault="00A25F05" w:rsidP="006C60DD">
      <w:pPr>
        <w:spacing w:after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213C1A" w:rsidRPr="00F5583D" w:rsidRDefault="00A25F05" w:rsidP="006C60DD">
      <w:pPr>
        <w:spacing w:after="0"/>
        <w:jc w:val="center"/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</w:pPr>
      <w:r w:rsidRPr="00F5583D">
        <w:rPr>
          <w:rFonts w:ascii="Times New Roman" w:hAnsi="Times New Roman" w:cs="Times New Roman"/>
          <w:b/>
          <w:color w:val="FF0000"/>
          <w:sz w:val="24"/>
          <w:szCs w:val="24"/>
          <w:lang w:val="be-BY"/>
        </w:rPr>
        <w:t>КОД ВСЕЙ ЛАБЫ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StringBuilder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2B91AF"/>
          <w:sz w:val="19"/>
          <w:szCs w:val="19"/>
          <w:lang w:val="en-US"/>
        </w:rPr>
        <w:t>Program2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//``````````````````` ЗАДАНИЕ 1 (a) ```````````````````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значение true или false (логические литералы)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0 до 255 и занимает 1 байт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byte_num = 255;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-128 до 127 и занимает 1 байт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sbyte_neg_num = 10;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sbyte_pos_num = -65;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хранит целое число от -32768 до 32767 и занимает 2 байта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sh_neg_num = -4000;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sh_pos_num = 2768;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0 до 65535 и занимает 2 байта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ushort</w:t>
      </w:r>
      <w:r>
        <w:rPr>
          <w:rFonts w:ascii="Consolas" w:hAnsi="Consolas" w:cs="Consolas"/>
          <w:color w:val="000000"/>
          <w:sz w:val="19"/>
          <w:szCs w:val="19"/>
        </w:rPr>
        <w:t xml:space="preserve"> ush_num = 64590;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-2147483648 до 2147483647 и занимает 4 байта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//Все целочисленные литералы по умолчанию представляют значения типа int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i_hex_num = 0xFF;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//i_hex_num = 255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i_dec_num = -999;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0 до 4294967295 и занимает 4 байта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ui_num = 80;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–9 223 372 036 854 775 808 до 9 223 372 036 854 775 807 и занимает 8 байт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l_neg_num = -602;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l_pos_num = 5339;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целое число от 0 до 18 446 744 073 709 551 615 и занимает 8 байт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ulong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ul_num = 0x3A;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//ul_num = 58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число с плавающей точкой от ± 1,5*10^-45 до ± 3,4*10^38, точность ~6-9 цифр и занимает 4 байта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 visual studio дробное значение по умолчанию воспринимается как тип double, чтобы явно указать,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//что у нас число типа float можно использовать в конце суффикс F/f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f_neg_num = -214.3f;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f_pos_num = 67.19f;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число с плавающей точкой от ±5.0*10^-324 до ±1.7*10^308, точность ~15-17 цифр и занимает 8 байт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d_neg_num = -256.16e34;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d_pos_num = 45;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число с плавающей точкой от ±1.0*10^-28 до ±7.9228*10^28, точность 28-29 цифр и занимает 16 байт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dec_neg_num = -34.92223m;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dec_pos_num = 7.21m;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//хранит одиночный символ в кодировке Unicode и занимает 2 байта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$"Bool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{f}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{t}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$"Byte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{byte_num}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$"Sbyte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{sbyte_neg_num}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{sbyte_pos_num}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Short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{sh_neg_num}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{sh_pos_num}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$"Ushort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{ush_num}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{i_hex_num}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{i_dec_num}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$"Uint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{ui_num}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$"Long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{l_neg_num}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{l_pos_num}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$"Ulong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{ul_num}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$"Float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{f_neg_num}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{f_pos_num}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Double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{d_neg_num}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{d_pos_num}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Decimal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{dec_neg_num}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{dec_pos_num}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Char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{symb}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1 (b)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//~~~~~ неявное преобразование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byte_a = 30;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int_a = byte_a;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int_symb = symb;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byte_b = 10;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float_b = byte_b;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long_c = 9872;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double_c = long_c;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short_d = -45;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int_d = short_d;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$"Неявное преобразование 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proofErr w:type="gramEnd"/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$"byte -&gt; int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{byte_a}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$"char -&gt; float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{int_symb}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$"byte -&gt; float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{float_b}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$"long -&gt; double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{double_c}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$"short -&gt; int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{int_d}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//~~~~~ явное преобразование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sbyte_e = -1;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byte_e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)sbyte_e;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float_f = 9.23f;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byte_f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)float_f;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double_g = 12.9887615213456;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float_g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)double_g;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int_j = -289;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sbyte_j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)int_j;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int_k = 10;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short_k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)int_k;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$"\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Явное преобразование 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$"sbyte -&gt; byte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{byte_e}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$"float -&gt;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byte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{byte_f}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$"double -&gt;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float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{float_g}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$"int -&gt;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byte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{sbyte_j}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$"int -&gt; short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{short_k}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//~~~~~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Convert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"Enter your name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Console.ReadLine();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Console.Write(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"Age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= Convert.ToByte(Console.ReadLine());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$"Name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{name}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age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{age}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//``````````````````` ЗАДАНИЕ 1 (с) ```````````````````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//явная упаковка/распаковка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10; </w:t>
      </w:r>
      <w:r>
        <w:rPr>
          <w:rFonts w:ascii="Consolas" w:hAnsi="Consolas" w:cs="Consolas"/>
          <w:color w:val="008000"/>
          <w:sz w:val="19"/>
          <w:szCs w:val="19"/>
        </w:rPr>
        <w:t>//данные переменной размещаются в стеке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o_a = a; </w:t>
      </w:r>
      <w:r>
        <w:rPr>
          <w:rFonts w:ascii="Consolas" w:hAnsi="Consolas" w:cs="Consolas"/>
          <w:color w:val="008000"/>
          <w:sz w:val="19"/>
          <w:szCs w:val="19"/>
        </w:rPr>
        <w:t xml:space="preserve">//упаковка (object - базовый класс для всех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типов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данных в c#, т.к. object - класс, то его данные размечаются в куче)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//таким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образом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в переменной o_a получаем ссылку на данные в куче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)o_a;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распаковка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//неявная упаковка/распаковка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1;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c.GetType(); </w:t>
      </w:r>
      <w:r>
        <w:rPr>
          <w:rFonts w:ascii="Consolas" w:hAnsi="Consolas" w:cs="Consolas"/>
          <w:color w:val="008000"/>
          <w:sz w:val="19"/>
          <w:szCs w:val="19"/>
        </w:rPr>
        <w:t>// возвращает тип данных переменной c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Console.Write(c + 8);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1(d) ```````````````````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//var - ключевое слово, которое позволяет компилятору выяснить тип переменной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a1d = 5;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b1d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 was born on the wrong side of the train tracks"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c1d = 9.87f;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//``````````````````` ЗАДАНИЕ 1(e) ```````````````````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//свойства Nullable-типа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x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$"x.HasValue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{x.HasValue}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//x = null, значит выведет False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$"x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? \"-1\" : </w:t>
      </w:r>
      <w:r>
        <w:rPr>
          <w:rFonts w:ascii="Consolas" w:hAnsi="Consolas" w:cs="Consolas"/>
          <w:color w:val="000000"/>
          <w:sz w:val="19"/>
          <w:szCs w:val="19"/>
        </w:rPr>
        <w:t>{x ?? -1}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если x - null, выведет -1, иначе значение x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//Console.WriteLine($"x.Value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{x.Value}"); //приведет к ошибке, так как x = null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$"x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{x}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//выведет пустоту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//математические операции с Nullable-типом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2;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? y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$"\nx = 2, y = null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$"x + 3 =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{x + 3}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//5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$"x &lt; 1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{x &lt; 1}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//False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$"x + y =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{x + y}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//number "+,-</w:t>
      </w:r>
      <w:proofErr w:type="gramStart"/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,/</w:t>
      </w:r>
      <w:proofErr w:type="gramEnd"/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,*" null = null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//объекты равны, когда их значения null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? a_nullable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? b_nullable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$"\na = null, b = null 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$"a == b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{a == b}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//True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явное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приведение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Nullable-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f_a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)x; </w:t>
      </w:r>
      <w:r>
        <w:rPr>
          <w:rFonts w:ascii="Consolas" w:hAnsi="Consolas" w:cs="Consolas"/>
          <w:color w:val="008000"/>
          <w:sz w:val="19"/>
          <w:szCs w:val="19"/>
        </w:rPr>
        <w:t>//если Nullable-тип имеет значение отличное от null, то мы можем преобразовать его к другому типу по правиласм преобразования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f_a);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1 (e)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10;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//w = "Every single one\'s got a story to tell";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//------------------------------------------------------------------------------------------------------------------------------------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2 (a)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st1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"Ito"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st2 = </w:t>
      </w:r>
      <w:r>
        <w:rPr>
          <w:rFonts w:ascii="Consolas" w:hAnsi="Consolas" w:cs="Consolas"/>
          <w:color w:val="A31515"/>
          <w:sz w:val="19"/>
          <w:szCs w:val="19"/>
        </w:rPr>
        <w:t>"Mitsu"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//Для сравнения строк применяется статический метод Compare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первая строка по алфавиту стоит выше второй, то возвращается число меньше нуля. В противном случае возвращается число больше нуля.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//И третий случай - если строки равны, то возвращается число 0.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String.Compare(st1, st2));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2(b)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"Broken boy,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"How does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s3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"it feel?"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concat_plus = s1 + s2 + s3;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concat_method = String.Concat(s1, s2, s3);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concat_join = String.Join(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 s1, s2, s3);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"***Concatenation***\n"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$"\"+\"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operation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{concat_plus}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Concat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{concat_method}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</w:t>
      </w:r>
      <w:proofErr w:type="gramStart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Join :</w:t>
      </w:r>
      <w:proofErr w:type="gramEnd"/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{concat_join}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copy_method = String.Copy(s1);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 = s1; </w:t>
      </w:r>
      <w:r>
        <w:rPr>
          <w:rFonts w:ascii="Consolas" w:hAnsi="Consolas" w:cs="Consolas"/>
          <w:color w:val="008000"/>
          <w:sz w:val="19"/>
          <w:szCs w:val="19"/>
        </w:rPr>
        <w:t>//приравнивание, не уверена, что так можно копировать !!!!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sub_method = s1.Substring(0, s1.Length);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$"***Coping***\n"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Copy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{copy_method}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$"assignment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{assignment}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Substring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{sub_method}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substr1 = s3.Substring(s3.Length - 1, 1);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substr2 = s1.Substring(7, 3);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$"***Substring***\n"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Substring with 1 parameter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{substr1}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Substring with 2 parameters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{substr2}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[] words_arr = concat_plus.Split(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$"***Split***"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wo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words_arr)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Console.WriteLine(wo);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insert_method = concat_plus.Insert(1,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"..."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$"\n***Substring in position***\n"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Insert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{insert_method}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rm_method1 = s1.Remove(s1.Length - 2);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rm_method2 = rm_method1.Remove(0, 7);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$"***Remove substring***\n"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Remove with 1 parameter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{rm_method1}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$"method Remove with 2 parameters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{rm_method2}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/*Специальный знак $ идентифицирует строковый литерал как интерполированную строку.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*Интерполированная строка — это строковый литерал, который может содержать выражения интерполяции.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*При разрешении интерполированной строки в результирующую элементы с выражениями интерполяции заменяются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*строковыми представлениями результатов выражений. Эта функция доступна начиная с C# 6.*/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interp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$"s1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{s1}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s2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{s2}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s3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{s3}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$"***String interpolation***\n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{interp}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2 (c)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n_str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emp_str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"string with text"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$"IsNullOrEmpty method\n"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 is null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{String.IsNullOrEmpty(n_str)}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 is empty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{String.IsNullOrEmpty(emp_str)}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 with text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{String.IsNullOrEmpty(str)}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$"Plus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{n_str + emp_str}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//""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$"Compare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{String.Compare(n_str, emp_str)}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//-1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$"String.Equals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{String.Equals(n_str, emp_str)}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//False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$"String.Concat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{String.Concat(n_str, emp_str)}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//""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$"Interpolation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{n_str}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{emp_str}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//, ""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2 (d)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StringBuilder str2d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"Can you please sit the fuck down"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выделяет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данный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момент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возможности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менять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$"Remove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{str2d.Remove(0, 23)}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str2d.Insert(0,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"-&gt;"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str2d.Append(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"&lt;-"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$"Insert + Append: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{str2d}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//------------------------------------------------------------------------------------------------------------------------------------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3 (a)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[,] nums = { { 0, 1, 2, 3 }, { 4, 5, 6, 7 }, { 8, 9, 10, 11 } };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nums.GetUpperBound(0) + 1;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cols = nums.GetUpperBound(1) + 1;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rows; i++)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cols; j++)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Console.Write(nums[i, j] +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3 (b)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strs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[6] {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 was born on the wrong side of the train tracks"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 was raised with a strap across my back"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"Lay me on my side or hold me up to the light, yeah"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 was burned by the cold kiss of a vampire"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"I was bit by the whisper of a soft liar"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"Any good friend of yours is a good friend of mine"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"***Array***"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strs)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Console.WriteLine(s);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$"\nArray's length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{strs.Length}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"Введите номер строки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 = Convert.ToInt32(Console.ReadLine()) - 1;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//если введенное число больше, количсетва строк в массиве, то менять будем последнюю строку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 &gt;= strs.Length)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ind = strs.Length - 1;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"Введите, на что заменить эту строку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new_str = Console.ReadLine();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strs[ind] = new_str;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"\n***Array witn changed line***"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strs)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Console.WriteLine(s);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3 (c)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[][] arr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[3][];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arr[0]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arr[1]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[3];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arr[2]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[4];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//ВВОД МАССИВА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"Введите в массив 9 вещественных чисел через пробел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//через пробел делим строку на элементы массива и записываем получившиеся строки в массив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[] usual_arr_str = (Console.ReadLine().Split(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usual_ind = 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max_col = 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2;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3;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2)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4;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max_col; j++)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//элементы массива строк приводим к вещественным числам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arr[i][j] = Convert.ToSingle(usual_arr_str[usual_ind]);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>usual_ind</w:t>
      </w:r>
      <w:proofErr w:type="gramEnd"/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max_col = 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2;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3;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2)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max_col = 4;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max_col; j++)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Console.Write(arr[i][j] +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3 (d)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str3d =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"From Today on, It's My Turn!!"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arr3d =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[] { 1.2, 7.09, 8.3 };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$"String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{str3d}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$"Array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arr3d)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Console.Write(i +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//------------------------------------------------------------------------------------------------------------------------------------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4 (a, b)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ulong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) cor = (7,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"Kyou kara Ore wa!!"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"Rainforest Alliance"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 45);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Console.WriteLine(cor);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$"\n1 cortege element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{cor.Item1}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$"2 cortege element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{cor.Item2}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$"3 cortege element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{cor.Item3}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$"4 cortege element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{cor.Item4}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 xml:space="preserve">$"5 cortege element :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{cor.Item5}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//``````````````````` ЗАДАНИЕ 4 (c) ```````````````````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//деконструирование кортежа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//явное объявление первых двух переменных и ключевое слово var, чтобы C# сам определил тип третьей переменной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song,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num, var fl) = 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"Smells Like Teen Spirit"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, 10, 9.4f);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//C# объявлет тип всех переменных 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var (int_num, cha) = (-10,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 можете разложить кортеж на уже объявленные переменные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75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a4c;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5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b4c = 9;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(a4c, b4c) = (10, 7);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4 (d)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 cor1 = (10, 20, 9, 0, 40);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 cor2 = (20, 10, 9, 75, -2);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//позволяет сравнивать кортежи с разным количеством элементов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"cor2.Equals(cor1)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cor2.Equals(cor1));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//False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//компилируются только, если количество элементов в первом кортеже равно количеству во втором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"cor1 == cor2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(cor1 == cor2));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//False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"cor2.CompareTo(cor1)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cor2.CompareTo(cor1));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"cor1.CompareTo(cor2)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cor1.CompareTo(cor2));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//-1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//------------------------------------------------------------------------------------------------------------------------------------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5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 Method(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arr,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//локальная функция - это функция внутри другой функции (метода)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arr[0];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arr[0];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= 0;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max)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 = num;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&lt; min)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 = num;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 += num;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func();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(max, min, sum, str[0]);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Method(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8, 9, 0, -1, 45 }, 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"hello there!"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"max, min, sum, first letter : 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result);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//------------------------------------------------------------------------------------------------------------------------------------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//```````````````````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080B88">
        <w:rPr>
          <w:rFonts w:ascii="Consolas" w:hAnsi="Consolas" w:cs="Consolas"/>
          <w:color w:val="008000"/>
          <w:sz w:val="19"/>
          <w:szCs w:val="19"/>
          <w:lang w:val="en-US"/>
        </w:rPr>
        <w:t xml:space="preserve"> 6 ```````````````````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ch(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51C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080B88" w:rsidRPr="00C751C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checked</w:t>
      </w:r>
      <w:proofErr w:type="gramEnd"/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 = a + 8;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Console.WriteLine(a);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(OverflowException)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Переполнение</w:t>
      </w:r>
      <w:r w:rsidRPr="00080B8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unch(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unchecked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a + 8;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Console.WriteLine(a);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0B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max_int = 2147483647;</w:t>
      </w: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0B88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ch(max_int);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0B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unch(max_int);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5F05" w:rsidRPr="00080B88" w:rsidRDefault="00080B88" w:rsidP="00080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67AF" w:rsidRPr="00C751C8" w:rsidRDefault="00F067AF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Дополнительно 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1) Ознакомьтесь с концепцией «небезопасного кода и указателей» в .NET. Познакомьтесь с ключевыми словами unsafe и fixed. </w:t>
      </w:r>
    </w:p>
    <w:p w:rsidR="00F067AF" w:rsidRPr="00F5583D" w:rsidRDefault="00F067A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вы программировали на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/С++, то, возможно, вы знакомы с таким понятием как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указатели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Указатели позволяют получить доступ к определенной ячейке памяти и произвести определенные манипуляции со значением, хранящимся в этой ячейке.</w:t>
      </w:r>
    </w:p>
    <w:p w:rsidR="00F067AF" w:rsidRPr="00F5583D" w:rsidRDefault="00F067A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языке C# указатели очень редко используются, однако в некоторых случаях можно прибегать к ним для оптимизации приложений. Код, применяющий указатели, еще называют небезопасным кодом. Однако это не значит, что он представляет какую-то опасность. Просто при работе с ним все действия по использованию памяти, в том числе по ее очистке, ложится целиком на нас, а не на среду CLR. И с точки зрения CLR такой код не безопасен, так как среда не может проверить данный код, поэтому повышается вероятность различного рода ошибок.</w:t>
      </w:r>
    </w:p>
    <w:p w:rsidR="00F067AF" w:rsidRPr="00F5583D" w:rsidRDefault="00F067AF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использовать небезопасный код в C#, надо первым делом указать проекту, что он будет работать с небезопасным кодом. Для этого надо установить в настройках проекта соответствующий флаг - в меню Project (Проект) найти Свойства &lt;название проекта&gt;. Затем в меню Build (Сборка) установить флажок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Allow unsafe code (Разрешить небезопасный код)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F39338" wp14:editId="0763AEDA">
            <wp:extent cx="5940425" cy="360263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Теперь мы можем приступать к работе с небезопасным кодом и указателями.</w:t>
      </w:r>
    </w:p>
    <w:p w:rsidR="00EB2CAD" w:rsidRPr="00F5583D" w:rsidRDefault="00EB2CAD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Ключевое слово unsafe</w:t>
      </w:r>
    </w:p>
    <w:p w:rsidR="00EB2CAD" w:rsidRPr="00F5583D" w:rsidRDefault="00EB2CAD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Блок кода или метод, в котором используются указатели, помечается ключевым словом </w:t>
      </w:r>
      <w:r w:rsidRPr="00F5583D">
        <w:rPr>
          <w:rStyle w:val="bb"/>
          <w:rFonts w:ascii="Verdana" w:hAnsi="Verdana"/>
          <w:b/>
          <w:bCs/>
          <w:color w:val="000000"/>
        </w:rPr>
        <w:t>unsafe</w:t>
      </w:r>
      <w:r w:rsidRPr="00F5583D">
        <w:rPr>
          <w:rFonts w:ascii="Verdana" w:hAnsi="Verdana"/>
          <w:color w:val="000000"/>
        </w:rPr>
        <w:t>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B2CAD" w:rsidRPr="00F5583D" w:rsidTr="00EB2CAD">
        <w:trPr>
          <w:tblCellSpacing w:w="0" w:type="dxa"/>
        </w:trPr>
        <w:tc>
          <w:tcPr>
            <w:tcW w:w="0" w:type="auto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7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8</w:t>
            </w:r>
          </w:p>
        </w:tc>
        <w:tc>
          <w:tcPr>
            <w:tcW w:w="8139" w:type="dxa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static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void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Main(string[] args)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{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// блок кода, использующий указатели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unsafe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{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</w:t>
            </w:r>
            <w:r w:rsidRPr="00F5583D">
              <w:rPr>
                <w:sz w:val="24"/>
                <w:szCs w:val="24"/>
              </w:rPr>
              <w:t> 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    }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B2CAD" w:rsidRPr="00F5583D" w:rsidRDefault="00EB2CAD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Метод, использующий указатели: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B2CAD" w:rsidRPr="00F5583D" w:rsidTr="00EB2CAD">
        <w:trPr>
          <w:tblCellSpacing w:w="0" w:type="dxa"/>
        </w:trPr>
        <w:tc>
          <w:tcPr>
            <w:tcW w:w="0" w:type="auto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</w:tc>
        <w:tc>
          <w:tcPr>
            <w:tcW w:w="8139" w:type="dxa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unsafe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private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static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void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PointerMethod()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{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 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EB2CAD" w:rsidRPr="00F5583D" w:rsidRDefault="00EB2CAD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Также с помощью unsafe можно объявлять структуры: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EB2CAD" w:rsidRPr="00F5583D" w:rsidTr="00EB2CAD">
        <w:trPr>
          <w:tblCellSpacing w:w="0" w:type="dxa"/>
        </w:trPr>
        <w:tc>
          <w:tcPr>
            <w:tcW w:w="0" w:type="auto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</w:tc>
        <w:tc>
          <w:tcPr>
            <w:tcW w:w="8139" w:type="dxa"/>
            <w:vAlign w:val="center"/>
            <w:hideMark/>
          </w:tcPr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unsafe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struct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State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 xml:space="preserve">{ 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 </w:t>
            </w:r>
          </w:p>
          <w:p w:rsidR="00EB2CAD" w:rsidRPr="00F5583D" w:rsidRDefault="00EB2CAD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</w:p>
    <w:p w:rsidR="00CC5851" w:rsidRPr="00F5583D" w:rsidRDefault="00CC5851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Операции * и &amp;</w:t>
      </w:r>
    </w:p>
    <w:p w:rsidR="00CC5851" w:rsidRPr="00F5583D" w:rsidRDefault="00CC585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  <w:r w:rsidRPr="00F5583D">
        <w:rPr>
          <w:rFonts w:ascii="Verdana" w:hAnsi="Verdana"/>
          <w:color w:val="000000"/>
        </w:rPr>
        <w:t>Ключевой при работе с указателями является операция </w:t>
      </w:r>
      <w:r w:rsidRPr="00F5583D">
        <w:rPr>
          <w:rStyle w:val="HTML"/>
          <w:color w:val="000000"/>
          <w:sz w:val="24"/>
          <w:szCs w:val="24"/>
        </w:rPr>
        <w:t>*</w:t>
      </w:r>
      <w:r w:rsidRPr="00F5583D">
        <w:rPr>
          <w:rFonts w:ascii="Verdana" w:hAnsi="Verdana"/>
          <w:color w:val="000000"/>
        </w:rPr>
        <w:t xml:space="preserve">, которую еще называют операцией разыменовывания. Операция разыменовывания позволяет получить или установить значение по адресу, на который </w:t>
      </w:r>
      <w:r w:rsidRPr="00F5583D">
        <w:rPr>
          <w:rFonts w:ascii="Verdana" w:hAnsi="Verdana"/>
          <w:color w:val="000000"/>
        </w:rPr>
        <w:lastRenderedPageBreak/>
        <w:t>указывает указатель. Для получения адреса переменной применяется операция </w:t>
      </w:r>
      <w:r w:rsidRPr="00F5583D">
        <w:rPr>
          <w:rStyle w:val="HTML"/>
          <w:color w:val="000000"/>
          <w:sz w:val="24"/>
          <w:szCs w:val="24"/>
        </w:rPr>
        <w:t>&amp;</w:t>
      </w:r>
      <w:r w:rsidRPr="00F5583D">
        <w:rPr>
          <w:rFonts w:ascii="Verdana" w:hAnsi="Verdana"/>
          <w:color w:val="000000"/>
        </w:rPr>
        <w:t>: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Main(string[] args)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unsafe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   {       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int* x; // определение указателя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int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y = 10; // определяем переменную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 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x = &amp;y; // указатель x теперь указывает на адрес переменной y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*x); // 10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y = y + 20;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*x);// 30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    *x = 50; 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       Console.WriteLine(y); //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переменная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y=50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Console.ReadLine();</w:t>
      </w:r>
    </w:p>
    <w:p w:rsidR="00CC5851" w:rsidRPr="00F5583D" w:rsidRDefault="00CC5851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CC5851" w:rsidRPr="00F5583D" w:rsidRDefault="00CC585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объявлении указателя указываем тип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int* x;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в данном случае объявляется указатель на целое число. Но кроме типа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можно использовать и другие: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sbyte, byte, short, ushort, int, uint, long, ulong, char, float, double, decimal или bool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Также можно объявлять указатели на типы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enum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структуры и другие указатели.</w:t>
      </w:r>
    </w:p>
    <w:p w:rsidR="00CC5851" w:rsidRPr="00F5583D" w:rsidRDefault="00CC585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Выражение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x = &amp;y;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позволяет нам получить адрес переменной y и установить на него указатель x. До этого указатель x не на что не указывал.</w:t>
      </w:r>
    </w:p>
    <w:p w:rsidR="00CC5851" w:rsidRPr="00F5583D" w:rsidRDefault="00CC585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этого все операции с y будут влиять на значение, получаемое через указатель x и наоборот, так как они указывают на одну и ту же область в памяти.</w:t>
      </w:r>
    </w:p>
    <w:p w:rsidR="00CC5851" w:rsidRPr="00F5583D" w:rsidRDefault="00CC5851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получения значения, которое хранится в области памяти, на которую указывает указатель x, используется выражение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*x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:rsidR="00CC5851" w:rsidRPr="00F5583D" w:rsidRDefault="00CC5851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Получение адреса</w:t>
      </w:r>
    </w:p>
    <w:p w:rsidR="00CC5851" w:rsidRPr="00F5583D" w:rsidRDefault="00CC585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Используя преобразование указателя к целочисленному типу, можно получить адрес памяти, на который указывает указатель: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CC5851" w:rsidRPr="00F5583D" w:rsidTr="00CC5851">
        <w:trPr>
          <w:tblCellSpacing w:w="0" w:type="dxa"/>
        </w:trPr>
        <w:tc>
          <w:tcPr>
            <w:tcW w:w="0" w:type="auto"/>
            <w:vAlign w:val="center"/>
            <w:hideMark/>
          </w:tcPr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7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8</w:t>
            </w:r>
          </w:p>
        </w:tc>
        <w:tc>
          <w:tcPr>
            <w:tcW w:w="8139" w:type="dxa"/>
            <w:vAlign w:val="center"/>
            <w:hideMark/>
          </w:tcPr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int* x; // определение указателя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int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y = 10; // определяем переменную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 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x = &amp;y; // указатель x теперь указывает на адрес переменной y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 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// получим адрес переменной y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uint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addr = (uint)x;</w:t>
            </w:r>
          </w:p>
          <w:p w:rsidR="00CC5851" w:rsidRPr="00F5583D" w:rsidRDefault="00CC5851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Console.WriteLine("Адрес переменной y: {0}", addr);</w:t>
            </w:r>
          </w:p>
        </w:tc>
      </w:tr>
    </w:tbl>
    <w:p w:rsidR="00F067AF" w:rsidRPr="00F5583D" w:rsidRDefault="00CC5851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Так как значение адреса - это целое число, а на 32-разрядных системах диапазон адресов 0 до 4 000 000 000, то для получения адреса </w:t>
      </w:r>
      <w:r w:rsidRPr="00F5583D">
        <w:rPr>
          <w:rFonts w:ascii="Verdana" w:hAnsi="Verdana"/>
          <w:color w:val="000000"/>
        </w:rPr>
        <w:lastRenderedPageBreak/>
        <w:t>используется преобразование в тип uint, long или ulong. Соответственно на 64-разрядных системах диапазон доступных адресов гораздо больше, поэтому в данном случае лучше использовать ulong, чтобы избежать ошибки переполнения.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[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Оператор fixed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]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Оператор fixed запрещает сборщику мусора (garbage collector, GC) физическое перемещение переменной в памяти, что происходит в следующей форме: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val="en-US" w:eastAsia="ru-RU"/>
        </w:rPr>
        <w:t>fixed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 type* ptr = expr ) statement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Здесь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: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type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не обслуживаемый тип (unmanaged type) или void.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ptr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имя указателя.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expr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выражение, которое неявно конвертируется в type*.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statement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выполняемый оператор или блок кода (код за фигурными скобками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{}).</w:t>
      </w:r>
      <w:proofErr w:type="gramEnd"/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Оператор fixed разрешено использовать только в unsafe-контексте (код, ограниченный действием ключевого слова unsafe).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Оператор fixed устанавливает указатель на адрес managed-переменной, и одновременно "прикалывает" переменную к её физическому размещению в памяти на время выполнения оператора fixed. Без fixed указатели на managed-переменые были бы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мало полезны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поскольку сборщик мусора мог бы непредсказуемо в любой момент переместить переменную в памяти. 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808080"/>
          <w:sz w:val="24"/>
          <w:szCs w:val="24"/>
          <w:lang w:eastAsia="ru-RU"/>
        </w:rPr>
        <w:t>Примечание: фактически компилятор C# не позволит Вам установить значение указателя на managed-переменную, если это не делается под управлением оператора fixed.</w:t>
      </w:r>
    </w:p>
    <w:p w:rsidR="00ED6418" w:rsidRPr="00F5583D" w:rsidRDefault="00ED641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hAnsi="Verdana"/>
          <w:b/>
          <w:bCs/>
          <w:color w:val="000000"/>
          <w:sz w:val="24"/>
          <w:szCs w:val="24"/>
        </w:rPr>
        <w:t>unsafe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{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 </w:t>
      </w:r>
      <w:r w:rsidRPr="00F5583D">
        <w:rPr>
          <w:rFonts w:ascii="Verdana" w:hAnsi="Verdana"/>
          <w:color w:val="008000"/>
          <w:sz w:val="24"/>
          <w:szCs w:val="24"/>
        </w:rPr>
        <w:t>// создаем объект класса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Book book = </w:t>
      </w:r>
      <w:r w:rsidRPr="00F5583D">
        <w:rPr>
          <w:rFonts w:ascii="Verdana" w:hAnsi="Verdana"/>
          <w:color w:val="0000FF"/>
          <w:sz w:val="24"/>
          <w:szCs w:val="24"/>
        </w:rPr>
        <w:t>new</w:t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Book();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book.Age = 45;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book.Price = 30;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 </w:t>
      </w:r>
      <w:r w:rsidRPr="00F5583D">
        <w:rPr>
          <w:rFonts w:ascii="Verdana" w:hAnsi="Verdana"/>
          <w:color w:val="008000"/>
          <w:sz w:val="24"/>
          <w:szCs w:val="24"/>
        </w:rPr>
        <w:t>// указатель на структуру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 </w:t>
      </w:r>
      <w:r w:rsidRPr="00F5583D">
        <w:rPr>
          <w:rFonts w:ascii="Verdana" w:hAnsi="Verdana"/>
          <w:b/>
          <w:bCs/>
          <w:color w:val="000000"/>
          <w:sz w:val="24"/>
          <w:szCs w:val="24"/>
        </w:rPr>
        <w:t>fixed</w:t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(int* </w:t>
      </w:r>
      <w:r w:rsidRPr="00F5583D">
        <w:rPr>
          <w:rFonts w:ascii="Verdana" w:hAnsi="Verdana"/>
          <w:b/>
          <w:bCs/>
          <w:color w:val="000000"/>
          <w:sz w:val="24"/>
          <w:szCs w:val="24"/>
        </w:rPr>
        <w:t>p</w:t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= &amp;book.Price)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{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     </w:t>
      </w:r>
      <w:r w:rsidRPr="00F5583D">
        <w:rPr>
          <w:rFonts w:ascii="Verdana" w:hAnsi="Verdana"/>
          <w:color w:val="008000"/>
          <w:sz w:val="24"/>
          <w:szCs w:val="24"/>
        </w:rPr>
        <w:t>// указатель p указывает на адрес переменной value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     *</w:t>
      </w:r>
      <w:r w:rsidRPr="00F5583D">
        <w:rPr>
          <w:rFonts w:ascii="Verdana" w:hAnsi="Verdana"/>
          <w:b/>
          <w:bCs/>
          <w:color w:val="000000"/>
          <w:sz w:val="24"/>
          <w:szCs w:val="24"/>
        </w:rPr>
        <w:t>p</w:t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= 21;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     </w:t>
      </w:r>
      <w:r w:rsidRPr="00F5583D">
        <w:rPr>
          <w:rFonts w:ascii="Verdana" w:hAnsi="Verdana"/>
          <w:color w:val="008000"/>
          <w:sz w:val="24"/>
          <w:szCs w:val="24"/>
        </w:rPr>
        <w:t>// покажем значение поля класса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     </w:t>
      </w:r>
      <w:r w:rsidRPr="00F5583D">
        <w:rPr>
          <w:rFonts w:ascii="Verdana" w:hAnsi="Verdana"/>
          <w:color w:val="0000FF"/>
          <w:sz w:val="24"/>
          <w:szCs w:val="24"/>
        </w:rPr>
        <w:t>Console</w:t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.WriteLine(book.Price);</w:t>
      </w:r>
      <w:r w:rsidRPr="00F5583D">
        <w:rPr>
          <w:rFonts w:ascii="Verdana" w:hAnsi="Verdana"/>
          <w:color w:val="000000"/>
          <w:sz w:val="24"/>
          <w:szCs w:val="24"/>
        </w:rPr>
        <w:br/>
      </w:r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     </w:t>
      </w:r>
      <w:r w:rsidRPr="00F5583D">
        <w:rPr>
          <w:rFonts w:ascii="Verdana" w:hAnsi="Verdana"/>
          <w:color w:val="008000"/>
          <w:sz w:val="24"/>
          <w:szCs w:val="24"/>
        </w:rPr>
        <w:t>// 21</w:t>
      </w:r>
      <w:r w:rsidRPr="00F5583D">
        <w:rPr>
          <w:rFonts w:ascii="Verdana" w:hAnsi="Verdana"/>
          <w:color w:val="000000"/>
          <w:sz w:val="24"/>
          <w:szCs w:val="24"/>
        </w:rPr>
        <w:br/>
      </w:r>
      <w:proofErr w:type="gramStart"/>
      <w:r w:rsidRPr="00F5583D">
        <w:rPr>
          <w:rFonts w:ascii="Verdana" w:hAnsi="Verdana"/>
          <w:color w:val="000000"/>
          <w:sz w:val="24"/>
          <w:szCs w:val="24"/>
          <w:shd w:val="clear" w:color="auto" w:fill="E6E6E6"/>
        </w:rPr>
        <w:t>                    }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 можете инициализировать указатель адресом массива или строки: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val="en-US" w:eastAsia="ru-RU"/>
        </w:rPr>
        <w:t>fixed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</w:t>
      </w:r>
      <w:r w:rsidRPr="00F5583D">
        <w:rPr>
          <w:rFonts w:ascii="Courier New" w:eastAsia="Times New Roman" w:hAnsi="Courier New" w:cs="Courier New"/>
          <w:b/>
          <w:bCs/>
          <w:color w:val="333399"/>
          <w:sz w:val="24"/>
          <w:szCs w:val="24"/>
          <w:lang w:val="en-US" w:eastAsia="ru-RU"/>
        </w:rPr>
        <w:t>int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* p = arr) ...  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val="en-US" w:eastAsia="ru-RU"/>
        </w:rPr>
        <w:t xml:space="preserve">// 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eastAsia="ru-RU"/>
        </w:rPr>
        <w:t>эквивалентно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val="en-US" w:eastAsia="ru-RU"/>
        </w:rPr>
        <w:t xml:space="preserve"> p = &amp;arr[0]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val="en-US" w:eastAsia="ru-RU"/>
        </w:rPr>
        <w:t>fixed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</w:t>
      </w:r>
      <w:r w:rsidRPr="00F5583D">
        <w:rPr>
          <w:rFonts w:ascii="Courier New" w:eastAsia="Times New Roman" w:hAnsi="Courier New" w:cs="Courier New"/>
          <w:b/>
          <w:bCs/>
          <w:color w:val="333399"/>
          <w:sz w:val="24"/>
          <w:szCs w:val="24"/>
          <w:lang w:val="en-US" w:eastAsia="ru-RU"/>
        </w:rPr>
        <w:t>char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* p = str) ... 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val="en-US" w:eastAsia="ru-RU"/>
        </w:rPr>
        <w:t xml:space="preserve">// 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eastAsia="ru-RU"/>
        </w:rPr>
        <w:t>эквивалентно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val="en-US" w:eastAsia="ru-RU"/>
        </w:rPr>
        <w:t xml:space="preserve"> p = &amp;str[0]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 можете инициализировать несколько указателей, пока они имеют один и тот же тип: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val="en-US" w:eastAsia="ru-RU"/>
        </w:rPr>
        <w:t>fixed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</w:t>
      </w:r>
      <w:r w:rsidRPr="00F5583D">
        <w:rPr>
          <w:rFonts w:ascii="Courier New" w:eastAsia="Times New Roman" w:hAnsi="Courier New" w:cs="Courier New"/>
          <w:b/>
          <w:bCs/>
          <w:color w:val="333399"/>
          <w:sz w:val="24"/>
          <w:szCs w:val="24"/>
          <w:lang w:val="en-US" w:eastAsia="ru-RU"/>
        </w:rPr>
        <w:t>byte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 ps = srcarray, pd = dstarray) {...}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Чтобы инициализировать указатели разных типов, просто используйте вложение для операторов fixed: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val="en-US" w:eastAsia="ru-RU"/>
        </w:rPr>
        <w:t>fixed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</w:t>
      </w:r>
      <w:r w:rsidRPr="00F5583D">
        <w:rPr>
          <w:rFonts w:ascii="Courier New" w:eastAsia="Times New Roman" w:hAnsi="Courier New" w:cs="Courier New"/>
          <w:b/>
          <w:bCs/>
          <w:color w:val="333399"/>
          <w:sz w:val="24"/>
          <w:szCs w:val="24"/>
          <w:lang w:val="en-US" w:eastAsia="ru-RU"/>
        </w:rPr>
        <w:t>int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 p1 = &amp;p.x)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  </w:t>
      </w:r>
      <w:r w:rsidRPr="00F5583D">
        <w:rPr>
          <w:rFonts w:ascii="Courier New" w:eastAsia="Times New Roman" w:hAnsi="Courier New" w:cs="Courier New"/>
          <w:b/>
          <w:bCs/>
          <w:color w:val="008800"/>
          <w:sz w:val="24"/>
          <w:szCs w:val="24"/>
          <w:lang w:eastAsia="ru-RU"/>
        </w:rPr>
        <w:t>fixed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(</w:t>
      </w:r>
      <w:r w:rsidRPr="00F5583D">
        <w:rPr>
          <w:rFonts w:ascii="Courier New" w:eastAsia="Times New Roman" w:hAnsi="Courier New" w:cs="Courier New"/>
          <w:b/>
          <w:bCs/>
          <w:color w:val="333399"/>
          <w:sz w:val="24"/>
          <w:szCs w:val="24"/>
          <w:lang w:eastAsia="ru-RU"/>
        </w:rPr>
        <w:t>double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* p2 = &amp;array[</w:t>
      </w:r>
      <w:r w:rsidRPr="00F5583D">
        <w:rPr>
          <w:rFonts w:ascii="Courier New" w:eastAsia="Times New Roman" w:hAnsi="Courier New" w:cs="Courier New"/>
          <w:b/>
          <w:bCs/>
          <w:color w:val="6600EE"/>
          <w:sz w:val="24"/>
          <w:szCs w:val="24"/>
          <w:lang w:eastAsia="ru-RU"/>
        </w:rPr>
        <w:t>5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])</w:t>
      </w:r>
    </w:p>
    <w:p w:rsidR="00E56988" w:rsidRPr="00F5583D" w:rsidRDefault="00E56988" w:rsidP="006C60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6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</w:t>
      </w:r>
      <w:r w:rsidRPr="00F5583D">
        <w:rPr>
          <w:rFonts w:ascii="Courier New" w:eastAsia="Times New Roman" w:hAnsi="Courier New" w:cs="Courier New"/>
          <w:color w:val="888888"/>
          <w:sz w:val="24"/>
          <w:szCs w:val="24"/>
          <w:lang w:eastAsia="ru-RU"/>
        </w:rPr>
        <w:t>// здесь делайте что-то с p1 и p2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Нельзя модифицировать указатели внутри операторов fixed.</w:t>
      </w:r>
    </w:p>
    <w:p w:rsidR="00E56988" w:rsidRPr="00F5583D" w:rsidRDefault="00E56988" w:rsidP="006C60DD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завершения действия statement (т. е. оператора или блока кода fixed) любые "привязанные" к физической памяти переменные "отвязываются", и эти переменные снова попадают под действие сборщика мусора. Таким образом, не указывайте на эти переменные вне действия оператора fixed.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000000"/>
          <w:sz w:val="24"/>
          <w:szCs w:val="24"/>
        </w:rPr>
        <w:t>2) Ознакомьтесь с работой сборщика мусора (garbage collector, GC) в .NET.</w:t>
      </w:r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61" w:history="1">
        <w:r w:rsidRPr="00F5583D">
          <w:rPr>
            <w:rStyle w:val="a7"/>
            <w:rFonts w:ascii="Times New Roman" w:hAnsi="Times New Roman" w:cs="Times New Roman"/>
            <w:sz w:val="24"/>
            <w:szCs w:val="24"/>
          </w:rPr>
          <w:t>https://docs.microsoft.com/en-us/dotnet/standard/garbagecollection/fundamentals</w:t>
        </w:r>
      </w:hyperlink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Ранее в теме </w:t>
      </w:r>
      <w:hyperlink r:id="rId62" w:history="1">
        <w:r w:rsidRPr="00F5583D">
          <w:rPr>
            <w:rStyle w:val="a7"/>
            <w:rFonts w:ascii="Verdana" w:hAnsi="Verdana"/>
          </w:rPr>
          <w:t>Типы значений и ссылочные типы</w:t>
        </w:r>
      </w:hyperlink>
      <w:r w:rsidRPr="00F5583D">
        <w:rPr>
          <w:rFonts w:ascii="Verdana" w:hAnsi="Verdana"/>
          <w:color w:val="000000"/>
        </w:rPr>
        <w:t> мы рассматривали отдельные типы данных и как они располагаются в памяти. Так, при использовании переменных типов значений в методе, все значения этих переменных попадают в стек. После завершения работы метода стек очищается.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При использовании же ссылочных типов, например, объектов классов, для них также будет отводиться место в стеке, только там будет храниться не значение, а адрес на участок памяти в хипе или куче, в котором и будут находиться сами значения данного объекта. И если объект класса перестает использоваться, то при очистке стека ссылка на участок памяти также очищается, однако это не приводит к немедленной очистке самого участка памяти в куче. Впоследствии сборщик мусора (garbage collector) увидит, что на данный участок памяти больше нет ссылок, и очистит его.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Например: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32"/>
      </w:tblGrid>
      <w:tr w:rsidR="00A5174F" w:rsidRPr="00F5583D" w:rsidTr="00A5174F">
        <w:trPr>
          <w:tblCellSpacing w:w="0" w:type="dxa"/>
        </w:trPr>
        <w:tc>
          <w:tcPr>
            <w:tcW w:w="0" w:type="auto"/>
            <w:vAlign w:val="center"/>
            <w:hideMark/>
          </w:tcPr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2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3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4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5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6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7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8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9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10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11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12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13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14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15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16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17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18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sz w:val="24"/>
                <w:szCs w:val="24"/>
              </w:rPr>
              <w:t>19</w:t>
            </w:r>
          </w:p>
        </w:tc>
        <w:tc>
          <w:tcPr>
            <w:tcW w:w="8032" w:type="dxa"/>
            <w:vAlign w:val="center"/>
            <w:hideMark/>
          </w:tcPr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class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Program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{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static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void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Main(string[] args)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{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    Test();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}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sz w:val="24"/>
                <w:szCs w:val="24"/>
                <w:lang w:val="en-US"/>
              </w:rPr>
              <w:t> 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private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static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void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Test()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{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    Country country = new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Country();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    country.x = 10;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    country.y = 15;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}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}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class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Country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{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  <w:lang w:val="en-US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public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int</w:t>
            </w:r>
            <w:r w:rsidRPr="00F5583D">
              <w:rPr>
                <w:sz w:val="24"/>
                <w:szCs w:val="24"/>
                <w:lang w:val="en-US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x;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  <w:lang w:val="en-US"/>
              </w:rPr>
              <w:t>    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public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int</w:t>
            </w:r>
            <w:r w:rsidRPr="00F5583D">
              <w:rPr>
                <w:sz w:val="24"/>
                <w:szCs w:val="24"/>
              </w:rPr>
              <w:t xml:space="preserve"> </w:t>
            </w:r>
            <w:r w:rsidRPr="00F5583D">
              <w:rPr>
                <w:rStyle w:val="HTML"/>
                <w:rFonts w:eastAsiaTheme="minorHAnsi"/>
                <w:sz w:val="24"/>
                <w:szCs w:val="24"/>
              </w:rPr>
              <w:t>y;</w:t>
            </w:r>
          </w:p>
          <w:p w:rsidR="00A5174F" w:rsidRPr="00F5583D" w:rsidRDefault="00A5174F" w:rsidP="006C60DD">
            <w:pPr>
              <w:spacing w:after="0" w:line="293" w:lineRule="atLeast"/>
              <w:rPr>
                <w:sz w:val="24"/>
                <w:szCs w:val="24"/>
              </w:rPr>
            </w:pPr>
            <w:r w:rsidRPr="00F5583D">
              <w:rPr>
                <w:rStyle w:val="HTML"/>
                <w:rFonts w:eastAsiaTheme="minorHAnsi"/>
                <w:sz w:val="24"/>
                <w:szCs w:val="24"/>
              </w:rPr>
              <w:t>}</w:t>
            </w:r>
          </w:p>
        </w:tc>
      </w:tr>
    </w:tbl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lastRenderedPageBreak/>
        <w:t>В методе Test создается объект Country. С помощью оператора </w:t>
      </w:r>
      <w:r w:rsidRPr="00F5583D">
        <w:rPr>
          <w:rStyle w:val="b"/>
          <w:rFonts w:ascii="Verdana" w:hAnsi="Verdana"/>
          <w:b/>
          <w:bCs/>
          <w:color w:val="000000"/>
        </w:rPr>
        <w:t>new</w:t>
      </w:r>
      <w:r w:rsidRPr="00F5583D">
        <w:rPr>
          <w:rFonts w:ascii="Verdana" w:hAnsi="Verdana"/>
          <w:color w:val="000000"/>
        </w:rPr>
        <w:t> в куче для хранения объекта CLR выделяет участок памяти. А в стек добавляет адрес на этот участок памяти. В главном методе Main мы вызываем метод Test. И после того, как Test отработает, место в стеке очищается, а сборщик мусора очищает ранее выделенный под хранение объекта country участок памяти.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Сборщик мусора не запускается сразу после удаления из стека ссылки на объект, размещенный в куче. Он запускается в то время, когда среда CLR обнаружит в этом потребность, например, когда программе требуется дополнительная память.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Как правило, </w:t>
      </w:r>
      <w:r w:rsidRPr="00F5583D">
        <w:rPr>
          <w:rFonts w:ascii="Verdana" w:hAnsi="Verdana"/>
          <w:i/>
          <w:color w:val="000000"/>
        </w:rPr>
        <w:t>объекты в куче располагаются неупорядочено, между ними могут иметься пустоты</w:t>
      </w:r>
      <w:r w:rsidRPr="00F5583D">
        <w:rPr>
          <w:rFonts w:ascii="Verdana" w:hAnsi="Verdana"/>
          <w:color w:val="000000"/>
        </w:rPr>
        <w:t xml:space="preserve">. Куча довольно сильно фрагментирована. Поэтому после очистки памяти </w:t>
      </w:r>
      <w:r w:rsidRPr="00F5583D">
        <w:rPr>
          <w:rFonts w:ascii="Verdana" w:hAnsi="Verdana"/>
          <w:b/>
          <w:color w:val="000000"/>
        </w:rPr>
        <w:t xml:space="preserve">в результате очередной сборки </w:t>
      </w:r>
      <w:proofErr w:type="gramStart"/>
      <w:r w:rsidRPr="00F5583D">
        <w:rPr>
          <w:rFonts w:ascii="Verdana" w:hAnsi="Verdana"/>
          <w:b/>
          <w:color w:val="000000"/>
        </w:rPr>
        <w:t>мусора</w:t>
      </w:r>
      <w:proofErr w:type="gramEnd"/>
      <w:r w:rsidRPr="00F5583D">
        <w:rPr>
          <w:rFonts w:ascii="Verdana" w:hAnsi="Verdana"/>
          <w:b/>
          <w:color w:val="000000"/>
        </w:rPr>
        <w:t xml:space="preserve"> оставшиеся объекты перемещаются в один непрерывный блок памяти</w:t>
      </w:r>
      <w:r w:rsidRPr="00F5583D">
        <w:rPr>
          <w:rFonts w:ascii="Verdana" w:hAnsi="Verdana"/>
          <w:color w:val="000000"/>
        </w:rPr>
        <w:t xml:space="preserve">. Вместе с этим происходит </w:t>
      </w:r>
      <w:r w:rsidRPr="00F5583D">
        <w:rPr>
          <w:rFonts w:ascii="Verdana" w:hAnsi="Verdana"/>
          <w:b/>
          <w:color w:val="000000"/>
        </w:rPr>
        <w:t>обновление ссылок</w:t>
      </w:r>
      <w:r w:rsidRPr="00F5583D">
        <w:rPr>
          <w:rFonts w:ascii="Verdana" w:hAnsi="Verdana"/>
          <w:color w:val="000000"/>
        </w:rPr>
        <w:t>, чтобы они правильно указывали на новые адреса объектов.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Так же надо отметить, что для крупных объектов существует своя куча - </w:t>
      </w:r>
      <w:r w:rsidRPr="00F5583D">
        <w:rPr>
          <w:rStyle w:val="bb"/>
          <w:rFonts w:ascii="Verdana" w:hAnsi="Verdana"/>
          <w:b/>
          <w:bCs/>
          <w:color w:val="000000"/>
        </w:rPr>
        <w:t>Large Object Heap</w:t>
      </w:r>
      <w:r w:rsidRPr="00F5583D">
        <w:rPr>
          <w:rFonts w:ascii="Verdana" w:hAnsi="Verdana"/>
          <w:color w:val="000000"/>
        </w:rPr>
        <w:t>. В эту кучу помещаются объекты, размер которых больше 85 000 байт. Особенность этой кучи состоит в том, что при сборке мусора сжатие памяти не проводится по причине больших издержек, связанных с размером объектов.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Несмотря на то что, на сжатие занятого пространства требуется время, да и приложение не сможет продолжать работу, пока не отработает сборщик мусора, однако благодаря подобному подходу также происходит оптимизация приложения. Теперь чтобы найти свободное место в куче среде CLR не надо искать островки пустого пространства среди занятых блоков. Ей достаточно обратиться к указателю кучи, который указывает на свободный участок памяти, что уменьшает количество обращений к памяти.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Кроме того, чтобы снизить издержки от работы сборщика мусора, все объекты в куче разделяются по поколениям. Всего существует три поколения объектов: 0, 1 и 2-е.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К поколению 0 относятся новые объекты, которые еще ни разу не подвергались сборке мусора. К поколению 1 относятся объекты, которые пережили одну сборку, а к поколению 2 - объекты, прошедшие более одной сборки мусора.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 xml:space="preserve">Когда сборщик мусора приступает к работе, он сначала анализирует объекты </w:t>
      </w:r>
      <w:proofErr w:type="gramStart"/>
      <w:r w:rsidRPr="00F5583D">
        <w:rPr>
          <w:rFonts w:ascii="Verdana" w:hAnsi="Verdana"/>
          <w:color w:val="000000"/>
        </w:rPr>
        <w:t>из</w:t>
      </w:r>
      <w:proofErr w:type="gramEnd"/>
      <w:r w:rsidRPr="00F5583D">
        <w:rPr>
          <w:rFonts w:ascii="Verdana" w:hAnsi="Verdana"/>
          <w:color w:val="000000"/>
        </w:rPr>
        <w:t xml:space="preserve"> поколению 0. Те объекты, которые остаются актуальными после очистки, повышаются до поколения 1.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Если после обработки объектов поколения 0 все еще необходима дополнительная память, то сборщик мусора приступает к объектам из поколения 1. Те объекты, на которые уже нет ссылок, уничтожаются, а те, которые по-прежнему актуальны, повышаются до поколения 2.</w:t>
      </w:r>
    </w:p>
    <w:p w:rsidR="00A5174F" w:rsidRPr="00F5583D" w:rsidRDefault="00A5174F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Поскольку объекты из поколения 0 являются более молодыми и нередко находятся в адресном пространстве памяти рядом друг с другом, то их удаление проходит с наименьшими издержками.</w:t>
      </w:r>
    </w:p>
    <w:p w:rsidR="00A5174F" w:rsidRPr="00F5583D" w:rsidRDefault="00A5174F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lastRenderedPageBreak/>
        <w:t>Класс System.GC</w:t>
      </w:r>
    </w:p>
    <w:p w:rsidR="00F067AF" w:rsidRPr="00F5583D" w:rsidRDefault="00E5698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В библиотеках базовых классов доступен класс по имени </w:t>
      </w:r>
      <w:r w:rsidRPr="00F5583D">
        <w:rPr>
          <w:rFonts w:ascii="Times New Roman" w:hAnsi="Times New Roman" w:cs="Times New Roman"/>
          <w:b/>
          <w:color w:val="000000"/>
          <w:sz w:val="24"/>
          <w:szCs w:val="24"/>
        </w:rPr>
        <w:t>System.GC</w:t>
      </w:r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, который позволяет программно </w:t>
      </w:r>
      <w:r w:rsidRPr="00F5583D">
        <w:rPr>
          <w:rFonts w:ascii="Times New Roman" w:hAnsi="Times New Roman" w:cs="Times New Roman"/>
          <w:i/>
          <w:color w:val="000000"/>
          <w:sz w:val="24"/>
          <w:szCs w:val="24"/>
        </w:rPr>
        <w:t>взаимодействовать со сборщиком мусора</w:t>
      </w:r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за счет обращения к его статическим членам. Необходимость в непосредственном использовании этого класса в разрабатываемом коде возникает крайне редко (а то и вообще никогда). Обычно единственным случаем, когда нужно применять члены System.GC. является создание классов, предусматривающих использование на внутреннем уровне неуправляемых ресурсов. Это может быть, например, класс, работающий с основанным на</w:t>
      </w:r>
      <w:proofErr w:type="gramStart"/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С</w:t>
      </w:r>
      <w:proofErr w:type="gramEnd"/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интерфейсом Windows API за счет применения протокола вызовов платформы .NET, или какая-то низкоуровневая и сложная логика взаимодействия с СОМ.</w:t>
      </w:r>
    </w:p>
    <w:p w:rsidR="00BA045C" w:rsidRPr="00F5583D" w:rsidRDefault="00C751C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3" w:history="1"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://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metanit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sharp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tutorial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/8.1.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php</w:t>
        </w:r>
      </w:hyperlink>
    </w:p>
    <w:p w:rsidR="00BA045C" w:rsidRPr="00F5583D" w:rsidRDefault="00BA045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045C" w:rsidRPr="00F5583D" w:rsidRDefault="00C751C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4" w:history="1"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://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sergeyteplyakov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blogspot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/2012/10/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net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</w:p>
    <w:p w:rsidR="00BA045C" w:rsidRPr="00F5583D" w:rsidRDefault="00BA045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045C" w:rsidRPr="00F5583D" w:rsidRDefault="00C751C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5" w:history="1"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://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habr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post</w:t>
        </w:r>
        <w:r w:rsidR="00BA045C" w:rsidRPr="00F5583D">
          <w:rPr>
            <w:rStyle w:val="a7"/>
            <w:rFonts w:ascii="Times New Roman" w:hAnsi="Times New Roman" w:cs="Times New Roman"/>
            <w:sz w:val="24"/>
            <w:szCs w:val="24"/>
          </w:rPr>
          <w:t>/463213/</w:t>
        </w:r>
      </w:hyperlink>
    </w:p>
    <w:p w:rsidR="00BA045C" w:rsidRPr="00F5583D" w:rsidRDefault="00BA045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3) Ознакомьтесь с конструкцией using </w:t>
      </w:r>
    </w:p>
    <w:p w:rsidR="00E3363D" w:rsidRPr="00F5583D" w:rsidRDefault="00E3363D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Ключевое слово </w:t>
      </w:r>
      <w:r w:rsidRPr="00F5583D">
        <w:rPr>
          <w:rStyle w:val="HTML"/>
          <w:rFonts w:ascii="Consolas" w:hAnsi="Consolas"/>
          <w:color w:val="171717"/>
          <w:sz w:val="24"/>
          <w:szCs w:val="24"/>
        </w:rPr>
        <w:t>using</w:t>
      </w:r>
      <w:r w:rsidRPr="00F5583D">
        <w:rPr>
          <w:rFonts w:ascii="Segoe UI" w:hAnsi="Segoe UI" w:cs="Segoe UI"/>
          <w:color w:val="171717"/>
        </w:rPr>
        <w:t> имеет три основных применения:</w:t>
      </w:r>
    </w:p>
    <w:p w:rsidR="00E3363D" w:rsidRPr="00F5583D" w:rsidRDefault="00C751C8" w:rsidP="006C60DD">
      <w:pPr>
        <w:numPr>
          <w:ilvl w:val="0"/>
          <w:numId w:val="1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66" w:history="1">
        <w:r w:rsidR="00E3363D" w:rsidRPr="00F5583D">
          <w:rPr>
            <w:rStyle w:val="a7"/>
            <w:rFonts w:ascii="Segoe UI" w:hAnsi="Segoe UI" w:cs="Segoe UI"/>
            <w:sz w:val="24"/>
            <w:szCs w:val="24"/>
          </w:rPr>
          <w:t>Инструкция using</w:t>
        </w:r>
      </w:hyperlink>
      <w:r w:rsidR="00E3363D" w:rsidRPr="00F5583D">
        <w:rPr>
          <w:rFonts w:ascii="Segoe UI" w:hAnsi="Segoe UI" w:cs="Segoe UI"/>
          <w:color w:val="171717"/>
          <w:sz w:val="24"/>
          <w:szCs w:val="24"/>
        </w:rPr>
        <w:t> определяет область, по завершении которой объект удаляется.</w:t>
      </w:r>
    </w:p>
    <w:p w:rsidR="00E3363D" w:rsidRPr="00F5583D" w:rsidRDefault="00C751C8" w:rsidP="006C60DD">
      <w:pPr>
        <w:numPr>
          <w:ilvl w:val="0"/>
          <w:numId w:val="1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67" w:history="1">
        <w:r w:rsidR="00E3363D" w:rsidRPr="00F5583D">
          <w:rPr>
            <w:rStyle w:val="a7"/>
            <w:rFonts w:ascii="Segoe UI" w:hAnsi="Segoe UI" w:cs="Segoe UI"/>
            <w:sz w:val="24"/>
            <w:szCs w:val="24"/>
          </w:rPr>
          <w:t>Директива using</w:t>
        </w:r>
      </w:hyperlink>
      <w:r w:rsidR="00E3363D" w:rsidRPr="00F5583D">
        <w:rPr>
          <w:rFonts w:ascii="Segoe UI" w:hAnsi="Segoe UI" w:cs="Segoe UI"/>
          <w:color w:val="171717"/>
          <w:sz w:val="24"/>
          <w:szCs w:val="24"/>
        </w:rPr>
        <w:t> создает псевдоним для пространства имен или импортирует типы, определенные в других пространствах имен.</w:t>
      </w:r>
    </w:p>
    <w:p w:rsidR="00E3363D" w:rsidRPr="00F5583D" w:rsidRDefault="00E3363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B0B0B" w:rsidRPr="00F5583D" w:rsidRDefault="00E3363D" w:rsidP="006C60DD">
      <w:pPr>
        <w:pStyle w:val="1"/>
        <w:shd w:val="clear" w:color="auto" w:fill="FFFFFF"/>
        <w:spacing w:before="0"/>
        <w:rPr>
          <w:rFonts w:ascii="Segoe UI" w:hAnsi="Segoe UI" w:cs="Segoe UI"/>
          <w:b w:val="0"/>
          <w:color w:val="171717"/>
          <w:sz w:val="24"/>
          <w:szCs w:val="24"/>
        </w:rPr>
      </w:pPr>
      <w:r w:rsidRPr="00F5583D">
        <w:rPr>
          <w:rFonts w:ascii="Segoe UI" w:hAnsi="Segoe UI" w:cs="Segoe UI"/>
          <w:color w:val="171717"/>
          <w:sz w:val="24"/>
          <w:szCs w:val="24"/>
        </w:rPr>
        <w:t xml:space="preserve">1. </w:t>
      </w:r>
      <w:r w:rsidR="00AB0B0B" w:rsidRPr="00F5583D">
        <w:rPr>
          <w:rFonts w:ascii="Segoe UI" w:hAnsi="Segoe UI" w:cs="Segoe UI"/>
          <w:color w:val="171717"/>
          <w:sz w:val="24"/>
          <w:szCs w:val="24"/>
        </w:rPr>
        <w:t>Оператор</w:t>
      </w:r>
      <w:r w:rsidR="00AB0B0B" w:rsidRPr="00F5583D">
        <w:rPr>
          <w:rFonts w:ascii="Segoe UI" w:hAnsi="Segoe UI" w:cs="Segoe UI"/>
          <w:b w:val="0"/>
          <w:color w:val="171717"/>
          <w:sz w:val="24"/>
          <w:szCs w:val="24"/>
        </w:rPr>
        <w:t xml:space="preserve"> </w:t>
      </w:r>
      <w:r w:rsidR="00AB0B0B" w:rsidRPr="00F5583D">
        <w:rPr>
          <w:rFonts w:ascii="Segoe UI" w:hAnsi="Segoe UI" w:cs="Segoe UI"/>
          <w:color w:val="171717"/>
          <w:sz w:val="24"/>
          <w:szCs w:val="24"/>
        </w:rPr>
        <w:t>using</w:t>
      </w:r>
      <w:r w:rsidR="00AB0B0B" w:rsidRPr="00F5583D">
        <w:rPr>
          <w:rFonts w:ascii="Segoe UI" w:hAnsi="Segoe UI" w:cs="Segoe UI"/>
          <w:b w:val="0"/>
          <w:color w:val="171717"/>
          <w:sz w:val="24"/>
          <w:szCs w:val="24"/>
        </w:rPr>
        <w:t xml:space="preserve"> </w:t>
      </w:r>
      <w:r w:rsidR="00AB0B0B" w:rsidRPr="00F5583D">
        <w:rPr>
          <w:rFonts w:ascii="Segoe UI" w:hAnsi="Segoe UI" w:cs="Segoe UI"/>
          <w:b w:val="0"/>
          <w:color w:val="171717"/>
          <w:sz w:val="24"/>
          <w:szCs w:val="24"/>
          <w:shd w:val="clear" w:color="auto" w:fill="FFFFFF"/>
        </w:rPr>
        <w:t>предоставляет удобный синтаксис, обеспечивающий правильное использование объектов </w:t>
      </w:r>
      <w:hyperlink r:id="rId68" w:history="1">
        <w:r w:rsidR="00AB0B0B" w:rsidRPr="00F5583D">
          <w:rPr>
            <w:rStyle w:val="a7"/>
            <w:rFonts w:ascii="Segoe UI" w:hAnsi="Segoe UI" w:cs="Segoe UI"/>
            <w:b w:val="0"/>
            <w:sz w:val="24"/>
            <w:szCs w:val="24"/>
            <w:shd w:val="clear" w:color="auto" w:fill="FFFFFF"/>
          </w:rPr>
          <w:t>IDisposable</w:t>
        </w:r>
      </w:hyperlink>
      <w:r w:rsidR="00AB0B0B" w:rsidRPr="00F5583D">
        <w:rPr>
          <w:rFonts w:ascii="Segoe UI" w:hAnsi="Segoe UI" w:cs="Segoe UI"/>
          <w:b w:val="0"/>
          <w:color w:val="171717"/>
          <w:sz w:val="24"/>
          <w:szCs w:val="24"/>
          <w:shd w:val="clear" w:color="auto" w:fill="FFFFFF"/>
        </w:rPr>
        <w:t>. </w:t>
      </w:r>
    </w:p>
    <w:p w:rsidR="00AB0B0B" w:rsidRPr="00F5583D" w:rsidRDefault="00AB0B0B" w:rsidP="006C6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83D">
        <w:rPr>
          <w:rFonts w:ascii="Helvetica" w:eastAsia="Times New Roman" w:hAnsi="Helvetica" w:cs="Times New Roman"/>
          <w:color w:val="333333"/>
          <w:sz w:val="24"/>
          <w:szCs w:val="24"/>
          <w:shd w:val="clear" w:color="auto" w:fill="E8F6E8"/>
          <w:lang w:eastAsia="ru-RU"/>
        </w:rPr>
        <w:t>Интерфейс IDisposable содержит один метод .Dispose(), который используется для освобождения ресурсов, которые захватил объект. При использовании Using не обязательно явно вызывать .Dispose() для объекта.</w:t>
      </w:r>
    </w:p>
    <w:p w:rsidR="00AB0B0B" w:rsidRPr="00F5583D" w:rsidRDefault="00AB0B0B" w:rsidP="006C60DD">
      <w:pPr>
        <w:pBdr>
          <w:top w:val="single" w:sz="6" w:space="7" w:color="DEDEDE"/>
          <w:left w:val="single" w:sz="6" w:space="7" w:color="DEDEDE"/>
          <w:bottom w:val="single" w:sz="6" w:space="7" w:color="DEDEDE"/>
          <w:right w:val="single" w:sz="6" w:space="7" w:color="DEDED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b/>
          <w:bCs/>
          <w:color w:val="000080"/>
          <w:sz w:val="24"/>
          <w:szCs w:val="24"/>
          <w:bdr w:val="none" w:sz="0" w:space="0" w:color="auto" w:frame="1"/>
          <w:lang w:val="en-US" w:eastAsia="ru-RU"/>
        </w:rPr>
        <w:t>using</w:t>
      </w:r>
      <w:proofErr w:type="gramEnd"/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(SqlConnection conn = </w:t>
      </w:r>
      <w:r w:rsidRPr="00F5583D">
        <w:rPr>
          <w:rFonts w:ascii="Courier New" w:eastAsia="Times New Roman" w:hAnsi="Courier New" w:cs="Courier New"/>
          <w:b/>
          <w:bCs/>
          <w:color w:val="000080"/>
          <w:sz w:val="24"/>
          <w:szCs w:val="24"/>
          <w:bdr w:val="none" w:sz="0" w:space="0" w:color="auto" w:frame="1"/>
          <w:lang w:val="en-US" w:eastAsia="ru-RU"/>
        </w:rPr>
        <w:t>new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SqlConnection()) {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//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какая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-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нибудь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 SQL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операция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  <w:t>} </w:t>
      </w:r>
    </w:p>
    <w:p w:rsidR="00AB0B0B" w:rsidRPr="00F5583D" w:rsidRDefault="00AB0B0B" w:rsidP="006C6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583D">
        <w:rPr>
          <w:rFonts w:ascii="Helvetica" w:eastAsia="Times New Roman" w:hAnsi="Helvetica" w:cs="Times New Roman"/>
          <w:color w:val="333333"/>
          <w:sz w:val="24"/>
          <w:szCs w:val="24"/>
          <w:shd w:val="clear" w:color="auto" w:fill="E8F6E8"/>
          <w:lang w:eastAsia="ru-RU"/>
        </w:rPr>
        <w:t>При этом компилятор генерирует следующий код:</w:t>
      </w:r>
    </w:p>
    <w:p w:rsidR="00AB0B0B" w:rsidRPr="00F5583D" w:rsidRDefault="00AB0B0B" w:rsidP="006C60DD">
      <w:pPr>
        <w:pBdr>
          <w:top w:val="single" w:sz="6" w:space="7" w:color="DEDEDE"/>
          <w:left w:val="single" w:sz="6" w:space="7" w:color="DEDEDE"/>
          <w:bottom w:val="single" w:sz="6" w:space="7" w:color="DEDEDE"/>
          <w:right w:val="single" w:sz="6" w:space="7" w:color="DEDED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SqlConnection conn = </w:t>
      </w:r>
      <w:r w:rsidRPr="00F5583D">
        <w:rPr>
          <w:rFonts w:ascii="Courier New" w:eastAsia="Times New Roman" w:hAnsi="Courier New" w:cs="Courier New"/>
          <w:b/>
          <w:bCs/>
          <w:color w:val="000080"/>
          <w:sz w:val="24"/>
          <w:szCs w:val="24"/>
          <w:bdr w:val="none" w:sz="0" w:space="0" w:color="auto" w:frame="1"/>
          <w:lang w:val="en-US" w:eastAsia="ru-RU"/>
        </w:rPr>
        <w:t>new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</w:t>
      </w:r>
      <w:proofErr w:type="gramStart"/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SqlConnection(</w:t>
      </w:r>
      <w:proofErr w:type="gramEnd"/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);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</w:r>
      <w:r w:rsidRPr="00F5583D">
        <w:rPr>
          <w:rFonts w:ascii="Courier New" w:eastAsia="Times New Roman" w:hAnsi="Courier New" w:cs="Courier New"/>
          <w:b/>
          <w:bCs/>
          <w:color w:val="000080"/>
          <w:sz w:val="24"/>
          <w:szCs w:val="24"/>
          <w:bdr w:val="none" w:sz="0" w:space="0" w:color="auto" w:frame="1"/>
          <w:lang w:val="en-US" w:eastAsia="ru-RU"/>
        </w:rPr>
        <w:t>try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{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  <w:t>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  <w:t>} </w:t>
      </w:r>
      <w:r w:rsidRPr="00F5583D">
        <w:rPr>
          <w:rFonts w:ascii="Courier New" w:eastAsia="Times New Roman" w:hAnsi="Courier New" w:cs="Courier New"/>
          <w:b/>
          <w:bCs/>
          <w:color w:val="000080"/>
          <w:sz w:val="24"/>
          <w:szCs w:val="24"/>
          <w:bdr w:val="none" w:sz="0" w:space="0" w:color="auto" w:frame="1"/>
          <w:lang w:val="en-US" w:eastAsia="ru-RU"/>
        </w:rPr>
        <w:t>finally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{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  <w:t>   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//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здесь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для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 conn 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eastAsia="ru-RU"/>
        </w:rPr>
        <w:t>вызывается</w:t>
      </w:r>
      <w:r w:rsidRPr="00F5583D">
        <w:rPr>
          <w:rFonts w:ascii="Courier New" w:eastAsia="Times New Roman" w:hAnsi="Courier New" w:cs="Courier New"/>
          <w:color w:val="008000"/>
          <w:sz w:val="24"/>
          <w:szCs w:val="24"/>
          <w:bdr w:val="none" w:sz="0" w:space="0" w:color="auto" w:frame="1"/>
          <w:lang w:val="en-US" w:eastAsia="ru-RU"/>
        </w:rPr>
        <w:t> .Dispose()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t> </w:t>
      </w:r>
      <w:r w:rsidRPr="00F5583D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en-US" w:eastAsia="ru-RU"/>
        </w:rPr>
        <w:br/>
        <w:t>} </w:t>
      </w:r>
    </w:p>
    <w:p w:rsidR="00AB0B0B" w:rsidRPr="00F5583D" w:rsidRDefault="00AB0B0B" w:rsidP="006C60DD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333333"/>
          <w:sz w:val="24"/>
          <w:szCs w:val="24"/>
          <w:shd w:val="clear" w:color="auto" w:fill="E8F6E8"/>
          <w:lang w:eastAsia="ru-RU"/>
        </w:rPr>
      </w:pPr>
      <w:r w:rsidRPr="00F5583D">
        <w:rPr>
          <w:rFonts w:ascii="Helvetica" w:eastAsia="Times New Roman" w:hAnsi="Helvetica" w:cs="Times New Roman"/>
          <w:color w:val="333333"/>
          <w:sz w:val="24"/>
          <w:szCs w:val="24"/>
          <w:shd w:val="clear" w:color="auto" w:fill="E8F6E8"/>
          <w:lang w:eastAsia="ru-RU"/>
        </w:rPr>
        <w:t>Using блоки делают код более читабельным и компактным.</w:t>
      </w:r>
    </w:p>
    <w:p w:rsidR="009305DA" w:rsidRPr="00F5583D" w:rsidRDefault="009305DA" w:rsidP="006C60DD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</w:rPr>
      </w:pPr>
    </w:p>
    <w:p w:rsidR="009305DA" w:rsidRPr="00F5583D" w:rsidRDefault="009305DA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В следующем примере показано использование оператора 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using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9305DA" w:rsidRPr="00F5583D" w:rsidRDefault="009305DA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manyLines=</w:t>
      </w:r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@"This is line one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This is line two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Here is line three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The penultimate line is line four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This is the final, fifth line.</w:t>
      </w:r>
      <w:proofErr w:type="gramStart"/>
      <w:r w:rsidRPr="00F5583D">
        <w:rPr>
          <w:rFonts w:ascii="Consolas" w:eastAsia="Times New Roman" w:hAnsi="Consolas" w:cs="Courier New"/>
          <w:color w:val="A31515"/>
          <w:sz w:val="24"/>
          <w:szCs w:val="24"/>
          <w:bdr w:val="none" w:sz="0" w:space="0" w:color="auto" w:frame="1"/>
          <w:lang w:val="en-US" w:eastAsia="ru-RU"/>
        </w:rPr>
        <w:t>"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;</w:t>
      </w:r>
      <w:proofErr w:type="gramEnd"/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lastRenderedPageBreak/>
        <w:t>using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(</w:t>
      </w:r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var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reader = </w:t>
      </w:r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new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StringReader(manyLines))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{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proofErr w:type="gramStart"/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? </w:t>
      </w:r>
      <w:proofErr w:type="gramStart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item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;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proofErr w:type="gramStart"/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do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{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       </w:t>
      </w:r>
      <w:proofErr w:type="gramStart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item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= reader.ReadLine();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       </w:t>
      </w:r>
      <w:proofErr w:type="gramStart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Console.WriteLine(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item);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    } </w:t>
      </w:r>
      <w:proofErr w:type="gramStart"/>
      <w:r w:rsidRPr="00F5583D">
        <w:rPr>
          <w:rFonts w:ascii="Consolas" w:eastAsia="Times New Roman" w:hAnsi="Consolas" w:cs="Courier New"/>
          <w:color w:val="0101FD"/>
          <w:sz w:val="24"/>
          <w:szCs w:val="24"/>
          <w:bdr w:val="none" w:sz="0" w:space="0" w:color="auto" w:frame="1"/>
          <w:lang w:val="en-US" w:eastAsia="ru-RU"/>
        </w:rPr>
        <w:t>while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 xml:space="preserve">item != </w:t>
      </w:r>
      <w:r w:rsidRPr="00F5583D">
        <w:rPr>
          <w:rFonts w:ascii="Consolas" w:eastAsia="Times New Roman" w:hAnsi="Consolas" w:cs="Courier New"/>
          <w:color w:val="07704A"/>
          <w:sz w:val="24"/>
          <w:szCs w:val="24"/>
          <w:bdr w:val="none" w:sz="0" w:space="0" w:color="auto" w:frame="1"/>
          <w:lang w:val="en-US" w:eastAsia="ru-RU"/>
        </w:rPr>
        <w:t>null</w:t>
      </w: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val="en-US" w:eastAsia="ru-RU"/>
        </w:rPr>
        <w:t>);</w:t>
      </w:r>
    </w:p>
    <w:p w:rsidR="009305DA" w:rsidRPr="00F5583D" w:rsidRDefault="009305DA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1717"/>
          <w:sz w:val="24"/>
          <w:szCs w:val="24"/>
          <w:lang w:eastAsia="ru-RU"/>
        </w:rPr>
      </w:pPr>
      <w:r w:rsidRPr="00F5583D">
        <w:rPr>
          <w:rFonts w:ascii="Consolas" w:eastAsia="Times New Roman" w:hAnsi="Consolas" w:cs="Courier New"/>
          <w:color w:val="171717"/>
          <w:sz w:val="24"/>
          <w:szCs w:val="24"/>
          <w:bdr w:val="none" w:sz="0" w:space="0" w:color="auto" w:frame="1"/>
          <w:lang w:eastAsia="ru-RU"/>
        </w:rPr>
        <w:t>}</w:t>
      </w:r>
    </w:p>
    <w:p w:rsidR="00AB0B0B" w:rsidRPr="00F5583D" w:rsidRDefault="00AB0B0B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305DA" w:rsidRPr="00F5583D" w:rsidRDefault="009305DA" w:rsidP="006C60DD">
      <w:pPr>
        <w:pStyle w:val="3"/>
        <w:shd w:val="clear" w:color="auto" w:fill="F7F7FA"/>
        <w:spacing w:before="0" w:beforeAutospacing="0" w:after="0" w:afterAutospacing="0"/>
        <w:rPr>
          <w:rFonts w:ascii="Verdana" w:hAnsi="Verdana"/>
          <w:color w:val="000000"/>
          <w:sz w:val="24"/>
          <w:szCs w:val="24"/>
        </w:rPr>
      </w:pPr>
      <w:r w:rsidRPr="00F5583D">
        <w:rPr>
          <w:rFonts w:ascii="Verdana" w:hAnsi="Verdana"/>
          <w:color w:val="000000"/>
          <w:sz w:val="24"/>
          <w:szCs w:val="24"/>
        </w:rPr>
        <w:t>Интерфейс IDisposable</w:t>
      </w:r>
    </w:p>
    <w:p w:rsidR="009305DA" w:rsidRPr="00F5583D" w:rsidRDefault="009305DA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  <w:lang w:val="en-US"/>
        </w:rPr>
      </w:pPr>
      <w:r w:rsidRPr="00F5583D">
        <w:rPr>
          <w:rFonts w:ascii="Verdana" w:hAnsi="Verdana"/>
          <w:color w:val="000000"/>
        </w:rPr>
        <w:t>Интерфейс IDisposable объявляет один единственный метод </w:t>
      </w:r>
      <w:r w:rsidRPr="00F5583D">
        <w:rPr>
          <w:rStyle w:val="HTML"/>
          <w:color w:val="000000"/>
          <w:sz w:val="24"/>
          <w:szCs w:val="24"/>
        </w:rPr>
        <w:t>Dispose</w:t>
      </w:r>
      <w:r w:rsidRPr="00F5583D">
        <w:rPr>
          <w:rFonts w:ascii="Verdana" w:hAnsi="Verdana"/>
          <w:color w:val="000000"/>
        </w:rPr>
        <w:t>, в котором при реализации интерфейса в классе должно происходить освобождение неуправляемых ресурсов. Например</w:t>
      </w:r>
      <w:r w:rsidRPr="00F5583D">
        <w:rPr>
          <w:rFonts w:ascii="Verdana" w:hAnsi="Verdana"/>
          <w:color w:val="000000"/>
          <w:lang w:val="en-US"/>
        </w:rPr>
        <w:t>: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class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Program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Main(string[] args)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Console.ReadLine(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 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private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Test()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Person p=null;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try</w:t>
      </w:r>
      <w:proofErr w:type="gramEnd"/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p = new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Person(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finally</w:t>
      </w:r>
      <w:proofErr w:type="gramEnd"/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(p != null)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p.Dispose(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public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class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Person : IDisposable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public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 { get; set; 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public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Dispose()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Console.Beep(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"Disposed");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9305DA" w:rsidRPr="00F5583D" w:rsidRDefault="009305DA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9305DA" w:rsidRPr="00F5583D" w:rsidRDefault="009305D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данном коде используется конструкция try...finally. По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сути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эта конструкция по функционалу в общем эквивалентна следующим двум строкам кода:</w:t>
      </w:r>
    </w:p>
    <w:tbl>
      <w:tblPr>
        <w:tblW w:w="858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9"/>
      </w:tblGrid>
      <w:tr w:rsidR="009305DA" w:rsidRPr="00C751C8" w:rsidTr="009305DA">
        <w:trPr>
          <w:tblCellSpacing w:w="0" w:type="dxa"/>
        </w:trPr>
        <w:tc>
          <w:tcPr>
            <w:tcW w:w="0" w:type="auto"/>
            <w:vAlign w:val="center"/>
            <w:hideMark/>
          </w:tcPr>
          <w:p w:rsidR="009305DA" w:rsidRPr="00F5583D" w:rsidRDefault="009305D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  <w:p w:rsidR="009305DA" w:rsidRPr="00F5583D" w:rsidRDefault="009305D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139" w:type="dxa"/>
            <w:vAlign w:val="center"/>
            <w:hideMark/>
          </w:tcPr>
          <w:p w:rsidR="009305DA" w:rsidRPr="00F5583D" w:rsidRDefault="009305D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 p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Person();</w:t>
            </w:r>
          </w:p>
          <w:p w:rsidR="009305DA" w:rsidRPr="00F5583D" w:rsidRDefault="009305D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p.Dispose();</w:t>
            </w:r>
          </w:p>
        </w:tc>
      </w:tr>
    </w:tbl>
    <w:p w:rsidR="00E3363D" w:rsidRPr="00F5583D" w:rsidRDefault="009305D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Но конструкцию try...finally предпочтительнее использовать при вызове метода Dispose, так как она гарантирует, что даже в случае возникновения исключения произойдет освобождение ресурсов в методе Dispose.</w:t>
      </w:r>
    </w:p>
    <w:p w:rsidR="00E3363D" w:rsidRPr="00F5583D" w:rsidRDefault="00E3363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000000"/>
          <w:sz w:val="24"/>
          <w:szCs w:val="24"/>
        </w:rPr>
        <w:t>2.</w:t>
      </w:r>
      <w:r w:rsidRPr="00F558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686C" w:rsidRPr="00F5583D">
        <w:rPr>
          <w:rFonts w:ascii="Times New Roman" w:hAnsi="Times New Roman" w:cs="Times New Roman"/>
          <w:color w:val="000000"/>
          <w:sz w:val="24"/>
          <w:szCs w:val="24"/>
        </w:rPr>
        <w:t>вопрос 13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067AF" w:rsidRPr="00F5583D" w:rsidRDefault="00C751C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9" w:history="1"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://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microsoft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-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dotnet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csharp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language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-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reference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keywords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using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-</w:t>
        </w:r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statement</w:t>
        </w:r>
      </w:hyperlink>
    </w:p>
    <w:p w:rsidR="00AB0B0B" w:rsidRPr="00F5583D" w:rsidRDefault="00C751C8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70" w:history="1">
        <w:r w:rsidR="00AB0B0B" w:rsidRPr="00F5583D">
          <w:rPr>
            <w:rStyle w:val="a7"/>
            <w:rFonts w:ascii="Times New Roman" w:hAnsi="Times New Roman" w:cs="Times New Roman"/>
            <w:sz w:val="24"/>
            <w:szCs w:val="24"/>
          </w:rPr>
          <w:t>https://metanit.com/sharp/tutorial/8.2.php</w:t>
        </w:r>
      </w:hyperlink>
    </w:p>
    <w:p w:rsidR="00AB0B0B" w:rsidRPr="00F5583D" w:rsidRDefault="00AB0B0B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B0B0B" w:rsidRPr="00F5583D" w:rsidRDefault="00AB0B0B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5583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Вопросы 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1. Что такое .Net Framework и из чего он состоит? </w:t>
      </w:r>
    </w:p>
    <w:p w:rsidR="00EA5E02" w:rsidRPr="00F5583D" w:rsidRDefault="00EA5E02" w:rsidP="006C60DD">
      <w:pPr>
        <w:pStyle w:val="a3"/>
        <w:shd w:val="clear" w:color="auto" w:fill="F7F7FA"/>
        <w:spacing w:before="0" w:beforeAutospacing="0" w:after="0" w:afterAutospacing="0" w:line="312" w:lineRule="atLeast"/>
        <w:rPr>
          <w:rFonts w:ascii="Verdana" w:hAnsi="Verdana"/>
          <w:color w:val="000000"/>
        </w:rPr>
      </w:pPr>
      <w:r w:rsidRPr="00F5583D">
        <w:rPr>
          <w:rFonts w:ascii="Verdana" w:hAnsi="Verdana"/>
          <w:color w:val="000000"/>
        </w:rPr>
        <w:t>.NET долгое время развивался премущественно как платформа для Windows под названием .NET Framework. В 2019 вышла последняя версия этой платформы - .NET Framework 4.8. Она больше не развивается</w:t>
      </w:r>
    </w:p>
    <w:p w:rsidR="00EA5E02" w:rsidRPr="00F5583D" w:rsidRDefault="00EA5E0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 2014 Microsoft стал развивать альтернативную платформу - .NET Core, которая уже предназначалась для разных платформ и должна была вобрать в себя все возможности устаревшего .NET Framework и добавить новую функциональность. Затем Microsoft последовательно выпустил ряд версий этой платформы: .NET Core 1, .NET Core 2, .NET Core 3. Логическим развитием .NET Core 3.0 стала расматриваемая в этом руководстве платформа .NET 5. Поэтому следует различать .NET Framework, который предназначен преимущественно для Windows, и кросплатформенный .NET 5. В данном руководстве речь будет идти о C# в связке с .NET 5, поскольку это актуальная платформа.</w:t>
      </w:r>
    </w:p>
    <w:p w:rsidR="00DC1C50" w:rsidRPr="00F5583D" w:rsidRDefault="00DC1C50" w:rsidP="006C60DD">
      <w:pPr>
        <w:pStyle w:val="5"/>
        <w:spacing w:before="0"/>
        <w:textAlignment w:val="baseline"/>
        <w:rPr>
          <w:rFonts w:ascii="Arial" w:hAnsi="Arial" w:cs="Arial"/>
          <w:b/>
          <w:color w:val="2B2B2B"/>
          <w:sz w:val="24"/>
          <w:szCs w:val="24"/>
        </w:rPr>
      </w:pPr>
      <w:r w:rsidRPr="00F5583D">
        <w:rPr>
          <w:rFonts w:ascii="Arial" w:hAnsi="Arial" w:cs="Arial"/>
          <w:b/>
          <w:color w:val="2B2B2B"/>
          <w:sz w:val="24"/>
          <w:szCs w:val="24"/>
        </w:rPr>
        <w:t>1. Что являет собой среда </w:t>
      </w:r>
      <w:r w:rsidRPr="00F5583D">
        <w:rPr>
          <w:rFonts w:ascii="inherit" w:hAnsi="inherit" w:cs="Arial"/>
          <w:b/>
          <w:color w:val="0000FF"/>
          <w:sz w:val="24"/>
          <w:szCs w:val="24"/>
          <w:bdr w:val="none" w:sz="0" w:space="0" w:color="auto" w:frame="1"/>
        </w:rPr>
        <w:t>.NET Framework</w:t>
      </w:r>
      <w:r w:rsidRPr="00F5583D">
        <w:rPr>
          <w:rFonts w:ascii="Arial" w:hAnsi="Arial" w:cs="Arial"/>
          <w:b/>
          <w:color w:val="2B2B2B"/>
          <w:sz w:val="24"/>
          <w:szCs w:val="24"/>
        </w:rPr>
        <w:t>?</w:t>
      </w:r>
    </w:p>
    <w:p w:rsidR="00DC1C50" w:rsidRPr="00F5583D" w:rsidRDefault="00DC1C50" w:rsidP="006C60D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Платформа </w:t>
      </w:r>
      <w:r w:rsidRPr="00F5583D">
        <w:rPr>
          <w:rFonts w:ascii="Segoe UI" w:hAnsi="Segoe UI" w:cs="Segoe UI"/>
          <w:b/>
          <w:color w:val="171717"/>
          <w:sz w:val="24"/>
          <w:szCs w:val="24"/>
          <w:shd w:val="clear" w:color="auto" w:fill="FFFFFF"/>
        </w:rPr>
        <w:t>.NET Framework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— это технология, которая поддерживает создание и выполнение веб-служб и приложений Windows. </w:t>
      </w:r>
    </w:p>
    <w:p w:rsidR="00DC1C50" w:rsidRPr="00F5583D" w:rsidRDefault="00DC1C50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inherit" w:hAnsi="inherit" w:cs="Arial"/>
          <w:color w:val="0000FF"/>
          <w:bdr w:val="none" w:sz="0" w:space="0" w:color="auto" w:frame="1"/>
        </w:rPr>
        <w:t>.NET Framework</w:t>
      </w:r>
      <w:r w:rsidRPr="00F5583D">
        <w:rPr>
          <w:rFonts w:ascii="Arial" w:hAnsi="Arial" w:cs="Arial"/>
          <w:color w:val="2B2B2B"/>
        </w:rPr>
        <w:t> служит средой для поддержки, разработки и выполнения распределенных приложений, которые базируются на компонентах (элементах управления).</w:t>
      </w:r>
    </w:p>
    <w:p w:rsidR="00DC1C50" w:rsidRPr="00F5583D" w:rsidRDefault="00DC1C50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Arial" w:hAnsi="Arial" w:cs="Arial"/>
          <w:color w:val="2B2B2B"/>
        </w:rPr>
        <w:t>Приложения (программы) можно разрабатывать на разных языках программирования, которые поддерживают эту технологию.</w:t>
      </w:r>
    </w:p>
    <w:p w:rsidR="00DC1C50" w:rsidRPr="00F5583D" w:rsidRDefault="00DC1C50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inherit" w:hAnsi="inherit" w:cs="Arial"/>
          <w:color w:val="0000FF"/>
          <w:bdr w:val="none" w:sz="0" w:space="0" w:color="auto" w:frame="1"/>
        </w:rPr>
        <w:t>.NET Framework</w:t>
      </w:r>
      <w:r w:rsidRPr="00F5583D">
        <w:rPr>
          <w:rFonts w:ascii="Arial" w:hAnsi="Arial" w:cs="Arial"/>
          <w:color w:val="2B2B2B"/>
        </w:rPr>
        <w:t> обеспечивает:</w:t>
      </w:r>
    </w:p>
    <w:p w:rsidR="00DC1C50" w:rsidRPr="00F5583D" w:rsidRDefault="00DC1C50" w:rsidP="006C60DD">
      <w:pPr>
        <w:numPr>
          <w:ilvl w:val="0"/>
          <w:numId w:val="14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  <w:sz w:val="24"/>
          <w:szCs w:val="24"/>
        </w:rPr>
      </w:pPr>
      <w:r w:rsidRPr="00F5583D">
        <w:rPr>
          <w:rFonts w:ascii="inherit" w:hAnsi="inherit" w:cs="Arial"/>
          <w:color w:val="2B2B2B"/>
          <w:sz w:val="24"/>
          <w:szCs w:val="24"/>
        </w:rPr>
        <w:t>совместное использование разных языков программирования;</w:t>
      </w:r>
    </w:p>
    <w:p w:rsidR="00DC1C50" w:rsidRPr="00F5583D" w:rsidRDefault="00DC1C50" w:rsidP="006C60DD">
      <w:pPr>
        <w:numPr>
          <w:ilvl w:val="0"/>
          <w:numId w:val="14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  <w:sz w:val="24"/>
          <w:szCs w:val="24"/>
        </w:rPr>
      </w:pPr>
      <w:r w:rsidRPr="00F5583D">
        <w:rPr>
          <w:rFonts w:ascii="inherit" w:hAnsi="inherit" w:cs="Arial"/>
          <w:color w:val="2B2B2B"/>
          <w:sz w:val="24"/>
          <w:szCs w:val="24"/>
        </w:rPr>
        <w:t>безопасность и переносимость программ;</w:t>
      </w:r>
    </w:p>
    <w:p w:rsidR="00DC1C50" w:rsidRPr="00F5583D" w:rsidRDefault="00DC1C50" w:rsidP="006C60DD">
      <w:pPr>
        <w:numPr>
          <w:ilvl w:val="0"/>
          <w:numId w:val="14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  <w:sz w:val="24"/>
          <w:szCs w:val="24"/>
        </w:rPr>
      </w:pPr>
      <w:r w:rsidRPr="00F5583D">
        <w:rPr>
          <w:rFonts w:ascii="inherit" w:hAnsi="inherit" w:cs="Arial"/>
          <w:color w:val="2B2B2B"/>
          <w:sz w:val="24"/>
          <w:szCs w:val="24"/>
        </w:rPr>
        <w:t>общую модель программирования на базе платформы Windows.</w:t>
      </w:r>
    </w:p>
    <w:p w:rsidR="00DC1C50" w:rsidRPr="00F5583D" w:rsidRDefault="00DC1C50" w:rsidP="006C60DD">
      <w:pPr>
        <w:pStyle w:val="5"/>
        <w:spacing w:before="0"/>
        <w:textAlignment w:val="baseline"/>
        <w:rPr>
          <w:rFonts w:ascii="Arial" w:hAnsi="Arial" w:cs="Arial"/>
          <w:b/>
          <w:color w:val="2B2B2B"/>
          <w:sz w:val="24"/>
          <w:szCs w:val="24"/>
        </w:rPr>
      </w:pPr>
      <w:r w:rsidRPr="00F5583D">
        <w:rPr>
          <w:rFonts w:ascii="Arial" w:hAnsi="Arial" w:cs="Arial"/>
          <w:b/>
          <w:color w:val="2B2B2B"/>
          <w:sz w:val="24"/>
          <w:szCs w:val="24"/>
        </w:rPr>
        <w:t>2. Какие основные составляющие </w:t>
      </w:r>
      <w:r w:rsidRPr="00F5583D">
        <w:rPr>
          <w:rFonts w:ascii="inherit" w:hAnsi="inherit" w:cs="Arial"/>
          <w:b/>
          <w:color w:val="0000FF"/>
          <w:sz w:val="24"/>
          <w:szCs w:val="24"/>
          <w:bdr w:val="none" w:sz="0" w:space="0" w:color="auto" w:frame="1"/>
        </w:rPr>
        <w:t>.NET Framework</w:t>
      </w:r>
      <w:r w:rsidRPr="00F5583D">
        <w:rPr>
          <w:rFonts w:ascii="Arial" w:hAnsi="Arial" w:cs="Arial"/>
          <w:b/>
          <w:color w:val="2B2B2B"/>
          <w:sz w:val="24"/>
          <w:szCs w:val="24"/>
        </w:rPr>
        <w:t>?</w:t>
      </w:r>
    </w:p>
    <w:p w:rsidR="00DC1C50" w:rsidRPr="00F5583D" w:rsidRDefault="00DC1C50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Arial" w:hAnsi="Arial" w:cs="Arial"/>
          <w:color w:val="2B2B2B"/>
        </w:rPr>
        <w:t>С точки зрения программирования,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.NET Framework</w:t>
      </w:r>
      <w:r w:rsidRPr="00F5583D">
        <w:rPr>
          <w:rFonts w:ascii="Arial" w:hAnsi="Arial" w:cs="Arial"/>
          <w:color w:val="2B2B2B"/>
        </w:rPr>
        <w:t> состоит из двух основных составляющих:</w:t>
      </w:r>
    </w:p>
    <w:p w:rsidR="00DC1C50" w:rsidRPr="00F5583D" w:rsidRDefault="00DC1C50" w:rsidP="006C60DD">
      <w:pPr>
        <w:numPr>
          <w:ilvl w:val="0"/>
          <w:numId w:val="15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  <w:sz w:val="24"/>
          <w:szCs w:val="24"/>
        </w:rPr>
      </w:pPr>
      <w:r w:rsidRPr="00F5583D">
        <w:rPr>
          <w:rFonts w:ascii="inherit" w:hAnsi="inherit" w:cs="Arial"/>
          <w:color w:val="2B2B2B"/>
          <w:sz w:val="24"/>
          <w:szCs w:val="24"/>
        </w:rPr>
        <w:t>общеязыковая исполнительная среда </w:t>
      </w:r>
      <w:r w:rsidRPr="00F5583D">
        <w:rPr>
          <w:rFonts w:ascii="inherit" w:hAnsi="inherit" w:cs="Arial"/>
          <w:color w:val="0000FF"/>
          <w:sz w:val="24"/>
          <w:szCs w:val="24"/>
          <w:bdr w:val="none" w:sz="0" w:space="0" w:color="auto" w:frame="1"/>
        </w:rPr>
        <w:t>CLR</w:t>
      </w:r>
      <w:r w:rsidRPr="00F5583D">
        <w:rPr>
          <w:rFonts w:ascii="inherit" w:hAnsi="inherit" w:cs="Arial"/>
          <w:color w:val="2B2B2B"/>
          <w:sz w:val="24"/>
          <w:szCs w:val="24"/>
        </w:rPr>
        <w:t> (</w:t>
      </w:r>
      <w:r w:rsidRPr="00F5583D">
        <w:rPr>
          <w:rFonts w:ascii="inherit" w:hAnsi="inherit" w:cs="Arial"/>
          <w:color w:val="0000FF"/>
          <w:sz w:val="24"/>
          <w:szCs w:val="24"/>
          <w:bdr w:val="none" w:sz="0" w:space="0" w:color="auto" w:frame="1"/>
        </w:rPr>
        <w:t>Common Language Runtime</w:t>
      </w:r>
      <w:r w:rsidRPr="00F5583D">
        <w:rPr>
          <w:rFonts w:ascii="inherit" w:hAnsi="inherit" w:cs="Arial"/>
          <w:color w:val="2B2B2B"/>
          <w:sz w:val="24"/>
          <w:szCs w:val="24"/>
        </w:rPr>
        <w:t>);</w:t>
      </w:r>
    </w:p>
    <w:p w:rsidR="00DC1C50" w:rsidRPr="00F5583D" w:rsidRDefault="00DC1C50" w:rsidP="006C60DD">
      <w:pPr>
        <w:numPr>
          <w:ilvl w:val="0"/>
          <w:numId w:val="15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  <w:sz w:val="24"/>
          <w:szCs w:val="24"/>
        </w:rPr>
      </w:pPr>
      <w:r w:rsidRPr="00F5583D">
        <w:rPr>
          <w:rFonts w:ascii="inherit" w:hAnsi="inherit" w:cs="Arial"/>
          <w:color w:val="2B2B2B"/>
          <w:sz w:val="24"/>
          <w:szCs w:val="24"/>
        </w:rPr>
        <w:t>библиотека базовых классов.</w:t>
      </w:r>
    </w:p>
    <w:p w:rsidR="00EA5E02" w:rsidRPr="00F5583D" w:rsidRDefault="00DC1C50" w:rsidP="006C60D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Основой платформы .NET Framework является среда </w:t>
      </w:r>
      <w:r w:rsidRPr="00F5583D">
        <w:rPr>
          <w:rFonts w:ascii="Segoe UI" w:hAnsi="Segoe UI" w:cs="Segoe UI"/>
          <w:b/>
          <w:color w:val="171717"/>
          <w:sz w:val="24"/>
          <w:szCs w:val="24"/>
          <w:shd w:val="clear" w:color="auto" w:fill="FFFFFF"/>
        </w:rPr>
        <w:t>CLR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. Среду выполнения можно считать агентом, который </w:t>
      </w:r>
      <w:r w:rsidRPr="00F5583D">
        <w:rPr>
          <w:rFonts w:ascii="Segoe UI" w:hAnsi="Segoe UI" w:cs="Segoe UI"/>
          <w:i/>
          <w:color w:val="171717"/>
          <w:sz w:val="24"/>
          <w:szCs w:val="24"/>
          <w:shd w:val="clear" w:color="auto" w:fill="FFFFFF"/>
        </w:rPr>
        <w:t>управляет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кодом во время выполнения и предоставляет основные службы, такие как </w:t>
      </w:r>
      <w:proofErr w:type="gramStart"/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управление</w:t>
      </w:r>
      <w:proofErr w:type="gramEnd"/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памятью, управление потоками и удаленное взаимодействие. При этом средой накладываются условия строгой 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lastRenderedPageBreak/>
        <w:t xml:space="preserve">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</w:t>
      </w:r>
      <w:r w:rsidRPr="00F5583D">
        <w:rPr>
          <w:rFonts w:ascii="Segoe UI" w:hAnsi="Segoe UI" w:cs="Segoe UI"/>
          <w:color w:val="171717"/>
          <w:sz w:val="24"/>
          <w:szCs w:val="24"/>
          <w:u w:val="single"/>
          <w:shd w:val="clear" w:color="auto" w:fill="FFFFFF"/>
        </w:rPr>
        <w:t>управляемым кодом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, а код, который не обращается к среде выполнения, называют </w:t>
      </w:r>
      <w:r w:rsidRPr="00F5583D">
        <w:rPr>
          <w:rFonts w:ascii="Segoe UI" w:hAnsi="Segoe UI" w:cs="Segoe UI"/>
          <w:color w:val="171717"/>
          <w:sz w:val="24"/>
          <w:szCs w:val="24"/>
          <w:u w:val="single"/>
          <w:shd w:val="clear" w:color="auto" w:fill="FFFFFF"/>
        </w:rPr>
        <w:t>неуправляемым кодом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. </w:t>
      </w:r>
      <w:r w:rsidRPr="00F5583D">
        <w:rPr>
          <w:rFonts w:ascii="Segoe UI" w:hAnsi="Segoe UI" w:cs="Segoe UI"/>
          <w:b/>
          <w:color w:val="171717"/>
          <w:sz w:val="24"/>
          <w:szCs w:val="24"/>
          <w:shd w:val="clear" w:color="auto" w:fill="FFFFFF"/>
        </w:rPr>
        <w:t>Библиотека классов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является комплексной объектно-ориентированной коллекцией повторно используемых типов, которые применяются для разработки приложений — начиная с обычных приложений, запускаемых из командной строки, и приложений с графическим интерфейсом (GUI) и заканчивая приложениями, использующими последние технологические возможности ASP.NET, такие как веб-формы и веб-службы XML.</w:t>
      </w:r>
    </w:p>
    <w:p w:rsidR="00DC1C50" w:rsidRPr="00F5583D" w:rsidRDefault="00DC1C50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2. Что такое CLR, FCL/BCL, CLI, IL? 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Tahoma" w:hAnsi="Tahoma" w:cs="Tahoma"/>
          <w:bCs/>
          <w:color w:val="111111"/>
          <w:bdr w:val="none" w:sz="0" w:space="0" w:color="auto" w:frame="1"/>
          <w:shd w:val="clear" w:color="auto" w:fill="FFFFFF"/>
        </w:rPr>
        <w:t xml:space="preserve">► </w:t>
      </w:r>
      <w:r w:rsidR="00DC1C50" w:rsidRPr="00F5583D">
        <w:rPr>
          <w:rFonts w:ascii="Tahoma" w:hAnsi="Tahoma" w:cs="Tahoma"/>
          <w:b/>
          <w:bCs/>
          <w:color w:val="111111"/>
          <w:bdr w:val="none" w:sz="0" w:space="0" w:color="auto" w:frame="1"/>
          <w:shd w:val="clear" w:color="auto" w:fill="FFFFFF"/>
        </w:rPr>
        <w:t>CLR (Common Language Runtime)</w:t>
      </w:r>
      <w:r w:rsidR="00DC1C50" w:rsidRPr="00F5583D">
        <w:rPr>
          <w:rFonts w:ascii="Tahoma" w:hAnsi="Tahoma" w:cs="Tahoma"/>
          <w:color w:val="111111"/>
          <w:shd w:val="clear" w:color="auto" w:fill="FFFFFF"/>
        </w:rPr>
        <w:t xml:space="preserve"> — общеязыковая исполняющая среда. Первостепенной задачей данной среды является загрузка и управления объектами .NET (чтобы программист не делал этого вручную). </w:t>
      </w:r>
      <w:r w:rsidRPr="00F5583D">
        <w:rPr>
          <w:rFonts w:ascii="Arial" w:hAnsi="Arial" w:cs="Arial"/>
          <w:color w:val="2B2B2B"/>
        </w:rPr>
        <w:t>Общеязыковая среда выполнения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CLR</w:t>
      </w:r>
      <w:r w:rsidRPr="00F5583D">
        <w:rPr>
          <w:rFonts w:ascii="Arial" w:hAnsi="Arial" w:cs="Arial"/>
          <w:color w:val="2B2B2B"/>
        </w:rPr>
        <w:t> управляет выполнением кода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.NET</w:t>
      </w:r>
      <w:r w:rsidRPr="00F5583D">
        <w:rPr>
          <w:rFonts w:ascii="Arial" w:hAnsi="Arial" w:cs="Arial"/>
          <w:color w:val="2B2B2B"/>
        </w:rPr>
        <w:t>.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Arial" w:hAnsi="Arial" w:cs="Arial"/>
          <w:color w:val="2B2B2B"/>
        </w:rPr>
        <w:t>После компиляции программы на C# (или другом языке) создается файл, который содержит особого рода псевдокод или байт-код (а не исполнительный файл, как было раньше). Этот</w:t>
      </w:r>
      <w:r w:rsidRPr="00F5583D">
        <w:rPr>
          <w:rFonts w:ascii="Arial" w:hAnsi="Arial" w:cs="Arial"/>
          <w:color w:val="2B2B2B"/>
          <w:lang w:val="en-US"/>
        </w:rPr>
        <w:t xml:space="preserve"> </w:t>
      </w:r>
      <w:r w:rsidRPr="00F5583D">
        <w:rPr>
          <w:rFonts w:ascii="Arial" w:hAnsi="Arial" w:cs="Arial"/>
          <w:color w:val="2B2B2B"/>
        </w:rPr>
        <w:t>псевдокод</w:t>
      </w:r>
      <w:r w:rsidRPr="00F5583D">
        <w:rPr>
          <w:rFonts w:ascii="Arial" w:hAnsi="Arial" w:cs="Arial"/>
          <w:color w:val="2B2B2B"/>
          <w:lang w:val="en-US"/>
        </w:rPr>
        <w:t xml:space="preserve"> </w:t>
      </w:r>
      <w:r w:rsidRPr="00F5583D">
        <w:rPr>
          <w:rFonts w:ascii="Arial" w:hAnsi="Arial" w:cs="Arial"/>
          <w:color w:val="2B2B2B"/>
        </w:rPr>
        <w:t>называется</w:t>
      </w:r>
      <w:r w:rsidRPr="00F5583D">
        <w:rPr>
          <w:rFonts w:ascii="Arial" w:hAnsi="Arial" w:cs="Arial"/>
          <w:color w:val="2B2B2B"/>
          <w:lang w:val="en-US"/>
        </w:rPr>
        <w:t> </w:t>
      </w:r>
      <w:r w:rsidRPr="00F5583D">
        <w:rPr>
          <w:rFonts w:ascii="inherit" w:hAnsi="inherit" w:cs="Arial"/>
          <w:color w:val="0000FF"/>
          <w:bdr w:val="none" w:sz="0" w:space="0" w:color="auto" w:frame="1"/>
          <w:lang w:val="en-US"/>
        </w:rPr>
        <w:t>Microsoft Intermediate Language</w:t>
      </w:r>
      <w:r w:rsidRPr="00F5583D">
        <w:rPr>
          <w:rFonts w:ascii="Arial" w:hAnsi="Arial" w:cs="Arial"/>
          <w:color w:val="2B2B2B"/>
          <w:lang w:val="en-US"/>
        </w:rPr>
        <w:t> (</w:t>
      </w:r>
      <w:r w:rsidRPr="00F5583D">
        <w:rPr>
          <w:rFonts w:ascii="inherit" w:hAnsi="inherit" w:cs="Arial"/>
          <w:color w:val="0000FF"/>
          <w:bdr w:val="none" w:sz="0" w:space="0" w:color="auto" w:frame="1"/>
          <w:lang w:val="en-US"/>
        </w:rPr>
        <w:t>MSIL</w:t>
      </w:r>
      <w:r w:rsidRPr="00F5583D">
        <w:rPr>
          <w:rFonts w:ascii="Arial" w:hAnsi="Arial" w:cs="Arial"/>
          <w:color w:val="2B2B2B"/>
          <w:lang w:val="en-US"/>
        </w:rPr>
        <w:t xml:space="preserve">) </w:t>
      </w:r>
      <w:r w:rsidRPr="00F5583D">
        <w:rPr>
          <w:rFonts w:ascii="Arial" w:hAnsi="Arial" w:cs="Arial"/>
          <w:color w:val="2B2B2B"/>
        </w:rPr>
        <w:t>или</w:t>
      </w:r>
      <w:r w:rsidRPr="00F5583D">
        <w:rPr>
          <w:rFonts w:ascii="Arial" w:hAnsi="Arial" w:cs="Arial"/>
          <w:color w:val="2B2B2B"/>
          <w:lang w:val="en-US"/>
        </w:rPr>
        <w:t> </w:t>
      </w:r>
      <w:r w:rsidRPr="00F5583D">
        <w:rPr>
          <w:rFonts w:ascii="inherit" w:hAnsi="inherit" w:cs="Arial"/>
          <w:color w:val="0000FF"/>
          <w:bdr w:val="none" w:sz="0" w:space="0" w:color="auto" w:frame="1"/>
          <w:lang w:val="en-US"/>
        </w:rPr>
        <w:t>Common Intermediate Language</w:t>
      </w:r>
      <w:r w:rsidRPr="00F5583D">
        <w:rPr>
          <w:rFonts w:ascii="Arial" w:hAnsi="Arial" w:cs="Arial"/>
          <w:color w:val="2B2B2B"/>
          <w:lang w:val="en-US"/>
        </w:rPr>
        <w:t> (</w:t>
      </w:r>
      <w:r w:rsidRPr="00F5583D">
        <w:rPr>
          <w:rFonts w:ascii="inherit" w:hAnsi="inherit" w:cs="Arial"/>
          <w:color w:val="0000FF"/>
          <w:bdr w:val="none" w:sz="0" w:space="0" w:color="auto" w:frame="1"/>
          <w:lang w:val="en-US"/>
        </w:rPr>
        <w:t>CIL</w:t>
      </w:r>
      <w:r w:rsidRPr="00F5583D">
        <w:rPr>
          <w:rFonts w:ascii="Arial" w:hAnsi="Arial" w:cs="Arial"/>
          <w:color w:val="2B2B2B"/>
          <w:lang w:val="en-US"/>
        </w:rPr>
        <w:t xml:space="preserve">). </w:t>
      </w:r>
      <w:r w:rsidRPr="00F5583D">
        <w:rPr>
          <w:rFonts w:ascii="Arial" w:hAnsi="Arial" w:cs="Arial"/>
          <w:color w:val="2B2B2B"/>
        </w:rPr>
        <w:t>Этот псевдокод есть промежуточным языком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Microsoft</w:t>
      </w:r>
      <w:r w:rsidRPr="00F5583D">
        <w:rPr>
          <w:rFonts w:ascii="Arial" w:hAnsi="Arial" w:cs="Arial"/>
          <w:color w:val="2B2B2B"/>
        </w:rPr>
        <w:t>.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  <w:r w:rsidRPr="00F5583D">
        <w:rPr>
          <w:rFonts w:ascii="Arial" w:hAnsi="Arial" w:cs="Arial"/>
          <w:color w:val="2B2B2B"/>
        </w:rPr>
        <w:t>Основное назначение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CLR</w:t>
      </w:r>
      <w:r w:rsidRPr="00F5583D">
        <w:rPr>
          <w:rFonts w:ascii="Arial" w:hAnsi="Arial" w:cs="Arial"/>
          <w:color w:val="2B2B2B"/>
        </w:rPr>
        <w:t> – превратить промежуточный код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MSIL</w:t>
      </w:r>
      <w:r w:rsidRPr="00F5583D">
        <w:rPr>
          <w:rFonts w:ascii="Arial" w:hAnsi="Arial" w:cs="Arial"/>
          <w:color w:val="2B2B2B"/>
        </w:rPr>
        <w:t> в исполнительный код в процессе выполнения программы.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  <w:lang w:val="en-US"/>
        </w:rPr>
      </w:pPr>
      <w:r w:rsidRPr="00F5583D">
        <w:rPr>
          <w:rFonts w:ascii="Arial" w:hAnsi="Arial" w:cs="Arial"/>
          <w:color w:val="2B2B2B"/>
        </w:rPr>
        <w:t>Любая программа, которая скомпилирована в псевдокод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MSIL</w:t>
      </w:r>
      <w:r w:rsidRPr="00F5583D">
        <w:rPr>
          <w:rFonts w:ascii="Arial" w:hAnsi="Arial" w:cs="Arial"/>
          <w:color w:val="2B2B2B"/>
        </w:rPr>
        <w:t>, может быть выполнена в любой среде, которая содержит реализацию 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CLR</w:t>
      </w:r>
      <w:r w:rsidRPr="00F5583D">
        <w:rPr>
          <w:rFonts w:ascii="Arial" w:hAnsi="Arial" w:cs="Arial"/>
          <w:color w:val="2B2B2B"/>
        </w:rPr>
        <w:t>. Это обеспечивает переносность программ в среде</w:t>
      </w:r>
      <w:r w:rsidRPr="00F5583D">
        <w:rPr>
          <w:rFonts w:ascii="inherit" w:hAnsi="inherit" w:cs="Arial"/>
          <w:color w:val="0000FF"/>
          <w:bdr w:val="none" w:sz="0" w:space="0" w:color="auto" w:frame="1"/>
        </w:rPr>
        <w:t> .NET Framework</w:t>
      </w:r>
      <w:r w:rsidRPr="00F5583D">
        <w:rPr>
          <w:rFonts w:ascii="Arial" w:hAnsi="Arial" w:cs="Arial"/>
          <w:color w:val="2B2B2B"/>
        </w:rPr>
        <w:t>.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  <w:lang w:val="en-US"/>
        </w:rPr>
      </w:pPr>
      <w:r w:rsidRPr="00F5583D">
        <w:rPr>
          <w:noProof/>
        </w:rPr>
        <w:drawing>
          <wp:inline distT="0" distB="0" distL="0" distR="0" wp14:anchorId="16379D11" wp14:editId="6E914DAB">
            <wp:extent cx="5940425" cy="2097714"/>
            <wp:effectExtent l="0" t="0" r="3175" b="0"/>
            <wp:docPr id="18" name="Рисунок 18" descr="https://www.bestprog.net/wp-content/uploads/2016/12/02_02_02_001_01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bestprog.net/wp-content/uploads/2016/12/02_02_02_001_01r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  <w:shd w:val="clear" w:color="auto" w:fill="FFFFFF"/>
        </w:rPr>
      </w:pPr>
      <w:r w:rsidRPr="00F5583D">
        <w:rPr>
          <w:rFonts w:ascii="Arial" w:hAnsi="Arial" w:cs="Arial"/>
          <w:color w:val="2B2B2B"/>
          <w:shd w:val="clear" w:color="auto" w:fill="FFFFFF"/>
        </w:rPr>
        <w:t>После этого, псевдокод превращается в исполняемый код. Это осуществляет </w:t>
      </w:r>
      <w:r w:rsidRPr="00F5583D">
        <w:rPr>
          <w:rFonts w:ascii="Arial" w:hAnsi="Arial" w:cs="Arial"/>
          <w:color w:val="0000FF"/>
          <w:bdr w:val="none" w:sz="0" w:space="0" w:color="auto" w:frame="1"/>
          <w:shd w:val="clear" w:color="auto" w:fill="FFFFFF"/>
        </w:rPr>
        <w:t>JIT</w:t>
      </w:r>
      <w:r w:rsidRPr="00F5583D">
        <w:rPr>
          <w:rFonts w:ascii="Arial" w:hAnsi="Arial" w:cs="Arial"/>
          <w:color w:val="2B2B2B"/>
          <w:shd w:val="clear" w:color="auto" w:fill="FFFFFF"/>
        </w:rPr>
        <w:t> -компилятор. </w:t>
      </w:r>
      <w:r w:rsidRPr="00F5583D">
        <w:rPr>
          <w:rFonts w:ascii="Arial" w:hAnsi="Arial" w:cs="Arial"/>
          <w:color w:val="0000FF"/>
          <w:bdr w:val="none" w:sz="0" w:space="0" w:color="auto" w:frame="1"/>
          <w:shd w:val="clear" w:color="auto" w:fill="FFFFFF"/>
        </w:rPr>
        <w:t>JIT</w:t>
      </w:r>
      <w:r w:rsidRPr="00F5583D">
        <w:rPr>
          <w:rFonts w:ascii="Arial" w:hAnsi="Arial" w:cs="Arial"/>
          <w:color w:val="2B2B2B"/>
          <w:shd w:val="clear" w:color="auto" w:fill="FFFFFF"/>
        </w:rPr>
        <w:t> (</w:t>
      </w:r>
      <w:r w:rsidRPr="00F5583D">
        <w:rPr>
          <w:rFonts w:ascii="Arial" w:hAnsi="Arial" w:cs="Arial"/>
          <w:color w:val="0000FF"/>
          <w:bdr w:val="none" w:sz="0" w:space="0" w:color="auto" w:frame="1"/>
          <w:shd w:val="clear" w:color="auto" w:fill="FFFFFF"/>
        </w:rPr>
        <w:t>Just-in-time</w:t>
      </w:r>
      <w:r w:rsidRPr="00F5583D">
        <w:rPr>
          <w:rFonts w:ascii="Arial" w:hAnsi="Arial" w:cs="Arial"/>
          <w:color w:val="2B2B2B"/>
          <w:shd w:val="clear" w:color="auto" w:fill="FFFFFF"/>
        </w:rPr>
        <w:t>) -компиляция – это компиляция на «лету».</w:t>
      </w:r>
    </w:p>
    <w:p w:rsidR="00E3363D" w:rsidRPr="00F5583D" w:rsidRDefault="00E3363D" w:rsidP="006C60DD">
      <w:pPr>
        <w:pStyle w:val="a3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B2B2B"/>
        </w:rPr>
      </w:pPr>
    </w:p>
    <w:p w:rsidR="00967E5C" w:rsidRPr="00F5583D" w:rsidRDefault="00E3363D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F5583D">
        <w:rPr>
          <w:rFonts w:ascii="Tahoma" w:hAnsi="Tahoma" w:cs="Tahoma"/>
          <w:bCs/>
          <w:color w:val="111111"/>
          <w:sz w:val="24"/>
          <w:szCs w:val="24"/>
          <w:bdr w:val="none" w:sz="0" w:space="0" w:color="auto" w:frame="1"/>
          <w:shd w:val="clear" w:color="auto" w:fill="FFFFFF"/>
        </w:rPr>
        <w:t xml:space="preserve">► </w:t>
      </w:r>
      <w:r w:rsidR="00967E5C"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>Объектные классы .NET, доступные для всех поддерживаемых языков программирования, содержатся в библиотеке </w:t>
      </w:r>
      <w:hyperlink r:id="rId72" w:history="1">
        <w:r w:rsidR="00967E5C" w:rsidRPr="00F5583D">
          <w:rPr>
            <w:rStyle w:val="a7"/>
            <w:rFonts w:ascii="Arial" w:hAnsi="Arial" w:cs="Arial"/>
            <w:b/>
            <w:color w:val="0645AD"/>
            <w:sz w:val="24"/>
            <w:szCs w:val="24"/>
            <w:shd w:val="clear" w:color="auto" w:fill="FFFFFF"/>
          </w:rPr>
          <w:t>Framework Class Library (FCL)</w:t>
        </w:r>
      </w:hyperlink>
      <w:r w:rsidR="00967E5C" w:rsidRPr="00F5583D">
        <w:rPr>
          <w:rFonts w:ascii="Arial" w:hAnsi="Arial" w:cs="Arial"/>
          <w:b/>
          <w:color w:val="202122"/>
          <w:sz w:val="24"/>
          <w:szCs w:val="24"/>
          <w:shd w:val="clear" w:color="auto" w:fill="FFFFFF"/>
        </w:rPr>
        <w:t>/</w:t>
      </w:r>
      <w:r w:rsidR="00967E5C" w:rsidRPr="00F5583D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 Base Class Library(</w:t>
      </w:r>
      <w:r w:rsidR="00967E5C" w:rsidRPr="00F5583D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  <w:lang w:val="en-US"/>
        </w:rPr>
        <w:t>BCL</w:t>
      </w:r>
      <w:r w:rsidR="00967E5C" w:rsidRPr="00F5583D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). </w:t>
      </w:r>
      <w:r w:rsidR="00967E5C"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>Программы, написанные на любом из языков, поддерживающих платформу .NET, могут пользоваться классами и методами BCL — создавать объекты классов, вызывать их методы, наследовать необходимые классы BCL и т. д.</w:t>
      </w:r>
    </w:p>
    <w:p w:rsidR="00725FC2" w:rsidRPr="00F5583D" w:rsidRDefault="00E3363D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</w:rPr>
      </w:pPr>
      <w:r w:rsidRPr="00F5583D">
        <w:rPr>
          <w:rFonts w:ascii="Tahoma" w:hAnsi="Tahoma" w:cs="Tahoma"/>
          <w:bCs/>
          <w:color w:val="111111"/>
          <w:bdr w:val="none" w:sz="0" w:space="0" w:color="auto" w:frame="1"/>
          <w:shd w:val="clear" w:color="auto" w:fill="FFFFFF"/>
        </w:rPr>
        <w:t xml:space="preserve">► </w:t>
      </w:r>
      <w:r w:rsidR="00725FC2" w:rsidRPr="00F5583D">
        <w:rPr>
          <w:rFonts w:ascii="Arial" w:hAnsi="Arial" w:cs="Arial"/>
          <w:b/>
          <w:bCs/>
          <w:color w:val="202122"/>
          <w:lang w:val="en-US"/>
        </w:rPr>
        <w:t>CLI</w:t>
      </w:r>
      <w:r w:rsidR="00725FC2" w:rsidRPr="00F5583D">
        <w:rPr>
          <w:rFonts w:ascii="Arial" w:hAnsi="Arial" w:cs="Arial"/>
          <w:color w:val="202122"/>
          <w:lang w:val="en-US"/>
        </w:rPr>
        <w:t> </w:t>
      </w:r>
      <w:r w:rsidR="00725FC2" w:rsidRPr="00F5583D">
        <w:rPr>
          <w:rFonts w:ascii="Arial" w:hAnsi="Arial" w:cs="Arial"/>
          <w:color w:val="202122"/>
        </w:rPr>
        <w:t>(</w:t>
      </w:r>
      <w:hyperlink r:id="rId73" w:tooltip="Английский язык" w:history="1">
        <w:r w:rsidR="00725FC2" w:rsidRPr="00F5583D">
          <w:rPr>
            <w:rStyle w:val="a7"/>
            <w:rFonts w:ascii="Arial" w:hAnsi="Arial" w:cs="Arial"/>
            <w:color w:val="0645AD"/>
          </w:rPr>
          <w:t>англ.</w:t>
        </w:r>
      </w:hyperlink>
      <w:r w:rsidR="00725FC2" w:rsidRPr="00F5583D">
        <w:rPr>
          <w:rFonts w:ascii="Arial" w:hAnsi="Arial" w:cs="Arial"/>
          <w:color w:val="202122"/>
          <w:lang w:val="en-US"/>
        </w:rPr>
        <w:t> </w:t>
      </w:r>
      <w:r w:rsidR="00725FC2" w:rsidRPr="00F5583D">
        <w:rPr>
          <w:rFonts w:ascii="Arial" w:hAnsi="Arial" w:cs="Arial"/>
          <w:i/>
          <w:iCs/>
          <w:color w:val="202122"/>
          <w:lang w:val="en"/>
        </w:rPr>
        <w:t>Common</w:t>
      </w:r>
      <w:r w:rsidR="00725FC2" w:rsidRPr="00F5583D">
        <w:rPr>
          <w:rFonts w:ascii="Arial" w:hAnsi="Arial" w:cs="Arial"/>
          <w:i/>
          <w:iCs/>
          <w:color w:val="202122"/>
        </w:rPr>
        <w:t xml:space="preserve"> </w:t>
      </w:r>
      <w:r w:rsidR="00725FC2" w:rsidRPr="00F5583D">
        <w:rPr>
          <w:rFonts w:ascii="Arial" w:hAnsi="Arial" w:cs="Arial"/>
          <w:i/>
          <w:iCs/>
          <w:color w:val="202122"/>
          <w:lang w:val="en"/>
        </w:rPr>
        <w:t>Language</w:t>
      </w:r>
      <w:r w:rsidR="00725FC2" w:rsidRPr="00F5583D">
        <w:rPr>
          <w:rFonts w:ascii="Arial" w:hAnsi="Arial" w:cs="Arial"/>
          <w:i/>
          <w:iCs/>
          <w:color w:val="202122"/>
        </w:rPr>
        <w:t xml:space="preserve"> </w:t>
      </w:r>
      <w:r w:rsidR="00725FC2" w:rsidRPr="00F5583D">
        <w:rPr>
          <w:rFonts w:ascii="Arial" w:hAnsi="Arial" w:cs="Arial"/>
          <w:i/>
          <w:iCs/>
          <w:color w:val="202122"/>
          <w:lang w:val="en"/>
        </w:rPr>
        <w:t>Infrastructure</w:t>
      </w:r>
      <w:r w:rsidR="00725FC2" w:rsidRPr="00F5583D">
        <w:rPr>
          <w:rFonts w:ascii="Arial" w:hAnsi="Arial" w:cs="Arial"/>
          <w:color w:val="202122"/>
        </w:rPr>
        <w:t>) — спецификация общеязыковой инфраструктуры. Наиболее известными реализациями этого стандарта являются </w:t>
      </w:r>
      <w:hyperlink r:id="rId74" w:tooltip="Microsoft" w:history="1">
        <w:r w:rsidR="00725FC2" w:rsidRPr="00F5583D">
          <w:rPr>
            <w:rStyle w:val="a7"/>
            <w:rFonts w:ascii="Arial" w:hAnsi="Arial" w:cs="Arial"/>
            <w:color w:val="0645AD"/>
          </w:rPr>
          <w:t>Microsoft</w:t>
        </w:r>
      </w:hyperlink>
      <w:r w:rsidR="00725FC2" w:rsidRPr="00F5583D">
        <w:rPr>
          <w:rFonts w:ascii="Arial" w:hAnsi="Arial" w:cs="Arial"/>
          <w:color w:val="202122"/>
        </w:rPr>
        <w:t> </w:t>
      </w:r>
      <w:hyperlink r:id="rId75" w:tooltip=".NET Framework" w:history="1">
        <w:r w:rsidR="00725FC2" w:rsidRPr="00F5583D">
          <w:rPr>
            <w:rStyle w:val="a7"/>
            <w:rFonts w:ascii="Arial" w:hAnsi="Arial" w:cs="Arial"/>
            <w:color w:val="0645AD"/>
          </w:rPr>
          <w:t>.NET Framework</w:t>
        </w:r>
      </w:hyperlink>
      <w:r w:rsidR="00725FC2" w:rsidRPr="00F5583D">
        <w:rPr>
          <w:rFonts w:ascii="Arial" w:hAnsi="Arial" w:cs="Arial"/>
          <w:color w:val="202122"/>
        </w:rPr>
        <w:t>, </w:t>
      </w:r>
      <w:hyperlink r:id="rId76" w:tooltip="Mono" w:history="1">
        <w:r w:rsidR="00725FC2" w:rsidRPr="00F5583D">
          <w:rPr>
            <w:rStyle w:val="a7"/>
            <w:rFonts w:ascii="Arial" w:hAnsi="Arial" w:cs="Arial"/>
            <w:color w:val="0645AD"/>
          </w:rPr>
          <w:t>Mono</w:t>
        </w:r>
      </w:hyperlink>
      <w:r w:rsidR="00725FC2" w:rsidRPr="00F5583D">
        <w:rPr>
          <w:rFonts w:ascii="Arial" w:hAnsi="Arial" w:cs="Arial"/>
          <w:color w:val="202122"/>
        </w:rPr>
        <w:t>, </w:t>
      </w:r>
      <w:hyperlink r:id="rId77" w:tooltip="DotGNU" w:history="1">
        <w:r w:rsidR="00725FC2" w:rsidRPr="00F5583D">
          <w:rPr>
            <w:rStyle w:val="a7"/>
            <w:rFonts w:ascii="Arial" w:hAnsi="Arial" w:cs="Arial"/>
            <w:color w:val="0645AD"/>
          </w:rPr>
          <w:t>DotGNU</w:t>
        </w:r>
      </w:hyperlink>
      <w:r w:rsidR="00725FC2" w:rsidRPr="00F5583D">
        <w:rPr>
          <w:rFonts w:ascii="Arial" w:hAnsi="Arial" w:cs="Arial"/>
          <w:color w:val="202122"/>
        </w:rPr>
        <w:t> </w:t>
      </w:r>
      <w:hyperlink r:id="rId78" w:tooltip="Portable.NET" w:history="1">
        <w:r w:rsidR="00725FC2" w:rsidRPr="00F5583D">
          <w:rPr>
            <w:rStyle w:val="a7"/>
            <w:rFonts w:ascii="Arial" w:hAnsi="Arial" w:cs="Arial"/>
            <w:color w:val="0645AD"/>
          </w:rPr>
          <w:t>Portable.NET</w:t>
        </w:r>
      </w:hyperlink>
      <w:r w:rsidR="00725FC2" w:rsidRPr="00F5583D">
        <w:rPr>
          <w:rFonts w:ascii="Arial" w:hAnsi="Arial" w:cs="Arial"/>
          <w:color w:val="202122"/>
        </w:rPr>
        <w:t xml:space="preserve">. Спецификация </w:t>
      </w:r>
      <w:r w:rsidR="00725FC2" w:rsidRPr="00F5583D">
        <w:rPr>
          <w:rFonts w:ascii="Arial" w:hAnsi="Arial" w:cs="Arial"/>
          <w:color w:val="202122"/>
        </w:rPr>
        <w:lastRenderedPageBreak/>
        <w:t>CLI определяет, в частности, архитектуру исполнительной системы .NET — </w:t>
      </w:r>
      <w:hyperlink r:id="rId79" w:tooltip="CLR" w:history="1">
        <w:r w:rsidR="00725FC2" w:rsidRPr="00F5583D">
          <w:rPr>
            <w:rStyle w:val="a7"/>
            <w:rFonts w:ascii="Arial" w:hAnsi="Arial" w:cs="Arial"/>
            <w:color w:val="0645AD"/>
          </w:rPr>
          <w:t>CLR</w:t>
        </w:r>
      </w:hyperlink>
      <w:r w:rsidR="00725FC2" w:rsidRPr="00F5583D">
        <w:rPr>
          <w:rFonts w:ascii="Arial" w:hAnsi="Arial" w:cs="Arial"/>
          <w:color w:val="202122"/>
        </w:rPr>
        <w:t> и сервисы, предоставляемые CLR выполняемым программам, классы, предоставляемые библиотекой </w:t>
      </w:r>
      <w:hyperlink r:id="rId80" w:tooltip="Base Class Library" w:history="1">
        <w:r w:rsidR="00725FC2" w:rsidRPr="00F5583D">
          <w:rPr>
            <w:rStyle w:val="a7"/>
            <w:rFonts w:ascii="Arial" w:hAnsi="Arial" w:cs="Arial"/>
            <w:color w:val="0645AD"/>
          </w:rPr>
          <w:t>BCL</w:t>
        </w:r>
      </w:hyperlink>
      <w:r w:rsidR="00725FC2" w:rsidRPr="00F5583D">
        <w:rPr>
          <w:rFonts w:ascii="Arial" w:hAnsi="Arial" w:cs="Arial"/>
          <w:color w:val="202122"/>
        </w:rPr>
        <w:t>, синтаксис и мнемонику общего промежуточного языка (</w:t>
      </w:r>
      <w:hyperlink r:id="rId81" w:tooltip="MSIL" w:history="1">
        <w:r w:rsidR="00725FC2" w:rsidRPr="00F5583D">
          <w:rPr>
            <w:rStyle w:val="a7"/>
            <w:rFonts w:ascii="Arial" w:hAnsi="Arial" w:cs="Arial"/>
            <w:color w:val="0645AD"/>
          </w:rPr>
          <w:t>CIL</w:t>
        </w:r>
      </w:hyperlink>
      <w:r w:rsidR="00725FC2" w:rsidRPr="00F5583D">
        <w:rPr>
          <w:rFonts w:ascii="Arial" w:hAnsi="Arial" w:cs="Arial"/>
          <w:color w:val="202122"/>
        </w:rPr>
        <w:t>).</w:t>
      </w:r>
    </w:p>
    <w:p w:rsidR="006C0DD8" w:rsidRPr="00F5583D" w:rsidRDefault="006C0DD8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  <w:r w:rsidRPr="00F5583D">
        <w:rPr>
          <w:rFonts w:ascii="Tahoma" w:hAnsi="Tahoma" w:cs="Tahoma"/>
          <w:bCs/>
          <w:color w:val="111111"/>
          <w:sz w:val="24"/>
          <w:szCs w:val="24"/>
          <w:bdr w:val="none" w:sz="0" w:space="0" w:color="auto" w:frame="1"/>
          <w:shd w:val="clear" w:color="auto" w:fill="FFFFFF"/>
        </w:rPr>
        <w:t xml:space="preserve">► </w:t>
      </w:r>
      <w:proofErr w:type="gramStart"/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Сперва</w:t>
      </w:r>
      <w:proofErr w:type="gramEnd"/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 xml:space="preserve"> промежуточный язык псевдокода назывался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Microsoft Intermediate Language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(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MSIL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). Позднее (в последних версиях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.NET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) это название было изменено на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Common Intermediate Language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(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CIL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— общий промежуточный язык). Аббревиатуры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MSIL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,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CIL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и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IL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(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Intermediate Language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)означают одно и то же.</w:t>
      </w:r>
    </w:p>
    <w:p w:rsidR="006C0DD8" w:rsidRPr="00F5583D" w:rsidRDefault="006C0DD8" w:rsidP="006C60D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Cs/>
          <w:color w:val="111111"/>
          <w:sz w:val="24"/>
          <w:szCs w:val="24"/>
          <w:bdr w:val="none" w:sz="0" w:space="0" w:color="auto" w:frame="1"/>
          <w:shd w:val="clear" w:color="auto" w:fill="FFFFFF"/>
        </w:rPr>
      </w:pP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  <w:lang w:val="be-BY"/>
        </w:rPr>
        <w:t>П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>еред тем как код сможет выполняться CLR, любой исходный текст (на C# или другом языке) должен быть скомпилирован. Компиляция в .NET состоит из двух шагов:</w:t>
      </w: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1. Компиляция исходного кода в 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Microsoft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Intermediate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Language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(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IL</w:t>
      </w: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>)</w:t>
      </w: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F5583D">
        <w:rPr>
          <w:rFonts w:ascii="Arial" w:hAnsi="Arial" w:cs="Arial"/>
          <w:color w:val="202122"/>
          <w:sz w:val="24"/>
          <w:szCs w:val="24"/>
          <w:shd w:val="clear" w:color="auto" w:fill="FFFFFF"/>
        </w:rPr>
        <w:t>2. Компиляция IL в специфичный для платформы код с помощью CLR</w:t>
      </w:r>
    </w:p>
    <w:p w:rsidR="00364A71" w:rsidRPr="00F5583D" w:rsidRDefault="00364A71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:rsidR="00725FC2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4"/>
          <w:szCs w:val="24"/>
        </w:rPr>
      </w:pPr>
      <w:r w:rsidRPr="00F5583D">
        <w:rPr>
          <w:rFonts w:ascii="Petersburg-Regular" w:hAnsi="Petersburg-Regular" w:cs="Petersburg-Regular"/>
          <w:sz w:val="24"/>
          <w:szCs w:val="24"/>
        </w:rPr>
        <w:t>Компиляторы машинного кода производят код, ориентированный на конкретную</w:t>
      </w:r>
      <w:r w:rsidRPr="00F5583D">
        <w:rPr>
          <w:rFonts w:cs="Petersburg-Regular"/>
          <w:sz w:val="24"/>
          <w:szCs w:val="24"/>
        </w:rPr>
        <w:t xml:space="preserve"> </w:t>
      </w:r>
      <w:r w:rsidRPr="00F5583D">
        <w:rPr>
          <w:rFonts w:ascii="Petersburg-Regular" w:hAnsi="Petersburg-Regular" w:cs="Petersburg-Regular"/>
          <w:sz w:val="24"/>
          <w:szCs w:val="24"/>
        </w:rPr>
        <w:t>процессорную</w:t>
      </w:r>
      <w:r w:rsidRPr="00F5583D">
        <w:rPr>
          <w:rFonts w:cs="Petersburg-Regular"/>
          <w:sz w:val="24"/>
          <w:szCs w:val="24"/>
        </w:rPr>
        <w:t xml:space="preserve"> </w:t>
      </w:r>
      <w:r w:rsidRPr="00F5583D">
        <w:rPr>
          <w:rFonts w:ascii="Petersburg-Regular" w:hAnsi="Petersburg-Regular" w:cs="Petersburg-Regular"/>
          <w:sz w:val="24"/>
          <w:szCs w:val="24"/>
        </w:rPr>
        <w:t>архитектуру, например x86, х64 или ARM. В отличие от этого, все</w:t>
      </w:r>
      <w:r w:rsidRPr="00F5583D">
        <w:rPr>
          <w:rFonts w:cs="Petersburg-Regular"/>
          <w:sz w:val="24"/>
          <w:szCs w:val="24"/>
        </w:rPr>
        <w:t xml:space="preserve"> </w:t>
      </w:r>
      <w:r w:rsidRPr="00F5583D">
        <w:rPr>
          <w:rFonts w:ascii="Petersburg-Regular" w:hAnsi="Petersburg-Regular" w:cs="Petersburg-Regular"/>
          <w:sz w:val="24"/>
          <w:szCs w:val="24"/>
        </w:rPr>
        <w:t xml:space="preserve">CLR-совместимые компиляторы генерируют </w:t>
      </w:r>
      <w:r w:rsidRPr="00F5583D">
        <w:rPr>
          <w:rFonts w:ascii="Petersburg-Regular" w:hAnsi="Petersburg-Regular" w:cs="Petersburg-Regular"/>
          <w:b/>
          <w:sz w:val="24"/>
          <w:szCs w:val="24"/>
        </w:rPr>
        <w:t>IL-код</w:t>
      </w:r>
      <w:r w:rsidRPr="00F5583D">
        <w:rPr>
          <w:rFonts w:ascii="Petersburg-Regular" w:hAnsi="Petersburg-Regular" w:cs="Petersburg-Regular"/>
          <w:sz w:val="24"/>
          <w:szCs w:val="24"/>
        </w:rPr>
        <w:t xml:space="preserve">. IL-код иногда называют </w:t>
      </w:r>
      <w:r w:rsidRPr="00F5583D">
        <w:rPr>
          <w:rFonts w:ascii="Petersburg-Italic" w:hAnsi="Petersburg-Italic" w:cs="Petersburg-Italic"/>
          <w:i/>
          <w:iCs/>
          <w:sz w:val="24"/>
          <w:szCs w:val="24"/>
        </w:rPr>
        <w:t xml:space="preserve">управляемым </w:t>
      </w:r>
      <w:r w:rsidRPr="00F5583D">
        <w:rPr>
          <w:rFonts w:ascii="Petersburg-Regular" w:hAnsi="Petersburg-Regular" w:cs="Petersburg-Regular"/>
          <w:sz w:val="24"/>
          <w:szCs w:val="24"/>
        </w:rPr>
        <w:t>(managed code),</w:t>
      </w:r>
      <w:r w:rsidRPr="00F5583D">
        <w:rPr>
          <w:rFonts w:cs="Petersburg-Regular"/>
          <w:sz w:val="24"/>
          <w:szCs w:val="24"/>
        </w:rPr>
        <w:t xml:space="preserve"> </w:t>
      </w:r>
      <w:r w:rsidRPr="00F5583D">
        <w:rPr>
          <w:rFonts w:ascii="Petersburg-Regular" w:hAnsi="Petersburg-Regular" w:cs="Petersburg-Regular"/>
          <w:sz w:val="24"/>
          <w:szCs w:val="24"/>
        </w:rPr>
        <w:t>потому что CLR управляет его выполнением.</w:t>
      </w:r>
    </w:p>
    <w:p w:rsidR="001E7F7E" w:rsidRPr="00F5583D" w:rsidRDefault="00725FC2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575D97AD" wp14:editId="3C9099BF">
            <wp:extent cx="4138863" cy="25547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44661" cy="25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DD" w:rsidRPr="00F5583D" w:rsidRDefault="005732DD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</w:rPr>
      </w:pPr>
      <w:r w:rsidRPr="00F5583D">
        <w:rPr>
          <w:rFonts w:ascii="Arial" w:hAnsi="Arial" w:cs="Arial"/>
          <w:color w:val="202122"/>
        </w:rPr>
        <w:t>Все </w:t>
      </w:r>
      <w:hyperlink r:id="rId83" w:tooltip="Компилятор" w:history="1">
        <w:r w:rsidRPr="00F5583D">
          <w:rPr>
            <w:rStyle w:val="a7"/>
            <w:rFonts w:ascii="Arial" w:hAnsi="Arial" w:cs="Arial"/>
            <w:color w:val="0645AD"/>
          </w:rPr>
          <w:t>компиляторы</w:t>
        </w:r>
      </w:hyperlink>
      <w:r w:rsidRPr="00F5583D">
        <w:rPr>
          <w:rFonts w:ascii="Arial" w:hAnsi="Arial" w:cs="Arial"/>
          <w:color w:val="202122"/>
        </w:rPr>
        <w:t>, поддерживающие платформу </w:t>
      </w:r>
      <w:hyperlink r:id="rId84" w:tooltip="Microsoft .NET" w:history="1">
        <w:r w:rsidRPr="00F5583D">
          <w:rPr>
            <w:rStyle w:val="a7"/>
            <w:rFonts w:ascii="Arial" w:hAnsi="Arial" w:cs="Arial"/>
            <w:color w:val="0645AD"/>
          </w:rPr>
          <w:t>.NET</w:t>
        </w:r>
      </w:hyperlink>
      <w:r w:rsidRPr="00F5583D">
        <w:rPr>
          <w:rFonts w:ascii="Arial" w:hAnsi="Arial" w:cs="Arial"/>
          <w:color w:val="202122"/>
        </w:rPr>
        <w:t>, должны </w:t>
      </w:r>
      <w:hyperlink r:id="rId85" w:tooltip="Транслятор" w:history="1">
        <w:r w:rsidRPr="00F5583D">
          <w:rPr>
            <w:rStyle w:val="a7"/>
            <w:rFonts w:ascii="Arial" w:hAnsi="Arial" w:cs="Arial"/>
            <w:color w:val="0645AD"/>
          </w:rPr>
          <w:t>транслировать</w:t>
        </w:r>
      </w:hyperlink>
      <w:r w:rsidRPr="00F5583D">
        <w:rPr>
          <w:rFonts w:ascii="Arial" w:hAnsi="Arial" w:cs="Arial"/>
          <w:color w:val="202122"/>
        </w:rPr>
        <w:t> код с </w:t>
      </w:r>
      <w:hyperlink r:id="rId86" w:tooltip="Список .NET-языков" w:history="1">
        <w:r w:rsidRPr="00F5583D">
          <w:rPr>
            <w:rStyle w:val="a7"/>
            <w:rFonts w:ascii="Arial" w:hAnsi="Arial" w:cs="Arial"/>
            <w:color w:val="0645AD"/>
          </w:rPr>
          <w:t>языков высокого уровня платформы .NET</w:t>
        </w:r>
      </w:hyperlink>
      <w:r w:rsidRPr="00F5583D">
        <w:rPr>
          <w:rFonts w:ascii="Arial" w:hAnsi="Arial" w:cs="Arial"/>
          <w:color w:val="202122"/>
        </w:rPr>
        <w:t> на язык CIL. В частности, код на языке CIL генерируют все компиляторы .NET фирмы </w:t>
      </w:r>
      <w:hyperlink r:id="rId87" w:tooltip="Microsoft" w:history="1">
        <w:r w:rsidRPr="00F5583D">
          <w:rPr>
            <w:rStyle w:val="a7"/>
            <w:rFonts w:ascii="Arial" w:hAnsi="Arial" w:cs="Arial"/>
            <w:color w:val="0645AD"/>
          </w:rPr>
          <w:t>Microsoft</w:t>
        </w:r>
      </w:hyperlink>
      <w:r w:rsidRPr="00F5583D">
        <w:rPr>
          <w:rFonts w:ascii="Arial" w:hAnsi="Arial" w:cs="Arial"/>
          <w:color w:val="202122"/>
        </w:rPr>
        <w:t>, входящие в </w:t>
      </w:r>
      <w:hyperlink r:id="rId88" w:tooltip="Интегрированная среда разработки" w:history="1">
        <w:r w:rsidRPr="00F5583D">
          <w:rPr>
            <w:rStyle w:val="a7"/>
            <w:rFonts w:ascii="Arial" w:hAnsi="Arial" w:cs="Arial"/>
            <w:color w:val="0645AD"/>
          </w:rPr>
          <w:t>среду разработки</w:t>
        </w:r>
      </w:hyperlink>
      <w:r w:rsidRPr="00F5583D">
        <w:rPr>
          <w:rFonts w:ascii="Arial" w:hAnsi="Arial" w:cs="Arial"/>
          <w:color w:val="202122"/>
        </w:rPr>
        <w:t> </w:t>
      </w:r>
      <w:hyperlink r:id="rId89" w:tooltip="Microsoft Visual Studio" w:history="1">
        <w:r w:rsidRPr="00F5583D">
          <w:rPr>
            <w:rStyle w:val="a7"/>
            <w:rFonts w:ascii="Arial" w:hAnsi="Arial" w:cs="Arial"/>
            <w:color w:val="0645AD"/>
          </w:rPr>
          <w:t>Microsoft Visual Studio</w:t>
        </w:r>
      </w:hyperlink>
      <w:r w:rsidRPr="00F5583D">
        <w:rPr>
          <w:rFonts w:ascii="Arial" w:hAnsi="Arial" w:cs="Arial"/>
          <w:color w:val="202122"/>
        </w:rPr>
        <w:t> (</w:t>
      </w:r>
      <w:hyperlink r:id="rId90" w:tooltip="C Sharp" w:history="1">
        <w:r w:rsidRPr="00F5583D">
          <w:rPr>
            <w:rStyle w:val="a7"/>
            <w:rFonts w:ascii="Arial" w:hAnsi="Arial" w:cs="Arial"/>
            <w:color w:val="0645AD"/>
          </w:rPr>
          <w:t>C#</w:t>
        </w:r>
      </w:hyperlink>
      <w:r w:rsidRPr="00F5583D">
        <w:rPr>
          <w:rFonts w:ascii="Arial" w:hAnsi="Arial" w:cs="Arial"/>
          <w:color w:val="202122"/>
        </w:rPr>
        <w:t>, </w:t>
      </w:r>
      <w:hyperlink r:id="rId91" w:tooltip="Managed C Plus Plus" w:history="1">
        <w:r w:rsidRPr="00F5583D">
          <w:rPr>
            <w:rStyle w:val="a7"/>
            <w:rFonts w:ascii="Arial" w:hAnsi="Arial" w:cs="Arial"/>
            <w:color w:val="0645AD"/>
          </w:rPr>
          <w:t>Managed C++</w:t>
        </w:r>
      </w:hyperlink>
      <w:r w:rsidRPr="00F5583D">
        <w:rPr>
          <w:rFonts w:ascii="Arial" w:hAnsi="Arial" w:cs="Arial"/>
          <w:color w:val="202122"/>
        </w:rPr>
        <w:t>, </w:t>
      </w:r>
      <w:hyperlink r:id="rId92" w:tooltip="Visual Basic .NET" w:history="1">
        <w:r w:rsidRPr="00F5583D">
          <w:rPr>
            <w:rStyle w:val="a7"/>
            <w:rFonts w:ascii="Arial" w:hAnsi="Arial" w:cs="Arial"/>
            <w:color w:val="0645AD"/>
          </w:rPr>
          <w:t>Visual Basic .NET</w:t>
        </w:r>
      </w:hyperlink>
      <w:r w:rsidRPr="00F5583D">
        <w:rPr>
          <w:rFonts w:ascii="Arial" w:hAnsi="Arial" w:cs="Arial"/>
          <w:color w:val="202122"/>
        </w:rPr>
        <w:t>, </w:t>
      </w:r>
      <w:hyperlink r:id="rId93" w:tooltip="Visual J Sharp .NET" w:history="1">
        <w:r w:rsidRPr="00F5583D">
          <w:rPr>
            <w:rStyle w:val="a7"/>
            <w:rFonts w:ascii="Arial" w:hAnsi="Arial" w:cs="Arial"/>
            <w:color w:val="0645AD"/>
          </w:rPr>
          <w:t>Visual J# .NET</w:t>
        </w:r>
      </w:hyperlink>
      <w:r w:rsidRPr="00F5583D">
        <w:rPr>
          <w:rFonts w:ascii="Arial" w:hAnsi="Arial" w:cs="Arial"/>
          <w:color w:val="202122"/>
        </w:rPr>
        <w:t>).</w:t>
      </w:r>
    </w:p>
    <w:p w:rsidR="005732DD" w:rsidRPr="00F5583D" w:rsidRDefault="005732DD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</w:rPr>
      </w:pPr>
      <w:r w:rsidRPr="00F5583D">
        <w:rPr>
          <w:rFonts w:ascii="Arial" w:hAnsi="Arial" w:cs="Arial"/>
          <w:color w:val="202122"/>
        </w:rPr>
        <w:t>По синтаксису и мнемонике язык CIL напоминает </w:t>
      </w:r>
      <w:hyperlink r:id="rId94" w:tooltip="Язык ассемблера" w:history="1">
        <w:r w:rsidRPr="00F5583D">
          <w:rPr>
            <w:rStyle w:val="a7"/>
            <w:rFonts w:ascii="Arial" w:hAnsi="Arial" w:cs="Arial"/>
            <w:color w:val="0645AD"/>
          </w:rPr>
          <w:t>язык ассемблера</w:t>
        </w:r>
      </w:hyperlink>
      <w:r w:rsidRPr="00F5583D">
        <w:rPr>
          <w:rFonts w:ascii="Arial" w:hAnsi="Arial" w:cs="Arial"/>
          <w:color w:val="202122"/>
        </w:rPr>
        <w:t>. Его можно рассматривать как ассемблер виртуальной машины .NET. В то же время язык CIL содержит некоторые достаточно высокоуровневые конструкции, повышающие его уровень по сравнению с ассемблером для любой реально существующей машины, и писать код непосредственно на CIL легче, чем на ассемблере для реальных машин. Поэтому CIL можно рассматривать как своеобразный «высокоуровневый ассемблер».</w:t>
      </w:r>
    </w:p>
    <w:p w:rsidR="005732DD" w:rsidRPr="00F5583D" w:rsidRDefault="005732DD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</w:rPr>
      </w:pPr>
      <w:r w:rsidRPr="00F5583D">
        <w:rPr>
          <w:rFonts w:ascii="Arial" w:hAnsi="Arial" w:cs="Arial"/>
          <w:color w:val="202122"/>
        </w:rPr>
        <w:t>Язык CIL также нередко называют просто IL от </w:t>
      </w:r>
      <w:hyperlink r:id="rId95" w:tooltip="Английский язык" w:history="1">
        <w:r w:rsidRPr="00F5583D">
          <w:rPr>
            <w:rStyle w:val="a7"/>
            <w:rFonts w:ascii="Arial" w:hAnsi="Arial" w:cs="Arial"/>
            <w:color w:val="0645AD"/>
          </w:rPr>
          <w:t>англ.</w:t>
        </w:r>
      </w:hyperlink>
      <w:r w:rsidRPr="00F5583D">
        <w:rPr>
          <w:rFonts w:ascii="Arial" w:hAnsi="Arial" w:cs="Arial"/>
          <w:color w:val="202122"/>
        </w:rPr>
        <w:t> </w:t>
      </w:r>
      <w:r w:rsidRPr="00F5583D">
        <w:rPr>
          <w:rFonts w:ascii="Arial" w:hAnsi="Arial" w:cs="Arial"/>
          <w:b/>
          <w:bCs/>
          <w:i/>
          <w:iCs/>
          <w:color w:val="202122"/>
          <w:lang w:val="en"/>
        </w:rPr>
        <w:t>i</w:t>
      </w:r>
      <w:r w:rsidRPr="00F5583D">
        <w:rPr>
          <w:rFonts w:ascii="Arial" w:hAnsi="Arial" w:cs="Arial"/>
          <w:i/>
          <w:iCs/>
          <w:color w:val="202122"/>
          <w:lang w:val="en"/>
        </w:rPr>
        <w:t>ntermediate </w:t>
      </w:r>
      <w:r w:rsidRPr="00F5583D">
        <w:rPr>
          <w:rFonts w:ascii="Arial" w:hAnsi="Arial" w:cs="Arial"/>
          <w:b/>
          <w:bCs/>
          <w:i/>
          <w:iCs/>
          <w:color w:val="202122"/>
          <w:lang w:val="en"/>
        </w:rPr>
        <w:t>l</w:t>
      </w:r>
      <w:r w:rsidRPr="00F5583D">
        <w:rPr>
          <w:rFonts w:ascii="Arial" w:hAnsi="Arial" w:cs="Arial"/>
          <w:i/>
          <w:iCs/>
          <w:color w:val="202122"/>
          <w:lang w:val="en"/>
        </w:rPr>
        <w:t>anguage</w:t>
      </w:r>
      <w:r w:rsidRPr="00F5583D">
        <w:rPr>
          <w:rFonts w:ascii="Arial" w:hAnsi="Arial" w:cs="Arial"/>
          <w:color w:val="202122"/>
        </w:rPr>
        <w:t> — буквально «промежуточный язык».</w:t>
      </w:r>
    </w:p>
    <w:p w:rsidR="005732DD" w:rsidRPr="00F5583D" w:rsidRDefault="005732DD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  <w:lang w:val="en-US"/>
        </w:rPr>
      </w:pPr>
      <w:r w:rsidRPr="00F5583D">
        <w:rPr>
          <w:rFonts w:ascii="Arial" w:hAnsi="Arial" w:cs="Arial"/>
          <w:color w:val="202122"/>
        </w:rPr>
        <w:t>Синтаксис и мнемоника языка CIL описываются стандартом «ECMA-335». Спецификация CIL является составной частью более общей спецификации — спецификации </w:t>
      </w:r>
      <w:hyperlink r:id="rId96" w:tooltip="Common Language Infrastructure" w:history="1">
        <w:r w:rsidRPr="00F5583D">
          <w:rPr>
            <w:rStyle w:val="a7"/>
            <w:rFonts w:ascii="Arial" w:hAnsi="Arial" w:cs="Arial"/>
            <w:color w:val="0645AD"/>
          </w:rPr>
          <w:t>CLI</w:t>
        </w:r>
      </w:hyperlink>
      <w:r w:rsidRPr="00F5583D">
        <w:rPr>
          <w:rFonts w:ascii="Arial" w:hAnsi="Arial" w:cs="Arial"/>
          <w:color w:val="202122"/>
        </w:rPr>
        <w:t> (</w:t>
      </w:r>
      <w:hyperlink r:id="rId97" w:tooltip="Английский язык" w:history="1">
        <w:r w:rsidRPr="00F5583D">
          <w:rPr>
            <w:rStyle w:val="a7"/>
            <w:rFonts w:ascii="Arial" w:hAnsi="Arial" w:cs="Arial"/>
            <w:color w:val="0645AD"/>
          </w:rPr>
          <w:t>англ.</w:t>
        </w:r>
      </w:hyperlink>
      <w:r w:rsidRPr="00F5583D">
        <w:rPr>
          <w:rFonts w:ascii="Arial" w:hAnsi="Arial" w:cs="Arial"/>
          <w:color w:val="202122"/>
        </w:rPr>
        <w:t> </w:t>
      </w:r>
      <w:r w:rsidRPr="00F5583D">
        <w:rPr>
          <w:rFonts w:ascii="Arial" w:hAnsi="Arial" w:cs="Arial"/>
          <w:b/>
          <w:bCs/>
          <w:i/>
          <w:iCs/>
          <w:color w:val="202122"/>
          <w:lang w:val="en"/>
        </w:rPr>
        <w:t>c</w:t>
      </w:r>
      <w:r w:rsidRPr="00F5583D">
        <w:rPr>
          <w:rFonts w:ascii="Arial" w:hAnsi="Arial" w:cs="Arial"/>
          <w:i/>
          <w:iCs/>
          <w:color w:val="202122"/>
          <w:lang w:val="en"/>
        </w:rPr>
        <w:t>ommon </w:t>
      </w:r>
      <w:r w:rsidRPr="00F5583D">
        <w:rPr>
          <w:rFonts w:ascii="Arial" w:hAnsi="Arial" w:cs="Arial"/>
          <w:b/>
          <w:bCs/>
          <w:i/>
          <w:iCs/>
          <w:color w:val="202122"/>
          <w:lang w:val="en"/>
        </w:rPr>
        <w:t>l</w:t>
      </w:r>
      <w:r w:rsidRPr="00F5583D">
        <w:rPr>
          <w:rFonts w:ascii="Arial" w:hAnsi="Arial" w:cs="Arial"/>
          <w:i/>
          <w:iCs/>
          <w:color w:val="202122"/>
          <w:lang w:val="en"/>
        </w:rPr>
        <w:t>anguage </w:t>
      </w:r>
      <w:r w:rsidRPr="00F5583D">
        <w:rPr>
          <w:rFonts w:ascii="Arial" w:hAnsi="Arial" w:cs="Arial"/>
          <w:b/>
          <w:bCs/>
          <w:i/>
          <w:iCs/>
          <w:color w:val="202122"/>
          <w:lang w:val="en"/>
        </w:rPr>
        <w:t>i</w:t>
      </w:r>
      <w:r w:rsidRPr="00F5583D">
        <w:rPr>
          <w:rFonts w:ascii="Arial" w:hAnsi="Arial" w:cs="Arial"/>
          <w:i/>
          <w:iCs/>
          <w:color w:val="202122"/>
          <w:lang w:val="en"/>
        </w:rPr>
        <w:t>nfrastructure</w:t>
      </w:r>
      <w:r w:rsidRPr="00F5583D">
        <w:rPr>
          <w:rFonts w:ascii="Arial" w:hAnsi="Arial" w:cs="Arial"/>
          <w:color w:val="202122"/>
        </w:rPr>
        <w:t>).</w:t>
      </w:r>
    </w:p>
    <w:p w:rsidR="00364A71" w:rsidRPr="00F5583D" w:rsidRDefault="000B334C" w:rsidP="006C60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202122"/>
          <w:lang w:val="en-US"/>
        </w:rPr>
      </w:pPr>
      <w:r w:rsidRPr="00F5583D">
        <w:rPr>
          <w:noProof/>
        </w:rPr>
        <w:lastRenderedPageBreak/>
        <w:drawing>
          <wp:inline distT="0" distB="0" distL="0" distR="0" wp14:anchorId="1266FC52" wp14:editId="13EA97A7">
            <wp:extent cx="5013158" cy="683759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16465" cy="68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3. Пояснить работу JIT-компилятора? </w:t>
      </w:r>
    </w:p>
    <w:p w:rsidR="005732DD" w:rsidRPr="00F5583D" w:rsidRDefault="005732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JIT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-компиляция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just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</w:t>
      </w:r>
      <w:r w:rsidR="00340897"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процесс компиляции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CIL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-инструкций в соответствующий машинный код, при котором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JIT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-компилятор будет помещать результаты в кэш в соответствии с тем, как того требует целевая операционная система.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4.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Что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такое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CTS (Common Type System)? </w:t>
      </w:r>
    </w:p>
    <w:p w:rsidR="00EA5E02" w:rsidRPr="00F5583D" w:rsidRDefault="00EA5E02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proofErr w:type="gramStart"/>
      <w:r w:rsidRPr="00F5583D">
        <w:rPr>
          <w:rFonts w:ascii="Tahoma" w:hAnsi="Tahoma" w:cs="Tahoma"/>
          <w:b/>
          <w:bCs/>
          <w:color w:val="111111"/>
          <w:sz w:val="24"/>
          <w:szCs w:val="24"/>
          <w:bdr w:val="none" w:sz="0" w:space="0" w:color="auto" w:frame="1"/>
          <w:shd w:val="clear" w:color="auto" w:fill="FFFFFF"/>
          <w:lang w:val="en-US"/>
        </w:rPr>
        <w:t>CTS (Common Type System)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  <w:lang w:val="en-US"/>
        </w:rPr>
        <w:t xml:space="preserve"> — 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</w:rPr>
        <w:t>общая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  <w:lang w:val="en-US"/>
        </w:rPr>
        <w:t xml:space="preserve"> 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</w:rPr>
        <w:t>система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  <w:lang w:val="en-US"/>
        </w:rPr>
        <w:t xml:space="preserve"> 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</w:rPr>
        <w:t>типов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  <w:lang w:val="en-US"/>
        </w:rPr>
        <w:t>.</w:t>
      </w:r>
      <w:proofErr w:type="gramEnd"/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  <w:lang w:val="en-US"/>
        </w:rPr>
        <w:t xml:space="preserve"> 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</w:rPr>
        <w:t>Здесь описаны все возможные типы данных, поддерживаемые исполняемой средой (CLR). Нужно знать, что отдельно взятый язык, может не поддерживать абсолютно все средства, определенные спецификацией CTS. Поэтому существует:</w:t>
      </w:r>
      <w:r w:rsidRPr="00F5583D">
        <w:rPr>
          <w:rFonts w:ascii="Tahoma" w:hAnsi="Tahoma" w:cs="Tahoma"/>
          <w:color w:val="111111"/>
          <w:sz w:val="24"/>
          <w:szCs w:val="24"/>
        </w:rPr>
        <w:br/>
      </w:r>
      <w:r w:rsidRPr="00F5583D">
        <w:rPr>
          <w:rFonts w:ascii="Tahoma" w:hAnsi="Tahoma" w:cs="Tahoma"/>
          <w:b/>
          <w:bCs/>
          <w:color w:val="111111"/>
          <w:sz w:val="24"/>
          <w:szCs w:val="24"/>
          <w:bdr w:val="none" w:sz="0" w:space="0" w:color="auto" w:frame="1"/>
          <w:shd w:val="clear" w:color="auto" w:fill="FFFFFF"/>
        </w:rPr>
        <w:t>CLS (Common Language Specification)</w:t>
      </w:r>
      <w:r w:rsidRPr="00F5583D">
        <w:rPr>
          <w:rFonts w:ascii="Tahoma" w:hAnsi="Tahoma" w:cs="Tahoma"/>
          <w:color w:val="111111"/>
          <w:sz w:val="24"/>
          <w:szCs w:val="24"/>
          <w:shd w:val="clear" w:color="auto" w:fill="FFFFFF"/>
        </w:rPr>
        <w:t>. Здесь описано подмножество общих типов и программных конструкций, которые обязательно должны поддерживать всеми языками программирования для платформы .NET Framework.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5. Какие аспекты поведения определяет тип System.Object? </w:t>
      </w:r>
    </w:p>
    <w:p w:rsidR="00E3363D" w:rsidRPr="00F5583D" w:rsidRDefault="00E3363D" w:rsidP="006C60DD">
      <w:pPr>
        <w:pStyle w:val="1"/>
        <w:shd w:val="clear" w:color="auto" w:fill="FFFFFF"/>
        <w:spacing w:before="0"/>
        <w:rPr>
          <w:rFonts w:ascii="Segoe UI" w:hAnsi="Segoe UI" w:cs="Segoe UI"/>
          <w:b w:val="0"/>
          <w:color w:val="171717"/>
          <w:sz w:val="24"/>
          <w:szCs w:val="24"/>
        </w:rPr>
      </w:pPr>
      <w:r w:rsidRPr="00F5583D">
        <w:rPr>
          <w:rFonts w:ascii="Segoe UI" w:hAnsi="Segoe UI" w:cs="Segoe UI"/>
          <w:color w:val="171717"/>
          <w:sz w:val="24"/>
          <w:szCs w:val="24"/>
        </w:rPr>
        <w:lastRenderedPageBreak/>
        <w:t xml:space="preserve">Системное пространство имен (System Namespace) </w:t>
      </w:r>
      <w:r w:rsidRPr="00F5583D">
        <w:rPr>
          <w:rFonts w:ascii="Segoe UI" w:hAnsi="Segoe UI" w:cs="Segoe UI"/>
          <w:b w:val="0"/>
          <w:color w:val="171717"/>
          <w:sz w:val="24"/>
          <w:szCs w:val="24"/>
        </w:rPr>
        <w:t>содержит фундаментальные классы и базовые классы, которые определяют часто используемые значения и ссылочные типы данных, события и обработчики событий, интерфейсы, атрибуты и исключения обработки.</w:t>
      </w:r>
    </w:p>
    <w:p w:rsidR="00B94D1C" w:rsidRPr="00F5583D" w:rsidRDefault="00B94D1C" w:rsidP="006C60DD">
      <w:pPr>
        <w:spacing w:after="0"/>
        <w:rPr>
          <w:sz w:val="24"/>
          <w:szCs w:val="24"/>
        </w:rPr>
      </w:pPr>
      <w:r w:rsidRPr="00F5583D">
        <w:rPr>
          <w:sz w:val="24"/>
          <w:szCs w:val="24"/>
        </w:rPr>
        <w:t xml:space="preserve">В </w:t>
      </w:r>
      <w:r w:rsidRPr="00F5583D">
        <w:rPr>
          <w:sz w:val="24"/>
          <w:szCs w:val="24"/>
          <w:lang w:val="en-US"/>
        </w:rPr>
        <w:t>C</w:t>
      </w:r>
      <w:r w:rsidRPr="00F5583D">
        <w:rPr>
          <w:sz w:val="24"/>
          <w:szCs w:val="24"/>
        </w:rPr>
        <w:t xml:space="preserve"># предусмотрен специальный </w:t>
      </w:r>
      <w:r w:rsidRPr="00F5583D">
        <w:rPr>
          <w:b/>
          <w:sz w:val="24"/>
          <w:szCs w:val="24"/>
        </w:rPr>
        <w:t xml:space="preserve">класс </w:t>
      </w:r>
      <w:r w:rsidRPr="00F5583D">
        <w:rPr>
          <w:b/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, который неявно считается базовым классом для всех остальных классов и типов, включая и типы значений. Иными словами, все остальные типы являются производными от 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. Это, в частности, означает, что переменная ссылочного типа 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 может ссылаться на объект любого другого типа. Кроме того, переменная типа 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 может ссылаться на любой массив, поскольку в </w:t>
      </w:r>
      <w:r w:rsidRPr="00F5583D">
        <w:rPr>
          <w:sz w:val="24"/>
          <w:szCs w:val="24"/>
          <w:lang w:val="en-US"/>
        </w:rPr>
        <w:t>C</w:t>
      </w:r>
      <w:r w:rsidRPr="00F5583D">
        <w:rPr>
          <w:sz w:val="24"/>
          <w:szCs w:val="24"/>
        </w:rPr>
        <w:t xml:space="preserve"># массивы реализуются как объекты. Формально имя 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 считается в </w:t>
      </w:r>
      <w:r w:rsidRPr="00F5583D">
        <w:rPr>
          <w:sz w:val="24"/>
          <w:szCs w:val="24"/>
          <w:lang w:val="en-US"/>
        </w:rPr>
        <w:t>C</w:t>
      </w:r>
      <w:r w:rsidRPr="00F5583D">
        <w:rPr>
          <w:sz w:val="24"/>
          <w:szCs w:val="24"/>
        </w:rPr>
        <w:t xml:space="preserve"># еще одним обозначением класса </w:t>
      </w:r>
      <w:r w:rsidRPr="00F5583D">
        <w:rPr>
          <w:sz w:val="24"/>
          <w:szCs w:val="24"/>
          <w:lang w:val="en-US"/>
        </w:rPr>
        <w:t>System</w:t>
      </w:r>
      <w:r w:rsidRPr="00F5583D">
        <w:rPr>
          <w:sz w:val="24"/>
          <w:szCs w:val="24"/>
        </w:rPr>
        <w:t>.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>, входящего в библиотеку классов для среды .</w:t>
      </w:r>
      <w:r w:rsidRPr="00F5583D">
        <w:rPr>
          <w:sz w:val="24"/>
          <w:szCs w:val="24"/>
          <w:lang w:val="en-US"/>
        </w:rPr>
        <w:t>NET</w:t>
      </w:r>
      <w:r w:rsidRPr="00F5583D">
        <w:rPr>
          <w:sz w:val="24"/>
          <w:szCs w:val="24"/>
        </w:rPr>
        <w:t xml:space="preserve"> </w:t>
      </w:r>
      <w:r w:rsidRPr="00F5583D">
        <w:rPr>
          <w:sz w:val="24"/>
          <w:szCs w:val="24"/>
          <w:lang w:val="en-US"/>
        </w:rPr>
        <w:t>Framework</w:t>
      </w:r>
      <w:r w:rsidRPr="00F5583D">
        <w:rPr>
          <w:sz w:val="24"/>
          <w:szCs w:val="24"/>
        </w:rPr>
        <w:t>.</w:t>
      </w:r>
    </w:p>
    <w:p w:rsidR="00B94D1C" w:rsidRPr="00F5583D" w:rsidRDefault="00B94D1C" w:rsidP="006C60DD">
      <w:pPr>
        <w:spacing w:after="0"/>
        <w:rPr>
          <w:sz w:val="24"/>
          <w:szCs w:val="24"/>
          <w:lang w:val="en-US"/>
        </w:rPr>
      </w:pPr>
      <w:r w:rsidRPr="00F5583D">
        <w:rPr>
          <w:sz w:val="24"/>
          <w:szCs w:val="24"/>
        </w:rPr>
        <w:t xml:space="preserve">Практическое значение этого в том, что помимо методов и свойств, которые вы определяете, также появляется доступ к множеству общедоступных и защищенных методов-членов, которые определены в классе </w:t>
      </w:r>
      <w:r w:rsidRPr="00F5583D">
        <w:rPr>
          <w:sz w:val="24"/>
          <w:szCs w:val="24"/>
          <w:lang w:val="en-US"/>
        </w:rPr>
        <w:t>Object</w:t>
      </w:r>
      <w:r w:rsidRPr="00F5583D">
        <w:rPr>
          <w:sz w:val="24"/>
          <w:szCs w:val="24"/>
        </w:rPr>
        <w:t xml:space="preserve">. </w:t>
      </w:r>
      <w:proofErr w:type="gramStart"/>
      <w:r w:rsidRPr="00F5583D">
        <w:rPr>
          <w:sz w:val="24"/>
          <w:szCs w:val="24"/>
          <w:lang w:val="en-US"/>
        </w:rPr>
        <w:t>Эти методы присутствуют во всех определяемых классах.</w:t>
      </w:r>
      <w:proofErr w:type="gramEnd"/>
    </w:p>
    <w:p w:rsidR="00340897" w:rsidRPr="00F5583D" w:rsidRDefault="00B94D1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29C8AE8C" wp14:editId="12DCF246">
            <wp:extent cx="4764405" cy="2863215"/>
            <wp:effectExtent l="0" t="0" r="0" b="0"/>
            <wp:docPr id="20" name="Рисунок 20" descr="https://flylib.com/books/4/253/1/html/2/images/0131472275/graphics/02fi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lylib.com/books/4/253/1/html/2/images/0131472275/graphics/02fig02.g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1C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CLR каждый объект (а в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# всё является объектом) прямо или косвенно является производным от System.Object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//Тип, неявно производный от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Object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classStudent</w:t>
      </w:r>
      <w:proofErr w:type="gramEnd"/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>{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//...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//</w:t>
      </w:r>
      <w:r w:rsidRPr="00F5583D">
        <w:rPr>
          <w:rFonts w:ascii="Consolas" w:hAnsi="Consolas" w:cs="Consolas"/>
          <w:color w:val="000000"/>
          <w:sz w:val="24"/>
          <w:szCs w:val="24"/>
        </w:rPr>
        <w:t>Тип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F5583D">
        <w:rPr>
          <w:rFonts w:ascii="Consolas" w:hAnsi="Consolas" w:cs="Consolas"/>
          <w:color w:val="000000"/>
          <w:sz w:val="24"/>
          <w:szCs w:val="24"/>
        </w:rPr>
        <w:t>явно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</w:rPr>
        <w:t>производный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00"/>
          <w:sz w:val="24"/>
          <w:szCs w:val="24"/>
        </w:rPr>
        <w:t>от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Object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classPerson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: System.Object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>//...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>}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6. Что находится в mscorlib dll? </w:t>
      </w:r>
    </w:p>
    <w:p w:rsidR="000B334C" w:rsidRPr="00F5583D" w:rsidRDefault="000B334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Помимо загрузки пользовательских сборок и создания пользовательских типов, механизм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CLR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 необходимости будет взаимодействовать и с типами, содержащимися в библиотеках базовых классов .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NET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Хотя вся библиотека базовых классов поделена на ряд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отдельных сборок, главной среди них является сборка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mscorlib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dll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. В этой сборке содержится большое количество базовых типов, охватывающих широкий спектр типичных задач программирования, а также базовых типов данных, применяемых во всех языках .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NET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. При построении .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NET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-решений доступ к этой конкретной сборке будет предоставляться автоматически.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7. Что такое «сборка»? Из чего состоит сборка .NET? </w:t>
      </w:r>
    </w:p>
    <w:p w:rsidR="006C0DD8" w:rsidRPr="00F5583D" w:rsidRDefault="006C0DD8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Сборки – это файлы с расширениями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*.dll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или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*.exe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, которые содержат независимые от платформы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.NET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инструкции на промежуточном языке (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Intermediate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Language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–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IL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), а также метаданные типов.</w:t>
      </w:r>
    </w:p>
    <w:p w:rsidR="006C0DD8" w:rsidRPr="00F5583D" w:rsidRDefault="006C0DD8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Сборка создается с помощью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.NET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компилятора. Сборка – это большой двоичный объект.</w:t>
      </w:r>
    </w:p>
    <w:p w:rsidR="006C0DD8" w:rsidRPr="00F5583D" w:rsidRDefault="006C0DD8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Сборка предназначена для сохранения пространств имен (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namespaces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). Пространства имен содержат типы. Типами могут быть классы, делегаты, интерфейсы, перечисления, структуры.</w:t>
      </w:r>
    </w:p>
    <w:p w:rsidR="000B334C" w:rsidRPr="00F5583D" w:rsidRDefault="000B334C" w:rsidP="006C60DD">
      <w:pPr>
        <w:autoSpaceDE w:val="0"/>
        <w:autoSpaceDN w:val="0"/>
        <w:adjustRightInd w:val="0"/>
        <w:spacing w:after="0" w:line="240" w:lineRule="auto"/>
        <w:rPr>
          <w:rFonts w:cs="Petersburg-Regular"/>
          <w:sz w:val="24"/>
          <w:szCs w:val="24"/>
        </w:rPr>
      </w:pPr>
    </w:p>
    <w:p w:rsidR="00340897" w:rsidRPr="00F5583D" w:rsidRDefault="00340897" w:rsidP="006C60D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Сборка представляет собой коллекцию типов и ресурсов, собранных для совместной работы и образующих логическую функциональную единицу. Сборки создаются в виде исполняемого файла (</w:t>
      </w:r>
      <w:r w:rsidRPr="00F5583D">
        <w:rPr>
          <w:rStyle w:val="a5"/>
          <w:rFonts w:ascii="Segoe UI" w:hAnsi="Segoe UI" w:cs="Segoe UI"/>
          <w:color w:val="171717"/>
          <w:sz w:val="24"/>
          <w:szCs w:val="24"/>
          <w:shd w:val="clear" w:color="auto" w:fill="FFFFFF"/>
        </w:rPr>
        <w:t>EXE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) или файла библиотеки динамической компоновки (</w:t>
      </w:r>
      <w:r w:rsidRPr="00F5583D">
        <w:rPr>
          <w:rStyle w:val="a5"/>
          <w:rFonts w:ascii="Segoe UI" w:hAnsi="Segoe UI" w:cs="Segoe UI"/>
          <w:color w:val="171717"/>
          <w:sz w:val="24"/>
          <w:szCs w:val="24"/>
          <w:shd w:val="clear" w:color="auto" w:fill="FFFFFF"/>
        </w:rPr>
        <w:t>DLL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) и являются стандартными блоками приложений .NET. Они предоставляют сведения для среды CLR, которые нужны для распознавания реализаций типов.</w:t>
      </w:r>
    </w:p>
    <w:p w:rsidR="000B334C" w:rsidRPr="00F5583D" w:rsidRDefault="000B334C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В общем случае статическая сборка может состоять из четырех элементов.</w:t>
      </w:r>
    </w:p>
    <w:p w:rsidR="000B334C" w:rsidRPr="00F5583D" w:rsidRDefault="00C751C8" w:rsidP="006C60DD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</w:rPr>
      </w:pPr>
      <w:hyperlink r:id="rId100" w:history="1">
        <w:r w:rsidR="000B334C" w:rsidRPr="00F5583D">
          <w:rPr>
            <w:rStyle w:val="a7"/>
            <w:rFonts w:ascii="Segoe UI" w:hAnsi="Segoe UI" w:cs="Segoe UI"/>
          </w:rPr>
          <w:t>Манифест сборки</w:t>
        </w:r>
      </w:hyperlink>
      <w:r w:rsidR="000B334C" w:rsidRPr="00F5583D">
        <w:rPr>
          <w:rFonts w:ascii="Segoe UI" w:hAnsi="Segoe UI" w:cs="Segoe UI"/>
          <w:color w:val="171717"/>
        </w:rPr>
        <w:t>, который содержит метаданные сборки.</w:t>
      </w:r>
    </w:p>
    <w:p w:rsidR="000B334C" w:rsidRPr="00F5583D" w:rsidRDefault="000B334C" w:rsidP="006C60DD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Метаданные типов.</w:t>
      </w:r>
    </w:p>
    <w:p w:rsidR="000B334C" w:rsidRPr="00F5583D" w:rsidRDefault="000B334C" w:rsidP="006C60DD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Реализующий ти</w:t>
      </w:r>
      <w:r w:rsidR="006C0DD8" w:rsidRPr="00F5583D">
        <w:rPr>
          <w:rFonts w:ascii="Segoe UI" w:hAnsi="Segoe UI" w:cs="Segoe UI"/>
          <w:color w:val="171717"/>
        </w:rPr>
        <w:t xml:space="preserve">пы код на промежуточном языке </w:t>
      </w:r>
      <w:r w:rsidRPr="00F5583D">
        <w:rPr>
          <w:rFonts w:ascii="Segoe UI" w:hAnsi="Segoe UI" w:cs="Segoe UI"/>
          <w:color w:val="171717"/>
        </w:rPr>
        <w:t>IL. Он создается компилятором из одного или нескольких файлов исходного кода.</w:t>
      </w:r>
    </w:p>
    <w:p w:rsidR="000B334C" w:rsidRPr="00F5583D" w:rsidRDefault="000B334C" w:rsidP="006C60DD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Набор </w:t>
      </w:r>
      <w:hyperlink r:id="rId101" w:history="1">
        <w:r w:rsidRPr="00F5583D">
          <w:rPr>
            <w:rStyle w:val="a7"/>
            <w:rFonts w:ascii="Segoe UI" w:hAnsi="Segoe UI" w:cs="Segoe UI"/>
          </w:rPr>
          <w:t>ресурсов</w:t>
        </w:r>
      </w:hyperlink>
      <w:r w:rsidRPr="00F5583D">
        <w:rPr>
          <w:rFonts w:ascii="Segoe UI" w:hAnsi="Segoe UI" w:cs="Segoe UI"/>
          <w:color w:val="171717"/>
        </w:rPr>
        <w:t>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8. Какие виды сборок существуют? </w:t>
      </w:r>
    </w:p>
    <w:p w:rsidR="002415B5" w:rsidRPr="00F5583D" w:rsidRDefault="002415B5" w:rsidP="006C60DD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Существует два вида сборок:</w:t>
      </w:r>
    </w:p>
    <w:p w:rsidR="002415B5" w:rsidRPr="00F5583D" w:rsidRDefault="002415B5" w:rsidP="006C60DD">
      <w:pPr>
        <w:numPr>
          <w:ilvl w:val="0"/>
          <w:numId w:val="19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однофайловые сборки;</w:t>
      </w:r>
    </w:p>
    <w:p w:rsidR="002415B5" w:rsidRPr="00F5583D" w:rsidRDefault="002415B5" w:rsidP="006C60DD">
      <w:pPr>
        <w:numPr>
          <w:ilvl w:val="0"/>
          <w:numId w:val="19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многофайловые сборки.</w:t>
      </w:r>
    </w:p>
    <w:p w:rsidR="002415B5" w:rsidRPr="00F5583D" w:rsidRDefault="002415B5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Сборка, которая состоит из одного единого модуля (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*.dll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или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*.exe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) называется однофайловой. В однофайловых сборках все необходимые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CIL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-инструкции, метаданные и манифесты размещаются в одном, четко определенном пакете.</w:t>
      </w:r>
    </w:p>
    <w:p w:rsidR="002415B5" w:rsidRPr="00F5583D" w:rsidRDefault="002415B5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Сборка, которая состоит из многих файлов двоичного кода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.NET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, называется многофайловой. Каждый из этих файлов называется модулем.</w:t>
      </w:r>
    </w:p>
    <w:p w:rsidR="002415B5" w:rsidRPr="00F5583D" w:rsidRDefault="002415B5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В многофайловой сборке один из модулей является главным (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primary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).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9. Что такое assembly manifest? </w:t>
      </w:r>
    </w:p>
    <w:p w:rsidR="002415B5" w:rsidRPr="00F5583D" w:rsidRDefault="002415B5" w:rsidP="006C60DD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i/>
          <w:iCs/>
          <w:color w:val="2B2B2B"/>
          <w:sz w:val="24"/>
          <w:szCs w:val="24"/>
          <w:bdr w:val="none" w:sz="0" w:space="0" w:color="auto" w:frame="1"/>
          <w:lang w:eastAsia="ru-RU"/>
        </w:rPr>
        <w:t>Манифест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– это описание самой сборки с помощью метаданных.</w:t>
      </w:r>
    </w:p>
    <w:p w:rsidR="002415B5" w:rsidRPr="00F5583D" w:rsidRDefault="002415B5" w:rsidP="006C60DD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В манифесте размещается информация:</w:t>
      </w:r>
    </w:p>
    <w:p w:rsidR="002415B5" w:rsidRPr="00F5583D" w:rsidRDefault="002415B5" w:rsidP="006C60DD">
      <w:pPr>
        <w:numPr>
          <w:ilvl w:val="0"/>
          <w:numId w:val="18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о текущей версии сборки;</w:t>
      </w:r>
    </w:p>
    <w:p w:rsidR="002415B5" w:rsidRPr="00F5583D" w:rsidRDefault="002415B5" w:rsidP="006C60DD">
      <w:pPr>
        <w:numPr>
          <w:ilvl w:val="0"/>
          <w:numId w:val="18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сведения о культуре (локализация строчных и графических ресурсов);</w:t>
      </w:r>
    </w:p>
    <w:p w:rsidR="002415B5" w:rsidRPr="00F5583D" w:rsidRDefault="002415B5" w:rsidP="006C60DD">
      <w:pPr>
        <w:numPr>
          <w:ilvl w:val="0"/>
          <w:numId w:val="18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перечень ссылок на все внешние сборки, которые нужны для правильного функционирования.</w:t>
      </w:r>
    </w:p>
    <w:p w:rsidR="002415B5" w:rsidRPr="00F5583D" w:rsidRDefault="002415B5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10. Что такое GAC? </w:t>
      </w:r>
    </w:p>
    <w:p w:rsidR="00BE7CBD" w:rsidRPr="00F5583D" w:rsidRDefault="00BE7CB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Каждый компьютер, на котором установлена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Common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Language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Runtime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имеет кэш кода в масштабе всей машины, называемый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Global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Assembly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5583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Cache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глобальном кэше сборок 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хранятся сборки, специально предназначенные для совместного использования несколькими приложениями на компьютере.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11. Чем managed code отличается от unmanaged code </w:t>
      </w:r>
    </w:p>
    <w:p w:rsidR="00725FC2" w:rsidRPr="00F5583D" w:rsidRDefault="00725FC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Нередко приложение, созданное на C#, называют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управляемым кодом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(managed code). Что это значит? А это значит, что данное приложение создано на основе платформы .NET и поэтому управляется общеязыковой средой CLR, которая загружает приложение и при необходимости очищает память. Но есть также приложения, например, созданные на языке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++, которые компилируются не в общий язык CIL, как C# или F#, а в обычный машинный код. В этом случае .NET не управляет приложением.</w:t>
      </w:r>
    </w:p>
    <w:p w:rsidR="00725FC2" w:rsidRPr="00F5583D" w:rsidRDefault="00725FC2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то же время платформа .NET предоставляет возможности для взаимодействия с неуправляемым кодом.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12. Как и для чего определен метод Main? </w:t>
      </w:r>
    </w:p>
    <w:p w:rsidR="00866E7D" w:rsidRPr="00F5583D" w:rsidRDefault="00866E7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Точкой входа в программу на языке C# является метод Main. При создании проекта консольного приложения в Visual Studio, например, создается следующий метод Main:</w:t>
      </w:r>
    </w:p>
    <w:tbl>
      <w:tblPr>
        <w:tblW w:w="1233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1894"/>
      </w:tblGrid>
      <w:tr w:rsidR="00866E7D" w:rsidRPr="00F5583D" w:rsidTr="00866E7D">
        <w:trPr>
          <w:tblCellSpacing w:w="0" w:type="dxa"/>
        </w:trPr>
        <w:tc>
          <w:tcPr>
            <w:tcW w:w="0" w:type="auto"/>
            <w:vAlign w:val="center"/>
            <w:hideMark/>
          </w:tcPr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894" w:type="dxa"/>
            <w:vAlign w:val="center"/>
            <w:hideMark/>
          </w:tcPr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class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Program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Main(string[] args)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{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// здесь помещаются выполняемые инструкции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}</w:t>
            </w:r>
          </w:p>
          <w:p w:rsidR="00866E7D" w:rsidRPr="00F5583D" w:rsidRDefault="00866E7D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866E7D" w:rsidRPr="00F5583D" w:rsidRDefault="00866E7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 умолчанию метод Main размещается в классе Program. Название класса может быть любым. Но метод Main является обязательной частью консольного приложения. Если мы изменим его название, то программа не скомпилируется.</w:t>
      </w:r>
    </w:p>
    <w:p w:rsidR="00866E7D" w:rsidRPr="00F5583D" w:rsidRDefault="00866E7D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По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сути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и класс, и метод представляют своего рода блок кода: блок метода помещается в блок класса. Внутри блока метода Main располагаются выполняемые в программе инструкции.</w:t>
      </w:r>
    </w:p>
    <w:p w:rsidR="00866E7D" w:rsidRPr="00F5583D" w:rsidRDefault="00866E7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13. Варианты использования директивы using</w:t>
      </w:r>
      <w:proofErr w:type="gramStart"/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( </w:t>
      </w:r>
      <w:proofErr w:type="gramEnd"/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using Directive ) в C#. 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Директива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using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позволяет использовать типы, определенные в пространстве имен, без указания полного пространства имен этого типа. В базовой форме директива </w:t>
      </w:r>
      <w:r w:rsidRPr="00F5583D">
        <w:rPr>
          <w:rStyle w:val="HTML"/>
          <w:rFonts w:ascii="Consolas" w:eastAsiaTheme="minorHAnsi" w:hAnsi="Consolas"/>
          <w:color w:val="171717"/>
          <w:sz w:val="24"/>
          <w:szCs w:val="24"/>
        </w:rPr>
        <w:t>using</w:t>
      </w:r>
      <w:r w:rsidRPr="00F5583D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 импортирует все типы из одного пространства имен, как показано в следующем примере: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71717"/>
          <w:sz w:val="24"/>
          <w:szCs w:val="24"/>
          <w:shd w:val="clear" w:color="auto" w:fill="F2F2F2"/>
        </w:rPr>
      </w:pPr>
      <w:proofErr w:type="gramStart"/>
      <w:r w:rsidRPr="00F5583D">
        <w:rPr>
          <w:rStyle w:val="hljs-keyword"/>
          <w:rFonts w:ascii="Consolas" w:hAnsi="Consolas"/>
          <w:color w:val="0101FD"/>
          <w:sz w:val="24"/>
          <w:szCs w:val="24"/>
          <w:shd w:val="clear" w:color="auto" w:fill="F2F2F2"/>
          <w:lang w:val="en-US"/>
        </w:rPr>
        <w:t>using</w:t>
      </w:r>
      <w:proofErr w:type="gramEnd"/>
      <w:r w:rsidRPr="00F5583D">
        <w:rPr>
          <w:rFonts w:ascii="Consolas" w:hAnsi="Consolas"/>
          <w:color w:val="171717"/>
          <w:sz w:val="24"/>
          <w:szCs w:val="24"/>
          <w:shd w:val="clear" w:color="auto" w:fill="F2F2F2"/>
        </w:rPr>
        <w:t xml:space="preserve"> </w:t>
      </w:r>
      <w:r w:rsidRPr="00F5583D">
        <w:rPr>
          <w:rFonts w:ascii="Consolas" w:hAnsi="Consolas"/>
          <w:color w:val="171717"/>
          <w:sz w:val="24"/>
          <w:szCs w:val="24"/>
          <w:shd w:val="clear" w:color="auto" w:fill="F2F2F2"/>
          <w:lang w:val="en-US"/>
        </w:rPr>
        <w:t>System</w:t>
      </w:r>
      <w:r w:rsidRPr="00F5583D">
        <w:rPr>
          <w:rFonts w:ascii="Consolas" w:hAnsi="Consolas"/>
          <w:color w:val="171717"/>
          <w:sz w:val="24"/>
          <w:szCs w:val="24"/>
          <w:shd w:val="clear" w:color="auto" w:fill="F2F2F2"/>
        </w:rPr>
        <w:t>.</w:t>
      </w:r>
      <w:r w:rsidRPr="00F5583D">
        <w:rPr>
          <w:rFonts w:ascii="Consolas" w:hAnsi="Consolas"/>
          <w:color w:val="171717"/>
          <w:sz w:val="24"/>
          <w:szCs w:val="24"/>
          <w:shd w:val="clear" w:color="auto" w:fill="F2F2F2"/>
          <w:lang w:val="en-US"/>
        </w:rPr>
        <w:t>Text</w:t>
      </w:r>
      <w:r w:rsidRPr="00F5583D">
        <w:rPr>
          <w:rFonts w:ascii="Consolas" w:hAnsi="Consolas"/>
          <w:color w:val="171717"/>
          <w:sz w:val="24"/>
          <w:szCs w:val="24"/>
          <w:shd w:val="clear" w:color="auto" w:fill="F2F2F2"/>
        </w:rPr>
        <w:t>;</w:t>
      </w:r>
    </w:p>
    <w:p w:rsidR="000B686C" w:rsidRPr="00F5583D" w:rsidRDefault="000B686C" w:rsidP="006C60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Теперь можно также создать псевдоним для пространства имен или типа, </w:t>
      </w:r>
      <w:r w:rsidRPr="00F5583D">
        <w:rPr>
          <w:rFonts w:ascii="Segoe UI" w:eastAsia="Times New Roman" w:hAnsi="Segoe UI" w:cs="Segoe UI"/>
          <w:i/>
          <w:iCs/>
          <w:color w:val="171717"/>
          <w:sz w:val="24"/>
          <w:szCs w:val="24"/>
          <w:lang w:eastAsia="ru-RU"/>
        </w:rPr>
        <w:t>используя директиву псевдонимов using</w:t>
      </w:r>
      <w:r w:rsidRPr="00F5583D"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  <w:t>.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usingSomeUtil=MyCompany.Utilities.SomeUtility;//</w:t>
      </w:r>
      <w:r w:rsidRPr="00F5583D">
        <w:rPr>
          <w:rFonts w:ascii="Courier New" w:hAnsi="Courier New" w:cs="Courier New"/>
          <w:color w:val="000000"/>
          <w:sz w:val="24"/>
          <w:szCs w:val="24"/>
        </w:rPr>
        <w:t>псевдоним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namespaceConsoleApplication</w:t>
      </w:r>
      <w:proofErr w:type="gramEnd"/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staticclassEntryPoint</w:t>
      </w:r>
      <w:proofErr w:type="gramEnd"/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staticvoidMain()</w:t>
      </w:r>
      <w:proofErr w:type="gramEnd"/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SomeUtilsu=</w:t>
      </w:r>
      <w:proofErr w:type="gramStart"/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newSomeUtil(</w:t>
      </w:r>
      <w:proofErr w:type="gramEnd"/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}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5583D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14.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Как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связаны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между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собой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сборки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и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пространства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>имен</w:t>
      </w:r>
      <w:r w:rsidRPr="00F5583D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? </w:t>
      </w:r>
    </w:p>
    <w:p w:rsidR="000B686C" w:rsidRPr="00F5583D" w:rsidRDefault="000B686C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► Пространство имен предназначено для объединения группы типов, которые связаны между собою с семантической точки зрения. Типы размещаются в сборках (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assembly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). Под типами понимаются классы, делегаты, интерфейсы, структуры, перечисления.</w:t>
      </w:r>
    </w:p>
    <w:p w:rsidR="000B686C" w:rsidRPr="00F5583D" w:rsidRDefault="000B686C" w:rsidP="006C60DD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Примеры названий пространств имен:</w:t>
      </w:r>
    </w:p>
    <w:p w:rsidR="000B686C" w:rsidRPr="00F5583D" w:rsidRDefault="000B686C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Courier New"/>
          <w:b/>
          <w:bCs/>
          <w:color w:val="2B2B2B"/>
          <w:sz w:val="24"/>
          <w:szCs w:val="24"/>
          <w:bdr w:val="none" w:sz="0" w:space="0" w:color="auto" w:frame="1"/>
          <w:lang w:eastAsia="ru-RU"/>
        </w:rPr>
        <w:t>System</w:t>
      </w:r>
    </w:p>
    <w:p w:rsidR="000B686C" w:rsidRPr="00F5583D" w:rsidRDefault="000B686C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Courier New"/>
          <w:b/>
          <w:bCs/>
          <w:color w:val="2B2B2B"/>
          <w:sz w:val="24"/>
          <w:szCs w:val="24"/>
          <w:bdr w:val="none" w:sz="0" w:space="0" w:color="auto" w:frame="1"/>
          <w:lang w:eastAsia="ru-RU"/>
        </w:rPr>
        <w:t>System.Data</w:t>
      </w:r>
    </w:p>
    <w:p w:rsidR="000B686C" w:rsidRPr="00F5583D" w:rsidRDefault="000B686C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</w:pPr>
      <w:r w:rsidRPr="00F5583D">
        <w:rPr>
          <w:rFonts w:ascii="inherit" w:eastAsia="Times New Roman" w:hAnsi="inherit" w:cs="Courier New"/>
          <w:b/>
          <w:bCs/>
          <w:color w:val="2B2B2B"/>
          <w:sz w:val="24"/>
          <w:szCs w:val="24"/>
          <w:bdr w:val="none" w:sz="0" w:space="0" w:color="auto" w:frame="1"/>
          <w:lang w:val="en-US" w:eastAsia="ru-RU"/>
        </w:rPr>
        <w:t>System.IO</w:t>
      </w:r>
    </w:p>
    <w:p w:rsidR="000B686C" w:rsidRPr="00F5583D" w:rsidRDefault="000B686C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</w:pPr>
      <w:r w:rsidRPr="00F5583D">
        <w:rPr>
          <w:rFonts w:ascii="inherit" w:eastAsia="Times New Roman" w:hAnsi="inherit" w:cs="Courier New"/>
          <w:b/>
          <w:bCs/>
          <w:color w:val="2B2B2B"/>
          <w:sz w:val="24"/>
          <w:szCs w:val="24"/>
          <w:bdr w:val="none" w:sz="0" w:space="0" w:color="auto" w:frame="1"/>
          <w:lang w:val="en-US" w:eastAsia="ru-RU"/>
        </w:rPr>
        <w:t>System.Collections</w:t>
      </w:r>
    </w:p>
    <w:p w:rsidR="000B686C" w:rsidRPr="00F5583D" w:rsidRDefault="000B686C" w:rsidP="006C6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</w:pPr>
      <w:r w:rsidRPr="00F5583D">
        <w:rPr>
          <w:rFonts w:ascii="inherit" w:eastAsia="Times New Roman" w:hAnsi="inherit" w:cs="Courier New"/>
          <w:b/>
          <w:bCs/>
          <w:color w:val="2B2B2B"/>
          <w:sz w:val="24"/>
          <w:szCs w:val="24"/>
          <w:bdr w:val="none" w:sz="0" w:space="0" w:color="auto" w:frame="1"/>
          <w:lang w:val="en-US" w:eastAsia="ru-RU"/>
        </w:rPr>
        <w:t>System.Threading.Tasks</w:t>
      </w:r>
    </w:p>
    <w:p w:rsidR="000B686C" w:rsidRPr="00F5583D" w:rsidRDefault="000B686C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Например, в пространстве имен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System.Data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размещаются основные типы для работы с базами данных, в пространстве имен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System.Collections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размещаются основные типы для работы с коллекциями.</w:t>
      </w:r>
    </w:p>
    <w:p w:rsidR="000B686C" w:rsidRPr="00F5583D" w:rsidRDefault="000B686C" w:rsidP="006C60DD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 xml:space="preserve">► 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Все определяемые классы и структуры, как правило, не существуют сами по себе, а заключаются в специальные контейнеры - пространства имен. Создаваемый по умолчанию класс Program уже находится в пространстве имен, которое обычно совпадает с названием проекта: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namespace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HelloApp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{  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class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Program  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{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static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Main(string[] args) 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}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}</w:t>
      </w:r>
    </w:p>
    <w:p w:rsidR="000B686C" w:rsidRPr="00F5583D" w:rsidRDefault="000B686C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Пространство имен определяется с помощью ключевого слова </w:t>
      </w:r>
      <w:r w:rsidRPr="00F5583D">
        <w:rPr>
          <w:rStyle w:val="b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namespace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, после которого идет название. Так в данном случае полное название класса Program будет HelloApp.Program.</w:t>
      </w:r>
    </w:p>
    <w:p w:rsidR="000B686C" w:rsidRPr="00F5583D" w:rsidRDefault="000B686C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15. Что такое примитивные типы данных? Перечислите их.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16. Что такое ссылочные типы? Какие типы относятся к ним?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17. Какие типы относятся к типам-значениям? </w:t>
      </w:r>
    </w:p>
    <w:p w:rsidR="0032342D" w:rsidRPr="00F5583D" w:rsidRDefault="0032342D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 xml:space="preserve">Тип значения может </w:t>
      </w:r>
      <w:proofErr w:type="gramStart"/>
      <w:r w:rsidRPr="00F5583D">
        <w:rPr>
          <w:rFonts w:ascii="Segoe UI" w:hAnsi="Segoe UI" w:cs="Segoe UI"/>
          <w:color w:val="171717"/>
        </w:rPr>
        <w:t>относится</w:t>
      </w:r>
      <w:proofErr w:type="gramEnd"/>
      <w:r w:rsidRPr="00F5583D">
        <w:rPr>
          <w:rFonts w:ascii="Segoe UI" w:hAnsi="Segoe UI" w:cs="Segoe UI"/>
          <w:color w:val="171717"/>
        </w:rPr>
        <w:t xml:space="preserve"> к одному из двух следующих видов:</w:t>
      </w:r>
    </w:p>
    <w:p w:rsidR="0032342D" w:rsidRPr="00F5583D" w:rsidRDefault="00C751C8" w:rsidP="006C60DD">
      <w:pPr>
        <w:numPr>
          <w:ilvl w:val="0"/>
          <w:numId w:val="20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2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тип структуры</w:t>
        </w:r>
      </w:hyperlink>
      <w:r w:rsidR="0032342D" w:rsidRPr="00F5583D">
        <w:rPr>
          <w:rFonts w:ascii="Segoe UI" w:hAnsi="Segoe UI" w:cs="Segoe UI"/>
          <w:color w:val="171717"/>
          <w:sz w:val="24"/>
          <w:szCs w:val="24"/>
        </w:rPr>
        <w:t>, который инкапсулирует данные и связанные функции;</w:t>
      </w:r>
    </w:p>
    <w:p w:rsidR="0032342D" w:rsidRPr="00F5583D" w:rsidRDefault="00C751C8" w:rsidP="006C60DD">
      <w:pPr>
        <w:numPr>
          <w:ilvl w:val="0"/>
          <w:numId w:val="20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3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тип перечисления</w:t>
        </w:r>
      </w:hyperlink>
      <w:r w:rsidR="0032342D" w:rsidRPr="00F5583D">
        <w:rPr>
          <w:rFonts w:ascii="Segoe UI" w:hAnsi="Segoe UI" w:cs="Segoe UI"/>
          <w:color w:val="171717"/>
          <w:sz w:val="24"/>
          <w:szCs w:val="24"/>
        </w:rPr>
        <w:t xml:space="preserve">, который определяется набором именованных констант и </w:t>
      </w:r>
      <w:proofErr w:type="gramStart"/>
      <w:r w:rsidR="0032342D" w:rsidRPr="00F5583D">
        <w:rPr>
          <w:rFonts w:ascii="Segoe UI" w:hAnsi="Segoe UI" w:cs="Segoe UI"/>
          <w:color w:val="171717"/>
          <w:sz w:val="24"/>
          <w:szCs w:val="24"/>
        </w:rPr>
        <w:t>представляет выбор</w:t>
      </w:r>
      <w:proofErr w:type="gramEnd"/>
      <w:r w:rsidR="0032342D" w:rsidRPr="00F5583D">
        <w:rPr>
          <w:rFonts w:ascii="Segoe UI" w:hAnsi="Segoe UI" w:cs="Segoe UI"/>
          <w:color w:val="171717"/>
          <w:sz w:val="24"/>
          <w:szCs w:val="24"/>
        </w:rPr>
        <w:t xml:space="preserve"> или сочетание вариантов для выбора.</w:t>
      </w:r>
    </w:p>
    <w:p w:rsidR="0032342D" w:rsidRPr="00F5583D" w:rsidRDefault="0032342D" w:rsidP="006C60D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F5583D">
        <w:rPr>
          <w:rFonts w:ascii="Segoe UI" w:hAnsi="Segoe UI" w:cs="Segoe UI"/>
          <w:color w:val="171717"/>
        </w:rPr>
        <w:t>C# предоставляет следующие встроенные типы значений, которые также называются </w:t>
      </w:r>
      <w:r w:rsidRPr="00F5583D">
        <w:rPr>
          <w:rStyle w:val="a5"/>
          <w:rFonts w:ascii="Segoe UI" w:hAnsi="Segoe UI" w:cs="Segoe UI"/>
          <w:color w:val="171717"/>
        </w:rPr>
        <w:t>простыми типами</w:t>
      </w:r>
      <w:r w:rsidRPr="00F5583D">
        <w:rPr>
          <w:rFonts w:ascii="Segoe UI" w:hAnsi="Segoe UI" w:cs="Segoe UI"/>
          <w:color w:val="171717"/>
        </w:rPr>
        <w:t>.</w:t>
      </w:r>
    </w:p>
    <w:p w:rsidR="0032342D" w:rsidRPr="00F5583D" w:rsidRDefault="00C751C8" w:rsidP="006C60DD">
      <w:pPr>
        <w:numPr>
          <w:ilvl w:val="0"/>
          <w:numId w:val="2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4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Целочисленные типы</w:t>
        </w:r>
      </w:hyperlink>
    </w:p>
    <w:p w:rsidR="0032342D" w:rsidRPr="00F5583D" w:rsidRDefault="00C751C8" w:rsidP="006C60DD">
      <w:pPr>
        <w:numPr>
          <w:ilvl w:val="0"/>
          <w:numId w:val="2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5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Числовые типы с плавающей запятой</w:t>
        </w:r>
      </w:hyperlink>
    </w:p>
    <w:p w:rsidR="0032342D" w:rsidRPr="00F5583D" w:rsidRDefault="00C751C8" w:rsidP="006C60DD">
      <w:pPr>
        <w:numPr>
          <w:ilvl w:val="0"/>
          <w:numId w:val="2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6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bool</w:t>
        </w:r>
      </w:hyperlink>
      <w:r w:rsidR="0032342D" w:rsidRPr="00F5583D">
        <w:rPr>
          <w:rFonts w:ascii="Segoe UI" w:hAnsi="Segoe UI" w:cs="Segoe UI"/>
          <w:color w:val="171717"/>
          <w:sz w:val="24"/>
          <w:szCs w:val="24"/>
        </w:rPr>
        <w:t xml:space="preserve">, </w:t>
      </w:r>
      <w:proofErr w:type="gramStart"/>
      <w:r w:rsidR="0032342D" w:rsidRPr="00F5583D">
        <w:rPr>
          <w:rFonts w:ascii="Segoe UI" w:hAnsi="Segoe UI" w:cs="Segoe UI"/>
          <w:color w:val="171717"/>
          <w:sz w:val="24"/>
          <w:szCs w:val="24"/>
        </w:rPr>
        <w:t>представляющий</w:t>
      </w:r>
      <w:proofErr w:type="gramEnd"/>
      <w:r w:rsidR="0032342D" w:rsidRPr="00F5583D">
        <w:rPr>
          <w:rFonts w:ascii="Segoe UI" w:hAnsi="Segoe UI" w:cs="Segoe UI"/>
          <w:color w:val="171717"/>
          <w:sz w:val="24"/>
          <w:szCs w:val="24"/>
        </w:rPr>
        <w:t xml:space="preserve"> логическое значение</w:t>
      </w:r>
    </w:p>
    <w:p w:rsidR="0032342D" w:rsidRPr="00F5583D" w:rsidRDefault="00C751C8" w:rsidP="006C60DD">
      <w:pPr>
        <w:numPr>
          <w:ilvl w:val="0"/>
          <w:numId w:val="2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  <w:sz w:val="24"/>
          <w:szCs w:val="24"/>
        </w:rPr>
      </w:pPr>
      <w:hyperlink r:id="rId107" w:history="1">
        <w:r w:rsidR="0032342D" w:rsidRPr="00F5583D">
          <w:rPr>
            <w:rStyle w:val="a7"/>
            <w:rFonts w:ascii="Segoe UI" w:hAnsi="Segoe UI" w:cs="Segoe UI"/>
            <w:sz w:val="24"/>
            <w:szCs w:val="24"/>
          </w:rPr>
          <w:t>char</w:t>
        </w:r>
      </w:hyperlink>
      <w:r w:rsidR="0032342D" w:rsidRPr="00F5583D">
        <w:rPr>
          <w:rFonts w:ascii="Segoe UI" w:hAnsi="Segoe UI" w:cs="Segoe UI"/>
          <w:color w:val="171717"/>
          <w:sz w:val="24"/>
          <w:szCs w:val="24"/>
        </w:rPr>
        <w:t>, представляющий символ Юникода UTF-16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18. В чем отличие между ссылочными и значимыми типами данных?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19. Что такое упаковка и распаковка значимых типов?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171B59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20. В чем заключается разница между int и System.Int32? double и System.Double и т.д.? 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F5583D">
        <w:rPr>
          <w:rFonts w:ascii="Tahoma" w:hAnsi="Tahoma" w:cs="Tahoma"/>
          <w:sz w:val="24"/>
          <w:szCs w:val="24"/>
        </w:rPr>
        <w:t>Типы данных, которые поддерживаются компилятором напрямую, называются примитивными (primitive types) или встроенными у них  существуют прямые аналоги в библиотеке классов .NET Framework Class Library.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583D">
        <w:rPr>
          <w:rFonts w:ascii="Consolas" w:hAnsi="Consolas"/>
          <w:sz w:val="24"/>
          <w:szCs w:val="24"/>
          <w:lang w:val="en-US"/>
        </w:rPr>
        <w:t>using</w:t>
      </w:r>
      <w:proofErr w:type="gramEnd"/>
      <w:r w:rsidRPr="00F5583D">
        <w:rPr>
          <w:rFonts w:ascii="Consolas" w:hAnsi="Consolas"/>
          <w:sz w:val="24"/>
          <w:szCs w:val="24"/>
          <w:lang w:val="en-US"/>
        </w:rPr>
        <w:t xml:space="preserve"> short= System.Int16;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583D">
        <w:rPr>
          <w:rFonts w:ascii="Consolas" w:hAnsi="Consolas"/>
          <w:sz w:val="24"/>
          <w:szCs w:val="24"/>
          <w:lang w:val="en-US"/>
        </w:rPr>
        <w:t>using</w:t>
      </w:r>
      <w:proofErr w:type="gramEnd"/>
      <w:r w:rsidRPr="00F5583D">
        <w:rPr>
          <w:rFonts w:ascii="Consolas" w:hAnsi="Consolas"/>
          <w:sz w:val="24"/>
          <w:szCs w:val="24"/>
          <w:lang w:val="en-US"/>
        </w:rPr>
        <w:t xml:space="preserve"> ushort= System.UInt16;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583D">
        <w:rPr>
          <w:rFonts w:ascii="Consolas" w:hAnsi="Consolas"/>
          <w:sz w:val="24"/>
          <w:szCs w:val="24"/>
          <w:lang w:val="en-US"/>
        </w:rPr>
        <w:t>using</w:t>
      </w:r>
      <w:proofErr w:type="gramEnd"/>
      <w:r w:rsidRPr="00F5583D">
        <w:rPr>
          <w:rFonts w:ascii="Consolas" w:hAnsi="Consolas"/>
          <w:sz w:val="24"/>
          <w:szCs w:val="24"/>
          <w:lang w:val="en-US"/>
        </w:rPr>
        <w:t xml:space="preserve"> int= System.Int32;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583D">
        <w:rPr>
          <w:rFonts w:ascii="Consolas" w:hAnsi="Consolas"/>
          <w:sz w:val="24"/>
          <w:szCs w:val="24"/>
          <w:lang w:val="en-US"/>
        </w:rPr>
        <w:t>using</w:t>
      </w:r>
      <w:proofErr w:type="gramEnd"/>
      <w:r w:rsidRPr="00F5583D">
        <w:rPr>
          <w:rFonts w:ascii="Consolas" w:hAnsi="Consolas"/>
          <w:sz w:val="24"/>
          <w:szCs w:val="24"/>
          <w:lang w:val="en-US"/>
        </w:rPr>
        <w:t xml:space="preserve"> uint= System.UInt32;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21. Для чего используется тип dynamic? 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Хотя C# относится к статически типизированным языкам, в последних версиях языка были добавлены некоторые динамические возможности. Так, начиная с .NET 4.0 была добавлена новая функциональность под названием DLR (Dynamic Language Runtime). 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Чтобы понять значение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данного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нововведение, нужно осознавать разичие между языками со статической и динамической типизицией. В языках со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статической типизацией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выявление всех типов и их членов - свойств и методов происходит на этапе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компиляции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А в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динамических языках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системе ничего не известно о свойствах и методах типов вплоть до </w:t>
      </w:r>
      <w:r w:rsidRPr="00F5583D">
        <w:rPr>
          <w:rFonts w:ascii="Verdana" w:eastAsia="Times New Roman" w:hAnsi="Verdana" w:cs="Times New Roman"/>
          <w:i/>
          <w:color w:val="000000"/>
          <w:sz w:val="24"/>
          <w:szCs w:val="24"/>
          <w:lang w:eastAsia="ru-RU"/>
        </w:rPr>
        <w:t>выполнения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Благодаря этой среде DLR C# может создавать динамические объекты, члены которых выявляются на этапе выполнения программы, и использовать их вместе с традиционными объектами со статической типизацией.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Ключевым моментом использования DLR в C# является применение типов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dynamic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Это ключевое слово позволяет опустить проверку типов во время компиляции. Кроме того, объекты, объявленные как dynamic, могут в течение работы программы менять свой тип. Например:</w:t>
      </w:r>
    </w:p>
    <w:tbl>
      <w:tblPr>
        <w:tblW w:w="85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8021"/>
      </w:tblGrid>
      <w:tr w:rsidR="00B44CB8" w:rsidRPr="00F5583D" w:rsidTr="00B44CB8">
        <w:trPr>
          <w:tblCellSpacing w:w="0" w:type="dxa"/>
        </w:trPr>
        <w:tc>
          <w:tcPr>
            <w:tcW w:w="0" w:type="auto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8021" w:type="dxa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class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Program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static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void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Main(string[] args)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dynamic x = 3; // здесь x - целочисленное int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Console.WriteLine(x);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x = "Привет мир"; // x - строка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Console.WriteLine(x);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x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Person() { Name = "Tom", Age = 23 }; // x -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объект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Person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Console.WriteLine(x);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Console.ReadLine();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class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Name {get;set;}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Age { get; set; 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override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ToString()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return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Name + ", "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+ Age.ToString();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Несмотря на то, что переменная x меняет тип своего значения несколько раз, данный код будет нормально работать.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u w:val="single"/>
          <w:lang w:eastAsia="ru-RU"/>
        </w:rPr>
        <w:t>В этом использование типов dynamic отличается от применения ключевого слова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u w:val="single"/>
          <w:lang w:eastAsia="ru-RU"/>
        </w:rPr>
        <w:t>var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u w:val="single"/>
          <w:lang w:eastAsia="ru-RU"/>
        </w:rPr>
        <w:t>.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Для переменной, объявленной с помощью ключевого слова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var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тип выводится во время компиляции и затем во время выполнения больше не меняется.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Также можно найти общее между использованием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dynamic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типом object. Если в предыдущем примере мы заменим dynamic на object: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object x = 3;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то результат будет тот же. Однако и тут есть различия. Например: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B44CB8" w:rsidRPr="00F5583D" w:rsidTr="00B44CB8">
        <w:trPr>
          <w:tblCellSpacing w:w="0" w:type="dxa"/>
        </w:trPr>
        <w:tc>
          <w:tcPr>
            <w:tcW w:w="0" w:type="auto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130" w:type="dxa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object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obj = 24;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dynamic dyn = 24;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obj += 4; 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так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нельзя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dyn += 4; // а так можно</w:t>
            </w:r>
          </w:p>
        </w:tc>
      </w:tr>
    </w:tbl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 строке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obj += 4;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мы увидим ошибку, так как операция += не может быть применена к типам object и int. С переменной, объявленной как dynamic, это пройдет, так как ее тип будет известен только во время выполнения.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Еще одна отличительная особенность использования dynamic состоит в том, что это ключевое слово применяется не только к переменным, но и к свойствам и методам. Например:</w:t>
      </w:r>
    </w:p>
    <w:tbl>
      <w:tblPr>
        <w:tblW w:w="83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"/>
        <w:gridCol w:w="7821"/>
      </w:tblGrid>
      <w:tr w:rsidR="00B44CB8" w:rsidRPr="00F5583D" w:rsidTr="00B44CB8">
        <w:trPr>
          <w:tblCellSpacing w:w="0" w:type="dxa"/>
        </w:trPr>
        <w:tc>
          <w:tcPr>
            <w:tcW w:w="0" w:type="auto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7821" w:type="dxa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class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Name {get;set;}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dynamic Age { get; set; 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// выводим зарплату в зависимости от переданного формата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dynamic getSalary(dynamic value, 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format)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if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(format=="string")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    return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value + "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рублей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else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if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(format == "int")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        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    return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value;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else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    return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0.0;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public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override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ToString()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    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{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    return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Name + ", "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+ Age.ToString();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    }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}</w:t>
            </w:r>
          </w:p>
        </w:tc>
      </w:tr>
    </w:tbl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В классе Person определено динамическое свойство Age, поэтому при задании значения этому свойству мы можем написать 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person.Age=33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и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person.Age="тридцать три"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Оба варианта будут правильными.</w:t>
      </w:r>
    </w:p>
    <w:p w:rsidR="00B44CB8" w:rsidRPr="00F5583D" w:rsidRDefault="00B44CB8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Также есть метод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getSalary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возвращающий значение dynamic. Например, в зависимости от параметра мы можем вернуть или строковое представление суммы дохода или численное. Также метод принимает dynamic в качестве параметра. Таким образом, мы можем передать в качестве значения 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дохода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как целое, так и дробное число. Посмотрим на конкретное применение: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"/>
        <w:gridCol w:w="8343"/>
      </w:tblGrid>
      <w:tr w:rsidR="00B44CB8" w:rsidRPr="00C751C8" w:rsidTr="00B44CB8">
        <w:trPr>
          <w:tblCellSpacing w:w="0" w:type="dxa"/>
        </w:trPr>
        <w:tc>
          <w:tcPr>
            <w:tcW w:w="0" w:type="auto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343" w:type="dxa"/>
            <w:vAlign w:val="center"/>
            <w:hideMark/>
          </w:tcPr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dynamic person1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Person() { Name =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Том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", Age = 27 };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Console.WriteLine(person1);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Console.WriteLine(person1.getSalary(28.09, "int"));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dynamic person2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Person() { Name =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Билл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", Age = "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Двадцать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два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года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"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};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Console.WriteLine(person2);</w:t>
            </w:r>
          </w:p>
          <w:p w:rsidR="00B44CB8" w:rsidRPr="00F5583D" w:rsidRDefault="00B44CB8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Console.WriteLine(person2.getSalary(30, "string"));</w:t>
            </w:r>
          </w:p>
        </w:tc>
      </w:tr>
    </w:tbl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22. В чем заключается главное отличие между var и dynamic? </w:t>
      </w:r>
    </w:p>
    <w:p w:rsidR="00171B59" w:rsidRPr="00F5583D" w:rsidRDefault="006F4A8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(21 вопрос)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23. Что такое неявно типизированная переменная?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24. Для чего используют Nullable тип? </w:t>
      </w:r>
    </w:p>
    <w:p w:rsidR="006F4A8D" w:rsidRPr="00F5583D" w:rsidRDefault="006F4A8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25. Как объявить строковый литерал? Какие операции можно выполнять со строкой? </w:t>
      </w:r>
    </w:p>
    <w:p w:rsidR="0032342D" w:rsidRPr="00F5583D" w:rsidRDefault="0032342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26. Какие есть способы для задания и инициализации строк? </w:t>
      </w:r>
    </w:p>
    <w:p w:rsidR="0003333A" w:rsidRPr="00F5583D" w:rsidRDefault="0003333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Создавать строки можно, как используя переменную типа string и присваивая ей значение, так и применяя один из конструкторов класса String:</w:t>
      </w:r>
    </w:p>
    <w:tbl>
      <w:tblPr>
        <w:tblW w:w="8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130"/>
      </w:tblGrid>
      <w:tr w:rsidR="0003333A" w:rsidRPr="00C751C8" w:rsidTr="0003333A">
        <w:trPr>
          <w:tblCellSpacing w:w="0" w:type="dxa"/>
        </w:trPr>
        <w:tc>
          <w:tcPr>
            <w:tcW w:w="0" w:type="auto"/>
            <w:vAlign w:val="center"/>
            <w:hideMark/>
          </w:tcPr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8130" w:type="dxa"/>
            <w:vAlign w:val="center"/>
            <w:hideMark/>
          </w:tcPr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lastRenderedPageBreak/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s1 = "hello";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s2 = null;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s3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String('a', 6); //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результатом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будет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lastRenderedPageBreak/>
              <w:t>строка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"aaaaaa"</w:t>
            </w:r>
          </w:p>
          <w:p w:rsidR="0003333A" w:rsidRPr="00F5583D" w:rsidRDefault="0003333A" w:rsidP="006C60DD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s4 = 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String(new</w:t>
            </w:r>
            <w:r w:rsidRPr="00F558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5583D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char[]{'w', 'o', 'r', 'l', 'd'});</w:t>
            </w:r>
          </w:p>
        </w:tc>
      </w:tr>
    </w:tbl>
    <w:p w:rsidR="0003333A" w:rsidRPr="00F5583D" w:rsidRDefault="0003333A" w:rsidP="006C60DD">
      <w:pPr>
        <w:shd w:val="clear" w:color="auto" w:fill="F7F7FA"/>
        <w:spacing w:after="0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Конструктор String имеет различное число версий. Так, вызов конструктора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new String('a', 6)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созда</w:t>
      </w:r>
      <w:proofErr w:type="gramStart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ст стр</w:t>
      </w:r>
      <w:proofErr w:type="gramEnd"/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оку "aaaaaa". И так как строка представляет ссылочный тип, то может хранить значение null.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27. Какие методы есть у типа String? 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Compare</w:t>
      </w:r>
      <w:r w:rsidRPr="00F5583D">
        <w:rPr>
          <w:rFonts w:ascii="Verdana" w:hAnsi="Verdana"/>
          <w:color w:val="000000"/>
        </w:rPr>
        <w:t>: сравнивает две строки с учетом текущей культуры (локали) пользователя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CompareOrdinal</w:t>
      </w:r>
      <w:r w:rsidRPr="00F5583D">
        <w:rPr>
          <w:rFonts w:ascii="Verdana" w:hAnsi="Verdana"/>
          <w:color w:val="000000"/>
        </w:rPr>
        <w:t>: сравнивает две строки без учета локали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Contains</w:t>
      </w:r>
      <w:r w:rsidRPr="00F5583D">
        <w:rPr>
          <w:rFonts w:ascii="Verdana" w:hAnsi="Verdana"/>
          <w:color w:val="000000"/>
        </w:rPr>
        <w:t>: определяет, содержится ли подстрока в строке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Concat</w:t>
      </w:r>
      <w:r w:rsidRPr="00F5583D">
        <w:rPr>
          <w:rFonts w:ascii="Verdana" w:hAnsi="Verdana"/>
          <w:color w:val="000000"/>
        </w:rPr>
        <w:t>: соединяет строк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CopyTo</w:t>
      </w:r>
      <w:r w:rsidRPr="00F5583D">
        <w:rPr>
          <w:rFonts w:ascii="Verdana" w:hAnsi="Verdana"/>
          <w:color w:val="000000"/>
        </w:rPr>
        <w:t>: копирует часть строки, начиная с определенного индекса в массив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EndsWith</w:t>
      </w:r>
      <w:r w:rsidRPr="00F5583D">
        <w:rPr>
          <w:rFonts w:ascii="Verdana" w:hAnsi="Verdana"/>
          <w:color w:val="000000"/>
        </w:rPr>
        <w:t>: определяет, совпадает ли конец строки с подстрокой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Format</w:t>
      </w:r>
      <w:r w:rsidRPr="00F5583D">
        <w:rPr>
          <w:rFonts w:ascii="Verdana" w:hAnsi="Verdana"/>
          <w:color w:val="000000"/>
        </w:rPr>
        <w:t>: форматирует строку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IndexOf</w:t>
      </w:r>
      <w:r w:rsidRPr="00F5583D">
        <w:rPr>
          <w:rFonts w:ascii="Verdana" w:hAnsi="Verdana"/>
          <w:color w:val="000000"/>
        </w:rPr>
        <w:t>: находит индекс первого вхождения символа или подстроки в строке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Insert</w:t>
      </w:r>
      <w:r w:rsidRPr="00F5583D">
        <w:rPr>
          <w:rFonts w:ascii="Verdana" w:hAnsi="Verdana"/>
          <w:color w:val="000000"/>
        </w:rPr>
        <w:t>: вставляет в строку подстроку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Join</w:t>
      </w:r>
      <w:r w:rsidRPr="00F5583D">
        <w:rPr>
          <w:rFonts w:ascii="Verdana" w:hAnsi="Verdana"/>
          <w:color w:val="000000"/>
        </w:rPr>
        <w:t>: соединяет элементы массива строк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LastIndexOf</w:t>
      </w:r>
      <w:r w:rsidRPr="00F5583D">
        <w:rPr>
          <w:rFonts w:ascii="Verdana" w:hAnsi="Verdana"/>
          <w:color w:val="000000"/>
        </w:rPr>
        <w:t>: находит индекс последнего вхождения символа или подстроки в строке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Replace</w:t>
      </w:r>
      <w:r w:rsidRPr="00F5583D">
        <w:rPr>
          <w:rFonts w:ascii="Verdana" w:hAnsi="Verdana"/>
          <w:color w:val="000000"/>
        </w:rPr>
        <w:t>: замещает в строке символ или подстроку другим символом или подстрокой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Split</w:t>
      </w:r>
      <w:r w:rsidRPr="00F5583D">
        <w:rPr>
          <w:rFonts w:ascii="Verdana" w:hAnsi="Verdana"/>
          <w:color w:val="000000"/>
        </w:rPr>
        <w:t>: разделяет одну строку на массив строк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Substring</w:t>
      </w:r>
      <w:r w:rsidRPr="00F5583D">
        <w:rPr>
          <w:rFonts w:ascii="Verdana" w:hAnsi="Verdana"/>
          <w:color w:val="000000"/>
        </w:rPr>
        <w:t>: извлекает из строки подстроку, начиная с указанной позиции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ToLower</w:t>
      </w:r>
      <w:r w:rsidRPr="00F5583D">
        <w:rPr>
          <w:rFonts w:ascii="Verdana" w:hAnsi="Verdana"/>
          <w:color w:val="000000"/>
        </w:rPr>
        <w:t>: переводит все символы строки в нижний регистр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ToUpper</w:t>
      </w:r>
      <w:r w:rsidRPr="00F5583D">
        <w:rPr>
          <w:rFonts w:ascii="Verdana" w:hAnsi="Verdana"/>
          <w:color w:val="000000"/>
        </w:rPr>
        <w:t>: переводит все символы строки в верхний регистр</w:t>
      </w:r>
    </w:p>
    <w:p w:rsidR="0003333A" w:rsidRPr="00F5583D" w:rsidRDefault="0003333A" w:rsidP="006C60DD">
      <w:pPr>
        <w:pStyle w:val="a3"/>
        <w:numPr>
          <w:ilvl w:val="0"/>
          <w:numId w:val="22"/>
        </w:numPr>
        <w:shd w:val="clear" w:color="auto" w:fill="F7F7FA"/>
        <w:tabs>
          <w:tab w:val="clear" w:pos="720"/>
          <w:tab w:val="num" w:pos="142"/>
        </w:tabs>
        <w:spacing w:before="0" w:beforeAutospacing="0" w:after="0" w:afterAutospacing="0" w:line="312" w:lineRule="atLeast"/>
        <w:ind w:hanging="720"/>
        <w:rPr>
          <w:rFonts w:ascii="Verdana" w:hAnsi="Verdana"/>
          <w:color w:val="000000"/>
        </w:rPr>
      </w:pPr>
      <w:r w:rsidRPr="00F5583D">
        <w:rPr>
          <w:rStyle w:val="b"/>
          <w:rFonts w:ascii="Verdana" w:hAnsi="Verdana"/>
          <w:b/>
          <w:bCs/>
          <w:color w:val="000000"/>
        </w:rPr>
        <w:t>Trim</w:t>
      </w:r>
      <w:r w:rsidRPr="00F5583D">
        <w:rPr>
          <w:rFonts w:ascii="Verdana" w:hAnsi="Verdana"/>
          <w:color w:val="000000"/>
        </w:rPr>
        <w:t>: удаляет начальные и конечные пробелы из строки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28. В чем отличие пустой и null строки? </w:t>
      </w:r>
    </w:p>
    <w:p w:rsidR="00171B59" w:rsidRPr="00F5583D" w:rsidRDefault="0003333A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NULL</w:t>
      </w:r>
      <w:r w:rsidRPr="00F5583D">
        <w:rPr>
          <w:rFonts w:ascii="Arial" w:hAnsi="Arial" w:cs="Arial"/>
          <w:color w:val="202124"/>
          <w:sz w:val="24"/>
          <w:szCs w:val="24"/>
          <w:shd w:val="clear" w:color="auto" w:fill="FFFFFF"/>
        </w:rPr>
        <w:t> означает отсутствие значения (т. е. нет значения</w:t>
      </w:r>
      <w:proofErr w:type="gramStart"/>
      <w:r w:rsidRPr="00F5583D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)</w:t>
      </w:r>
      <w:proofErr w:type="gramEnd"/>
      <w:r w:rsidRPr="00F5583D">
        <w:rPr>
          <w:rFonts w:ascii="Arial" w:hAnsi="Arial" w:cs="Arial"/>
          <w:color w:val="202124"/>
          <w:sz w:val="24"/>
          <w:szCs w:val="24"/>
          <w:shd w:val="clear" w:color="auto" w:fill="FFFFFF"/>
        </w:rPr>
        <w:t>, а </w:t>
      </w:r>
      <w:r w:rsidRPr="00F5583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пустая строка</w:t>
      </w:r>
      <w:r w:rsidRPr="00F5583D">
        <w:rPr>
          <w:rFonts w:ascii="Arial" w:hAnsi="Arial" w:cs="Arial"/>
          <w:color w:val="202124"/>
          <w:sz w:val="24"/>
          <w:szCs w:val="24"/>
          <w:shd w:val="clear" w:color="auto" w:fill="FFFFFF"/>
        </w:rPr>
        <w:t> означает, что есть строковое значение нулевой длины.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29. Как можно выполнить сравнение строк? 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30. В чем отличие типов String и StringBuilder? 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31. Поясните явные преобразования переменных с помощью команд Convert. </w:t>
      </w:r>
    </w:p>
    <w:p w:rsidR="00171B59" w:rsidRPr="00F5583D" w:rsidRDefault="00171B59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32. Как выполнить консольный ввод/вывод? </w:t>
      </w:r>
    </w:p>
    <w:p w:rsidR="00F067AF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►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 Если мы хотим вывести некоторую информацию на консоль, то нам надо передать ее в метод Console.WriteLine: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HelloApp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2B91AF"/>
          <w:sz w:val="24"/>
          <w:szCs w:val="24"/>
          <w:lang w:val="en-US"/>
        </w:rPr>
        <w:t>Program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</w:t>
      </w:r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[] args)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hello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A31515"/>
          <w:sz w:val="24"/>
          <w:szCs w:val="24"/>
        </w:rPr>
        <w:t>Привет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</w:rPr>
        <w:t>мир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hello);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5583D">
        <w:rPr>
          <w:rFonts w:ascii="Consolas" w:hAnsi="Consolas" w:cs="Consolas"/>
          <w:color w:val="000000"/>
          <w:sz w:val="24"/>
          <w:szCs w:val="24"/>
        </w:rPr>
        <w:t>Console.WriteLine(</w:t>
      </w:r>
      <w:r w:rsidRPr="00F5583D">
        <w:rPr>
          <w:rFonts w:ascii="Consolas" w:hAnsi="Consolas" w:cs="Consolas"/>
          <w:color w:val="A31515"/>
          <w:sz w:val="24"/>
          <w:szCs w:val="24"/>
        </w:rPr>
        <w:t>"Добро пожаловать в C#!"</w:t>
      </w:r>
      <w:r w:rsidRPr="00F5583D">
        <w:rPr>
          <w:rFonts w:ascii="Consolas" w:hAnsi="Consolas" w:cs="Consolas"/>
          <w:color w:val="000000"/>
          <w:sz w:val="24"/>
          <w:szCs w:val="24"/>
        </w:rPr>
        <w:t>);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A31515"/>
          <w:sz w:val="24"/>
          <w:szCs w:val="24"/>
        </w:rPr>
        <w:t>Пока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F5583D">
        <w:rPr>
          <w:rFonts w:ascii="Consolas" w:hAnsi="Consolas" w:cs="Consolas"/>
          <w:color w:val="A31515"/>
          <w:sz w:val="24"/>
          <w:szCs w:val="24"/>
        </w:rPr>
        <w:t>мир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..."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24.5);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5583D">
        <w:rPr>
          <w:rFonts w:ascii="Consolas" w:hAnsi="Consolas" w:cs="Consolas"/>
          <w:color w:val="000000"/>
          <w:sz w:val="24"/>
          <w:szCs w:val="24"/>
        </w:rPr>
        <w:t>}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583D">
        <w:rPr>
          <w:rFonts w:ascii="Consolas" w:hAnsi="Consolas" w:cs="Consolas"/>
          <w:color w:val="000000"/>
          <w:sz w:val="24"/>
          <w:szCs w:val="24"/>
        </w:rPr>
        <w:t>}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414730DC" wp14:editId="632A420F">
            <wp:extent cx="2686186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93673" cy="10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Нередко возникает необходимость вывести на консоль в одной строке значения сразу нескольких переменных. В этом случае мы можем использовать прием, который называется интерполяцией: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FF"/>
          <w:sz w:val="24"/>
          <w:szCs w:val="24"/>
        </w:rPr>
        <w:t xml:space="preserve">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 = 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"Tom"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 = 34;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proofErr w:type="gramEnd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= 1.7;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  <w:lang w:val="en-US"/>
        </w:rPr>
      </w:pP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Console.WriteLine(</w:t>
      </w:r>
      <w:proofErr w:type="gramEnd"/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r w:rsidRPr="00F5583D">
        <w:rPr>
          <w:rFonts w:ascii="Consolas" w:hAnsi="Consolas" w:cs="Consolas"/>
          <w:color w:val="A31515"/>
          <w:sz w:val="24"/>
          <w:szCs w:val="24"/>
        </w:rPr>
        <w:t>Имя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{name}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 </w:t>
      </w:r>
      <w:r w:rsidRPr="00F5583D">
        <w:rPr>
          <w:rFonts w:ascii="Consolas" w:hAnsi="Consolas" w:cs="Consolas"/>
          <w:color w:val="A31515"/>
          <w:sz w:val="24"/>
          <w:szCs w:val="24"/>
        </w:rPr>
        <w:t>Возраст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{age}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  </w:t>
      </w:r>
      <w:r w:rsidRPr="00F5583D">
        <w:rPr>
          <w:rFonts w:ascii="Consolas" w:hAnsi="Consolas" w:cs="Consolas"/>
          <w:color w:val="A31515"/>
          <w:sz w:val="24"/>
          <w:szCs w:val="24"/>
        </w:rPr>
        <w:t>Рост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 xml:space="preserve">: 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{height}</w:t>
      </w:r>
      <w:r w:rsidRPr="00F5583D">
        <w:rPr>
          <w:rFonts w:ascii="Consolas" w:hAnsi="Consolas" w:cs="Consolas"/>
          <w:color w:val="A31515"/>
          <w:sz w:val="24"/>
          <w:szCs w:val="24"/>
        </w:rPr>
        <w:t>м</w:t>
      </w:r>
      <w:r w:rsidRPr="00F5583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F5583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6C60DD" w:rsidRPr="00F5583D" w:rsidRDefault="006C60DD" w:rsidP="006C60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встраивания отдельных значений в выводимую на консоль строку используются фигурные скобки, в которые заключается встраиваемое значение. Это можем значение переменной (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{name}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или более сложное выражение (например, операция сложения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{4 + 7}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 А перед всей строкой ставится знак доллара $.</w:t>
      </w:r>
    </w:p>
    <w:p w:rsidR="006C60DD" w:rsidRPr="00F5583D" w:rsidRDefault="006C60DD" w:rsidP="006C60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выводе на консоль вместо помещенных в фигурные скобки выражений будут выводиться их значения: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noProof/>
          <w:sz w:val="24"/>
          <w:szCs w:val="24"/>
          <w:lang w:eastAsia="ru-RU"/>
        </w:rPr>
        <w:drawing>
          <wp:inline distT="0" distB="0" distL="0" distR="0" wp14:anchorId="673526FE" wp14:editId="7D25CD8A">
            <wp:extent cx="3345180" cy="5791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>Есть другой способ вывода на консоль сразу нескольких значений: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 = "Tom";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age = 34;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double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 = 1.7;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Имя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: {0} 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Возраст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: {2} 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Рост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 {1}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", name, height, age);</w:t>
      </w:r>
    </w:p>
    <w:p w:rsidR="006C60DD" w:rsidRPr="00F5583D" w:rsidRDefault="006C60DD" w:rsidP="006C60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Этот способ подразумевает, что первый параметр в методе Console.WriteLine представляет выводимую строку ("Имя: {0} Возраст: {2} Рост: {1}м"). Все последующие параметры представляют значения, которые могут быть встроенны в эту строку (name, height, age). При этом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важен порядок подобных параметров. Например, в данном случае вначале идет name, потом height и потом age. Поэтому у name будет представлять параметр с номером 0 (нумерация начинается с нуля), height имеет номер 1, а age - номер 2. Поэтому в строке "Имя: {0} Возраст: {2} Рост: {1}м" на место плейсхолдеров {0}, {2}, {1} будут вставляться значения соответствующих параметров.</w:t>
      </w:r>
    </w:p>
    <w:p w:rsidR="006C60DD" w:rsidRPr="00F5583D" w:rsidRDefault="006C60DD" w:rsidP="006C60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F5583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►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 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Кроме 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Console.WriteLine()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можно также использовать метод </w:t>
      </w:r>
      <w:r w:rsidRPr="00F5583D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Console.Write()</w:t>
      </w:r>
      <w:r w:rsidRPr="00F5583D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он работает точно так же за тем исключением, что не осуществляет переход на следующую строку.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4"/>
          <w:szCs w:val="24"/>
          <w:shd w:val="clear" w:color="auto" w:fill="F7F7FA"/>
        </w:rPr>
      </w:pPr>
      <w:r w:rsidRPr="00F5583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►</w:t>
      </w:r>
      <w:r w:rsidRPr="00F5583D">
        <w:rPr>
          <w:rStyle w:val="b"/>
          <w:rFonts w:ascii="Verdana" w:hAnsi="Verdana"/>
          <w:b/>
          <w:bCs/>
          <w:color w:val="000000"/>
          <w:sz w:val="24"/>
          <w:szCs w:val="24"/>
          <w:shd w:val="clear" w:color="auto" w:fill="F7F7FA"/>
        </w:rPr>
        <w:t>Console.ReadLine()</w:t>
      </w:r>
      <w:r w:rsidRPr="00F5583D">
        <w:rPr>
          <w:rFonts w:ascii="Verdana" w:hAnsi="Verdana"/>
          <w:color w:val="000000"/>
          <w:sz w:val="24"/>
          <w:szCs w:val="24"/>
          <w:shd w:val="clear" w:color="auto" w:fill="F7F7FA"/>
        </w:rPr>
        <w:t xml:space="preserve"> позволяет получить введенную строку.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Console.Write("Введите свое имя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 "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);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proofErr w:type="gramEnd"/>
      <w:r w:rsidRPr="00F5583D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 xml:space="preserve"> 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 = Console.ReadLine();</w:t>
      </w:r>
    </w:p>
    <w:p w:rsidR="006C60DD" w:rsidRPr="00F5583D" w:rsidRDefault="006C60DD" w:rsidP="006C60DD">
      <w:pPr>
        <w:spacing w:after="0" w:line="293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Console.WriteLine(</w:t>
      </w:r>
      <w:proofErr w:type="gramEnd"/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$"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Привет</w:t>
      </w:r>
      <w:r w:rsidRPr="00F5583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{name}");</w:t>
      </w:r>
    </w:p>
    <w:p w:rsidR="006C60DD" w:rsidRPr="00F5583D" w:rsidRDefault="006C60DD" w:rsidP="006C60DD">
      <w:pPr>
        <w:spacing w:after="0" w:line="293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33. Приведите примеры определения и инициализации одномерных и двумерных массивов. 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34. Что такое ступенчатый массив? Как его задать? </w:t>
      </w:r>
    </w:p>
    <w:p w:rsidR="00740A21" w:rsidRPr="00F5583D" w:rsidRDefault="00740A21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35. Какие типы можно использовать в foreach? Приведите пример. </w:t>
      </w:r>
    </w:p>
    <w:p w:rsidR="00740A21" w:rsidRPr="00F5583D" w:rsidRDefault="00740A21" w:rsidP="006C60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Оператор цикла </w:t>
      </w:r>
      <w:r w:rsidRPr="00F5583D">
        <w:rPr>
          <w:rFonts w:ascii="Arial" w:hAnsi="Arial" w:cs="Arial"/>
          <w:color w:val="0000FF"/>
          <w:sz w:val="24"/>
          <w:szCs w:val="24"/>
          <w:bdr w:val="none" w:sz="0" w:space="0" w:color="auto" w:frame="1"/>
          <w:shd w:val="clear" w:color="auto" w:fill="FFFFFF"/>
        </w:rPr>
        <w:t>foreach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 предназначен для перебора элементов коллекции</w:t>
      </w:r>
      <w:r w:rsidR="00BA284A"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>, строки</w:t>
      </w:r>
      <w:r w:rsidRPr="00F5583D">
        <w:rPr>
          <w:rFonts w:ascii="Arial" w:hAnsi="Arial" w:cs="Arial"/>
          <w:color w:val="2B2B2B"/>
          <w:sz w:val="24"/>
          <w:szCs w:val="24"/>
          <w:shd w:val="clear" w:color="auto" w:fill="FFFFFF"/>
        </w:rPr>
        <w:t xml:space="preserve"> или массива.</w:t>
      </w:r>
    </w:p>
    <w:p w:rsidR="00740A21" w:rsidRPr="00F5583D" w:rsidRDefault="00740A21" w:rsidP="00740A21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val="en-US"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Общая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val="en-US" w:eastAsia="ru-RU"/>
        </w:rPr>
        <w:t xml:space="preserve"> 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форма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val="en-US" w:eastAsia="ru-RU"/>
        </w:rPr>
        <w:t xml:space="preserve"> 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оператора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val="en-US" w:eastAsia="ru-RU"/>
        </w:rPr>
        <w:t>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val="en-US" w:eastAsia="ru-RU"/>
        </w:rPr>
        <w:t>foreach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val="en-US" w:eastAsia="ru-RU"/>
        </w:rPr>
        <w:t> 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следующая</w:t>
      </w:r>
    </w:p>
    <w:p w:rsidR="00740A21" w:rsidRPr="00F5583D" w:rsidRDefault="00740A21" w:rsidP="00740A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</w:pPr>
      <w:proofErr w:type="gramStart"/>
      <w:r w:rsidRPr="00F5583D">
        <w:rPr>
          <w:rFonts w:ascii="inherit" w:eastAsia="Times New Roman" w:hAnsi="inherit" w:cs="Courier New"/>
          <w:color w:val="0000FF"/>
          <w:sz w:val="24"/>
          <w:szCs w:val="24"/>
          <w:bdr w:val="none" w:sz="0" w:space="0" w:color="auto" w:frame="1"/>
          <w:lang w:val="en-US" w:eastAsia="ru-RU"/>
        </w:rPr>
        <w:t>foreach</w:t>
      </w: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  <w:t>(</w:t>
      </w:r>
      <w:proofErr w:type="gramEnd"/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  <w:t xml:space="preserve">type </w:t>
      </w:r>
      <w:r w:rsidRPr="00F5583D">
        <w:rPr>
          <w:rFonts w:ascii="inherit" w:eastAsia="Times New Roman" w:hAnsi="inherit" w:cs="Courier New"/>
          <w:i/>
          <w:iCs/>
          <w:color w:val="2B2B2B"/>
          <w:sz w:val="24"/>
          <w:szCs w:val="24"/>
          <w:bdr w:val="none" w:sz="0" w:space="0" w:color="auto" w:frame="1"/>
          <w:lang w:val="en-US" w:eastAsia="ru-RU"/>
        </w:rPr>
        <w:t>identifier</w:t>
      </w: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  <w:t xml:space="preserve"> </w:t>
      </w:r>
      <w:r w:rsidRPr="00F5583D">
        <w:rPr>
          <w:rFonts w:ascii="inherit" w:eastAsia="Times New Roman" w:hAnsi="inherit" w:cs="Courier New"/>
          <w:color w:val="0000FF"/>
          <w:sz w:val="24"/>
          <w:szCs w:val="24"/>
          <w:bdr w:val="none" w:sz="0" w:space="0" w:color="auto" w:frame="1"/>
          <w:lang w:val="en-US" w:eastAsia="ru-RU"/>
        </w:rPr>
        <w:t>in</w:t>
      </w: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  <w:t xml:space="preserve"> </w:t>
      </w:r>
      <w:r w:rsidRPr="00F5583D">
        <w:rPr>
          <w:rFonts w:ascii="inherit" w:eastAsia="Times New Roman" w:hAnsi="inherit" w:cs="Courier New"/>
          <w:i/>
          <w:iCs/>
          <w:color w:val="2B2B2B"/>
          <w:sz w:val="24"/>
          <w:szCs w:val="24"/>
          <w:bdr w:val="none" w:sz="0" w:space="0" w:color="auto" w:frame="1"/>
          <w:lang w:val="en-US" w:eastAsia="ru-RU"/>
        </w:rPr>
        <w:t>container</w:t>
      </w: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val="en-US" w:eastAsia="ru-RU"/>
        </w:rPr>
        <w:t>)</w:t>
      </w:r>
    </w:p>
    <w:p w:rsidR="00740A21" w:rsidRPr="00F5583D" w:rsidRDefault="00740A21" w:rsidP="00740A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  <w:t>{</w:t>
      </w:r>
    </w:p>
    <w:p w:rsidR="00740A21" w:rsidRPr="00F5583D" w:rsidRDefault="00740A21" w:rsidP="00740A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  <w:t xml:space="preserve">  </w:t>
      </w:r>
      <w:r w:rsidRPr="00F5583D">
        <w:rPr>
          <w:rFonts w:ascii="inherit" w:eastAsia="Times New Roman" w:hAnsi="inherit" w:cs="Courier New"/>
          <w:color w:val="008000"/>
          <w:sz w:val="24"/>
          <w:szCs w:val="24"/>
          <w:bdr w:val="none" w:sz="0" w:space="0" w:color="auto" w:frame="1"/>
          <w:lang w:eastAsia="ru-RU"/>
        </w:rPr>
        <w:t>// операторы</w:t>
      </w:r>
    </w:p>
    <w:p w:rsidR="00740A21" w:rsidRPr="00F5583D" w:rsidRDefault="00740A21" w:rsidP="00740A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Courier New"/>
          <w:color w:val="008000"/>
          <w:sz w:val="24"/>
          <w:szCs w:val="24"/>
          <w:bdr w:val="none" w:sz="0" w:space="0" w:color="auto" w:frame="1"/>
          <w:lang w:eastAsia="ru-RU"/>
        </w:rPr>
        <w:t xml:space="preserve">  // ...</w:t>
      </w:r>
    </w:p>
    <w:p w:rsidR="00740A21" w:rsidRPr="00F5583D" w:rsidRDefault="00740A21" w:rsidP="00740A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</w:pPr>
      <w:r w:rsidRPr="00F5583D">
        <w:rPr>
          <w:rFonts w:ascii="Courier New" w:eastAsia="Times New Roman" w:hAnsi="Courier New" w:cs="Courier New"/>
          <w:color w:val="2B2B2B"/>
          <w:sz w:val="24"/>
          <w:szCs w:val="24"/>
          <w:lang w:eastAsia="ru-RU"/>
        </w:rPr>
        <w:t>}</w:t>
      </w:r>
    </w:p>
    <w:p w:rsidR="00740A21" w:rsidRPr="00F5583D" w:rsidRDefault="00740A21" w:rsidP="00740A21">
      <w:pPr>
        <w:spacing w:after="36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где</w:t>
      </w:r>
    </w:p>
    <w:p w:rsidR="00740A21" w:rsidRPr="00F5583D" w:rsidRDefault="00740A21" w:rsidP="00740A21">
      <w:pPr>
        <w:numPr>
          <w:ilvl w:val="0"/>
          <w:numId w:val="23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type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– тип переменной с именем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;</w:t>
      </w:r>
    </w:p>
    <w:p w:rsidR="00740A21" w:rsidRPr="00F5583D" w:rsidRDefault="00740A21" w:rsidP="00740A21">
      <w:pPr>
        <w:numPr>
          <w:ilvl w:val="0"/>
          <w:numId w:val="23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– имя переменной, которая используется в качестве итератора. Переменная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приобретает значение следующего элемента цикла на каждом шаге выполнения цикла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foreach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. Тип переменной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должен совпадать с типом массива или коллекции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. Связь между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и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 реализуется с помощью союза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in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;</w:t>
      </w:r>
    </w:p>
    <w:p w:rsidR="00740A21" w:rsidRPr="00F5583D" w:rsidRDefault="00740A21" w:rsidP="00740A21">
      <w:pPr>
        <w:numPr>
          <w:ilvl w:val="0"/>
          <w:numId w:val="23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inherit" w:eastAsia="Times New Roman" w:hAnsi="inherit" w:cs="Arial"/>
          <w:i/>
          <w:iCs/>
          <w:color w:val="2B2B2B"/>
          <w:sz w:val="24"/>
          <w:szCs w:val="24"/>
          <w:bdr w:val="none" w:sz="0" w:space="0" w:color="auto" w:frame="1"/>
          <w:lang w:eastAsia="ru-RU"/>
        </w:rPr>
        <w:t> </w:t>
      </w:r>
      <w:r w:rsidRPr="00F5583D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– имя коллекции или массива, который просматривается.</w:t>
      </w:r>
    </w:p>
    <w:p w:rsidR="00740A21" w:rsidRPr="00F5583D" w:rsidRDefault="00740A21" w:rsidP="00740A21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Оператор цикла </w:t>
      </w:r>
      <w:r w:rsidRPr="00F5583D"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ru-RU"/>
        </w:rPr>
        <w:t>foreach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работает следующим образом. При вхождении в цикл, переменной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 присваивается первый элемент массива (коллекции)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. На каждом следующем шаге итерации выбирается следующий элемент из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, который сохраняется в переменной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identifier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. Цикл завершается, когда будут пересмотрены все элементы массива (коллекции) </w:t>
      </w:r>
      <w:r w:rsidRPr="00F5583D">
        <w:rPr>
          <w:rFonts w:ascii="inherit" w:eastAsia="Times New Roman" w:hAnsi="inherit" w:cs="Arial"/>
          <w:i/>
          <w:iCs/>
          <w:color w:val="0000FF"/>
          <w:sz w:val="24"/>
          <w:szCs w:val="24"/>
          <w:bdr w:val="none" w:sz="0" w:space="0" w:color="auto" w:frame="1"/>
          <w:lang w:eastAsia="ru-RU"/>
        </w:rPr>
        <w:t>container</w:t>
      </w:r>
      <w:r w:rsidRPr="00F5583D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.</w:t>
      </w:r>
    </w:p>
    <w:p w:rsidR="00740A21" w:rsidRPr="00F5583D" w:rsidRDefault="00740A21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36. Что такое кортеж? Для чего и как он используется? 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37. Что такое локальная функция? Какова область ее видимости? 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заданиях--)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 xml:space="preserve">38. В чем разница между кодом, заключенным в блок checked и кодом, заключенным в блок unchecked? 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39. Какой контекст (checked/unchecked) применяется по умолчанию? Как можно переопределить это поведение? </w:t>
      </w:r>
    </w:p>
    <w:p w:rsidR="00BA284A" w:rsidRPr="00F5583D" w:rsidRDefault="00BA284A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По умолчанию при переполнении полученное значение усекается(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unchecked</w:t>
      </w: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контекст).</w:t>
      </w:r>
    </w:p>
    <w:p w:rsidR="00F067AF" w:rsidRPr="00F5583D" w:rsidRDefault="00F067AF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F5583D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40. Для чего используется ключевое слово fixed? Каковы особенности его использования? </w:t>
      </w:r>
    </w:p>
    <w:p w:rsidR="006C60DD" w:rsidRPr="00F5583D" w:rsidRDefault="006C60DD" w:rsidP="006C6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(где-то в заданиях</w:t>
      </w:r>
      <w:proofErr w:type="gramStart"/>
      <w:r w:rsidRPr="00F5583D">
        <w:rPr>
          <w:rFonts w:ascii="Times New Roman" w:hAnsi="Times New Roman" w:cs="Times New Roman"/>
          <w:color w:val="000000" w:themeColor="text1"/>
          <w:sz w:val="24"/>
          <w:szCs w:val="24"/>
        </w:rPr>
        <w:t>--)</w:t>
      </w:r>
      <w:proofErr w:type="gramEnd"/>
    </w:p>
    <w:p w:rsidR="00A25F05" w:rsidRPr="00F5583D" w:rsidRDefault="00A25F05" w:rsidP="006C60DD">
      <w:pPr>
        <w:spacing w:after="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sectPr w:rsidR="00A25F05" w:rsidRPr="00F558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Petersburg-Regular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Petersburg-Italic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67D5B"/>
    <w:multiLevelType w:val="multilevel"/>
    <w:tmpl w:val="AD0E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58270C"/>
    <w:multiLevelType w:val="multilevel"/>
    <w:tmpl w:val="75E2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2A62E5"/>
    <w:multiLevelType w:val="multilevel"/>
    <w:tmpl w:val="6A30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960C3B"/>
    <w:multiLevelType w:val="multilevel"/>
    <w:tmpl w:val="EAA8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3C1766"/>
    <w:multiLevelType w:val="multilevel"/>
    <w:tmpl w:val="B180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E65E26"/>
    <w:multiLevelType w:val="multilevel"/>
    <w:tmpl w:val="1F04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6B6257"/>
    <w:multiLevelType w:val="multilevel"/>
    <w:tmpl w:val="C1DEF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BA3AC2"/>
    <w:multiLevelType w:val="multilevel"/>
    <w:tmpl w:val="E430A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F28721E"/>
    <w:multiLevelType w:val="multilevel"/>
    <w:tmpl w:val="8BD8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17362AC"/>
    <w:multiLevelType w:val="multilevel"/>
    <w:tmpl w:val="3E0A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AC576A"/>
    <w:multiLevelType w:val="multilevel"/>
    <w:tmpl w:val="851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062A64"/>
    <w:multiLevelType w:val="multilevel"/>
    <w:tmpl w:val="DA24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7A2ABF"/>
    <w:multiLevelType w:val="multilevel"/>
    <w:tmpl w:val="2A58F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9C08C1"/>
    <w:multiLevelType w:val="multilevel"/>
    <w:tmpl w:val="281E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7A70CC"/>
    <w:multiLevelType w:val="multilevel"/>
    <w:tmpl w:val="2FA8C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2673A6"/>
    <w:multiLevelType w:val="multilevel"/>
    <w:tmpl w:val="F2F8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20C53F1"/>
    <w:multiLevelType w:val="multilevel"/>
    <w:tmpl w:val="16FE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C47ED6"/>
    <w:multiLevelType w:val="multilevel"/>
    <w:tmpl w:val="7C68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B9F3A80"/>
    <w:multiLevelType w:val="multilevel"/>
    <w:tmpl w:val="E4FC4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01B4637"/>
    <w:multiLevelType w:val="multilevel"/>
    <w:tmpl w:val="F56A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4A002D"/>
    <w:multiLevelType w:val="multilevel"/>
    <w:tmpl w:val="BFCC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A40A24"/>
    <w:multiLevelType w:val="multilevel"/>
    <w:tmpl w:val="7922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A02892"/>
    <w:multiLevelType w:val="multilevel"/>
    <w:tmpl w:val="25A82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3F41DA7"/>
    <w:multiLevelType w:val="multilevel"/>
    <w:tmpl w:val="6EB8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79863CD"/>
    <w:multiLevelType w:val="multilevel"/>
    <w:tmpl w:val="103C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"/>
  </w:num>
  <w:num w:numId="3">
    <w:abstractNumId w:val="3"/>
  </w:num>
  <w:num w:numId="4">
    <w:abstractNumId w:val="20"/>
  </w:num>
  <w:num w:numId="5">
    <w:abstractNumId w:val="5"/>
  </w:num>
  <w:num w:numId="6">
    <w:abstractNumId w:val="0"/>
  </w:num>
  <w:num w:numId="7">
    <w:abstractNumId w:val="2"/>
  </w:num>
  <w:num w:numId="8">
    <w:abstractNumId w:val="16"/>
  </w:num>
  <w:num w:numId="9">
    <w:abstractNumId w:val="18"/>
  </w:num>
  <w:num w:numId="10">
    <w:abstractNumId w:val="15"/>
  </w:num>
  <w:num w:numId="11">
    <w:abstractNumId w:val="13"/>
  </w:num>
  <w:num w:numId="12">
    <w:abstractNumId w:val="9"/>
  </w:num>
  <w:num w:numId="13">
    <w:abstractNumId w:val="6"/>
  </w:num>
  <w:num w:numId="14">
    <w:abstractNumId w:val="8"/>
  </w:num>
  <w:num w:numId="15">
    <w:abstractNumId w:val="7"/>
  </w:num>
  <w:num w:numId="16">
    <w:abstractNumId w:val="14"/>
  </w:num>
  <w:num w:numId="17">
    <w:abstractNumId w:val="12"/>
  </w:num>
  <w:num w:numId="18">
    <w:abstractNumId w:val="22"/>
  </w:num>
  <w:num w:numId="19">
    <w:abstractNumId w:val="23"/>
  </w:num>
  <w:num w:numId="20">
    <w:abstractNumId w:val="10"/>
  </w:num>
  <w:num w:numId="21">
    <w:abstractNumId w:val="24"/>
  </w:num>
  <w:num w:numId="22">
    <w:abstractNumId w:val="4"/>
  </w:num>
  <w:num w:numId="23">
    <w:abstractNumId w:val="17"/>
  </w:num>
  <w:num w:numId="24">
    <w:abstractNumId w:val="2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2F1"/>
    <w:rsid w:val="000332FF"/>
    <w:rsid w:val="0003333A"/>
    <w:rsid w:val="000709E1"/>
    <w:rsid w:val="00080B88"/>
    <w:rsid w:val="00085F28"/>
    <w:rsid w:val="0008648F"/>
    <w:rsid w:val="000B334C"/>
    <w:rsid w:val="000B686C"/>
    <w:rsid w:val="000C0A4D"/>
    <w:rsid w:val="000D6EC4"/>
    <w:rsid w:val="000E1EFF"/>
    <w:rsid w:val="00117883"/>
    <w:rsid w:val="00152ED9"/>
    <w:rsid w:val="00171B59"/>
    <w:rsid w:val="00182F79"/>
    <w:rsid w:val="001A1DCC"/>
    <w:rsid w:val="001E7F7E"/>
    <w:rsid w:val="00213C1A"/>
    <w:rsid w:val="00232F21"/>
    <w:rsid w:val="002415B5"/>
    <w:rsid w:val="00244A64"/>
    <w:rsid w:val="00262781"/>
    <w:rsid w:val="002740AB"/>
    <w:rsid w:val="0027724F"/>
    <w:rsid w:val="002B798F"/>
    <w:rsid w:val="0031768F"/>
    <w:rsid w:val="0032342D"/>
    <w:rsid w:val="00340897"/>
    <w:rsid w:val="00357566"/>
    <w:rsid w:val="00364A71"/>
    <w:rsid w:val="00386E6A"/>
    <w:rsid w:val="003E1A9B"/>
    <w:rsid w:val="003F3F51"/>
    <w:rsid w:val="0044087D"/>
    <w:rsid w:val="00477376"/>
    <w:rsid w:val="00492A81"/>
    <w:rsid w:val="004A11FC"/>
    <w:rsid w:val="004A12AC"/>
    <w:rsid w:val="004B6092"/>
    <w:rsid w:val="00512B22"/>
    <w:rsid w:val="00563BFD"/>
    <w:rsid w:val="005732DD"/>
    <w:rsid w:val="005A119B"/>
    <w:rsid w:val="005C60D8"/>
    <w:rsid w:val="005D64C9"/>
    <w:rsid w:val="00646683"/>
    <w:rsid w:val="0065330B"/>
    <w:rsid w:val="0066119F"/>
    <w:rsid w:val="00671E71"/>
    <w:rsid w:val="006900CC"/>
    <w:rsid w:val="006C0DD8"/>
    <w:rsid w:val="006C1F2C"/>
    <w:rsid w:val="006C60DD"/>
    <w:rsid w:val="006D469D"/>
    <w:rsid w:val="006F4A8D"/>
    <w:rsid w:val="00701BCA"/>
    <w:rsid w:val="00703974"/>
    <w:rsid w:val="00715DD0"/>
    <w:rsid w:val="00725FC2"/>
    <w:rsid w:val="00740A21"/>
    <w:rsid w:val="00760B39"/>
    <w:rsid w:val="0079211D"/>
    <w:rsid w:val="007B6777"/>
    <w:rsid w:val="007C480B"/>
    <w:rsid w:val="007D5869"/>
    <w:rsid w:val="007E796C"/>
    <w:rsid w:val="008012CD"/>
    <w:rsid w:val="0084449D"/>
    <w:rsid w:val="00854E9F"/>
    <w:rsid w:val="00866E7D"/>
    <w:rsid w:val="008772F1"/>
    <w:rsid w:val="008919AC"/>
    <w:rsid w:val="008C2116"/>
    <w:rsid w:val="008E50FB"/>
    <w:rsid w:val="009305DA"/>
    <w:rsid w:val="00941B8E"/>
    <w:rsid w:val="00944908"/>
    <w:rsid w:val="00967E5C"/>
    <w:rsid w:val="00974E54"/>
    <w:rsid w:val="0098331B"/>
    <w:rsid w:val="009D60C8"/>
    <w:rsid w:val="00A25F05"/>
    <w:rsid w:val="00A5174F"/>
    <w:rsid w:val="00A5473B"/>
    <w:rsid w:val="00AB0B0B"/>
    <w:rsid w:val="00AB359B"/>
    <w:rsid w:val="00AB49F4"/>
    <w:rsid w:val="00AC504D"/>
    <w:rsid w:val="00AE464D"/>
    <w:rsid w:val="00B37C01"/>
    <w:rsid w:val="00B44CB8"/>
    <w:rsid w:val="00B94D1C"/>
    <w:rsid w:val="00BA045C"/>
    <w:rsid w:val="00BA284A"/>
    <w:rsid w:val="00BB6216"/>
    <w:rsid w:val="00BC1E0C"/>
    <w:rsid w:val="00BC7C00"/>
    <w:rsid w:val="00BD609D"/>
    <w:rsid w:val="00BE7CBD"/>
    <w:rsid w:val="00C21E62"/>
    <w:rsid w:val="00C63A7B"/>
    <w:rsid w:val="00C751C8"/>
    <w:rsid w:val="00CC5851"/>
    <w:rsid w:val="00CE0E71"/>
    <w:rsid w:val="00D006A5"/>
    <w:rsid w:val="00D0718A"/>
    <w:rsid w:val="00D737A2"/>
    <w:rsid w:val="00D97216"/>
    <w:rsid w:val="00DC1C50"/>
    <w:rsid w:val="00E01B4E"/>
    <w:rsid w:val="00E0570E"/>
    <w:rsid w:val="00E16800"/>
    <w:rsid w:val="00E27489"/>
    <w:rsid w:val="00E31476"/>
    <w:rsid w:val="00E3363D"/>
    <w:rsid w:val="00E456B6"/>
    <w:rsid w:val="00E46D9A"/>
    <w:rsid w:val="00E555C2"/>
    <w:rsid w:val="00E56988"/>
    <w:rsid w:val="00E8474B"/>
    <w:rsid w:val="00EA1169"/>
    <w:rsid w:val="00EA5E02"/>
    <w:rsid w:val="00EB2CAD"/>
    <w:rsid w:val="00ED6418"/>
    <w:rsid w:val="00EE5664"/>
    <w:rsid w:val="00F004D2"/>
    <w:rsid w:val="00F035CE"/>
    <w:rsid w:val="00F067AF"/>
    <w:rsid w:val="00F07AB2"/>
    <w:rsid w:val="00F33232"/>
    <w:rsid w:val="00F47502"/>
    <w:rsid w:val="00F5583D"/>
    <w:rsid w:val="00F73B78"/>
    <w:rsid w:val="00FA2D10"/>
    <w:rsid w:val="00FA777A"/>
    <w:rsid w:val="00FB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7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773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64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1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14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772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E84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8474B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E8474B"/>
  </w:style>
  <w:style w:type="character" w:customStyle="1" w:styleId="hljs-builtin">
    <w:name w:val="hljs-built_in"/>
    <w:basedOn w:val="a0"/>
    <w:rsid w:val="00E8474B"/>
  </w:style>
  <w:style w:type="character" w:customStyle="1" w:styleId="hljs-number">
    <w:name w:val="hljs-number"/>
    <w:basedOn w:val="a0"/>
    <w:rsid w:val="00E8474B"/>
  </w:style>
  <w:style w:type="paragraph" w:styleId="a4">
    <w:name w:val="List Paragraph"/>
    <w:basedOn w:val="a"/>
    <w:uiPriority w:val="34"/>
    <w:qFormat/>
    <w:rsid w:val="00182F79"/>
    <w:pPr>
      <w:ind w:left="720"/>
      <w:contextualSpacing/>
    </w:pPr>
  </w:style>
  <w:style w:type="character" w:styleId="a5">
    <w:name w:val="Emphasis"/>
    <w:basedOn w:val="a0"/>
    <w:uiPriority w:val="20"/>
    <w:qFormat/>
    <w:rsid w:val="002740AB"/>
    <w:rPr>
      <w:i/>
      <w:iCs/>
    </w:rPr>
  </w:style>
  <w:style w:type="character" w:styleId="a6">
    <w:name w:val="Strong"/>
    <w:basedOn w:val="a0"/>
    <w:uiPriority w:val="22"/>
    <w:qFormat/>
    <w:rsid w:val="002740AB"/>
    <w:rPr>
      <w:b/>
      <w:bCs/>
    </w:rPr>
  </w:style>
  <w:style w:type="character" w:styleId="a7">
    <w:name w:val="Hyperlink"/>
    <w:basedOn w:val="a0"/>
    <w:uiPriority w:val="99"/>
    <w:unhideWhenUsed/>
    <w:rsid w:val="002740AB"/>
    <w:rPr>
      <w:color w:val="0000FF"/>
      <w:u w:val="single"/>
    </w:rPr>
  </w:style>
  <w:style w:type="paragraph" w:customStyle="1" w:styleId="alert-title">
    <w:name w:val="alert-title"/>
    <w:basedOn w:val="a"/>
    <w:rsid w:val="00386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nguage">
    <w:name w:val="language"/>
    <w:basedOn w:val="a0"/>
    <w:rsid w:val="00386E6A"/>
  </w:style>
  <w:style w:type="paragraph" w:styleId="HTML0">
    <w:name w:val="HTML Preformatted"/>
    <w:basedOn w:val="a"/>
    <w:link w:val="HTML1"/>
    <w:uiPriority w:val="99"/>
    <w:semiHidden/>
    <w:unhideWhenUsed/>
    <w:rsid w:val="00386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86E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386E6A"/>
  </w:style>
  <w:style w:type="paragraph" w:styleId="a8">
    <w:name w:val="Balloon Text"/>
    <w:basedOn w:val="a"/>
    <w:link w:val="a9"/>
    <w:uiPriority w:val="99"/>
    <w:semiHidden/>
    <w:unhideWhenUsed/>
    <w:rsid w:val="00F33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3323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08648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b">
    <w:name w:val="bb"/>
    <w:basedOn w:val="a0"/>
    <w:rsid w:val="004A11FC"/>
  </w:style>
  <w:style w:type="character" w:customStyle="1" w:styleId="hljs-string">
    <w:name w:val="hljs-string"/>
    <w:basedOn w:val="a0"/>
    <w:rsid w:val="00BC1E0C"/>
  </w:style>
  <w:style w:type="character" w:customStyle="1" w:styleId="hljs-keyword">
    <w:name w:val="hljs-keyword"/>
    <w:basedOn w:val="a0"/>
    <w:rsid w:val="00BC1E0C"/>
  </w:style>
  <w:style w:type="character" w:customStyle="1" w:styleId="hljs-subst">
    <w:name w:val="hljs-subst"/>
    <w:basedOn w:val="a0"/>
    <w:rsid w:val="00BC1E0C"/>
  </w:style>
  <w:style w:type="character" w:customStyle="1" w:styleId="10">
    <w:name w:val="Заголовок 1 Знак"/>
    <w:basedOn w:val="a0"/>
    <w:link w:val="1"/>
    <w:uiPriority w:val="9"/>
    <w:rsid w:val="00FA77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ljs-literal">
    <w:name w:val="hljs-literal"/>
    <w:basedOn w:val="a0"/>
    <w:rsid w:val="00BB6216"/>
  </w:style>
  <w:style w:type="character" w:customStyle="1" w:styleId="hljs-function">
    <w:name w:val="hljs-function"/>
    <w:basedOn w:val="a0"/>
    <w:rsid w:val="00BB6216"/>
  </w:style>
  <w:style w:type="character" w:customStyle="1" w:styleId="hljs-title">
    <w:name w:val="hljs-title"/>
    <w:basedOn w:val="a0"/>
    <w:rsid w:val="00BB6216"/>
  </w:style>
  <w:style w:type="character" w:customStyle="1" w:styleId="hljs-params">
    <w:name w:val="hljs-params"/>
    <w:basedOn w:val="a0"/>
    <w:rsid w:val="00BB6216"/>
  </w:style>
  <w:style w:type="character" w:customStyle="1" w:styleId="20">
    <w:name w:val="Заголовок 2 Знак"/>
    <w:basedOn w:val="a0"/>
    <w:link w:val="2"/>
    <w:uiPriority w:val="9"/>
    <w:rsid w:val="004773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reak-text">
    <w:name w:val="break-text"/>
    <w:basedOn w:val="a0"/>
    <w:rsid w:val="00477376"/>
  </w:style>
  <w:style w:type="character" w:customStyle="1" w:styleId="50">
    <w:name w:val="Заголовок 5 Знак"/>
    <w:basedOn w:val="a0"/>
    <w:link w:val="5"/>
    <w:uiPriority w:val="9"/>
    <w:semiHidden/>
    <w:rsid w:val="00E314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EA11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a">
    <w:name w:val="FollowedHyperlink"/>
    <w:basedOn w:val="a0"/>
    <w:uiPriority w:val="99"/>
    <w:semiHidden/>
    <w:unhideWhenUsed/>
    <w:rsid w:val="00F067AF"/>
    <w:rPr>
      <w:color w:val="800080" w:themeColor="followedHyperlink"/>
      <w:u w:val="single"/>
    </w:rPr>
  </w:style>
  <w:style w:type="character" w:customStyle="1" w:styleId="typ">
    <w:name w:val="typ"/>
    <w:basedOn w:val="a0"/>
    <w:rsid w:val="00CC5851"/>
  </w:style>
  <w:style w:type="character" w:customStyle="1" w:styleId="pun">
    <w:name w:val="pun"/>
    <w:basedOn w:val="a0"/>
    <w:rsid w:val="00CC5851"/>
  </w:style>
  <w:style w:type="character" w:customStyle="1" w:styleId="pln">
    <w:name w:val="pln"/>
    <w:basedOn w:val="a0"/>
    <w:rsid w:val="00CC5851"/>
  </w:style>
  <w:style w:type="character" w:customStyle="1" w:styleId="lit">
    <w:name w:val="lit"/>
    <w:basedOn w:val="a0"/>
    <w:rsid w:val="00CC5851"/>
  </w:style>
  <w:style w:type="character" w:customStyle="1" w:styleId="kwd">
    <w:name w:val="kwd"/>
    <w:basedOn w:val="a0"/>
    <w:rsid w:val="00CC5851"/>
  </w:style>
  <w:style w:type="character" w:customStyle="1" w:styleId="cskeyword">
    <w:name w:val="cs__keyword"/>
    <w:basedOn w:val="a0"/>
    <w:rsid w:val="00AB0B0B"/>
  </w:style>
  <w:style w:type="character" w:customStyle="1" w:styleId="cscom">
    <w:name w:val="cs__com"/>
    <w:basedOn w:val="a0"/>
    <w:rsid w:val="00AB0B0B"/>
  </w:style>
  <w:style w:type="table" w:styleId="ab">
    <w:name w:val="Table Grid"/>
    <w:basedOn w:val="a1"/>
    <w:uiPriority w:val="59"/>
    <w:rsid w:val="00B94D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7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773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64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1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14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772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E84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8474B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E8474B"/>
  </w:style>
  <w:style w:type="character" w:customStyle="1" w:styleId="hljs-builtin">
    <w:name w:val="hljs-built_in"/>
    <w:basedOn w:val="a0"/>
    <w:rsid w:val="00E8474B"/>
  </w:style>
  <w:style w:type="character" w:customStyle="1" w:styleId="hljs-number">
    <w:name w:val="hljs-number"/>
    <w:basedOn w:val="a0"/>
    <w:rsid w:val="00E8474B"/>
  </w:style>
  <w:style w:type="paragraph" w:styleId="a4">
    <w:name w:val="List Paragraph"/>
    <w:basedOn w:val="a"/>
    <w:uiPriority w:val="34"/>
    <w:qFormat/>
    <w:rsid w:val="00182F79"/>
    <w:pPr>
      <w:ind w:left="720"/>
      <w:contextualSpacing/>
    </w:pPr>
  </w:style>
  <w:style w:type="character" w:styleId="a5">
    <w:name w:val="Emphasis"/>
    <w:basedOn w:val="a0"/>
    <w:uiPriority w:val="20"/>
    <w:qFormat/>
    <w:rsid w:val="002740AB"/>
    <w:rPr>
      <w:i/>
      <w:iCs/>
    </w:rPr>
  </w:style>
  <w:style w:type="character" w:styleId="a6">
    <w:name w:val="Strong"/>
    <w:basedOn w:val="a0"/>
    <w:uiPriority w:val="22"/>
    <w:qFormat/>
    <w:rsid w:val="002740AB"/>
    <w:rPr>
      <w:b/>
      <w:bCs/>
    </w:rPr>
  </w:style>
  <w:style w:type="character" w:styleId="a7">
    <w:name w:val="Hyperlink"/>
    <w:basedOn w:val="a0"/>
    <w:uiPriority w:val="99"/>
    <w:unhideWhenUsed/>
    <w:rsid w:val="002740AB"/>
    <w:rPr>
      <w:color w:val="0000FF"/>
      <w:u w:val="single"/>
    </w:rPr>
  </w:style>
  <w:style w:type="paragraph" w:customStyle="1" w:styleId="alert-title">
    <w:name w:val="alert-title"/>
    <w:basedOn w:val="a"/>
    <w:rsid w:val="00386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nguage">
    <w:name w:val="language"/>
    <w:basedOn w:val="a0"/>
    <w:rsid w:val="00386E6A"/>
  </w:style>
  <w:style w:type="paragraph" w:styleId="HTML0">
    <w:name w:val="HTML Preformatted"/>
    <w:basedOn w:val="a"/>
    <w:link w:val="HTML1"/>
    <w:uiPriority w:val="99"/>
    <w:semiHidden/>
    <w:unhideWhenUsed/>
    <w:rsid w:val="00386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86E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386E6A"/>
  </w:style>
  <w:style w:type="paragraph" w:styleId="a8">
    <w:name w:val="Balloon Text"/>
    <w:basedOn w:val="a"/>
    <w:link w:val="a9"/>
    <w:uiPriority w:val="99"/>
    <w:semiHidden/>
    <w:unhideWhenUsed/>
    <w:rsid w:val="00F33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3323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08648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b">
    <w:name w:val="bb"/>
    <w:basedOn w:val="a0"/>
    <w:rsid w:val="004A11FC"/>
  </w:style>
  <w:style w:type="character" w:customStyle="1" w:styleId="hljs-string">
    <w:name w:val="hljs-string"/>
    <w:basedOn w:val="a0"/>
    <w:rsid w:val="00BC1E0C"/>
  </w:style>
  <w:style w:type="character" w:customStyle="1" w:styleId="hljs-keyword">
    <w:name w:val="hljs-keyword"/>
    <w:basedOn w:val="a0"/>
    <w:rsid w:val="00BC1E0C"/>
  </w:style>
  <w:style w:type="character" w:customStyle="1" w:styleId="hljs-subst">
    <w:name w:val="hljs-subst"/>
    <w:basedOn w:val="a0"/>
    <w:rsid w:val="00BC1E0C"/>
  </w:style>
  <w:style w:type="character" w:customStyle="1" w:styleId="10">
    <w:name w:val="Заголовок 1 Знак"/>
    <w:basedOn w:val="a0"/>
    <w:link w:val="1"/>
    <w:uiPriority w:val="9"/>
    <w:rsid w:val="00FA77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ljs-literal">
    <w:name w:val="hljs-literal"/>
    <w:basedOn w:val="a0"/>
    <w:rsid w:val="00BB6216"/>
  </w:style>
  <w:style w:type="character" w:customStyle="1" w:styleId="hljs-function">
    <w:name w:val="hljs-function"/>
    <w:basedOn w:val="a0"/>
    <w:rsid w:val="00BB6216"/>
  </w:style>
  <w:style w:type="character" w:customStyle="1" w:styleId="hljs-title">
    <w:name w:val="hljs-title"/>
    <w:basedOn w:val="a0"/>
    <w:rsid w:val="00BB6216"/>
  </w:style>
  <w:style w:type="character" w:customStyle="1" w:styleId="hljs-params">
    <w:name w:val="hljs-params"/>
    <w:basedOn w:val="a0"/>
    <w:rsid w:val="00BB6216"/>
  </w:style>
  <w:style w:type="character" w:customStyle="1" w:styleId="20">
    <w:name w:val="Заголовок 2 Знак"/>
    <w:basedOn w:val="a0"/>
    <w:link w:val="2"/>
    <w:uiPriority w:val="9"/>
    <w:rsid w:val="004773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reak-text">
    <w:name w:val="break-text"/>
    <w:basedOn w:val="a0"/>
    <w:rsid w:val="00477376"/>
  </w:style>
  <w:style w:type="character" w:customStyle="1" w:styleId="50">
    <w:name w:val="Заголовок 5 Знак"/>
    <w:basedOn w:val="a0"/>
    <w:link w:val="5"/>
    <w:uiPriority w:val="9"/>
    <w:semiHidden/>
    <w:rsid w:val="00E314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EA11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a">
    <w:name w:val="FollowedHyperlink"/>
    <w:basedOn w:val="a0"/>
    <w:uiPriority w:val="99"/>
    <w:semiHidden/>
    <w:unhideWhenUsed/>
    <w:rsid w:val="00F067AF"/>
    <w:rPr>
      <w:color w:val="800080" w:themeColor="followedHyperlink"/>
      <w:u w:val="single"/>
    </w:rPr>
  </w:style>
  <w:style w:type="character" w:customStyle="1" w:styleId="typ">
    <w:name w:val="typ"/>
    <w:basedOn w:val="a0"/>
    <w:rsid w:val="00CC5851"/>
  </w:style>
  <w:style w:type="character" w:customStyle="1" w:styleId="pun">
    <w:name w:val="pun"/>
    <w:basedOn w:val="a0"/>
    <w:rsid w:val="00CC5851"/>
  </w:style>
  <w:style w:type="character" w:customStyle="1" w:styleId="pln">
    <w:name w:val="pln"/>
    <w:basedOn w:val="a0"/>
    <w:rsid w:val="00CC5851"/>
  </w:style>
  <w:style w:type="character" w:customStyle="1" w:styleId="lit">
    <w:name w:val="lit"/>
    <w:basedOn w:val="a0"/>
    <w:rsid w:val="00CC5851"/>
  </w:style>
  <w:style w:type="character" w:customStyle="1" w:styleId="kwd">
    <w:name w:val="kwd"/>
    <w:basedOn w:val="a0"/>
    <w:rsid w:val="00CC5851"/>
  </w:style>
  <w:style w:type="character" w:customStyle="1" w:styleId="cskeyword">
    <w:name w:val="cs__keyword"/>
    <w:basedOn w:val="a0"/>
    <w:rsid w:val="00AB0B0B"/>
  </w:style>
  <w:style w:type="character" w:customStyle="1" w:styleId="cscom">
    <w:name w:val="cs__com"/>
    <w:basedOn w:val="a0"/>
    <w:rsid w:val="00AB0B0B"/>
  </w:style>
  <w:style w:type="table" w:styleId="ab">
    <w:name w:val="Table Grid"/>
    <w:basedOn w:val="a1"/>
    <w:uiPriority w:val="59"/>
    <w:rsid w:val="00B94D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9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36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45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6236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4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4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42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82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0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6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46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9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0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51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05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96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6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98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3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15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8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35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50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5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56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2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03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1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6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5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8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68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927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6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9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46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9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3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60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792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84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6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8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8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7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1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05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7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4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4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1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42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1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7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2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3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58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28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8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0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35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46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9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38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7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0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7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2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03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4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1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4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107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059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5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1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7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03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67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53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2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23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46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92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71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6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5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2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9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60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81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83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  <w:div w:id="1565992589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  <w:div w:id="1983072632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  <w:div w:id="401416293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  <w:div w:id="1598246094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580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21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833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5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0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16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9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53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9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7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0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5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8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7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90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7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46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4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4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58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43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9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00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96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1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9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7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31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62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62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1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063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76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8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0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6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1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65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5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78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16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5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7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1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0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8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7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0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3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50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1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99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2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62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44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1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4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15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1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90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582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6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09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62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7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44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29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03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9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36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67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6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6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86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807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66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3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66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4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09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2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8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9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05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66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35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63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5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23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25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53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0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4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4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18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721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3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81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83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0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68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023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2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9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6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3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56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0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49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50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15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5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19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7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0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85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96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9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0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4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6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41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8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02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98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9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8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97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73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5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23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6709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4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4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2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0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36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19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2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61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2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3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139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0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1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77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30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7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1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4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8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4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4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704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67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87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0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5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1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1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4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5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07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9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3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5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7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6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2514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12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8556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6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2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5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3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84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9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4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97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2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15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974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7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2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0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2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89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55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68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36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681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0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46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48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6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2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31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4665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8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54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0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13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378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33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9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9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5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4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7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79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09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4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91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90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41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7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535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97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0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9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0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5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183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9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6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85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9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6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38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5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98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43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43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8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84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903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32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3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9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7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23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04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8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0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9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7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27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1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06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772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8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5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8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09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1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8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8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3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0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6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0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95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83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4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75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22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2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7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3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6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46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1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9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33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4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2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7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296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100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3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10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1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7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562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1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8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97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72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0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41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11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57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0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04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503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2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6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4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6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28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6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708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12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0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3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2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78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3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4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81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17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8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2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46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7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1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0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7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0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0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2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82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862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7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0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90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5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79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335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45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89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7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02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1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1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1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83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5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0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28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0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7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6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72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1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87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37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1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2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7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53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935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3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3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3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4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34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07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8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43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56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8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1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34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8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6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60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465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9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2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6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99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4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20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347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6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9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3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1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12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7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305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47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4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1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6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7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0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07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7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6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56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9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0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66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4002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7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4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63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9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5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6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0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1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05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85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9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08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3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54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0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30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154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9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19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4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37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745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8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9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00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72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4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9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6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0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83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126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3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32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55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1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0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7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6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5348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0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0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0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16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3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75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65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34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4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5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0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5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9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59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8981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43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93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1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62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43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8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9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3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11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72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82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6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19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83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5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5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3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4082">
          <w:marLeft w:val="450"/>
          <w:marRight w:val="150"/>
          <w:marTop w:val="240"/>
          <w:marBottom w:val="240"/>
          <w:divBdr>
            <w:top w:val="none" w:sz="0" w:space="0" w:color="auto"/>
            <w:left w:val="single" w:sz="12" w:space="12" w:color="46D96F"/>
            <w:bottom w:val="none" w:sz="0" w:space="0" w:color="auto"/>
            <w:right w:val="none" w:sz="0" w:space="0" w:color="auto"/>
          </w:divBdr>
        </w:div>
        <w:div w:id="7919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00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012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70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2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0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0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65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70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497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05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3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21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63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5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23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2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9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67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08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4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84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49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09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09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2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0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83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91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2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2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3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1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8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26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60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29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56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33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5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00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3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42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91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4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71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2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86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microsoft.com/ru-ru/dotnet/csharp/language-reference/builtin-types/integral-numeric-types" TargetMode="External"/><Relationship Id="rId21" Type="http://schemas.openxmlformats.org/officeDocument/2006/relationships/hyperlink" Target="https://docs.microsoft.com/ru-ru/dotnet/csharp/language-reference/builtin-types/floating-point-numeric-types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63" Type="http://schemas.openxmlformats.org/officeDocument/2006/relationships/hyperlink" Target="https://metanit.com/sharp/tutorial/8.1.php" TargetMode="External"/><Relationship Id="rId68" Type="http://schemas.openxmlformats.org/officeDocument/2006/relationships/hyperlink" Target="https://docs.microsoft.com/ru-ru/dotnet/api/system.idisposable" TargetMode="External"/><Relationship Id="rId84" Type="http://schemas.openxmlformats.org/officeDocument/2006/relationships/hyperlink" Target="https://ru.wikipedia.org/wiki/Microsoft_.NET" TargetMode="External"/><Relationship Id="rId89" Type="http://schemas.openxmlformats.org/officeDocument/2006/relationships/hyperlink" Target="https://ru.wikipedia.org/wiki/Microsoft_Visual_Studio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dotnet/csharp/language-reference/builtin-types/integral-numeric-types" TargetMode="External"/><Relationship Id="rId29" Type="http://schemas.openxmlformats.org/officeDocument/2006/relationships/hyperlink" Target="https://docs.microsoft.com/ru-ru/dotnet/csharp/language-reference/builtin-types/integral-numeric-types" TargetMode="External"/><Relationship Id="rId107" Type="http://schemas.openxmlformats.org/officeDocument/2006/relationships/hyperlink" Target="https://docs.microsoft.com/ru-ru/dotnet/csharp/language-reference/builtin-types/char" TargetMode="External"/><Relationship Id="rId11" Type="http://schemas.openxmlformats.org/officeDocument/2006/relationships/hyperlink" Target="https://docs.microsoft.com/ru-ru/dotnet/csharp/language-reference/builtin-types/integral-numeric-types" TargetMode="External"/><Relationship Id="rId24" Type="http://schemas.openxmlformats.org/officeDocument/2006/relationships/hyperlink" Target="https://docs.microsoft.com/ru-ru/dotnet/csharp/language-reference/builtin-types/integral-numeric-types" TargetMode="External"/><Relationship Id="rId32" Type="http://schemas.openxmlformats.org/officeDocument/2006/relationships/hyperlink" Target="https://docs.microsoft.com/ru-ru/dotnet/csharp/language-reference/builtin-types/floating-point-numeric-types" TargetMode="External"/><Relationship Id="rId37" Type="http://schemas.openxmlformats.org/officeDocument/2006/relationships/hyperlink" Target="https://docs.microsoft.com/ru-ru/dotnet/api/system.bitconverter" TargetMode="External"/><Relationship Id="rId40" Type="http://schemas.openxmlformats.org/officeDocument/2006/relationships/image" Target="media/image1.png"/><Relationship Id="rId45" Type="http://schemas.openxmlformats.org/officeDocument/2006/relationships/image" Target="media/image6.jpeg"/><Relationship Id="rId53" Type="http://schemas.openxmlformats.org/officeDocument/2006/relationships/image" Target="media/image14.png"/><Relationship Id="rId58" Type="http://schemas.openxmlformats.org/officeDocument/2006/relationships/image" Target="media/image17.png"/><Relationship Id="rId66" Type="http://schemas.openxmlformats.org/officeDocument/2006/relationships/hyperlink" Target="https://docs.microsoft.com/ru-ru/dotnet/csharp/language-reference/keywords/using-statement" TargetMode="External"/><Relationship Id="rId74" Type="http://schemas.openxmlformats.org/officeDocument/2006/relationships/hyperlink" Target="https://ru.wikipedia.org/wiki/Microsoft" TargetMode="External"/><Relationship Id="rId79" Type="http://schemas.openxmlformats.org/officeDocument/2006/relationships/hyperlink" Target="https://ru.wikipedia.org/wiki/CLR" TargetMode="External"/><Relationship Id="rId87" Type="http://schemas.openxmlformats.org/officeDocument/2006/relationships/hyperlink" Target="https://ru.wikipedia.org/wiki/Microsoft" TargetMode="External"/><Relationship Id="rId102" Type="http://schemas.openxmlformats.org/officeDocument/2006/relationships/hyperlink" Target="https://docs.microsoft.com/ru-ru/dotnet/csharp/language-reference/builtin-types/struct" TargetMode="External"/><Relationship Id="rId110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docs.microsoft.com/en-us/dotnet/standard/garbagecollection/fundamentals" TargetMode="External"/><Relationship Id="rId82" Type="http://schemas.openxmlformats.org/officeDocument/2006/relationships/image" Target="media/image21.png"/><Relationship Id="rId90" Type="http://schemas.openxmlformats.org/officeDocument/2006/relationships/hyperlink" Target="https://ru.wikipedia.org/wiki/C_Sharp" TargetMode="External"/><Relationship Id="rId95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docs.microsoft.com/ru-ru/dotnet/csharp/language-reference/builtin-types/nint-nuint" TargetMode="External"/><Relationship Id="rId14" Type="http://schemas.openxmlformats.org/officeDocument/2006/relationships/hyperlink" Target="https://docs.microsoft.com/ru-ru/dotnet/csharp/language-reference/builtin-types/integral-numeric-types" TargetMode="External"/><Relationship Id="rId22" Type="http://schemas.openxmlformats.org/officeDocument/2006/relationships/hyperlink" Target="https://docs.microsoft.com/ru-ru/dotnet/csharp/language-reference/builtin-types/numeric-conversions" TargetMode="External"/><Relationship Id="rId27" Type="http://schemas.openxmlformats.org/officeDocument/2006/relationships/hyperlink" Target="https://docs.microsoft.com/ru-ru/dotnet/csharp/language-reference/builtin-types/integral-numeric-types" TargetMode="External"/><Relationship Id="rId30" Type="http://schemas.openxmlformats.org/officeDocument/2006/relationships/hyperlink" Target="https://docs.microsoft.com/ru-ru/dotnet/csharp/language-reference/builtin-types/integral-numeric-types" TargetMode="External"/><Relationship Id="rId35" Type="http://schemas.openxmlformats.org/officeDocument/2006/relationships/hyperlink" Target="https://docs.microsoft.com/ru-ru/dotnet/csharp/language-reference/builtin-types/nint-nuint" TargetMode="External"/><Relationship Id="rId43" Type="http://schemas.openxmlformats.org/officeDocument/2006/relationships/image" Target="media/image4.jpeg"/><Relationship Id="rId48" Type="http://schemas.openxmlformats.org/officeDocument/2006/relationships/image" Target="media/image9.png"/><Relationship Id="rId56" Type="http://schemas.openxmlformats.org/officeDocument/2006/relationships/image" Target="media/image16.png"/><Relationship Id="rId64" Type="http://schemas.openxmlformats.org/officeDocument/2006/relationships/hyperlink" Target="http://sergeyteplyakov.blogspot.com/2012/10/net.html" TargetMode="External"/><Relationship Id="rId69" Type="http://schemas.openxmlformats.org/officeDocument/2006/relationships/hyperlink" Target="https://docs.microsoft.com/ru-ru/dotnet/csharp/language-reference/keywords/using-statement" TargetMode="External"/><Relationship Id="rId77" Type="http://schemas.openxmlformats.org/officeDocument/2006/relationships/hyperlink" Target="https://ru.wikipedia.org/wiki/DotGNU" TargetMode="External"/><Relationship Id="rId100" Type="http://schemas.openxmlformats.org/officeDocument/2006/relationships/hyperlink" Target="https://docs.microsoft.com/ru-ru/dotnet/standard/assembly/manifest" TargetMode="External"/><Relationship Id="rId105" Type="http://schemas.openxmlformats.org/officeDocument/2006/relationships/hyperlink" Target="https://docs.microsoft.com/ru-ru/dotnet/csharp/language-reference/builtin-types/floating-point-numeric-types" TargetMode="External"/><Relationship Id="rId8" Type="http://schemas.openxmlformats.org/officeDocument/2006/relationships/hyperlink" Target="https://docs.microsoft.com/ru-ru/dotnet/csharp/language-reference/builtin-types/integral-numeric-types" TargetMode="External"/><Relationship Id="rId51" Type="http://schemas.openxmlformats.org/officeDocument/2006/relationships/image" Target="media/image12.png"/><Relationship Id="rId72" Type="http://schemas.openxmlformats.org/officeDocument/2006/relationships/hyperlink" Target="https://ru.wikipedia.org/wiki/Framework_Class_Library" TargetMode="External"/><Relationship Id="rId80" Type="http://schemas.openxmlformats.org/officeDocument/2006/relationships/hyperlink" Target="https://ru.wikipedia.org/wiki/Base_Class_Library" TargetMode="External"/><Relationship Id="rId85" Type="http://schemas.openxmlformats.org/officeDocument/2006/relationships/hyperlink" Target="https://ru.wikipedia.org/wiki/%D0%A2%D1%80%D0%B0%D0%BD%D1%81%D0%BB%D1%8F%D1%82%D0%BE%D1%80" TargetMode="External"/><Relationship Id="rId93" Type="http://schemas.openxmlformats.org/officeDocument/2006/relationships/hyperlink" Target="https://ru.wikipedia.org/wiki/Visual_J_Sharp_.NET" TargetMode="External"/><Relationship Id="rId98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docs.microsoft.com/ru-ru/dotnet/csharp/language-reference/builtin-types/integral-numeric-types" TargetMode="External"/><Relationship Id="rId17" Type="http://schemas.openxmlformats.org/officeDocument/2006/relationships/hyperlink" Target="https://docs.microsoft.com/ru-ru/dotnet/csharp/language-reference/builtin-types/floating-point-numeric-types" TargetMode="External"/><Relationship Id="rId25" Type="http://schemas.openxmlformats.org/officeDocument/2006/relationships/hyperlink" Target="https://docs.microsoft.com/ru-ru/dotnet/csharp/language-reference/builtin-types/integral-numeric-types" TargetMode="External"/><Relationship Id="rId33" Type="http://schemas.openxmlformats.org/officeDocument/2006/relationships/hyperlink" Target="https://docs.microsoft.com/ru-ru/dotnet/csharp/language-reference/builtin-types/floating-point-numeric-types" TargetMode="External"/><Relationship Id="rId38" Type="http://schemas.openxmlformats.org/officeDocument/2006/relationships/hyperlink" Target="https://docs.microsoft.com/ru-ru/dotnet/api/system.convert" TargetMode="External"/><Relationship Id="rId46" Type="http://schemas.openxmlformats.org/officeDocument/2006/relationships/image" Target="media/image7.jpeg"/><Relationship Id="rId59" Type="http://schemas.openxmlformats.org/officeDocument/2006/relationships/image" Target="media/image18.png"/><Relationship Id="rId67" Type="http://schemas.openxmlformats.org/officeDocument/2006/relationships/hyperlink" Target="https://docs.microsoft.com/ru-ru/dotnet/csharp/language-reference/keywords/using-directive" TargetMode="External"/><Relationship Id="rId103" Type="http://schemas.openxmlformats.org/officeDocument/2006/relationships/hyperlink" Target="https://docs.microsoft.com/ru-ru/dotnet/csharp/language-reference/builtin-types/enum" TargetMode="External"/><Relationship Id="rId108" Type="http://schemas.openxmlformats.org/officeDocument/2006/relationships/image" Target="media/image24.png"/><Relationship Id="rId20" Type="http://schemas.openxmlformats.org/officeDocument/2006/relationships/hyperlink" Target="https://docs.microsoft.com/ru-ru/dotnet/csharp/language-reference/builtin-types/integral-numeric-types" TargetMode="External"/><Relationship Id="rId41" Type="http://schemas.openxmlformats.org/officeDocument/2006/relationships/image" Target="media/image2.png"/><Relationship Id="rId54" Type="http://schemas.openxmlformats.org/officeDocument/2006/relationships/hyperlink" Target="https://docs.microsoft.com/ru-ru/dotnet/standard/base-types/composite-formatting" TargetMode="External"/><Relationship Id="rId62" Type="http://schemas.openxmlformats.org/officeDocument/2006/relationships/hyperlink" Target="https://metanit.com/sharp/tutorial/2.16.php" TargetMode="External"/><Relationship Id="rId70" Type="http://schemas.openxmlformats.org/officeDocument/2006/relationships/hyperlink" Target="https://metanit.com/sharp/tutorial/8.2.php" TargetMode="External"/><Relationship Id="rId75" Type="http://schemas.openxmlformats.org/officeDocument/2006/relationships/hyperlink" Target="https://ru.wikipedia.org/wiki/.NET_Framework" TargetMode="External"/><Relationship Id="rId83" Type="http://schemas.openxmlformats.org/officeDocument/2006/relationships/hyperlink" Target="https://ru.wikipedia.org/wiki/%D0%9A%D0%BE%D0%BC%D0%BF%D0%B8%D0%BB%D1%8F%D1%82%D0%BE%D1%80" TargetMode="External"/><Relationship Id="rId8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91" Type="http://schemas.openxmlformats.org/officeDocument/2006/relationships/hyperlink" Target="https://ru.wikipedia.org/wiki/Managed_C_Plus_Plus" TargetMode="External"/><Relationship Id="rId96" Type="http://schemas.openxmlformats.org/officeDocument/2006/relationships/hyperlink" Target="https://ru.wikipedia.org/wiki/Common_Language_Infrastructure" TargetMode="External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microsoft.com/ru-ru/dotnet/csharp/language-reference/builtin-types/integral-numeric-types" TargetMode="External"/><Relationship Id="rId23" Type="http://schemas.openxmlformats.org/officeDocument/2006/relationships/hyperlink" Target="https://docs.microsoft.com/ru-ru/dotnet/csharp/language-reference/builtin-types/integral-numeric-types" TargetMode="External"/><Relationship Id="rId28" Type="http://schemas.openxmlformats.org/officeDocument/2006/relationships/hyperlink" Target="https://docs.microsoft.com/ru-ru/dotnet/csharp/language-reference/builtin-types/integral-numeric-types" TargetMode="External"/><Relationship Id="rId36" Type="http://schemas.openxmlformats.org/officeDocument/2006/relationships/hyperlink" Target="https://docs.microsoft.com/ru-ru/dotnet/api/system.datetime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docs.microsoft.com/ru-ru/dotnet/api/system.text?view=net-5.0" TargetMode="External"/><Relationship Id="rId106" Type="http://schemas.openxmlformats.org/officeDocument/2006/relationships/hyperlink" Target="https://docs.microsoft.com/ru-ru/dotnet/csharp/language-reference/builtin-types/bool" TargetMode="External"/><Relationship Id="rId10" Type="http://schemas.openxmlformats.org/officeDocument/2006/relationships/hyperlink" Target="https://docs.microsoft.com/ru-ru/dotnet/csharp/language-reference/builtin-types/integral-numeric-types" TargetMode="External"/><Relationship Id="rId31" Type="http://schemas.openxmlformats.org/officeDocument/2006/relationships/hyperlink" Target="https://docs.microsoft.com/ru-ru/dotnet/csharp/language-reference/builtin-types/floating-point-numeric-types" TargetMode="External"/><Relationship Id="rId44" Type="http://schemas.openxmlformats.org/officeDocument/2006/relationships/image" Target="media/image5.jpeg"/><Relationship Id="rId52" Type="http://schemas.openxmlformats.org/officeDocument/2006/relationships/image" Target="media/image13.png"/><Relationship Id="rId60" Type="http://schemas.openxmlformats.org/officeDocument/2006/relationships/image" Target="media/image19.png"/><Relationship Id="rId65" Type="http://schemas.openxmlformats.org/officeDocument/2006/relationships/hyperlink" Target="https://habr.com/ru/post/463213/" TargetMode="External"/><Relationship Id="rId73" Type="http://schemas.openxmlformats.org/officeDocument/2006/relationships/hyperlink" Target="https://ru.wikipedia.org/wiki/%D0%90%D0%BD%D0%B3%D0%BB%D0%B8%D0%B9%D1%81%D0%BA%D0%B8%D0%B9_%D1%8F%D0%B7%D1%8B%D0%BA" TargetMode="External"/><Relationship Id="rId78" Type="http://schemas.openxmlformats.org/officeDocument/2006/relationships/hyperlink" Target="https://ru.wikipedia.org/wiki/Portable.NET" TargetMode="External"/><Relationship Id="rId81" Type="http://schemas.openxmlformats.org/officeDocument/2006/relationships/hyperlink" Target="https://ru.wikipedia.org/wiki/MSIL" TargetMode="External"/><Relationship Id="rId86" Type="http://schemas.openxmlformats.org/officeDocument/2006/relationships/hyperlink" Target="https://ru.wikipedia.org/wiki/%D0%A1%D0%BF%D0%B8%D1%81%D0%BE%D0%BA_.NET-%D1%8F%D0%B7%D1%8B%D0%BA%D0%BE%D0%B2" TargetMode="External"/><Relationship Id="rId94" Type="http://schemas.openxmlformats.org/officeDocument/2006/relationships/hyperlink" Target="https://ru.wikipedia.org/wiki/%D0%AF%D0%B7%D1%8B%D0%BA_%D0%B0%D1%81%D1%81%D0%B5%D0%BC%D0%B1%D0%BB%D0%B5%D1%80%D0%B0" TargetMode="External"/><Relationship Id="rId99" Type="http://schemas.openxmlformats.org/officeDocument/2006/relationships/image" Target="media/image23.gif"/><Relationship Id="rId101" Type="http://schemas.openxmlformats.org/officeDocument/2006/relationships/hyperlink" Target="https://docs.microsoft.com/ru-ru/dotnet/framework/resources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ru-ru/dotnet/csharp/language-reference/builtin-types/integral-numeric-types" TargetMode="External"/><Relationship Id="rId13" Type="http://schemas.openxmlformats.org/officeDocument/2006/relationships/hyperlink" Target="https://docs.microsoft.com/ru-ru/dotnet/csharp/language-reference/builtin-types/integral-numeric-types" TargetMode="External"/><Relationship Id="rId18" Type="http://schemas.openxmlformats.org/officeDocument/2006/relationships/hyperlink" Target="https://docs.microsoft.com/ru-ru/dotnet/csharp/language-reference/builtin-types/nint-nuint" TargetMode="External"/><Relationship Id="rId39" Type="http://schemas.openxmlformats.org/officeDocument/2006/relationships/hyperlink" Target="https://docs.microsoft.com/ru-ru/dotnet/api/system.int32.parse" TargetMode="External"/><Relationship Id="rId109" Type="http://schemas.openxmlformats.org/officeDocument/2006/relationships/image" Target="media/image25.png"/><Relationship Id="rId34" Type="http://schemas.openxmlformats.org/officeDocument/2006/relationships/hyperlink" Target="https://docs.microsoft.com/ru-ru/dotnet/csharp/language-reference/builtin-types/nint-nuint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5.png"/><Relationship Id="rId76" Type="http://schemas.openxmlformats.org/officeDocument/2006/relationships/hyperlink" Target="https://ru.wikipedia.org/wiki/Mono" TargetMode="External"/><Relationship Id="rId97" Type="http://schemas.openxmlformats.org/officeDocument/2006/relationships/hyperlink" Target="https://ru.wikipedia.org/wiki/%D0%90%D0%BD%D0%B3%D0%BB%D0%B8%D0%B9%D1%81%D0%BA%D0%B8%D0%B9_%D1%8F%D0%B7%D1%8B%D0%BA" TargetMode="External"/><Relationship Id="rId104" Type="http://schemas.openxmlformats.org/officeDocument/2006/relationships/hyperlink" Target="https://docs.microsoft.com/ru-ru/dotnet/csharp/language-reference/builtin-types/integral-numeric-types" TargetMode="External"/><Relationship Id="rId7" Type="http://schemas.openxmlformats.org/officeDocument/2006/relationships/hyperlink" Target="https://docs.microsoft.com/ru-ru/dotnet/csharp/language-reference/builtin-types/integral-numeric-types" TargetMode="External"/><Relationship Id="rId71" Type="http://schemas.openxmlformats.org/officeDocument/2006/relationships/image" Target="media/image20.jpeg"/><Relationship Id="rId92" Type="http://schemas.openxmlformats.org/officeDocument/2006/relationships/hyperlink" Target="https://ru.wikipedia.org/wiki/Visual_Basic_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D3EF68-4829-46C9-BE45-27F16248D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8668</TotalTime>
  <Pages>1</Pages>
  <Words>20259</Words>
  <Characters>115477</Characters>
  <Application>Microsoft Office Word</Application>
  <DocSecurity>0</DocSecurity>
  <Lines>962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38</cp:revision>
  <dcterms:created xsi:type="dcterms:W3CDTF">2021-09-19T08:49:00Z</dcterms:created>
  <dcterms:modified xsi:type="dcterms:W3CDTF">2021-11-25T10:41:00Z</dcterms:modified>
</cp:coreProperties>
</file>