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1B" w:rsidRPr="0048010A" w:rsidRDefault="0030151B" w:rsidP="0030151B">
      <w:pPr>
        <w:pStyle w:val="Default"/>
        <w:rPr>
          <w:b/>
          <w:bCs/>
          <w:sz w:val="28"/>
          <w:szCs w:val="28"/>
        </w:rPr>
      </w:pPr>
      <w:r w:rsidRPr="0048010A">
        <w:rPr>
          <w:b/>
          <w:bCs/>
          <w:sz w:val="28"/>
          <w:szCs w:val="28"/>
        </w:rPr>
        <w:t>№ 6 Структуры, перечисления, классы контейнеры и контроллеры</w:t>
      </w:r>
    </w:p>
    <w:p w:rsidR="0030151B" w:rsidRDefault="0030151B" w:rsidP="0030151B">
      <w:pPr>
        <w:pStyle w:val="Default"/>
        <w:rPr>
          <w:b/>
          <w:color w:val="92D050"/>
          <w:sz w:val="28"/>
          <w:szCs w:val="28"/>
          <w:lang w:val="en-US"/>
        </w:rPr>
      </w:pPr>
      <w:r w:rsidRPr="0048010A">
        <w:rPr>
          <w:b/>
          <w:color w:val="92D050"/>
          <w:sz w:val="28"/>
          <w:szCs w:val="28"/>
        </w:rPr>
        <w:t>Курносенко Софья, 7 группа 1 подгруппа 2 курс</w:t>
      </w:r>
    </w:p>
    <w:p w:rsidR="00C84480" w:rsidRPr="00C84480" w:rsidRDefault="00C84480" w:rsidP="0030151B">
      <w:pPr>
        <w:pStyle w:val="Default"/>
        <w:rPr>
          <w:b/>
          <w:color w:val="92D050"/>
          <w:sz w:val="28"/>
          <w:szCs w:val="28"/>
          <w:lang w:val="en-US"/>
        </w:rPr>
      </w:pPr>
    </w:p>
    <w:tbl>
      <w:tblPr>
        <w:tblStyle w:val="a4"/>
        <w:tblW w:w="0" w:type="auto"/>
        <w:shd w:val="clear" w:color="auto" w:fill="D6E3BC" w:themeFill="accent3" w:themeFillTint="66"/>
        <w:tblLayout w:type="fixed"/>
        <w:tblLook w:val="0000" w:firstRow="0" w:lastRow="0" w:firstColumn="0" w:lastColumn="0" w:noHBand="0" w:noVBand="0"/>
      </w:tblPr>
      <w:tblGrid>
        <w:gridCol w:w="4583"/>
        <w:gridCol w:w="4583"/>
      </w:tblGrid>
      <w:tr w:rsidR="00C84480" w:rsidRPr="00C84480" w:rsidTr="00C84480">
        <w:trPr>
          <w:trHeight w:val="643"/>
        </w:trPr>
        <w:tc>
          <w:tcPr>
            <w:tcW w:w="4583" w:type="dxa"/>
            <w:shd w:val="clear" w:color="auto" w:fill="D6E3BC" w:themeFill="accent3" w:themeFillTint="66"/>
          </w:tcPr>
          <w:p w:rsidR="00C84480" w:rsidRPr="00C84480" w:rsidRDefault="00C84480" w:rsidP="00C844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84480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Вариант 8 </w:t>
            </w:r>
          </w:p>
        </w:tc>
        <w:tc>
          <w:tcPr>
            <w:tcW w:w="4583" w:type="dxa"/>
            <w:shd w:val="clear" w:color="auto" w:fill="D6E3BC" w:themeFill="accent3" w:themeFillTint="66"/>
          </w:tcPr>
          <w:p w:rsidR="00C84480" w:rsidRPr="00C84480" w:rsidRDefault="00C84480" w:rsidP="00C844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4480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Создать </w:t>
            </w:r>
            <w:r w:rsidRPr="00C8448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Программу передач</w:t>
            </w:r>
            <w:r w:rsidRPr="00C84480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C84480" w:rsidRPr="00C84480" w:rsidRDefault="00C84480" w:rsidP="00C844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4480">
              <w:rPr>
                <w:rFonts w:ascii="Calibri" w:hAnsi="Calibri" w:cs="Calibri"/>
                <w:color w:val="000000"/>
                <w:sz w:val="28"/>
                <w:szCs w:val="28"/>
              </w:rPr>
              <w:t>Найти все фильмы, снятые в определенный год</w:t>
            </w:r>
            <w:r w:rsidRPr="00C84480">
              <w:rPr>
                <w:rFonts w:ascii="Calibri" w:hAnsi="Calibri" w:cs="Calibri"/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448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подсчитать продолжительность программы по времени, число рекламных роликов</w:t>
            </w:r>
            <w:r w:rsidRPr="00C84480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. </w:t>
            </w:r>
          </w:p>
        </w:tc>
      </w:tr>
    </w:tbl>
    <w:p w:rsidR="0030151B" w:rsidRPr="0048010A" w:rsidRDefault="0030151B" w:rsidP="0030151B">
      <w:pPr>
        <w:pStyle w:val="Default"/>
        <w:rPr>
          <w:sz w:val="28"/>
          <w:szCs w:val="28"/>
        </w:rPr>
      </w:pPr>
    </w:p>
    <w:p w:rsidR="0030151B" w:rsidRPr="00C84480" w:rsidRDefault="004C1CD8" w:rsidP="0030151B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Задания</w:t>
      </w:r>
      <w:r w:rsidR="0030151B" w:rsidRPr="00C84480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</w:p>
    <w:p w:rsidR="0030151B" w:rsidRPr="00C84480" w:rsidRDefault="0030151B" w:rsidP="0030151B">
      <w:pPr>
        <w:pStyle w:val="Default"/>
        <w:spacing w:after="18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>1) К предыдущей лабораторной работе (</w:t>
      </w:r>
      <w:proofErr w:type="spellStart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>л.р</w:t>
      </w:r>
      <w:proofErr w:type="spellEnd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 5) добавьте к существующим классам </w:t>
      </w:r>
      <w:r w:rsidRPr="00C84480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перечисление </w:t>
      </w:r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и </w:t>
      </w:r>
      <w:r w:rsidRPr="00C84480">
        <w:rPr>
          <w:rFonts w:ascii="Times New Roman" w:hAnsi="Times New Roman" w:cs="Times New Roman"/>
          <w:b/>
          <w:bCs/>
          <w:color w:val="7030A0"/>
          <w:sz w:val="28"/>
          <w:szCs w:val="28"/>
        </w:rPr>
        <w:t>структуру</w:t>
      </w:r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 </w:t>
      </w:r>
    </w:p>
    <w:p w:rsidR="0030151B" w:rsidRPr="0030151B" w:rsidRDefault="0030151B" w:rsidP="0030151B">
      <w:pPr>
        <w:shd w:val="clear" w:color="auto" w:fill="F7F7FA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</w:pPr>
      <w:r w:rsidRPr="004801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►</w:t>
      </w:r>
      <w:r w:rsidRPr="0048010A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0151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 xml:space="preserve">Перечисления </w:t>
      </w:r>
      <w:proofErr w:type="spellStart"/>
      <w:r w:rsidRPr="0030151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ru-RU"/>
        </w:rPr>
        <w:t>enum</w:t>
      </w:r>
      <w:proofErr w:type="spellEnd"/>
    </w:p>
    <w:p w:rsidR="0048010A" w:rsidRDefault="0030151B" w:rsidP="0030151B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Кроме примитивных </w:t>
      </w:r>
      <w:proofErr w:type="gramStart"/>
      <w:r w:rsidRPr="0048010A">
        <w:rPr>
          <w:rFonts w:ascii="Verdana" w:hAnsi="Verdana"/>
          <w:sz w:val="28"/>
          <w:szCs w:val="28"/>
          <w:shd w:val="clear" w:color="auto" w:fill="F7F7FA"/>
        </w:rPr>
        <w:t>типов</w:t>
      </w:r>
      <w:proofErr w:type="gramEnd"/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 данных в C# есть такой тип как </w:t>
      </w:r>
      <w:proofErr w:type="spellStart"/>
      <w:r w:rsidRPr="0048010A">
        <w:rPr>
          <w:rFonts w:ascii="Verdana" w:hAnsi="Verdana"/>
          <w:sz w:val="28"/>
          <w:szCs w:val="28"/>
          <w:shd w:val="clear" w:color="auto" w:fill="F7F7FA"/>
        </w:rPr>
        <w:t>enum</w:t>
      </w:r>
      <w:proofErr w:type="spellEnd"/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 или перечисление. Перечисления представляют набор логически связанных констант. </w:t>
      </w:r>
    </w:p>
    <w:p w:rsidR="0048010A" w:rsidRPr="0048010A" w:rsidRDefault="0048010A" w:rsidP="0048010A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 w:rsidRPr="0048010A">
        <w:rPr>
          <w:rFonts w:ascii="Verdana" w:hAnsi="Verdana"/>
          <w:b/>
          <w:sz w:val="28"/>
          <w:szCs w:val="28"/>
          <w:shd w:val="clear" w:color="auto" w:fill="F7F7FA"/>
        </w:rPr>
        <w:t>Перечисление</w:t>
      </w:r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 (</w:t>
      </w:r>
      <w:proofErr w:type="spellStart"/>
      <w:r w:rsidRPr="0048010A">
        <w:rPr>
          <w:rFonts w:ascii="Verdana" w:hAnsi="Verdana"/>
          <w:sz w:val="28"/>
          <w:szCs w:val="28"/>
          <w:shd w:val="clear" w:color="auto" w:fill="F7F7FA"/>
        </w:rPr>
        <w:t>enumeration</w:t>
      </w:r>
      <w:proofErr w:type="spellEnd"/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) — это определяемый пользователем целочисленный тип. Когда вы объявляете перечисление, то специфицируете набор допустимых значений, которые могут принимать экземпляры перечислений. Но мало того — этим значениям еще должны быть присвоены имена, понятные для пользователей. Если где-то в коде попытаться присвоить экземпляру перечисления значение, не входящее в список </w:t>
      </w:r>
      <w:proofErr w:type="gramStart"/>
      <w:r w:rsidRPr="0048010A">
        <w:rPr>
          <w:rFonts w:ascii="Verdana" w:hAnsi="Verdana"/>
          <w:sz w:val="28"/>
          <w:szCs w:val="28"/>
          <w:shd w:val="clear" w:color="auto" w:fill="F7F7FA"/>
        </w:rPr>
        <w:t>допустимых</w:t>
      </w:r>
      <w:proofErr w:type="gramEnd"/>
      <w:r w:rsidRPr="0048010A">
        <w:rPr>
          <w:rFonts w:ascii="Verdana" w:hAnsi="Verdana"/>
          <w:sz w:val="28"/>
          <w:szCs w:val="28"/>
          <w:shd w:val="clear" w:color="auto" w:fill="F7F7FA"/>
        </w:rPr>
        <w:t>, компилятор выдаст ошибку.</w:t>
      </w:r>
    </w:p>
    <w:p w:rsidR="0048010A" w:rsidRPr="0048010A" w:rsidRDefault="0048010A" w:rsidP="0048010A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</w:p>
    <w:p w:rsidR="0048010A" w:rsidRPr="0048010A" w:rsidRDefault="0048010A" w:rsidP="0048010A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Определение перечисления может в долговременной перспективе сэкономить массу времени и избавить от головной боли. Существует, по крайней мере, три явных </w:t>
      </w:r>
      <w:r w:rsidRPr="0048010A">
        <w:rPr>
          <w:rFonts w:ascii="Verdana" w:hAnsi="Verdana"/>
          <w:b/>
          <w:sz w:val="28"/>
          <w:szCs w:val="28"/>
          <w:shd w:val="clear" w:color="auto" w:fill="F7F7FA"/>
        </w:rPr>
        <w:t>выгоды</w:t>
      </w:r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 от применения перечислений вместо простых целых:</w:t>
      </w:r>
    </w:p>
    <w:p w:rsidR="0048010A" w:rsidRPr="0048010A" w:rsidRDefault="0048010A" w:rsidP="0048010A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</w:p>
    <w:p w:rsidR="0048010A" w:rsidRPr="0048010A" w:rsidRDefault="009D42E6" w:rsidP="0048010A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>
        <w:rPr>
          <w:rFonts w:ascii="Verdana" w:hAnsi="Verdana"/>
          <w:sz w:val="28"/>
          <w:szCs w:val="28"/>
          <w:shd w:val="clear" w:color="auto" w:fill="F7F7FA"/>
        </w:rPr>
        <w:t>◦</w:t>
      </w:r>
      <w:r w:rsidRPr="009D42E6">
        <w:rPr>
          <w:rFonts w:ascii="Verdana" w:hAnsi="Verdana"/>
          <w:sz w:val="28"/>
          <w:szCs w:val="28"/>
          <w:shd w:val="clear" w:color="auto" w:fill="F7F7FA"/>
        </w:rPr>
        <w:t xml:space="preserve"> </w:t>
      </w:r>
      <w:r w:rsidR="0048010A" w:rsidRPr="0048010A">
        <w:rPr>
          <w:rFonts w:ascii="Verdana" w:hAnsi="Verdana"/>
          <w:sz w:val="28"/>
          <w:szCs w:val="28"/>
          <w:shd w:val="clear" w:color="auto" w:fill="F7F7FA"/>
        </w:rPr>
        <w:t>Как упоминалось, перечисления облегчают сопровождение кода, гарантируя, что переменным будут присваиваться только легитимные, ожидаемые значения.</w:t>
      </w:r>
    </w:p>
    <w:p w:rsidR="0048010A" w:rsidRPr="0048010A" w:rsidRDefault="0048010A" w:rsidP="0048010A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</w:p>
    <w:p w:rsidR="0048010A" w:rsidRPr="009D42E6" w:rsidRDefault="009D42E6" w:rsidP="0048010A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>
        <w:rPr>
          <w:rFonts w:ascii="Verdana" w:hAnsi="Verdana"/>
          <w:sz w:val="28"/>
          <w:szCs w:val="28"/>
          <w:shd w:val="clear" w:color="auto" w:fill="F7F7FA"/>
        </w:rPr>
        <w:t>◦</w:t>
      </w:r>
      <w:r w:rsidRPr="009D42E6">
        <w:rPr>
          <w:rFonts w:ascii="Verdana" w:hAnsi="Verdana"/>
          <w:sz w:val="28"/>
          <w:szCs w:val="28"/>
          <w:shd w:val="clear" w:color="auto" w:fill="F7F7FA"/>
        </w:rPr>
        <w:t xml:space="preserve"> </w:t>
      </w:r>
      <w:r w:rsidR="0048010A" w:rsidRPr="0048010A">
        <w:rPr>
          <w:rFonts w:ascii="Verdana" w:hAnsi="Verdana"/>
          <w:sz w:val="28"/>
          <w:szCs w:val="28"/>
          <w:shd w:val="clear" w:color="auto" w:fill="F7F7FA"/>
        </w:rPr>
        <w:t>Перечисления делают код яснее, позволяя обращаться к целым значениям, называя их осмысленными именами вместо малопонятных "магических" чисел.</w:t>
      </w:r>
      <w:r w:rsidRPr="009D42E6">
        <w:rPr>
          <w:rFonts w:ascii="Verdana" w:hAnsi="Verdana"/>
          <w:sz w:val="28"/>
          <w:szCs w:val="28"/>
          <w:shd w:val="clear" w:color="auto" w:fill="F7F7FA"/>
        </w:rPr>
        <w:t xml:space="preserve"> </w:t>
      </w:r>
    </w:p>
    <w:p w:rsidR="0048010A" w:rsidRPr="0048010A" w:rsidRDefault="0048010A" w:rsidP="0048010A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</w:p>
    <w:p w:rsidR="0048010A" w:rsidRPr="007E14D1" w:rsidRDefault="009D42E6" w:rsidP="0048010A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>
        <w:rPr>
          <w:rFonts w:ascii="Verdana" w:hAnsi="Verdana"/>
          <w:sz w:val="28"/>
          <w:szCs w:val="28"/>
          <w:shd w:val="clear" w:color="auto" w:fill="F7F7FA"/>
        </w:rPr>
        <w:t>◦</w:t>
      </w:r>
      <w:r w:rsidRPr="009D42E6">
        <w:rPr>
          <w:rFonts w:ascii="Verdana" w:hAnsi="Verdana"/>
          <w:sz w:val="28"/>
          <w:szCs w:val="28"/>
          <w:shd w:val="clear" w:color="auto" w:fill="F7F7FA"/>
        </w:rPr>
        <w:t xml:space="preserve"> </w:t>
      </w:r>
      <w:r w:rsidR="0048010A" w:rsidRPr="0048010A">
        <w:rPr>
          <w:rFonts w:ascii="Verdana" w:hAnsi="Verdana"/>
          <w:sz w:val="28"/>
          <w:szCs w:val="28"/>
          <w:shd w:val="clear" w:color="auto" w:fill="F7F7FA"/>
        </w:rPr>
        <w:t xml:space="preserve">Перечисления облегчают ввод исходного кода. Когда вы собираетесь присвоить значение экземпляру перечислимого типа, то интегрированная среда </w:t>
      </w:r>
      <w:proofErr w:type="spellStart"/>
      <w:r w:rsidR="0048010A" w:rsidRPr="0048010A">
        <w:rPr>
          <w:rFonts w:ascii="Verdana" w:hAnsi="Verdana"/>
          <w:sz w:val="28"/>
          <w:szCs w:val="28"/>
          <w:shd w:val="clear" w:color="auto" w:fill="F7F7FA"/>
        </w:rPr>
        <w:t>Visual</w:t>
      </w:r>
      <w:proofErr w:type="spellEnd"/>
      <w:r w:rsidR="0048010A" w:rsidRPr="0048010A">
        <w:rPr>
          <w:rFonts w:ascii="Verdana" w:hAnsi="Verdana"/>
          <w:sz w:val="28"/>
          <w:szCs w:val="28"/>
          <w:shd w:val="clear" w:color="auto" w:fill="F7F7FA"/>
        </w:rPr>
        <w:t xml:space="preserve"> </w:t>
      </w:r>
      <w:proofErr w:type="spellStart"/>
      <w:r w:rsidR="0048010A" w:rsidRPr="0048010A">
        <w:rPr>
          <w:rFonts w:ascii="Verdana" w:hAnsi="Verdana"/>
          <w:sz w:val="28"/>
          <w:szCs w:val="28"/>
          <w:shd w:val="clear" w:color="auto" w:fill="F7F7FA"/>
        </w:rPr>
        <w:t>Studio</w:t>
      </w:r>
      <w:proofErr w:type="spellEnd"/>
      <w:r w:rsidR="0048010A" w:rsidRPr="0048010A">
        <w:rPr>
          <w:rFonts w:ascii="Verdana" w:hAnsi="Verdana"/>
          <w:sz w:val="28"/>
          <w:szCs w:val="28"/>
          <w:shd w:val="clear" w:color="auto" w:fill="F7F7FA"/>
        </w:rPr>
        <w:t xml:space="preserve"> с помощью средства </w:t>
      </w:r>
      <w:proofErr w:type="spellStart"/>
      <w:r w:rsidR="0048010A" w:rsidRPr="0048010A">
        <w:rPr>
          <w:rFonts w:ascii="Verdana" w:hAnsi="Verdana"/>
          <w:sz w:val="28"/>
          <w:szCs w:val="28"/>
          <w:shd w:val="clear" w:color="auto" w:fill="F7F7FA"/>
        </w:rPr>
        <w:t>IntelliSense</w:t>
      </w:r>
      <w:proofErr w:type="spellEnd"/>
      <w:r w:rsidR="0048010A" w:rsidRPr="0048010A">
        <w:rPr>
          <w:rFonts w:ascii="Verdana" w:hAnsi="Verdana"/>
          <w:sz w:val="28"/>
          <w:szCs w:val="28"/>
          <w:shd w:val="clear" w:color="auto" w:fill="F7F7FA"/>
        </w:rPr>
        <w:t xml:space="preserve"> отображает всплывающий список с допустимыми значениями, что позволяет сэкономить несколько нажатий клавиш и напомнить о возможном выборе значений.</w:t>
      </w:r>
    </w:p>
    <w:p w:rsidR="009D42E6" w:rsidRPr="007E14D1" w:rsidRDefault="009D42E6" w:rsidP="0048010A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</w:p>
    <w:p w:rsidR="0030151B" w:rsidRPr="007E14D1" w:rsidRDefault="0030151B" w:rsidP="0030151B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>Объявление перечисления происходит с помощью оператора </w:t>
      </w:r>
      <w:proofErr w:type="spellStart"/>
      <w:r w:rsidRPr="0048010A">
        <w:rPr>
          <w:rStyle w:val="b"/>
          <w:rFonts w:ascii="Verdana" w:hAnsi="Verdana"/>
          <w:b/>
          <w:bCs/>
          <w:sz w:val="28"/>
          <w:szCs w:val="28"/>
          <w:shd w:val="clear" w:color="auto" w:fill="F7F7FA"/>
        </w:rPr>
        <w:t>enum</w:t>
      </w:r>
      <w:proofErr w:type="spellEnd"/>
      <w:r w:rsidRPr="0048010A">
        <w:rPr>
          <w:rFonts w:ascii="Verdana" w:hAnsi="Verdana"/>
          <w:sz w:val="28"/>
          <w:szCs w:val="28"/>
          <w:shd w:val="clear" w:color="auto" w:fill="F7F7FA"/>
        </w:rPr>
        <w:t>. Далее идет название перечисления, после которого указывается тип перечисления - он обязательно должен представлять целочисленный тип (</w:t>
      </w:r>
      <w:proofErr w:type="spellStart"/>
      <w:r w:rsidRPr="0048010A">
        <w:rPr>
          <w:rFonts w:ascii="Verdana" w:hAnsi="Verdana"/>
          <w:sz w:val="28"/>
          <w:szCs w:val="28"/>
          <w:shd w:val="clear" w:color="auto" w:fill="F7F7FA"/>
        </w:rPr>
        <w:t>byte</w:t>
      </w:r>
      <w:proofErr w:type="spellEnd"/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, </w:t>
      </w:r>
      <w:proofErr w:type="spellStart"/>
      <w:r w:rsidRPr="0048010A">
        <w:rPr>
          <w:rFonts w:ascii="Verdana" w:hAnsi="Verdana"/>
          <w:sz w:val="28"/>
          <w:szCs w:val="28"/>
          <w:shd w:val="clear" w:color="auto" w:fill="F7F7FA"/>
        </w:rPr>
        <w:t>int</w:t>
      </w:r>
      <w:proofErr w:type="spellEnd"/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, </w:t>
      </w:r>
      <w:proofErr w:type="spellStart"/>
      <w:r w:rsidRPr="0048010A">
        <w:rPr>
          <w:rFonts w:ascii="Verdana" w:hAnsi="Verdana"/>
          <w:sz w:val="28"/>
          <w:szCs w:val="28"/>
          <w:shd w:val="clear" w:color="auto" w:fill="F7F7FA"/>
        </w:rPr>
        <w:t>short</w:t>
      </w:r>
      <w:proofErr w:type="spellEnd"/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, </w:t>
      </w:r>
      <w:proofErr w:type="spellStart"/>
      <w:r w:rsidRPr="0048010A">
        <w:rPr>
          <w:rFonts w:ascii="Verdana" w:hAnsi="Verdana"/>
          <w:sz w:val="28"/>
          <w:szCs w:val="28"/>
          <w:shd w:val="clear" w:color="auto" w:fill="F7F7FA"/>
        </w:rPr>
        <w:t>long</w:t>
      </w:r>
      <w:proofErr w:type="spellEnd"/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). Если тип явным образом не указан, то по умолчанию используется тип </w:t>
      </w:r>
      <w:proofErr w:type="spellStart"/>
      <w:r w:rsidRPr="0048010A">
        <w:rPr>
          <w:rFonts w:ascii="Verdana" w:hAnsi="Verdana"/>
          <w:sz w:val="28"/>
          <w:szCs w:val="28"/>
          <w:shd w:val="clear" w:color="auto" w:fill="F7F7FA"/>
        </w:rPr>
        <w:t>int</w:t>
      </w:r>
      <w:proofErr w:type="spellEnd"/>
      <w:r w:rsidRPr="0048010A">
        <w:rPr>
          <w:rFonts w:ascii="Verdana" w:hAnsi="Verdana"/>
          <w:sz w:val="28"/>
          <w:szCs w:val="28"/>
          <w:shd w:val="clear" w:color="auto" w:fill="F7F7FA"/>
        </w:rPr>
        <w:t>. Затем идет список элементов перечисления через запятую:</w:t>
      </w:r>
    </w:p>
    <w:p w:rsidR="0030151B" w:rsidRPr="007E14D1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enum</w:t>
      </w:r>
      <w:proofErr w:type="spellEnd"/>
      <w:proofErr w:type="gramEnd"/>
      <w:r w:rsidRPr="007E14D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Days</w:t>
      </w:r>
    </w:p>
    <w:p w:rsidR="0030151B" w:rsidRPr="007E14D1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E14D1">
        <w:rPr>
          <w:rFonts w:ascii="Consolas" w:hAnsi="Consolas" w:cs="Consolas"/>
          <w:color w:val="000000"/>
          <w:sz w:val="28"/>
          <w:szCs w:val="28"/>
        </w:rPr>
        <w:t>{</w:t>
      </w:r>
    </w:p>
    <w:p w:rsidR="0030151B" w:rsidRPr="007E14D1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E14D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Monday</w:t>
      </w:r>
      <w:r w:rsidRPr="007E14D1">
        <w:rPr>
          <w:rFonts w:ascii="Consolas" w:hAnsi="Consolas" w:cs="Consolas"/>
          <w:color w:val="000000"/>
          <w:sz w:val="28"/>
          <w:szCs w:val="28"/>
        </w:rPr>
        <w:t>,</w:t>
      </w: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E14D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Tuesday,</w:t>
      </w: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Wednesday,</w:t>
      </w: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Thursday,</w:t>
      </w: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Friday,</w:t>
      </w: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Saturday,</w:t>
      </w: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Sunday</w:t>
      </w: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enum</w:t>
      </w:r>
      <w:proofErr w:type="spellEnd"/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Time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: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byte</w:t>
      </w:r>
    </w:p>
    <w:p w:rsidR="0030151B" w:rsidRPr="007E14D1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E14D1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30151B" w:rsidRPr="007E14D1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E14D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Morning,</w:t>
      </w: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E14D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Afternoon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>,</w:t>
      </w: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Evening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>,</w:t>
      </w:r>
    </w:p>
    <w:p w:rsidR="0030151B" w:rsidRPr="0048010A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Night</w:t>
      </w:r>
      <w:proofErr w:type="spellEnd"/>
    </w:p>
    <w:p w:rsidR="0030151B" w:rsidRDefault="0030151B" w:rsidP="0030151B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}</w:t>
      </w:r>
    </w:p>
    <w:p w:rsidR="00166870" w:rsidRPr="007E14D1" w:rsidRDefault="00166870" w:rsidP="0030151B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p w:rsidR="00C87CDA" w:rsidRPr="00166870" w:rsidRDefault="00166870" w:rsidP="0030151B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К</w:t>
      </w:r>
      <w:r w:rsidRPr="00166870">
        <w:rPr>
          <w:rFonts w:ascii="Consolas" w:hAnsi="Consolas" w:cs="Consolas"/>
          <w:sz w:val="28"/>
          <w:szCs w:val="28"/>
        </w:rPr>
        <w:t>аждая символически обозначаемая константа в перечислении имеет целое значение. Тем не менее</w:t>
      </w:r>
      <w:r>
        <w:rPr>
          <w:rFonts w:ascii="Consolas" w:hAnsi="Consolas" w:cs="Consolas"/>
          <w:sz w:val="28"/>
          <w:szCs w:val="28"/>
        </w:rPr>
        <w:t>,</w:t>
      </w:r>
      <w:r w:rsidRPr="00166870">
        <w:rPr>
          <w:rFonts w:ascii="Consolas" w:hAnsi="Consolas" w:cs="Consolas"/>
          <w:sz w:val="28"/>
          <w:szCs w:val="28"/>
        </w:rPr>
        <w:t xml:space="preserve"> неявные преобразования перечислимого типа во встроенные целочисленные типы и обратно в </w:t>
      </w:r>
      <w:r w:rsidRPr="00166870">
        <w:rPr>
          <w:rFonts w:ascii="Consolas" w:hAnsi="Consolas" w:cs="Consolas"/>
          <w:sz w:val="28"/>
          <w:szCs w:val="28"/>
          <w:lang w:val="en-US"/>
        </w:rPr>
        <w:t>C</w:t>
      </w:r>
      <w:r w:rsidRPr="00166870">
        <w:rPr>
          <w:rFonts w:ascii="Consolas" w:hAnsi="Consolas" w:cs="Consolas"/>
          <w:sz w:val="28"/>
          <w:szCs w:val="28"/>
        </w:rPr>
        <w:t># не определены, а значит, в подобных случаях требуется явное приведение типов. Кроме того, приведение типов требуется при преобразовании двух перечислимых типов.</w:t>
      </w:r>
    </w:p>
    <w:p w:rsidR="00C87CDA" w:rsidRPr="0048010A" w:rsidRDefault="00C87CDA" w:rsidP="0030151B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>В этих примерах каждому элементу перечисления присваивается целочисленное значение, причем первый элемент будет иметь значение 0, второй - 1 и так далее. Мы можем также явным образом указать значения элементов, либо указав значение первого элемента:</w:t>
      </w:r>
    </w:p>
    <w:p w:rsidR="00C87CDA" w:rsidRPr="0048010A" w:rsidRDefault="00C87CDA" w:rsidP="00C8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48010A">
        <w:rPr>
          <w:rFonts w:ascii="Consolas" w:hAnsi="Consolas" w:cs="Consolas"/>
          <w:color w:val="0000FF"/>
          <w:sz w:val="28"/>
          <w:szCs w:val="28"/>
        </w:rPr>
        <w:t>enum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0A">
        <w:rPr>
          <w:rFonts w:ascii="Consolas" w:hAnsi="Consolas" w:cs="Consolas"/>
          <w:color w:val="2B91AF"/>
          <w:sz w:val="28"/>
          <w:szCs w:val="28"/>
        </w:rPr>
        <w:t>Operation</w:t>
      </w:r>
      <w:proofErr w:type="spellEnd"/>
    </w:p>
    <w:p w:rsidR="00C87CDA" w:rsidRPr="0048010A" w:rsidRDefault="00C87CDA" w:rsidP="00C8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>{</w:t>
      </w:r>
    </w:p>
    <w:p w:rsidR="00C87CDA" w:rsidRPr="0048010A" w:rsidRDefault="00C87CDA" w:rsidP="00C8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Add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 = 1,   </w:t>
      </w:r>
      <w:r w:rsidRPr="0048010A">
        <w:rPr>
          <w:rFonts w:ascii="Consolas" w:hAnsi="Consolas" w:cs="Consolas"/>
          <w:color w:val="008000"/>
          <w:sz w:val="28"/>
          <w:szCs w:val="28"/>
        </w:rPr>
        <w:t>// каждый следующий элемент по умолчанию увеличивается на единицу</w:t>
      </w:r>
    </w:p>
    <w:p w:rsidR="00C87CDA" w:rsidRPr="0048010A" w:rsidRDefault="00C87CDA" w:rsidP="00C8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Subtract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48010A">
        <w:rPr>
          <w:rFonts w:ascii="Consolas" w:hAnsi="Consolas" w:cs="Consolas"/>
          <w:color w:val="008000"/>
          <w:sz w:val="28"/>
          <w:szCs w:val="28"/>
        </w:rPr>
        <w:t>// этот элемент равен 2</w:t>
      </w:r>
    </w:p>
    <w:p w:rsidR="00C87CDA" w:rsidRPr="0048010A" w:rsidRDefault="00C87CDA" w:rsidP="00C8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Multiply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48010A">
        <w:rPr>
          <w:rFonts w:ascii="Consolas" w:hAnsi="Consolas" w:cs="Consolas"/>
          <w:color w:val="008000"/>
          <w:sz w:val="28"/>
          <w:szCs w:val="28"/>
        </w:rPr>
        <w:t>// равен 3</w:t>
      </w:r>
    </w:p>
    <w:p w:rsidR="00C87CDA" w:rsidRPr="0048010A" w:rsidRDefault="00C87CDA" w:rsidP="00C8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Divide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8010A">
        <w:rPr>
          <w:rFonts w:ascii="Consolas" w:hAnsi="Consolas" w:cs="Consolas"/>
          <w:color w:val="008000"/>
          <w:sz w:val="28"/>
          <w:szCs w:val="28"/>
        </w:rPr>
        <w:t>// равен 4</w:t>
      </w:r>
    </w:p>
    <w:p w:rsidR="0030151B" w:rsidRPr="007E14D1" w:rsidRDefault="00C87CDA" w:rsidP="00C87CDA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}</w:t>
      </w:r>
    </w:p>
    <w:p w:rsidR="00C87CDA" w:rsidRPr="007E14D1" w:rsidRDefault="00C87CDA" w:rsidP="00C87CDA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p w:rsidR="00C87CDA" w:rsidRPr="007E14D1" w:rsidRDefault="00A07BC8" w:rsidP="00C87CDA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>Но можно и для всех элементов явным образом указать значения:</w:t>
      </w:r>
    </w:p>
    <w:p w:rsidR="00A07BC8" w:rsidRPr="0048010A" w:rsidRDefault="00A07BC8" w:rsidP="00A0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enum</w:t>
      </w:r>
      <w:proofErr w:type="spellEnd"/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Operation</w:t>
      </w:r>
    </w:p>
    <w:p w:rsidR="00A07BC8" w:rsidRPr="0048010A" w:rsidRDefault="00A07BC8" w:rsidP="00A0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{</w:t>
      </w:r>
    </w:p>
    <w:p w:rsidR="00A07BC8" w:rsidRPr="0048010A" w:rsidRDefault="00A07BC8" w:rsidP="00A0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Add = 2,</w:t>
      </w:r>
    </w:p>
    <w:p w:rsidR="00A07BC8" w:rsidRPr="0048010A" w:rsidRDefault="00A07BC8" w:rsidP="00A0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Subtract = 4,</w:t>
      </w:r>
    </w:p>
    <w:p w:rsidR="00A07BC8" w:rsidRPr="0048010A" w:rsidRDefault="00A07BC8" w:rsidP="00A0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Multiply = 8,</w:t>
      </w:r>
    </w:p>
    <w:p w:rsidR="00A07BC8" w:rsidRPr="0048010A" w:rsidRDefault="00A07BC8" w:rsidP="00A07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Divide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 = 16</w:t>
      </w:r>
    </w:p>
    <w:p w:rsidR="00A07BC8" w:rsidRPr="007E14D1" w:rsidRDefault="00A07BC8" w:rsidP="00A07BC8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}</w:t>
      </w:r>
    </w:p>
    <w:p w:rsidR="00A07BC8" w:rsidRPr="0048010A" w:rsidRDefault="00A07BC8" w:rsidP="00A07BC8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>При этом константы перечисления могут иметь одинаковые значения, либо даже можно присваивать одной константе значение другой константы: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enum</w:t>
      </w:r>
      <w:proofErr w:type="spellEnd"/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Color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White = 1,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Black = 2,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Green = 2,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Blue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White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8010A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48010A">
        <w:rPr>
          <w:rFonts w:ascii="Consolas" w:hAnsi="Consolas" w:cs="Consolas"/>
          <w:color w:val="008000"/>
          <w:sz w:val="28"/>
          <w:szCs w:val="28"/>
        </w:rPr>
        <w:t>Blue</w:t>
      </w:r>
      <w:proofErr w:type="spellEnd"/>
      <w:r w:rsidRPr="0048010A">
        <w:rPr>
          <w:rFonts w:ascii="Consolas" w:hAnsi="Consolas" w:cs="Consolas"/>
          <w:color w:val="008000"/>
          <w:sz w:val="28"/>
          <w:szCs w:val="28"/>
        </w:rPr>
        <w:t xml:space="preserve"> = 1</w:t>
      </w:r>
    </w:p>
    <w:p w:rsidR="0030151B" w:rsidRPr="007E14D1" w:rsidRDefault="00E35667" w:rsidP="00E35667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}</w:t>
      </w:r>
    </w:p>
    <w:p w:rsidR="00E35667" w:rsidRPr="007E14D1" w:rsidRDefault="00E35667" w:rsidP="00E35667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>Каждое перечисление фактически определяет новый тип данных. Затем в программе мы можем определить переменную этого типа и использовать ее: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enum</w:t>
      </w:r>
      <w:proofErr w:type="spellEnd"/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Operation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Add = 1,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Subtract,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Multiply,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Divide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Program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[]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args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Operation op;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op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Operation.Add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op); </w:t>
      </w:r>
      <w:r w:rsidRPr="0048010A">
        <w:rPr>
          <w:rFonts w:ascii="Consolas" w:hAnsi="Consolas" w:cs="Consolas"/>
          <w:color w:val="008000"/>
          <w:sz w:val="28"/>
          <w:szCs w:val="28"/>
          <w:lang w:val="en-US"/>
        </w:rPr>
        <w:t>// Add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35667" w:rsidRPr="007E14D1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Console</w:t>
      </w:r>
      <w:r w:rsidRPr="007E14D1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ReadLine</w:t>
      </w:r>
      <w:proofErr w:type="spellEnd"/>
      <w:r w:rsidRPr="007E14D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E14D1">
        <w:rPr>
          <w:rFonts w:ascii="Consolas" w:hAnsi="Consolas" w:cs="Consolas"/>
          <w:color w:val="000000"/>
          <w:sz w:val="28"/>
          <w:szCs w:val="28"/>
        </w:rPr>
        <w:t>);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E14D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8010A">
        <w:rPr>
          <w:rFonts w:ascii="Consolas" w:hAnsi="Consolas" w:cs="Consolas"/>
          <w:color w:val="000000"/>
          <w:sz w:val="28"/>
          <w:szCs w:val="28"/>
        </w:rPr>
        <w:t>}</w:t>
      </w:r>
    </w:p>
    <w:p w:rsidR="00E35667" w:rsidRPr="007E14D1" w:rsidRDefault="00E35667" w:rsidP="00E35667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}</w:t>
      </w:r>
    </w:p>
    <w:p w:rsidR="00E35667" w:rsidRPr="007E14D1" w:rsidRDefault="00E35667" w:rsidP="00E35667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>В программе мы можем присвоить значение этой переменной. При этом в качестве ее значения должна выступать одна из констант, определенных в данном перечислении. То есть, несмотря на то, что каждая константа сопоставляется с определенным числом, мы не можем присвоить ей числовое значение, например, </w:t>
      </w:r>
      <w:proofErr w:type="spellStart"/>
      <w:r w:rsidRPr="0048010A">
        <w:rPr>
          <w:rStyle w:val="HTML"/>
          <w:rFonts w:eastAsiaTheme="minorHAnsi"/>
          <w:sz w:val="28"/>
          <w:szCs w:val="28"/>
          <w:shd w:val="clear" w:color="auto" w:fill="F7F7FA"/>
        </w:rPr>
        <w:t>Operation</w:t>
      </w:r>
      <w:proofErr w:type="spellEnd"/>
      <w:r w:rsidRPr="0048010A">
        <w:rPr>
          <w:rStyle w:val="HTML"/>
          <w:rFonts w:eastAsiaTheme="minorHAnsi"/>
          <w:sz w:val="28"/>
          <w:szCs w:val="28"/>
          <w:shd w:val="clear" w:color="auto" w:fill="F7F7FA"/>
        </w:rPr>
        <w:t xml:space="preserve"> </w:t>
      </w:r>
      <w:proofErr w:type="spellStart"/>
      <w:r w:rsidRPr="0048010A">
        <w:rPr>
          <w:rStyle w:val="HTML"/>
          <w:rFonts w:eastAsiaTheme="minorHAnsi"/>
          <w:sz w:val="28"/>
          <w:szCs w:val="28"/>
          <w:shd w:val="clear" w:color="auto" w:fill="F7F7FA"/>
        </w:rPr>
        <w:t>op</w:t>
      </w:r>
      <w:proofErr w:type="spellEnd"/>
      <w:r w:rsidRPr="0048010A">
        <w:rPr>
          <w:rStyle w:val="HTML"/>
          <w:rFonts w:eastAsiaTheme="minorHAnsi"/>
          <w:sz w:val="28"/>
          <w:szCs w:val="28"/>
          <w:shd w:val="clear" w:color="auto" w:fill="F7F7FA"/>
        </w:rPr>
        <w:t xml:space="preserve"> = 1;</w:t>
      </w:r>
      <w:r w:rsidRPr="0048010A">
        <w:rPr>
          <w:rFonts w:ascii="Verdana" w:hAnsi="Verdana"/>
          <w:sz w:val="28"/>
          <w:szCs w:val="28"/>
          <w:shd w:val="clear" w:color="auto" w:fill="F7F7FA"/>
        </w:rPr>
        <w:t>. И также если мы будем выводить на консоль значение э</w:t>
      </w:r>
      <w:r w:rsidR="00685312" w:rsidRPr="0048010A">
        <w:rPr>
          <w:rFonts w:ascii="Verdana" w:hAnsi="Verdana"/>
          <w:sz w:val="28"/>
          <w:szCs w:val="28"/>
          <w:shd w:val="clear" w:color="auto" w:fill="F7F7FA"/>
        </w:rPr>
        <w:t>той переменной, то мы получим их константы, а не числовые значения</w:t>
      </w:r>
      <w:r w:rsidRPr="0048010A">
        <w:rPr>
          <w:rFonts w:ascii="Verdana" w:hAnsi="Verdana"/>
          <w:sz w:val="28"/>
          <w:szCs w:val="28"/>
          <w:shd w:val="clear" w:color="auto" w:fill="F7F7FA"/>
        </w:rPr>
        <w:t>. Если же необходимо получить числовое значение, то следует выполнить приведение к числовому типу: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Operation op;</w:t>
      </w:r>
    </w:p>
    <w:p w:rsidR="00E35667" w:rsidRPr="0048010A" w:rsidRDefault="00E35667" w:rsidP="00E3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>op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Operation.Multiply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E35667" w:rsidRPr="0048010A" w:rsidRDefault="00E35667" w:rsidP="00E35667">
      <w:pPr>
        <w:pStyle w:val="Default"/>
        <w:spacing w:after="18"/>
        <w:rPr>
          <w:rFonts w:ascii="Consolas" w:hAnsi="Consolas" w:cs="Consolas"/>
          <w:color w:val="008000"/>
          <w:sz w:val="28"/>
          <w:szCs w:val="28"/>
          <w:lang w:val="en-US"/>
        </w:rPr>
      </w:pPr>
      <w:proofErr w:type="spellStart"/>
      <w:proofErr w:type="gramStart"/>
      <w:r w:rsidRPr="007E14D1">
        <w:rPr>
          <w:rFonts w:ascii="Consolas" w:hAnsi="Consolas" w:cs="Consolas"/>
          <w:sz w:val="28"/>
          <w:szCs w:val="28"/>
          <w:lang w:val="en-US"/>
        </w:rPr>
        <w:t>Console.WriteLine</w:t>
      </w:r>
      <w:proofErr w:type="spellEnd"/>
      <w:r w:rsidRPr="007E14D1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7E14D1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7E14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7E14D1">
        <w:rPr>
          <w:rFonts w:ascii="Consolas" w:hAnsi="Consolas" w:cs="Consolas"/>
          <w:sz w:val="28"/>
          <w:szCs w:val="28"/>
          <w:lang w:val="en-US"/>
        </w:rPr>
        <w:t xml:space="preserve">)op); </w:t>
      </w:r>
      <w:r w:rsidRPr="007E14D1">
        <w:rPr>
          <w:rFonts w:ascii="Consolas" w:hAnsi="Consolas" w:cs="Consolas"/>
          <w:color w:val="008000"/>
          <w:sz w:val="28"/>
          <w:szCs w:val="28"/>
          <w:lang w:val="en-US"/>
        </w:rPr>
        <w:t>// 3</w:t>
      </w:r>
    </w:p>
    <w:p w:rsidR="00E35667" w:rsidRPr="0048010A" w:rsidRDefault="00E35667" w:rsidP="00E35667">
      <w:pPr>
        <w:pStyle w:val="Default"/>
        <w:spacing w:after="18"/>
        <w:rPr>
          <w:rFonts w:ascii="Consolas" w:hAnsi="Consolas" w:cs="Consolas"/>
          <w:color w:val="008000"/>
          <w:sz w:val="28"/>
          <w:szCs w:val="28"/>
          <w:lang w:val="en-US"/>
        </w:rPr>
      </w:pPr>
    </w:p>
    <w:p w:rsidR="00E35667" w:rsidRPr="0048010A" w:rsidRDefault="00E35667" w:rsidP="00E35667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>Также стоит отметить, что перечисление необязательно определять внутри класса, можно и вне класса, но в пределах пространства имен: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enum</w:t>
      </w:r>
      <w:proofErr w:type="spellEnd"/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Operation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Add = 1,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Subtract,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Multiply,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Divide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Program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[]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args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Operation op;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op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Operation.Add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op); </w:t>
      </w:r>
      <w:r w:rsidRPr="0048010A">
        <w:rPr>
          <w:rFonts w:ascii="Consolas" w:hAnsi="Consolas" w:cs="Consolas"/>
          <w:color w:val="008000"/>
          <w:sz w:val="28"/>
          <w:szCs w:val="28"/>
          <w:lang w:val="en-US"/>
        </w:rPr>
        <w:t>// Add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685312" w:rsidRPr="007E14D1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Console</w:t>
      </w:r>
      <w:r w:rsidRPr="007E14D1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ReadLine</w:t>
      </w:r>
      <w:proofErr w:type="spellEnd"/>
      <w:r w:rsidRPr="007E14D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E14D1">
        <w:rPr>
          <w:rFonts w:ascii="Consolas" w:hAnsi="Consolas" w:cs="Consolas"/>
          <w:color w:val="000000"/>
          <w:sz w:val="28"/>
          <w:szCs w:val="28"/>
        </w:rPr>
        <w:t>);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E14D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8010A">
        <w:rPr>
          <w:rFonts w:ascii="Consolas" w:hAnsi="Consolas" w:cs="Consolas"/>
          <w:color w:val="000000"/>
          <w:sz w:val="28"/>
          <w:szCs w:val="28"/>
        </w:rPr>
        <w:t>}</w:t>
      </w:r>
    </w:p>
    <w:p w:rsidR="00685312" w:rsidRPr="0048010A" w:rsidRDefault="00685312" w:rsidP="00685312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}</w:t>
      </w:r>
    </w:p>
    <w:p w:rsidR="00685312" w:rsidRPr="0048010A" w:rsidRDefault="00685312" w:rsidP="00685312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p w:rsidR="00685312" w:rsidRPr="0048010A" w:rsidRDefault="00685312" w:rsidP="00685312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>Зачастую переменная перечисления выступает в качестве хранилища состояния, в зависимости от которого производятся некоторые действия. Так, рассмотрим применение перечисления на более реальном примере:</w:t>
      </w:r>
    </w:p>
    <w:p w:rsidR="00685312" w:rsidRPr="007E14D1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7E14D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Program</w:t>
      </w:r>
    </w:p>
    <w:p w:rsidR="00685312" w:rsidRPr="007E14D1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E14D1">
        <w:rPr>
          <w:rFonts w:ascii="Consolas" w:hAnsi="Consolas" w:cs="Consolas"/>
          <w:color w:val="000000"/>
          <w:sz w:val="28"/>
          <w:szCs w:val="28"/>
        </w:rPr>
        <w:t>{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E14D1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enum</w:t>
      </w:r>
      <w:proofErr w:type="spellEnd"/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Operation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Add = 1,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Subtract,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Multiply,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Divide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MathOp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x,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y, Operation op)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result = 0.0;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switch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(op)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Operation.Add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result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= x + y;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break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Operation.Subtract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result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= x - y;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break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Operation.Multiply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result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= x * y;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break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Operation.Divide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result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= x / y;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break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48010A">
        <w:rPr>
          <w:rFonts w:ascii="Consolas" w:hAnsi="Consolas" w:cs="Consolas"/>
          <w:color w:val="A31515"/>
          <w:sz w:val="28"/>
          <w:szCs w:val="28"/>
        </w:rPr>
        <w:t>Результат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A31515"/>
          <w:sz w:val="28"/>
          <w:szCs w:val="28"/>
        </w:rPr>
        <w:t>операции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A31515"/>
          <w:sz w:val="28"/>
          <w:szCs w:val="28"/>
        </w:rPr>
        <w:t>равен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 xml:space="preserve"> {0}"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, result);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[]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args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48010A">
        <w:rPr>
          <w:rFonts w:ascii="Consolas" w:hAnsi="Consolas" w:cs="Consolas"/>
          <w:color w:val="000000"/>
          <w:sz w:val="28"/>
          <w:szCs w:val="28"/>
        </w:rPr>
        <w:t>{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8010A">
        <w:rPr>
          <w:rFonts w:ascii="Consolas" w:hAnsi="Consolas" w:cs="Consolas"/>
          <w:color w:val="008000"/>
          <w:sz w:val="28"/>
          <w:szCs w:val="28"/>
        </w:rPr>
        <w:t xml:space="preserve">// Тип операции задаем с помощью константы </w:t>
      </w:r>
      <w:proofErr w:type="spellStart"/>
      <w:r w:rsidRPr="0048010A">
        <w:rPr>
          <w:rFonts w:ascii="Consolas" w:hAnsi="Consolas" w:cs="Consolas"/>
          <w:color w:val="008000"/>
          <w:sz w:val="28"/>
          <w:szCs w:val="28"/>
        </w:rPr>
        <w:t>Operation.Add</w:t>
      </w:r>
      <w:proofErr w:type="spellEnd"/>
      <w:r w:rsidRPr="0048010A">
        <w:rPr>
          <w:rFonts w:ascii="Consolas" w:hAnsi="Consolas" w:cs="Consolas"/>
          <w:color w:val="008000"/>
          <w:sz w:val="28"/>
          <w:szCs w:val="28"/>
        </w:rPr>
        <w:t>, которая равна 1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MathOp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(10, 5,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Operation.Add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>);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8010A">
        <w:rPr>
          <w:rFonts w:ascii="Consolas" w:hAnsi="Consolas" w:cs="Consolas"/>
          <w:color w:val="008000"/>
          <w:sz w:val="28"/>
          <w:szCs w:val="28"/>
        </w:rPr>
        <w:t xml:space="preserve">// Тип операции задаем с помощью константы </w:t>
      </w:r>
      <w:proofErr w:type="spellStart"/>
      <w:r w:rsidRPr="0048010A">
        <w:rPr>
          <w:rFonts w:ascii="Consolas" w:hAnsi="Consolas" w:cs="Consolas"/>
          <w:color w:val="008000"/>
          <w:sz w:val="28"/>
          <w:szCs w:val="28"/>
        </w:rPr>
        <w:t>Operation.Multiply</w:t>
      </w:r>
      <w:proofErr w:type="spellEnd"/>
      <w:r w:rsidRPr="0048010A">
        <w:rPr>
          <w:rFonts w:ascii="Consolas" w:hAnsi="Consolas" w:cs="Consolas"/>
          <w:color w:val="008000"/>
          <w:sz w:val="28"/>
          <w:szCs w:val="28"/>
        </w:rPr>
        <w:t>, которая равна 3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MathOp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11, 5,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Operation.Multiply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Console.ReadLine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685312" w:rsidRPr="0048010A" w:rsidRDefault="00685312" w:rsidP="00685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48010A">
        <w:rPr>
          <w:rFonts w:ascii="Consolas" w:hAnsi="Consolas" w:cs="Consolas"/>
          <w:color w:val="000000"/>
          <w:sz w:val="28"/>
          <w:szCs w:val="28"/>
        </w:rPr>
        <w:t>}</w:t>
      </w:r>
    </w:p>
    <w:p w:rsidR="00685312" w:rsidRPr="0048010A" w:rsidRDefault="00685312" w:rsidP="00685312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}</w:t>
      </w:r>
    </w:p>
    <w:p w:rsidR="009649FB" w:rsidRPr="0048010A" w:rsidRDefault="009649FB" w:rsidP="009649F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48010A">
        <w:rPr>
          <w:rFonts w:ascii="Verdana" w:hAnsi="Verdana"/>
          <w:color w:val="000000"/>
          <w:sz w:val="28"/>
          <w:szCs w:val="28"/>
        </w:rPr>
        <w:t xml:space="preserve">Здесь у нас имеется перечисление </w:t>
      </w:r>
      <w:proofErr w:type="spellStart"/>
      <w:r w:rsidRPr="0048010A">
        <w:rPr>
          <w:rFonts w:ascii="Verdana" w:hAnsi="Verdana"/>
          <w:color w:val="000000"/>
          <w:sz w:val="28"/>
          <w:szCs w:val="28"/>
        </w:rPr>
        <w:t>Operation</w:t>
      </w:r>
      <w:proofErr w:type="spellEnd"/>
      <w:r w:rsidRPr="0048010A">
        <w:rPr>
          <w:rFonts w:ascii="Verdana" w:hAnsi="Verdana"/>
          <w:color w:val="000000"/>
          <w:sz w:val="28"/>
          <w:szCs w:val="28"/>
        </w:rPr>
        <w:t xml:space="preserve">, которое представляет арифметические операции. Также у нас определен метод </w:t>
      </w:r>
      <w:proofErr w:type="spellStart"/>
      <w:r w:rsidRPr="0048010A">
        <w:rPr>
          <w:rFonts w:ascii="Verdana" w:hAnsi="Verdana"/>
          <w:color w:val="000000"/>
          <w:sz w:val="28"/>
          <w:szCs w:val="28"/>
        </w:rPr>
        <w:t>MathOp</w:t>
      </w:r>
      <w:proofErr w:type="spellEnd"/>
      <w:r w:rsidRPr="0048010A">
        <w:rPr>
          <w:rFonts w:ascii="Verdana" w:hAnsi="Verdana"/>
          <w:color w:val="000000"/>
          <w:sz w:val="28"/>
          <w:szCs w:val="28"/>
        </w:rPr>
        <w:t xml:space="preserve">, который в качестве параметров принимает два числа и тип операции. В основном методе </w:t>
      </w:r>
      <w:proofErr w:type="spellStart"/>
      <w:r w:rsidRPr="0048010A">
        <w:rPr>
          <w:rFonts w:ascii="Verdana" w:hAnsi="Verdana"/>
          <w:color w:val="000000"/>
          <w:sz w:val="28"/>
          <w:szCs w:val="28"/>
        </w:rPr>
        <w:t>Main</w:t>
      </w:r>
      <w:proofErr w:type="spellEnd"/>
      <w:r w:rsidRPr="0048010A">
        <w:rPr>
          <w:rFonts w:ascii="Verdana" w:hAnsi="Verdana"/>
          <w:color w:val="000000"/>
          <w:sz w:val="28"/>
          <w:szCs w:val="28"/>
        </w:rPr>
        <w:t xml:space="preserve"> мы два раза вызываем процедуру </w:t>
      </w:r>
      <w:proofErr w:type="spellStart"/>
      <w:r w:rsidRPr="0048010A">
        <w:rPr>
          <w:rFonts w:ascii="Verdana" w:hAnsi="Verdana"/>
          <w:color w:val="000000"/>
          <w:sz w:val="28"/>
          <w:szCs w:val="28"/>
        </w:rPr>
        <w:t>MathOp</w:t>
      </w:r>
      <w:proofErr w:type="spellEnd"/>
      <w:r w:rsidRPr="0048010A">
        <w:rPr>
          <w:rFonts w:ascii="Verdana" w:hAnsi="Verdana"/>
          <w:color w:val="000000"/>
          <w:sz w:val="28"/>
          <w:szCs w:val="28"/>
        </w:rPr>
        <w:t>, передав в нее два числа и тип операции.</w:t>
      </w:r>
    </w:p>
    <w:p w:rsidR="009649FB" w:rsidRPr="0048010A" w:rsidRDefault="009649FB" w:rsidP="009649FB">
      <w:pPr>
        <w:pStyle w:val="2"/>
        <w:shd w:val="clear" w:color="auto" w:fill="F7F7FA"/>
        <w:rPr>
          <w:rFonts w:ascii="Verdana" w:hAnsi="Verdana"/>
          <w:color w:val="000000"/>
          <w:sz w:val="28"/>
          <w:szCs w:val="28"/>
        </w:rPr>
      </w:pPr>
      <w:r w:rsidRPr="0048010A">
        <w:rPr>
          <w:color w:val="000000"/>
          <w:sz w:val="28"/>
          <w:szCs w:val="28"/>
        </w:rPr>
        <w:t>►</w:t>
      </w:r>
      <w:r w:rsidRPr="0048010A">
        <w:rPr>
          <w:rFonts w:ascii="Verdana" w:hAnsi="Verdana"/>
          <w:color w:val="000000"/>
          <w:sz w:val="28"/>
          <w:szCs w:val="28"/>
        </w:rPr>
        <w:t xml:space="preserve"> Структуры</w:t>
      </w:r>
    </w:p>
    <w:p w:rsidR="00090D3E" w:rsidRPr="0048010A" w:rsidRDefault="00090D3E" w:rsidP="00090D3E">
      <w:pPr>
        <w:pStyle w:val="2"/>
        <w:shd w:val="clear" w:color="auto" w:fill="F7F7FA"/>
        <w:rPr>
          <w:rFonts w:ascii="Verdana" w:hAnsi="Verdana"/>
          <w:b w:val="0"/>
          <w:color w:val="000000"/>
          <w:sz w:val="28"/>
          <w:szCs w:val="28"/>
        </w:rPr>
      </w:pPr>
      <w:r w:rsidRPr="0048010A">
        <w:rPr>
          <w:rFonts w:ascii="Verdana" w:hAnsi="Verdana"/>
          <w:b w:val="0"/>
          <w:color w:val="000000"/>
          <w:sz w:val="28"/>
          <w:szCs w:val="28"/>
        </w:rPr>
        <w:t xml:space="preserve">Как вам должно быть уже известно, классы относятся к ссылочным типам данных. Это означает, что объекты конкретного класса доступны по ссылке, в отличие от значений простых типов, доступных непосредственно. Но иногда прямой доступ к объектам как к значениям простых </w:t>
      </w:r>
      <w:proofErr w:type="gramStart"/>
      <w:r w:rsidRPr="0048010A">
        <w:rPr>
          <w:rFonts w:ascii="Verdana" w:hAnsi="Verdana"/>
          <w:b w:val="0"/>
          <w:color w:val="000000"/>
          <w:sz w:val="28"/>
          <w:szCs w:val="28"/>
        </w:rPr>
        <w:t>типов</w:t>
      </w:r>
      <w:proofErr w:type="gramEnd"/>
      <w:r w:rsidRPr="0048010A">
        <w:rPr>
          <w:rFonts w:ascii="Verdana" w:hAnsi="Verdana"/>
          <w:b w:val="0"/>
          <w:color w:val="000000"/>
          <w:sz w:val="28"/>
          <w:szCs w:val="28"/>
        </w:rPr>
        <w:t xml:space="preserve"> оказывается полезно иметь, например, ради повышения эффективности программы. Ведь каждый доступ к объектам (даже самым мелким) по ссылке связан с дополнительными издержками на расход вычислительных ресурсов и оперативной памяти.</w:t>
      </w:r>
    </w:p>
    <w:p w:rsidR="00090D3E" w:rsidRPr="0048010A" w:rsidRDefault="00090D3E" w:rsidP="00090D3E">
      <w:pPr>
        <w:pStyle w:val="2"/>
        <w:shd w:val="clear" w:color="auto" w:fill="F7F7FA"/>
        <w:rPr>
          <w:rFonts w:ascii="Verdana" w:hAnsi="Verdana"/>
          <w:b w:val="0"/>
          <w:color w:val="000000"/>
          <w:sz w:val="28"/>
          <w:szCs w:val="28"/>
        </w:rPr>
      </w:pPr>
      <w:r w:rsidRPr="0048010A">
        <w:rPr>
          <w:rFonts w:ascii="Verdana" w:hAnsi="Verdana"/>
          <w:b w:val="0"/>
          <w:color w:val="000000"/>
          <w:sz w:val="28"/>
          <w:szCs w:val="28"/>
        </w:rPr>
        <w:t xml:space="preserve">Для разрешения подобных затруднений в C# предусмотрена </w:t>
      </w:r>
      <w:r w:rsidRPr="00B1675B">
        <w:rPr>
          <w:rFonts w:ascii="Verdana" w:hAnsi="Verdana"/>
          <w:color w:val="000000"/>
          <w:sz w:val="28"/>
          <w:szCs w:val="28"/>
        </w:rPr>
        <w:t>структура</w:t>
      </w:r>
      <w:r w:rsidRPr="0048010A">
        <w:rPr>
          <w:rFonts w:ascii="Verdana" w:hAnsi="Verdana"/>
          <w:b w:val="0"/>
          <w:color w:val="000000"/>
          <w:sz w:val="28"/>
          <w:szCs w:val="28"/>
        </w:rPr>
        <w:t xml:space="preserve">, которая подобна классу, но </w:t>
      </w:r>
      <w:r w:rsidRPr="00B1675B">
        <w:rPr>
          <w:rFonts w:ascii="Verdana" w:hAnsi="Verdana"/>
          <w:b w:val="0"/>
          <w:i/>
          <w:color w:val="000000"/>
          <w:sz w:val="28"/>
          <w:szCs w:val="28"/>
        </w:rPr>
        <w:t>относится к типу значения</w:t>
      </w:r>
      <w:r w:rsidRPr="0048010A">
        <w:rPr>
          <w:rFonts w:ascii="Verdana" w:hAnsi="Verdana"/>
          <w:b w:val="0"/>
          <w:color w:val="000000"/>
          <w:sz w:val="28"/>
          <w:szCs w:val="28"/>
        </w:rPr>
        <w:t xml:space="preserve">, а не к ссылочному типу данных. Т.е. структуры отличаются от классов </w:t>
      </w:r>
      <w:r w:rsidRPr="0048010A">
        <w:rPr>
          <w:rFonts w:ascii="Verdana" w:hAnsi="Verdana"/>
          <w:b w:val="0"/>
          <w:color w:val="000000"/>
          <w:sz w:val="28"/>
          <w:szCs w:val="28"/>
        </w:rPr>
        <w:lastRenderedPageBreak/>
        <w:t xml:space="preserve">тем, как они сохраняются в памяти и как к ним осуществляется доступ (классы — это ссылочные типы, размещаемые в куче, структуры — типы значений, размещаемые в стеке), а также некоторыми свойствами (например, </w:t>
      </w:r>
      <w:r w:rsidRPr="00B1675B">
        <w:rPr>
          <w:rFonts w:ascii="Verdana" w:hAnsi="Verdana"/>
          <w:color w:val="000000"/>
          <w:sz w:val="28"/>
          <w:szCs w:val="28"/>
        </w:rPr>
        <w:t>структуры не поддерживают наследование</w:t>
      </w:r>
      <w:r w:rsidRPr="0048010A">
        <w:rPr>
          <w:rFonts w:ascii="Verdana" w:hAnsi="Verdana"/>
          <w:b w:val="0"/>
          <w:color w:val="000000"/>
          <w:sz w:val="28"/>
          <w:szCs w:val="28"/>
        </w:rPr>
        <w:t>). Из соображений производительности вы будете использовать структуры для небольших типов данных. Однако в отношении синтаксиса структуры очень похожи на классы.</w:t>
      </w:r>
    </w:p>
    <w:p w:rsidR="009649FB" w:rsidRPr="0048010A" w:rsidRDefault="009649FB" w:rsidP="009649FB">
      <w:pPr>
        <w:pStyle w:val="2"/>
        <w:shd w:val="clear" w:color="auto" w:fill="F7F7FA"/>
        <w:rPr>
          <w:rFonts w:ascii="Verdana" w:hAnsi="Verdana"/>
          <w:b w:val="0"/>
          <w:color w:val="000000"/>
          <w:sz w:val="28"/>
          <w:szCs w:val="28"/>
        </w:rPr>
      </w:pPr>
      <w:r w:rsidRPr="0048010A">
        <w:rPr>
          <w:rFonts w:ascii="Verdana" w:hAnsi="Verdana"/>
          <w:b w:val="0"/>
          <w:color w:val="000000"/>
          <w:sz w:val="28"/>
          <w:szCs w:val="28"/>
          <w:shd w:val="clear" w:color="auto" w:fill="F7F7FA"/>
        </w:rPr>
        <w:t xml:space="preserve">Наряду с классами структуры представляют еще один способ создания собственных типов данных в C#. Более того многие примитивные типы, например, </w:t>
      </w:r>
      <w:proofErr w:type="spellStart"/>
      <w:r w:rsidRPr="0048010A">
        <w:rPr>
          <w:rFonts w:ascii="Verdana" w:hAnsi="Verdana"/>
          <w:b w:val="0"/>
          <w:color w:val="000000"/>
          <w:sz w:val="28"/>
          <w:szCs w:val="28"/>
          <w:shd w:val="clear" w:color="auto" w:fill="F7F7FA"/>
        </w:rPr>
        <w:t>int</w:t>
      </w:r>
      <w:proofErr w:type="spellEnd"/>
      <w:r w:rsidRPr="0048010A">
        <w:rPr>
          <w:rFonts w:ascii="Verdana" w:hAnsi="Verdana"/>
          <w:b w:val="0"/>
          <w:color w:val="000000"/>
          <w:sz w:val="28"/>
          <w:szCs w:val="28"/>
          <w:shd w:val="clear" w:color="auto" w:fill="F7F7FA"/>
        </w:rPr>
        <w:t xml:space="preserve">, </w:t>
      </w:r>
      <w:proofErr w:type="spellStart"/>
      <w:r w:rsidRPr="0048010A">
        <w:rPr>
          <w:rFonts w:ascii="Verdana" w:hAnsi="Verdana"/>
          <w:b w:val="0"/>
          <w:color w:val="000000"/>
          <w:sz w:val="28"/>
          <w:szCs w:val="28"/>
          <w:shd w:val="clear" w:color="auto" w:fill="F7F7FA"/>
        </w:rPr>
        <w:t>double</w:t>
      </w:r>
      <w:proofErr w:type="spellEnd"/>
      <w:r w:rsidRPr="0048010A">
        <w:rPr>
          <w:rFonts w:ascii="Verdana" w:hAnsi="Verdana"/>
          <w:b w:val="0"/>
          <w:color w:val="000000"/>
          <w:sz w:val="28"/>
          <w:szCs w:val="28"/>
          <w:shd w:val="clear" w:color="auto" w:fill="F7F7FA"/>
        </w:rPr>
        <w:t xml:space="preserve"> и т.д., по сути являются структурами.</w:t>
      </w:r>
    </w:p>
    <w:p w:rsidR="009649FB" w:rsidRPr="0048010A" w:rsidRDefault="009649FB" w:rsidP="00685312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>Например, определим структуру, которая представляет человека: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User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age;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DisplayInfo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 xml:space="preserve">$"Name: 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{name}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 xml:space="preserve">  Age: 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{age}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48010A">
        <w:rPr>
          <w:rFonts w:ascii="Consolas" w:hAnsi="Consolas" w:cs="Consolas"/>
          <w:color w:val="000000"/>
          <w:sz w:val="28"/>
          <w:szCs w:val="28"/>
        </w:rPr>
        <w:t>}</w:t>
      </w:r>
    </w:p>
    <w:p w:rsidR="009649FB" w:rsidRPr="0048010A" w:rsidRDefault="009649FB" w:rsidP="009649FB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}</w:t>
      </w:r>
    </w:p>
    <w:p w:rsidR="009649FB" w:rsidRPr="0048010A" w:rsidRDefault="009649FB" w:rsidP="009649F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48010A">
        <w:rPr>
          <w:rFonts w:ascii="Verdana" w:hAnsi="Verdana"/>
          <w:color w:val="000000"/>
          <w:sz w:val="28"/>
          <w:szCs w:val="28"/>
        </w:rPr>
        <w:t xml:space="preserve">Как и классы, структуры могут хранить состояние в виде переменных и определять поведение в виде методов. Так, в данном случае определены две переменные - </w:t>
      </w:r>
      <w:proofErr w:type="spellStart"/>
      <w:r w:rsidRPr="0048010A">
        <w:rPr>
          <w:rFonts w:ascii="Verdana" w:hAnsi="Verdana"/>
          <w:color w:val="000000"/>
          <w:sz w:val="28"/>
          <w:szCs w:val="28"/>
        </w:rPr>
        <w:t>name</w:t>
      </w:r>
      <w:proofErr w:type="spellEnd"/>
      <w:r w:rsidRPr="0048010A">
        <w:rPr>
          <w:rFonts w:ascii="Verdana" w:hAnsi="Verdana"/>
          <w:color w:val="000000"/>
          <w:sz w:val="28"/>
          <w:szCs w:val="28"/>
        </w:rPr>
        <w:t xml:space="preserve"> и </w:t>
      </w:r>
      <w:proofErr w:type="spellStart"/>
      <w:r w:rsidRPr="0048010A">
        <w:rPr>
          <w:rFonts w:ascii="Verdana" w:hAnsi="Verdana"/>
          <w:color w:val="000000"/>
          <w:sz w:val="28"/>
          <w:szCs w:val="28"/>
        </w:rPr>
        <w:t>age</w:t>
      </w:r>
      <w:proofErr w:type="spellEnd"/>
      <w:r w:rsidRPr="0048010A">
        <w:rPr>
          <w:rFonts w:ascii="Verdana" w:hAnsi="Verdana"/>
          <w:color w:val="000000"/>
          <w:sz w:val="28"/>
          <w:szCs w:val="28"/>
        </w:rPr>
        <w:t xml:space="preserve"> для хранения соответственно имени и возраста человека и метод </w:t>
      </w:r>
      <w:proofErr w:type="spellStart"/>
      <w:r w:rsidRPr="0048010A">
        <w:rPr>
          <w:rFonts w:ascii="Verdana" w:hAnsi="Verdana"/>
          <w:color w:val="000000"/>
          <w:sz w:val="28"/>
          <w:szCs w:val="28"/>
        </w:rPr>
        <w:t>DisplayInfo</w:t>
      </w:r>
      <w:proofErr w:type="spellEnd"/>
      <w:r w:rsidRPr="0048010A">
        <w:rPr>
          <w:rFonts w:ascii="Verdana" w:hAnsi="Verdana"/>
          <w:color w:val="000000"/>
          <w:sz w:val="28"/>
          <w:szCs w:val="28"/>
        </w:rPr>
        <w:t xml:space="preserve"> для вывода информации о человеке.</w:t>
      </w:r>
    </w:p>
    <w:p w:rsidR="009649FB" w:rsidRPr="0048010A" w:rsidRDefault="009649FB" w:rsidP="009649F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48010A">
        <w:rPr>
          <w:rFonts w:ascii="Verdana" w:hAnsi="Verdana"/>
          <w:color w:val="000000"/>
          <w:sz w:val="28"/>
          <w:szCs w:val="28"/>
        </w:rPr>
        <w:t>Используем эту структуру в программе: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System;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HelloApp</w:t>
      </w:r>
      <w:proofErr w:type="spellEnd"/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User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age;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DisplayInfo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 xml:space="preserve">$"Name: 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{name}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 xml:space="preserve">  Age: 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{age}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Program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[]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args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User tom;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tom.name = 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>"Tom"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tom.age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= 34;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tom.DisplayInfo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Console.ReadKey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9649FB" w:rsidRPr="007E14D1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7E14D1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E14D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48010A">
        <w:rPr>
          <w:rFonts w:ascii="Consolas" w:hAnsi="Consolas" w:cs="Consolas"/>
          <w:color w:val="000000"/>
          <w:sz w:val="28"/>
          <w:szCs w:val="28"/>
        </w:rPr>
        <w:t>}</w:t>
      </w:r>
    </w:p>
    <w:p w:rsidR="009649FB" w:rsidRPr="0048010A" w:rsidRDefault="009649FB" w:rsidP="009649FB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}</w:t>
      </w:r>
    </w:p>
    <w:p w:rsidR="009649FB" w:rsidRPr="0048010A" w:rsidRDefault="009649FB" w:rsidP="009649FB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p w:rsidR="009649FB" w:rsidRPr="0048010A" w:rsidRDefault="009649FB" w:rsidP="009649F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48010A">
        <w:rPr>
          <w:rFonts w:ascii="Verdana" w:hAnsi="Verdana"/>
          <w:color w:val="000000"/>
          <w:sz w:val="28"/>
          <w:szCs w:val="28"/>
        </w:rPr>
        <w:t xml:space="preserve">В данном случае создается объект </w:t>
      </w:r>
      <w:proofErr w:type="spellStart"/>
      <w:r w:rsidRPr="0048010A">
        <w:rPr>
          <w:rFonts w:ascii="Verdana" w:hAnsi="Verdana"/>
          <w:color w:val="000000"/>
          <w:sz w:val="28"/>
          <w:szCs w:val="28"/>
        </w:rPr>
        <w:t>tom</w:t>
      </w:r>
      <w:proofErr w:type="spellEnd"/>
      <w:r w:rsidRPr="0048010A">
        <w:rPr>
          <w:rFonts w:ascii="Verdana" w:hAnsi="Verdana"/>
          <w:color w:val="000000"/>
          <w:sz w:val="28"/>
          <w:szCs w:val="28"/>
        </w:rPr>
        <w:t>. У него устанавливаются значения глобальных переменных, и затем выводится информация о нем.</w:t>
      </w:r>
    </w:p>
    <w:p w:rsidR="009649FB" w:rsidRPr="0048010A" w:rsidRDefault="009649FB" w:rsidP="009649FB">
      <w:pPr>
        <w:pStyle w:val="3"/>
        <w:shd w:val="clear" w:color="auto" w:fill="F7F7FA"/>
        <w:rPr>
          <w:rFonts w:ascii="Verdana" w:hAnsi="Verdana"/>
          <w:color w:val="000000"/>
          <w:sz w:val="28"/>
          <w:szCs w:val="28"/>
        </w:rPr>
      </w:pPr>
      <w:r w:rsidRPr="0048010A">
        <w:rPr>
          <w:rFonts w:ascii="Verdana" w:hAnsi="Verdana"/>
          <w:color w:val="000000"/>
          <w:sz w:val="28"/>
          <w:szCs w:val="28"/>
        </w:rPr>
        <w:t>Конструкторы структуры</w:t>
      </w:r>
    </w:p>
    <w:p w:rsidR="009649FB" w:rsidRPr="0048010A" w:rsidRDefault="009649FB" w:rsidP="009649F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48010A">
        <w:rPr>
          <w:rFonts w:ascii="Verdana" w:hAnsi="Verdana"/>
          <w:color w:val="000000"/>
          <w:sz w:val="28"/>
          <w:szCs w:val="28"/>
        </w:rPr>
        <w:t>Как и класс, структура может определять конструкторы. Но в отличие от класса нам не обязательно вызывать конструктор для создания объекта структуры:</w:t>
      </w:r>
    </w:p>
    <w:p w:rsidR="009649FB" w:rsidRPr="0048010A" w:rsidRDefault="009649FB" w:rsidP="009649FB">
      <w:pPr>
        <w:pStyle w:val="Default"/>
        <w:spacing w:after="18"/>
        <w:rPr>
          <w:rFonts w:ascii="Consolas" w:hAnsi="Consolas"/>
          <w:sz w:val="28"/>
          <w:szCs w:val="28"/>
          <w:shd w:val="clear" w:color="auto" w:fill="F7F7FA"/>
        </w:rPr>
      </w:pPr>
      <w:proofErr w:type="spellStart"/>
      <w:r w:rsidRPr="0048010A">
        <w:rPr>
          <w:rFonts w:ascii="Consolas" w:hAnsi="Consolas"/>
          <w:sz w:val="28"/>
          <w:szCs w:val="28"/>
          <w:shd w:val="clear" w:color="auto" w:fill="F7F7FA"/>
        </w:rPr>
        <w:t>User</w:t>
      </w:r>
      <w:proofErr w:type="spellEnd"/>
      <w:r w:rsidRPr="0048010A">
        <w:rPr>
          <w:rFonts w:ascii="Consolas" w:hAnsi="Consolas"/>
          <w:sz w:val="28"/>
          <w:szCs w:val="28"/>
          <w:shd w:val="clear" w:color="auto" w:fill="F7F7FA"/>
        </w:rPr>
        <w:t xml:space="preserve"> </w:t>
      </w:r>
      <w:proofErr w:type="spellStart"/>
      <w:r w:rsidRPr="0048010A">
        <w:rPr>
          <w:rFonts w:ascii="Consolas" w:hAnsi="Consolas"/>
          <w:sz w:val="28"/>
          <w:szCs w:val="28"/>
          <w:shd w:val="clear" w:color="auto" w:fill="F7F7FA"/>
        </w:rPr>
        <w:t>tom</w:t>
      </w:r>
      <w:proofErr w:type="spellEnd"/>
      <w:r w:rsidRPr="0048010A">
        <w:rPr>
          <w:rFonts w:ascii="Consolas" w:hAnsi="Consolas"/>
          <w:sz w:val="28"/>
          <w:szCs w:val="28"/>
          <w:shd w:val="clear" w:color="auto" w:fill="F7F7FA"/>
        </w:rPr>
        <w:t>;</w:t>
      </w:r>
    </w:p>
    <w:p w:rsidR="009649FB" w:rsidRPr="0048010A" w:rsidRDefault="009649FB" w:rsidP="009649FB">
      <w:pPr>
        <w:pStyle w:val="Default"/>
        <w:spacing w:after="18"/>
        <w:rPr>
          <w:rFonts w:ascii="Consolas" w:hAnsi="Consolas"/>
          <w:sz w:val="28"/>
          <w:szCs w:val="28"/>
          <w:shd w:val="clear" w:color="auto" w:fill="F7F7FA"/>
        </w:rPr>
      </w:pPr>
    </w:p>
    <w:p w:rsidR="009649FB" w:rsidRPr="0048010A" w:rsidRDefault="009649FB" w:rsidP="009649FB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Однако если </w:t>
      </w:r>
      <w:proofErr w:type="gramStart"/>
      <w:r w:rsidRPr="0048010A">
        <w:rPr>
          <w:rFonts w:ascii="Verdana" w:hAnsi="Verdana"/>
          <w:sz w:val="28"/>
          <w:szCs w:val="28"/>
          <w:shd w:val="clear" w:color="auto" w:fill="F7F7FA"/>
        </w:rPr>
        <w:t>мы</w:t>
      </w:r>
      <w:proofErr w:type="gramEnd"/>
      <w:r w:rsidRPr="0048010A">
        <w:rPr>
          <w:rFonts w:ascii="Verdana" w:hAnsi="Verdana"/>
          <w:sz w:val="28"/>
          <w:szCs w:val="28"/>
          <w:shd w:val="clear" w:color="auto" w:fill="F7F7FA"/>
        </w:rPr>
        <w:t xml:space="preserve"> таким образом создаем объект структуры, то обязательно надо проинициализировать все поля (глобальные переменные) структуры перед получением их значений или перед вызовом методов структуры. То есть, например, в следующем случае мы получим ошибку, так как обращение к полям и методам происходит до присвоения им начальных значений: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User tom;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x =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tom.age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;    </w:t>
      </w:r>
      <w:r w:rsidRPr="0048010A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48010A">
        <w:rPr>
          <w:rFonts w:ascii="Consolas" w:hAnsi="Consolas" w:cs="Consolas"/>
          <w:color w:val="008000"/>
          <w:sz w:val="28"/>
          <w:szCs w:val="28"/>
        </w:rPr>
        <w:t>Ошибка</w:t>
      </w:r>
    </w:p>
    <w:p w:rsidR="009649FB" w:rsidRPr="007E14D1" w:rsidRDefault="009649FB" w:rsidP="009649FB">
      <w:pPr>
        <w:pStyle w:val="Default"/>
        <w:spacing w:after="18"/>
        <w:rPr>
          <w:rFonts w:ascii="Consolas" w:hAnsi="Consolas" w:cs="Consolas"/>
          <w:color w:val="008000"/>
          <w:sz w:val="28"/>
          <w:szCs w:val="28"/>
          <w:lang w:val="en-US"/>
        </w:rPr>
      </w:pPr>
      <w:proofErr w:type="spellStart"/>
      <w:proofErr w:type="gramStart"/>
      <w:r w:rsidRPr="007E14D1">
        <w:rPr>
          <w:rFonts w:ascii="Consolas" w:hAnsi="Consolas" w:cs="Consolas"/>
          <w:sz w:val="28"/>
          <w:szCs w:val="28"/>
          <w:lang w:val="en-US"/>
        </w:rPr>
        <w:t>tom.DisplayInfo</w:t>
      </w:r>
      <w:proofErr w:type="spellEnd"/>
      <w:r w:rsidRPr="007E14D1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7E14D1">
        <w:rPr>
          <w:rFonts w:ascii="Consolas" w:hAnsi="Consolas" w:cs="Consolas"/>
          <w:sz w:val="28"/>
          <w:szCs w:val="28"/>
          <w:lang w:val="en-US"/>
        </w:rPr>
        <w:t xml:space="preserve">);  </w:t>
      </w:r>
      <w:r w:rsidRPr="007E14D1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48010A">
        <w:rPr>
          <w:rFonts w:ascii="Consolas" w:hAnsi="Consolas" w:cs="Consolas"/>
          <w:color w:val="008000"/>
          <w:sz w:val="28"/>
          <w:szCs w:val="28"/>
        </w:rPr>
        <w:t>Ошибка</w:t>
      </w:r>
    </w:p>
    <w:p w:rsidR="009649FB" w:rsidRPr="007E14D1" w:rsidRDefault="009649FB" w:rsidP="009649FB">
      <w:pPr>
        <w:pStyle w:val="Default"/>
        <w:spacing w:after="18"/>
        <w:rPr>
          <w:rFonts w:ascii="Consolas" w:hAnsi="Consolas" w:cs="Consolas"/>
          <w:color w:val="008000"/>
          <w:sz w:val="28"/>
          <w:szCs w:val="28"/>
          <w:lang w:val="en-US"/>
        </w:rPr>
      </w:pPr>
    </w:p>
    <w:p w:rsidR="009649FB" w:rsidRPr="0048010A" w:rsidRDefault="009649FB" w:rsidP="009649FB">
      <w:pPr>
        <w:pStyle w:val="Default"/>
        <w:spacing w:after="18"/>
        <w:rPr>
          <w:rFonts w:ascii="Verdana" w:hAnsi="Verdana"/>
          <w:sz w:val="28"/>
          <w:szCs w:val="28"/>
          <w:shd w:val="clear" w:color="auto" w:fill="F7F7FA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>Также мы можем использовать для создания структуры конструктор без параметров, который есть в структуре по умолчанию и при вызове которого полям структуры будет присвоено значение по умолчанию (например, для числовых типов это число 0):</w:t>
      </w:r>
    </w:p>
    <w:p w:rsidR="009649FB" w:rsidRPr="0048010A" w:rsidRDefault="009649FB" w:rsidP="00964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User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tom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48010A">
        <w:rPr>
          <w:rFonts w:ascii="Consolas" w:hAnsi="Consolas" w:cs="Consolas"/>
          <w:color w:val="0000FF"/>
          <w:sz w:val="28"/>
          <w:szCs w:val="28"/>
        </w:rPr>
        <w:t>new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User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>();</w:t>
      </w:r>
    </w:p>
    <w:p w:rsidR="009649FB" w:rsidRPr="0048010A" w:rsidRDefault="009649FB" w:rsidP="009649FB">
      <w:pPr>
        <w:pStyle w:val="Default"/>
        <w:spacing w:after="18"/>
        <w:rPr>
          <w:rFonts w:ascii="Consolas" w:hAnsi="Consolas" w:cs="Consolas"/>
          <w:color w:val="008000"/>
          <w:sz w:val="28"/>
          <w:szCs w:val="28"/>
        </w:rPr>
      </w:pPr>
      <w:proofErr w:type="spellStart"/>
      <w:r w:rsidRPr="0048010A">
        <w:rPr>
          <w:rFonts w:ascii="Consolas" w:hAnsi="Consolas" w:cs="Consolas"/>
          <w:sz w:val="28"/>
          <w:szCs w:val="28"/>
        </w:rPr>
        <w:t>tom.DisplayInfo</w:t>
      </w:r>
      <w:proofErr w:type="spellEnd"/>
      <w:r w:rsidRPr="0048010A">
        <w:rPr>
          <w:rFonts w:ascii="Consolas" w:hAnsi="Consolas" w:cs="Consolas"/>
          <w:sz w:val="28"/>
          <w:szCs w:val="28"/>
        </w:rPr>
        <w:t xml:space="preserve">();  </w:t>
      </w:r>
      <w:r w:rsidRPr="0048010A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48010A">
        <w:rPr>
          <w:rFonts w:ascii="Consolas" w:hAnsi="Consolas" w:cs="Consolas"/>
          <w:color w:val="008000"/>
          <w:sz w:val="28"/>
          <w:szCs w:val="28"/>
        </w:rPr>
        <w:t>Name</w:t>
      </w:r>
      <w:proofErr w:type="spellEnd"/>
      <w:r w:rsidRPr="0048010A">
        <w:rPr>
          <w:rFonts w:ascii="Consolas" w:hAnsi="Consolas" w:cs="Consolas"/>
          <w:color w:val="008000"/>
          <w:sz w:val="28"/>
          <w:szCs w:val="28"/>
        </w:rPr>
        <w:t xml:space="preserve">:   </w:t>
      </w:r>
      <w:proofErr w:type="spellStart"/>
      <w:r w:rsidRPr="0048010A">
        <w:rPr>
          <w:rFonts w:ascii="Consolas" w:hAnsi="Consolas" w:cs="Consolas"/>
          <w:color w:val="008000"/>
          <w:sz w:val="28"/>
          <w:szCs w:val="28"/>
        </w:rPr>
        <w:t>Age</w:t>
      </w:r>
      <w:proofErr w:type="spellEnd"/>
      <w:r w:rsidRPr="0048010A">
        <w:rPr>
          <w:rFonts w:ascii="Consolas" w:hAnsi="Consolas" w:cs="Consolas"/>
          <w:color w:val="008000"/>
          <w:sz w:val="28"/>
          <w:szCs w:val="28"/>
        </w:rPr>
        <w:t>: 0</w:t>
      </w:r>
    </w:p>
    <w:p w:rsidR="009649FB" w:rsidRPr="0048010A" w:rsidRDefault="009649FB" w:rsidP="009649FB">
      <w:pPr>
        <w:pStyle w:val="Default"/>
        <w:spacing w:after="18"/>
        <w:rPr>
          <w:rFonts w:ascii="Consolas" w:hAnsi="Consolas" w:cs="Consolas"/>
          <w:color w:val="008000"/>
          <w:sz w:val="28"/>
          <w:szCs w:val="28"/>
        </w:rPr>
      </w:pPr>
    </w:p>
    <w:p w:rsidR="005556E1" w:rsidRPr="0048010A" w:rsidRDefault="005556E1" w:rsidP="005556E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48010A">
        <w:rPr>
          <w:rFonts w:ascii="Verdana" w:hAnsi="Verdana"/>
          <w:color w:val="000000"/>
          <w:sz w:val="28"/>
          <w:szCs w:val="28"/>
        </w:rPr>
        <w:lastRenderedPageBreak/>
        <w:t>Обратите внимание, что при использовании конструктора по умолчанию нам не надо явным образом иници</w:t>
      </w:r>
      <w:r w:rsidR="00B1675B">
        <w:rPr>
          <w:rFonts w:ascii="Verdana" w:hAnsi="Verdana"/>
          <w:color w:val="000000"/>
          <w:sz w:val="28"/>
          <w:szCs w:val="28"/>
        </w:rPr>
        <w:t>а</w:t>
      </w:r>
      <w:r w:rsidRPr="0048010A">
        <w:rPr>
          <w:rFonts w:ascii="Verdana" w:hAnsi="Verdana"/>
          <w:color w:val="000000"/>
          <w:sz w:val="28"/>
          <w:szCs w:val="28"/>
        </w:rPr>
        <w:t>лизировать поля структуры.</w:t>
      </w:r>
    </w:p>
    <w:p w:rsidR="005556E1" w:rsidRPr="0048010A" w:rsidRDefault="005556E1" w:rsidP="005556E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48010A">
        <w:rPr>
          <w:rFonts w:ascii="Verdana" w:hAnsi="Verdana"/>
          <w:color w:val="000000"/>
          <w:sz w:val="28"/>
          <w:szCs w:val="28"/>
        </w:rPr>
        <w:t xml:space="preserve">Также мы можем определить свои конструкторы. Например, изменим структуру </w:t>
      </w:r>
      <w:proofErr w:type="spellStart"/>
      <w:r w:rsidRPr="0048010A">
        <w:rPr>
          <w:rFonts w:ascii="Verdana" w:hAnsi="Verdana"/>
          <w:color w:val="000000"/>
          <w:sz w:val="28"/>
          <w:szCs w:val="28"/>
        </w:rPr>
        <w:t>User</w:t>
      </w:r>
      <w:proofErr w:type="spellEnd"/>
      <w:r w:rsidRPr="0048010A">
        <w:rPr>
          <w:rFonts w:ascii="Verdana" w:hAnsi="Verdana"/>
          <w:color w:val="000000"/>
          <w:sz w:val="28"/>
          <w:szCs w:val="28"/>
        </w:rPr>
        <w:t>: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48010A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System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>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HelloApp</w:t>
      </w:r>
      <w:proofErr w:type="spellEnd"/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User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age;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User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name, </w:t>
      </w:r>
      <w:proofErr w:type="spell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age)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.name = name;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.age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= age;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DisplayInfo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 xml:space="preserve">$"Name: 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{name}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 xml:space="preserve">  Age: 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{age}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Program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static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[]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args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User tom =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User(</w:t>
      </w:r>
      <w:proofErr w:type="gramEnd"/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>"Tom"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, 34);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tom.DisplayInfo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User bob =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User(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bob.DisplayInfo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>();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</w:rPr>
        <w:t>Console.ReadKey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</w:rPr>
        <w:t>();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649FB" w:rsidRPr="0048010A" w:rsidRDefault="005556E1" w:rsidP="005556E1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}</w:t>
      </w:r>
    </w:p>
    <w:p w:rsidR="005556E1" w:rsidRPr="0048010A" w:rsidRDefault="005556E1" w:rsidP="005556E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48010A">
        <w:rPr>
          <w:rFonts w:ascii="Verdana" w:hAnsi="Verdana"/>
          <w:color w:val="000000"/>
          <w:sz w:val="28"/>
          <w:szCs w:val="28"/>
        </w:rPr>
        <w:t xml:space="preserve">Важно учитывать, что если мы определяем конструктор в структуре, то он должен инициализировать все поля структуры, как в данном случае устанавливаются значения для переменных </w:t>
      </w:r>
      <w:proofErr w:type="spellStart"/>
      <w:r w:rsidRPr="0048010A">
        <w:rPr>
          <w:rFonts w:ascii="Verdana" w:hAnsi="Verdana"/>
          <w:color w:val="000000"/>
          <w:sz w:val="28"/>
          <w:szCs w:val="28"/>
        </w:rPr>
        <w:t>name</w:t>
      </w:r>
      <w:proofErr w:type="spellEnd"/>
      <w:r w:rsidRPr="0048010A">
        <w:rPr>
          <w:rFonts w:ascii="Verdana" w:hAnsi="Verdana"/>
          <w:color w:val="000000"/>
          <w:sz w:val="28"/>
          <w:szCs w:val="28"/>
        </w:rPr>
        <w:t xml:space="preserve"> и </w:t>
      </w:r>
      <w:proofErr w:type="spellStart"/>
      <w:r w:rsidRPr="0048010A">
        <w:rPr>
          <w:rFonts w:ascii="Verdana" w:hAnsi="Verdana"/>
          <w:color w:val="000000"/>
          <w:sz w:val="28"/>
          <w:szCs w:val="28"/>
        </w:rPr>
        <w:t>age</w:t>
      </w:r>
      <w:proofErr w:type="spellEnd"/>
      <w:r w:rsidRPr="0048010A">
        <w:rPr>
          <w:rFonts w:ascii="Verdana" w:hAnsi="Verdana"/>
          <w:color w:val="000000"/>
          <w:sz w:val="28"/>
          <w:szCs w:val="28"/>
        </w:rPr>
        <w:t>.</w:t>
      </w:r>
    </w:p>
    <w:p w:rsidR="005556E1" w:rsidRPr="0048010A" w:rsidRDefault="005556E1" w:rsidP="005556E1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8"/>
          <w:szCs w:val="28"/>
        </w:rPr>
      </w:pPr>
      <w:r w:rsidRPr="0048010A">
        <w:rPr>
          <w:rFonts w:ascii="Verdana" w:hAnsi="Verdana"/>
          <w:color w:val="000000"/>
          <w:sz w:val="28"/>
          <w:szCs w:val="28"/>
        </w:rPr>
        <w:t>Так</w:t>
      </w:r>
      <w:r w:rsidR="0048010A">
        <w:rPr>
          <w:rFonts w:ascii="Verdana" w:hAnsi="Verdana"/>
          <w:color w:val="000000"/>
          <w:sz w:val="28"/>
          <w:szCs w:val="28"/>
        </w:rPr>
        <w:t xml:space="preserve"> </w:t>
      </w:r>
      <w:r w:rsidRPr="0048010A">
        <w:rPr>
          <w:rFonts w:ascii="Verdana" w:hAnsi="Verdana"/>
          <w:color w:val="000000"/>
          <w:sz w:val="28"/>
          <w:szCs w:val="28"/>
        </w:rPr>
        <w:t>же, как и для класса, можно использовать инициализатор для создания структуры:</w:t>
      </w:r>
    </w:p>
    <w:p w:rsidR="005556E1" w:rsidRPr="007E14D1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User person =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User </w:t>
      </w:r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 name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>"Sam"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, age = 31 };</w:t>
      </w:r>
    </w:p>
    <w:p w:rsidR="005556E1" w:rsidRPr="007E14D1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5556E1" w:rsidRPr="0048010A" w:rsidRDefault="005556E1" w:rsidP="005556E1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  <w:r w:rsidRPr="0048010A">
        <w:rPr>
          <w:rFonts w:ascii="Verdana" w:hAnsi="Verdana"/>
          <w:sz w:val="28"/>
          <w:szCs w:val="28"/>
          <w:shd w:val="clear" w:color="auto" w:fill="F7F7FA"/>
        </w:rPr>
        <w:t>Но в отличие от класса нельзя инициализировать поля структуры напрямую при их объявлении, например, следующим образом: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2B91AF"/>
          <w:sz w:val="28"/>
          <w:szCs w:val="28"/>
          <w:lang w:val="en-US"/>
        </w:rPr>
        <w:t>User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 = 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>"Sam"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;     </w:t>
      </w:r>
      <w:r w:rsidRPr="0048010A">
        <w:rPr>
          <w:rFonts w:ascii="Consolas" w:hAnsi="Consolas" w:cs="Consolas"/>
          <w:color w:val="008000"/>
          <w:sz w:val="28"/>
          <w:szCs w:val="28"/>
          <w:lang w:val="en-US"/>
        </w:rPr>
        <w:t xml:space="preserve">// ! </w:t>
      </w:r>
      <w:r w:rsidRPr="0048010A">
        <w:rPr>
          <w:rFonts w:ascii="Consolas" w:hAnsi="Consolas" w:cs="Consolas"/>
          <w:color w:val="008000"/>
          <w:sz w:val="28"/>
          <w:szCs w:val="28"/>
        </w:rPr>
        <w:t>Ошибка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age = 23;            </w:t>
      </w:r>
      <w:r w:rsidRPr="0048010A">
        <w:rPr>
          <w:rFonts w:ascii="Consolas" w:hAnsi="Consolas" w:cs="Consolas"/>
          <w:color w:val="008000"/>
          <w:sz w:val="28"/>
          <w:szCs w:val="28"/>
          <w:lang w:val="en-US"/>
        </w:rPr>
        <w:t xml:space="preserve">// ! </w:t>
      </w:r>
      <w:r w:rsidRPr="0048010A">
        <w:rPr>
          <w:rFonts w:ascii="Consolas" w:hAnsi="Consolas" w:cs="Consolas"/>
          <w:color w:val="008000"/>
          <w:sz w:val="28"/>
          <w:szCs w:val="28"/>
        </w:rPr>
        <w:t>Ошибка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proofErr w:type="gram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8010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DisplayInfo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 xml:space="preserve">$"Name: 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{name}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 xml:space="preserve">  Age: 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{age}</w:t>
      </w:r>
      <w:r w:rsidRPr="0048010A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5556E1" w:rsidRPr="0048010A" w:rsidRDefault="005556E1" w:rsidP="0055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8010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48010A">
        <w:rPr>
          <w:rFonts w:ascii="Consolas" w:hAnsi="Consolas" w:cs="Consolas"/>
          <w:color w:val="000000"/>
          <w:sz w:val="28"/>
          <w:szCs w:val="28"/>
        </w:rPr>
        <w:t>}</w:t>
      </w:r>
    </w:p>
    <w:p w:rsidR="0030151B" w:rsidRPr="0048010A" w:rsidRDefault="005556E1" w:rsidP="005556E1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}</w:t>
      </w:r>
    </w:p>
    <w:p w:rsidR="00090D3E" w:rsidRDefault="00090D3E" w:rsidP="005556E1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Когда одна структура присваивается другой, создается копия ее объекта. В этом заключается одно из главных отличий структуры от класса. Когда ссылка на один класс присваивается ссылке на другой класс, в итоге ссылка в левой части оператора присваивания указывает на тот же самый объект, что и ссылка в правой его части. А когда переменная одной структуры присваивается переменной другой структуры, создается копия объекта структуры из правой части оператора присваивания.</w:t>
      </w:r>
    </w:p>
    <w:p w:rsidR="0048010A" w:rsidRPr="0048010A" w:rsidRDefault="0048010A" w:rsidP="005556E1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p w:rsidR="0048010A" w:rsidRPr="0048010A" w:rsidRDefault="0048010A" w:rsidP="0048010A">
      <w:pPr>
        <w:pStyle w:val="Default"/>
        <w:spacing w:after="18"/>
        <w:rPr>
          <w:rFonts w:ascii="Consolas" w:hAnsi="Consolas" w:cs="Consolas"/>
          <w:b/>
          <w:sz w:val="28"/>
          <w:szCs w:val="28"/>
        </w:rPr>
      </w:pPr>
      <w:r w:rsidRPr="0048010A">
        <w:rPr>
          <w:rFonts w:ascii="Consolas" w:hAnsi="Consolas" w:cs="Consolas"/>
          <w:b/>
          <w:sz w:val="28"/>
          <w:szCs w:val="28"/>
        </w:rPr>
        <w:t>Назначение структур</w:t>
      </w:r>
    </w:p>
    <w:p w:rsidR="0048010A" w:rsidRPr="0048010A" w:rsidRDefault="0048010A" w:rsidP="0048010A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p w:rsidR="0048010A" w:rsidRPr="0048010A" w:rsidRDefault="0048010A" w:rsidP="0048010A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В связи с изложенным выше возникает резонный вопрос: зачем в C# включена структура, если она обладает более скромными возможностями, чем класс? Ответ на этот вопрос заключается в повышении эффективности и производительности программ. Структуры относятся к типам значений, и поэтому ими можно оперировать непосредственно, а не по ссылке. Следовательно, для работы со структурой вообще не требуется переменная ссылочного типа, а это означает в ряде случаев существенную экономию оперативной памяти.</w:t>
      </w:r>
    </w:p>
    <w:p w:rsidR="0048010A" w:rsidRPr="0048010A" w:rsidRDefault="0048010A" w:rsidP="0048010A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p w:rsidR="0048010A" w:rsidRDefault="0048010A" w:rsidP="0048010A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48010A">
        <w:rPr>
          <w:rFonts w:ascii="Consolas" w:hAnsi="Consolas" w:cs="Consolas"/>
          <w:sz w:val="28"/>
          <w:szCs w:val="28"/>
        </w:rPr>
        <w:t>Более того, работа со структурой не приводит к ухудшению производительности, столь характерному для обращения к объекту класса. Ведь доступ к структуре осуществляется непосредственно, а к объектам — по ссылке, поскольку классы относятся к данным ссылочного типа. Косвенный характер доступа к объектам подразумевает дополнительные издержки вычислительных ресурсов на каждый такой доступ, тогда как обращение к структурам не влечет за собой подобные издержки. И вообще, если нужно просто сохранить группу связанных вместе данных, не требующих наследования и обращения по ссылке, то с точки зрения производительности для них лучше выбрать структуру.</w:t>
      </w:r>
    </w:p>
    <w:p w:rsidR="0055462C" w:rsidRDefault="0055462C" w:rsidP="0048010A">
      <w:pPr>
        <w:pStyle w:val="Default"/>
        <w:spacing w:after="18"/>
        <w:rPr>
          <w:rFonts w:ascii="Consolas" w:hAnsi="Consolas" w:cs="Consolas"/>
          <w:b/>
          <w:color w:val="FF0000"/>
          <w:sz w:val="36"/>
          <w:szCs w:val="28"/>
        </w:rPr>
      </w:pPr>
      <w:r w:rsidRPr="0055462C">
        <w:rPr>
          <w:rFonts w:ascii="Consolas" w:hAnsi="Consolas" w:cs="Consolas"/>
          <w:b/>
          <w:color w:val="FF0000"/>
          <w:sz w:val="36"/>
          <w:szCs w:val="28"/>
        </w:rPr>
        <w:t>!!!</w:t>
      </w:r>
      <w:r>
        <w:rPr>
          <w:rFonts w:ascii="Consolas" w:hAnsi="Consolas" w:cs="Consolas"/>
          <w:b/>
          <w:color w:val="FF0000"/>
          <w:sz w:val="36"/>
          <w:szCs w:val="28"/>
        </w:rPr>
        <w:t>Обобщение написанного выше и некоторые дополнения</w:t>
      </w:r>
    </w:p>
    <w:p w:rsidR="0055462C" w:rsidRPr="00B6268F" w:rsidRDefault="0055462C" w:rsidP="00B11F02">
      <w:pPr>
        <w:pStyle w:val="Default"/>
        <w:spacing w:after="18"/>
        <w:rPr>
          <w:rFonts w:ascii="Segoe UI" w:hAnsi="Segoe UI" w:cs="Segoe UI"/>
          <w:color w:val="171717"/>
          <w:sz w:val="28"/>
          <w:szCs w:val="28"/>
          <w:shd w:val="clear" w:color="auto" w:fill="FFFFFF"/>
        </w:rPr>
      </w:pPr>
      <w:r w:rsidRPr="00B11F02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При проектировании типа структуры вы будете располагать теми же возможностями, что и для типа </w:t>
      </w:r>
      <w:hyperlink r:id="rId7" w:history="1">
        <w:r w:rsidRPr="00B11F02">
          <w:rPr>
            <w:rStyle w:val="a5"/>
            <w:rFonts w:ascii="Segoe UI" w:hAnsi="Segoe UI" w:cs="Segoe UI"/>
            <w:sz w:val="28"/>
            <w:szCs w:val="28"/>
            <w:shd w:val="clear" w:color="auto" w:fill="FFFFFF"/>
          </w:rPr>
          <w:t>класса</w:t>
        </w:r>
      </w:hyperlink>
      <w:r w:rsidRPr="00B11F02">
        <w:rPr>
          <w:rFonts w:ascii="Segoe UI" w:hAnsi="Segoe UI" w:cs="Segoe UI"/>
          <w:color w:val="171717"/>
          <w:sz w:val="28"/>
          <w:szCs w:val="28"/>
          <w:shd w:val="clear" w:color="auto" w:fill="FFFFFF"/>
        </w:rPr>
        <w:t>, за исключением следующих аспектов:</w:t>
      </w:r>
    </w:p>
    <w:p w:rsidR="00B11F02" w:rsidRPr="00B11F02" w:rsidRDefault="00B11F02" w:rsidP="00B11F02">
      <w:pPr>
        <w:pStyle w:val="a3"/>
        <w:numPr>
          <w:ilvl w:val="0"/>
          <w:numId w:val="2"/>
        </w:numPr>
        <w:shd w:val="clear" w:color="auto" w:fill="FFFFFF"/>
        <w:spacing w:before="0" w:beforeAutospacing="0"/>
        <w:ind w:left="570"/>
        <w:rPr>
          <w:rFonts w:ascii="Segoe UI" w:hAnsi="Segoe UI" w:cs="Segoe UI"/>
          <w:color w:val="171717"/>
          <w:sz w:val="28"/>
          <w:szCs w:val="28"/>
        </w:rPr>
      </w:pPr>
      <w:r w:rsidRPr="00B11F02">
        <w:rPr>
          <w:rFonts w:ascii="Segoe UI" w:hAnsi="Segoe UI" w:cs="Segoe UI"/>
          <w:color w:val="171717"/>
          <w:sz w:val="28"/>
          <w:szCs w:val="28"/>
        </w:rPr>
        <w:lastRenderedPageBreak/>
        <w:t>Вы не можете объявить конструктор без параметров. Каждый тип структуры уже предоставляет неявный конструктор без параметров, который создает </w:t>
      </w:r>
      <w:hyperlink r:id="rId8" w:history="1">
        <w:r w:rsidRPr="00B11F02">
          <w:rPr>
            <w:rStyle w:val="a5"/>
            <w:rFonts w:ascii="Segoe UI" w:hAnsi="Segoe UI" w:cs="Segoe UI"/>
            <w:sz w:val="28"/>
            <w:szCs w:val="28"/>
          </w:rPr>
          <w:t>значение по умолчанию</w:t>
        </w:r>
      </w:hyperlink>
      <w:r w:rsidRPr="00B11F02">
        <w:rPr>
          <w:rFonts w:ascii="Segoe UI" w:hAnsi="Segoe UI" w:cs="Segoe UI"/>
          <w:color w:val="171717"/>
          <w:sz w:val="28"/>
          <w:szCs w:val="28"/>
        </w:rPr>
        <w:t> типа.</w:t>
      </w:r>
    </w:p>
    <w:p w:rsidR="00B11F02" w:rsidRPr="00B11F02" w:rsidRDefault="00B11F02" w:rsidP="00B11F02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  <w:sz w:val="28"/>
          <w:szCs w:val="28"/>
          <w:highlight w:val="yellow"/>
        </w:rPr>
      </w:pPr>
      <w:r w:rsidRPr="00B11F02">
        <w:rPr>
          <w:rFonts w:ascii="Segoe UI" w:hAnsi="Segoe UI" w:cs="Segoe UI"/>
          <w:b/>
          <w:bCs/>
          <w:color w:val="171717"/>
          <w:sz w:val="28"/>
          <w:szCs w:val="28"/>
          <w:highlight w:val="yellow"/>
        </w:rPr>
        <w:t>Примечание</w:t>
      </w:r>
    </w:p>
    <w:p w:rsidR="00B11F02" w:rsidRPr="00B11F02" w:rsidRDefault="00B11F02" w:rsidP="00B11F02">
      <w:pPr>
        <w:pStyle w:val="a3"/>
        <w:shd w:val="clear" w:color="auto" w:fill="FFFFFF"/>
        <w:spacing w:before="0" w:beforeAutospacing="0"/>
        <w:ind w:left="570"/>
        <w:rPr>
          <w:rFonts w:ascii="Segoe UI" w:hAnsi="Segoe UI" w:cs="Segoe UI"/>
          <w:color w:val="171717"/>
          <w:sz w:val="28"/>
          <w:szCs w:val="28"/>
        </w:rPr>
      </w:pPr>
      <w:proofErr w:type="gramStart"/>
      <w:r w:rsidRPr="00B11F02">
        <w:rPr>
          <w:rFonts w:ascii="Segoe UI" w:hAnsi="Segoe UI" w:cs="Segoe UI"/>
          <w:color w:val="171717"/>
          <w:sz w:val="28"/>
          <w:szCs w:val="28"/>
        </w:rPr>
        <w:t>Начиная с C# версии 10 вы можете объявить конструктор</w:t>
      </w:r>
      <w:proofErr w:type="gramEnd"/>
      <w:r w:rsidRPr="00B11F02">
        <w:rPr>
          <w:rFonts w:ascii="Segoe UI" w:hAnsi="Segoe UI" w:cs="Segoe UI"/>
          <w:color w:val="171717"/>
          <w:sz w:val="28"/>
          <w:szCs w:val="28"/>
        </w:rPr>
        <w:t xml:space="preserve"> без параметров в типе структуры. Дополнительные сведения см. в разделе </w:t>
      </w:r>
      <w:hyperlink r:id="rId9" w:anchor="parameterless-constructors-and-field-initializers" w:history="1">
        <w:r w:rsidRPr="00B11F02">
          <w:rPr>
            <w:rStyle w:val="a5"/>
            <w:rFonts w:ascii="Segoe UI" w:hAnsi="Segoe UI" w:cs="Segoe UI"/>
            <w:b/>
            <w:bCs/>
            <w:sz w:val="28"/>
            <w:szCs w:val="28"/>
          </w:rPr>
          <w:t>Конструкторы без параметров и инициализаторы полей</w:t>
        </w:r>
      </w:hyperlink>
      <w:r w:rsidRPr="00B11F02">
        <w:rPr>
          <w:rFonts w:ascii="Segoe UI" w:hAnsi="Segoe UI" w:cs="Segoe UI"/>
          <w:color w:val="171717"/>
          <w:sz w:val="28"/>
          <w:szCs w:val="28"/>
        </w:rPr>
        <w:t>.</w:t>
      </w:r>
    </w:p>
    <w:p w:rsidR="00B11F02" w:rsidRPr="00B11F02" w:rsidRDefault="00B11F02" w:rsidP="00B11F02">
      <w:pPr>
        <w:pStyle w:val="a3"/>
        <w:numPr>
          <w:ilvl w:val="0"/>
          <w:numId w:val="2"/>
        </w:numPr>
        <w:shd w:val="clear" w:color="auto" w:fill="FFFFFF"/>
        <w:spacing w:before="0" w:beforeAutospacing="0"/>
        <w:ind w:left="570"/>
        <w:rPr>
          <w:rFonts w:ascii="Segoe UI" w:hAnsi="Segoe UI" w:cs="Segoe UI"/>
          <w:color w:val="171717"/>
          <w:sz w:val="28"/>
          <w:szCs w:val="28"/>
        </w:rPr>
      </w:pPr>
      <w:r w:rsidRPr="00B11F02">
        <w:rPr>
          <w:rFonts w:ascii="Segoe UI" w:hAnsi="Segoe UI" w:cs="Segoe UI"/>
          <w:color w:val="171717"/>
          <w:sz w:val="28"/>
          <w:szCs w:val="28"/>
        </w:rPr>
        <w:t>Вы не можете инициализировать поле экземпляра или свойство при его объявлении. Однако можно инициализировать </w:t>
      </w:r>
      <w:hyperlink r:id="rId10" w:history="1">
        <w:r w:rsidRPr="00B11F02">
          <w:rPr>
            <w:rStyle w:val="a5"/>
            <w:rFonts w:ascii="Segoe UI" w:hAnsi="Segoe UI" w:cs="Segoe UI"/>
            <w:sz w:val="28"/>
            <w:szCs w:val="28"/>
          </w:rPr>
          <w:t>статическое</w:t>
        </w:r>
      </w:hyperlink>
      <w:r w:rsidRPr="00B11F02">
        <w:rPr>
          <w:rFonts w:ascii="Segoe UI" w:hAnsi="Segoe UI" w:cs="Segoe UI"/>
          <w:color w:val="171717"/>
          <w:sz w:val="28"/>
          <w:szCs w:val="28"/>
        </w:rPr>
        <w:t> поле или поле </w:t>
      </w:r>
      <w:hyperlink r:id="rId11" w:history="1">
        <w:r w:rsidRPr="00B11F02">
          <w:rPr>
            <w:rStyle w:val="a5"/>
            <w:rFonts w:ascii="Segoe UI" w:hAnsi="Segoe UI" w:cs="Segoe UI"/>
            <w:sz w:val="28"/>
            <w:szCs w:val="28"/>
          </w:rPr>
          <w:t>константы</w:t>
        </w:r>
      </w:hyperlink>
      <w:r w:rsidRPr="00B11F02">
        <w:rPr>
          <w:rFonts w:ascii="Segoe UI" w:hAnsi="Segoe UI" w:cs="Segoe UI"/>
          <w:color w:val="171717"/>
          <w:sz w:val="28"/>
          <w:szCs w:val="28"/>
        </w:rPr>
        <w:t> или статическое свойство при его объявлении.</w:t>
      </w:r>
    </w:p>
    <w:p w:rsidR="00B11F02" w:rsidRPr="00B11F02" w:rsidRDefault="00B11F02" w:rsidP="00B11F02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71717"/>
          <w:sz w:val="28"/>
          <w:szCs w:val="28"/>
        </w:rPr>
      </w:pPr>
      <w:r w:rsidRPr="00B11F02">
        <w:rPr>
          <w:rFonts w:ascii="Segoe UI" w:hAnsi="Segoe UI" w:cs="Segoe UI"/>
          <w:b/>
          <w:bCs/>
          <w:color w:val="171717"/>
          <w:sz w:val="28"/>
          <w:szCs w:val="28"/>
          <w:highlight w:val="yellow"/>
        </w:rPr>
        <w:t>Примечание</w:t>
      </w:r>
    </w:p>
    <w:p w:rsidR="00B11F02" w:rsidRPr="00B11F02" w:rsidRDefault="00B11F02" w:rsidP="00B11F02">
      <w:pPr>
        <w:pStyle w:val="a3"/>
        <w:shd w:val="clear" w:color="auto" w:fill="FFFFFF"/>
        <w:spacing w:before="0" w:beforeAutospacing="0"/>
        <w:ind w:left="570"/>
        <w:rPr>
          <w:rFonts w:ascii="Segoe UI" w:hAnsi="Segoe UI" w:cs="Segoe UI"/>
          <w:color w:val="171717"/>
          <w:sz w:val="28"/>
          <w:szCs w:val="28"/>
        </w:rPr>
      </w:pPr>
      <w:proofErr w:type="gramStart"/>
      <w:r w:rsidRPr="00B11F02">
        <w:rPr>
          <w:rFonts w:ascii="Segoe UI" w:hAnsi="Segoe UI" w:cs="Segoe UI"/>
          <w:color w:val="171717"/>
          <w:sz w:val="28"/>
          <w:szCs w:val="28"/>
        </w:rPr>
        <w:t>Начиная с C# версии 10 вы можете инициализировать поле</w:t>
      </w:r>
      <w:proofErr w:type="gramEnd"/>
      <w:r w:rsidRPr="00B11F02">
        <w:rPr>
          <w:rFonts w:ascii="Segoe UI" w:hAnsi="Segoe UI" w:cs="Segoe UI"/>
          <w:color w:val="171717"/>
          <w:sz w:val="28"/>
          <w:szCs w:val="28"/>
        </w:rPr>
        <w:t xml:space="preserve"> экземпляра или свойство при его объявлении. Дополнительные сведения см. в разделе </w:t>
      </w:r>
      <w:hyperlink r:id="rId12" w:anchor="parameterless-constructors-and-field-initializers" w:history="1">
        <w:r w:rsidRPr="00B11F02">
          <w:rPr>
            <w:rStyle w:val="a5"/>
            <w:rFonts w:ascii="Segoe UI" w:hAnsi="Segoe UI" w:cs="Segoe UI"/>
            <w:b/>
            <w:bCs/>
            <w:sz w:val="28"/>
            <w:szCs w:val="28"/>
          </w:rPr>
          <w:t>Конструкторы без параметров и инициализаторы полей</w:t>
        </w:r>
      </w:hyperlink>
      <w:r w:rsidRPr="00B11F02">
        <w:rPr>
          <w:rFonts w:ascii="Segoe UI" w:hAnsi="Segoe UI" w:cs="Segoe UI"/>
          <w:color w:val="171717"/>
          <w:sz w:val="28"/>
          <w:szCs w:val="28"/>
        </w:rPr>
        <w:t>.</w:t>
      </w:r>
    </w:p>
    <w:p w:rsidR="00B11F02" w:rsidRPr="00B11F02" w:rsidRDefault="00B11F02" w:rsidP="00B11F02">
      <w:pPr>
        <w:pStyle w:val="a3"/>
        <w:numPr>
          <w:ilvl w:val="0"/>
          <w:numId w:val="2"/>
        </w:numPr>
        <w:shd w:val="clear" w:color="auto" w:fill="FFFFFF"/>
        <w:spacing w:before="0" w:beforeAutospacing="0"/>
        <w:ind w:left="570"/>
        <w:rPr>
          <w:rFonts w:ascii="Segoe UI" w:hAnsi="Segoe UI" w:cs="Segoe UI"/>
          <w:color w:val="171717"/>
          <w:sz w:val="28"/>
          <w:szCs w:val="28"/>
        </w:rPr>
      </w:pPr>
      <w:r w:rsidRPr="00B11F02">
        <w:rPr>
          <w:rFonts w:ascii="Segoe UI" w:hAnsi="Segoe UI" w:cs="Segoe UI"/>
          <w:color w:val="171717"/>
          <w:sz w:val="28"/>
          <w:szCs w:val="28"/>
        </w:rPr>
        <w:t>Конструктор типа структуры должен инициализировать все поля экземпляров данного типа.</w:t>
      </w:r>
    </w:p>
    <w:p w:rsidR="00B11F02" w:rsidRPr="00B11F02" w:rsidRDefault="00B11F02" w:rsidP="00B11F02">
      <w:pPr>
        <w:pStyle w:val="a3"/>
        <w:numPr>
          <w:ilvl w:val="0"/>
          <w:numId w:val="2"/>
        </w:numPr>
        <w:shd w:val="clear" w:color="auto" w:fill="FFFFFF"/>
        <w:spacing w:before="0" w:beforeAutospacing="0"/>
        <w:ind w:left="570"/>
        <w:rPr>
          <w:rFonts w:ascii="Segoe UI" w:hAnsi="Segoe UI" w:cs="Segoe UI"/>
          <w:color w:val="171717"/>
          <w:sz w:val="28"/>
          <w:szCs w:val="28"/>
        </w:rPr>
      </w:pPr>
      <w:r w:rsidRPr="00B11F02">
        <w:rPr>
          <w:rFonts w:ascii="Segoe UI" w:hAnsi="Segoe UI" w:cs="Segoe UI"/>
          <w:color w:val="171717"/>
          <w:sz w:val="28"/>
          <w:szCs w:val="28"/>
        </w:rPr>
        <w:t>Тип структуры не может наследовать от другого типа класса или структуры и не может быть базовым для класса. Однако тип структуры может реализовывать </w:t>
      </w:r>
      <w:hyperlink r:id="rId13" w:history="1">
        <w:r w:rsidRPr="00B11F02">
          <w:rPr>
            <w:rStyle w:val="a5"/>
            <w:rFonts w:ascii="Segoe UI" w:hAnsi="Segoe UI" w:cs="Segoe UI"/>
            <w:sz w:val="28"/>
            <w:szCs w:val="28"/>
          </w:rPr>
          <w:t>интерфейсы</w:t>
        </w:r>
      </w:hyperlink>
      <w:r w:rsidRPr="00B11F02">
        <w:rPr>
          <w:rFonts w:ascii="Segoe UI" w:hAnsi="Segoe UI" w:cs="Segoe UI"/>
          <w:color w:val="171717"/>
          <w:sz w:val="28"/>
          <w:szCs w:val="28"/>
        </w:rPr>
        <w:t>.</w:t>
      </w:r>
    </w:p>
    <w:p w:rsidR="00B11F02" w:rsidRPr="00B11F02" w:rsidRDefault="00B11F02" w:rsidP="00B11F02">
      <w:pPr>
        <w:pStyle w:val="a3"/>
        <w:numPr>
          <w:ilvl w:val="0"/>
          <w:numId w:val="2"/>
        </w:numPr>
        <w:shd w:val="clear" w:color="auto" w:fill="FFFFFF"/>
        <w:spacing w:before="0" w:beforeAutospacing="0"/>
        <w:ind w:left="570"/>
        <w:rPr>
          <w:rFonts w:ascii="Segoe UI" w:hAnsi="Segoe UI" w:cs="Segoe UI"/>
          <w:color w:val="171717"/>
          <w:sz w:val="28"/>
          <w:szCs w:val="28"/>
        </w:rPr>
      </w:pPr>
      <w:r w:rsidRPr="00B11F02">
        <w:rPr>
          <w:rFonts w:ascii="Segoe UI" w:hAnsi="Segoe UI" w:cs="Segoe UI"/>
          <w:color w:val="171717"/>
          <w:sz w:val="28"/>
          <w:szCs w:val="28"/>
        </w:rPr>
        <w:t>Вы не можете объявить </w:t>
      </w:r>
      <w:hyperlink r:id="rId14" w:history="1">
        <w:r w:rsidRPr="00B11F02">
          <w:rPr>
            <w:rStyle w:val="a5"/>
            <w:rFonts w:ascii="Segoe UI" w:hAnsi="Segoe UI" w:cs="Segoe UI"/>
            <w:sz w:val="28"/>
            <w:szCs w:val="28"/>
          </w:rPr>
          <w:t>метод завершения</w:t>
        </w:r>
      </w:hyperlink>
      <w:r w:rsidRPr="00B11F02">
        <w:rPr>
          <w:rFonts w:ascii="Segoe UI" w:hAnsi="Segoe UI" w:cs="Segoe UI"/>
          <w:color w:val="171717"/>
          <w:sz w:val="28"/>
          <w:szCs w:val="28"/>
        </w:rPr>
        <w:t xml:space="preserve"> (</w:t>
      </w:r>
      <w:r>
        <w:rPr>
          <w:rFonts w:ascii="Segoe UI" w:hAnsi="Segoe UI" w:cs="Segoe UI"/>
          <w:color w:val="171717"/>
          <w:sz w:val="28"/>
          <w:szCs w:val="28"/>
        </w:rPr>
        <w:t>деструктор</w:t>
      </w:r>
      <w:r w:rsidRPr="00B11F02">
        <w:rPr>
          <w:rFonts w:ascii="Segoe UI" w:hAnsi="Segoe UI" w:cs="Segoe UI"/>
          <w:color w:val="171717"/>
          <w:sz w:val="28"/>
          <w:szCs w:val="28"/>
        </w:rPr>
        <w:t>) в типе структуры.</w:t>
      </w:r>
    </w:p>
    <w:p w:rsidR="00090D3E" w:rsidRPr="0048010A" w:rsidRDefault="00090D3E" w:rsidP="005556E1">
      <w:pPr>
        <w:pStyle w:val="Default"/>
        <w:spacing w:after="18"/>
        <w:rPr>
          <w:rFonts w:ascii="Times New Roman" w:hAnsi="Times New Roman" w:cs="Times New Roman"/>
          <w:sz w:val="28"/>
          <w:szCs w:val="28"/>
        </w:rPr>
      </w:pPr>
    </w:p>
    <w:p w:rsidR="0030151B" w:rsidRPr="00C84480" w:rsidRDefault="0030151B" w:rsidP="0030151B">
      <w:pPr>
        <w:pStyle w:val="Default"/>
        <w:spacing w:after="18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2) Один из классов сделайте </w:t>
      </w:r>
      <w:proofErr w:type="spellStart"/>
      <w:r w:rsidRPr="00C84480">
        <w:rPr>
          <w:rFonts w:ascii="Times New Roman" w:hAnsi="Times New Roman" w:cs="Times New Roman"/>
          <w:b/>
          <w:bCs/>
          <w:color w:val="7030A0"/>
          <w:sz w:val="28"/>
          <w:szCs w:val="28"/>
        </w:rPr>
        <w:t>partial</w:t>
      </w:r>
      <w:proofErr w:type="spellEnd"/>
      <w:r w:rsidRPr="00C84480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и </w:t>
      </w:r>
      <w:proofErr w:type="gramStart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>разместите его</w:t>
      </w:r>
      <w:proofErr w:type="gramEnd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в разных файлах. </w:t>
      </w:r>
    </w:p>
    <w:p w:rsidR="0030151B" w:rsidRPr="00C84480" w:rsidRDefault="0030151B" w:rsidP="0030151B">
      <w:pPr>
        <w:pStyle w:val="Default"/>
        <w:spacing w:after="18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3) Определить </w:t>
      </w:r>
      <w:r w:rsidRPr="00C84480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класс-Контейнер </w:t>
      </w:r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(указан в вариантах жирным шрифтом) для хранения разных типов объектов (в пределах иерархии) в виде списка или массива (использовать абстрактный тип данных). Класс-контейнер должен содержать методы </w:t>
      </w:r>
      <w:proofErr w:type="spellStart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>get</w:t>
      </w:r>
      <w:proofErr w:type="spellEnd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и </w:t>
      </w:r>
      <w:proofErr w:type="spellStart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>set</w:t>
      </w:r>
      <w:proofErr w:type="spellEnd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для управления списком/массивом, методы для добавления и удаления объектов в список/массив, метод для вывода списка на консоль. </w:t>
      </w:r>
    </w:p>
    <w:p w:rsidR="0030151B" w:rsidRPr="0055462C" w:rsidRDefault="0030151B" w:rsidP="0030151B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4) Определить управляющий </w:t>
      </w:r>
      <w:r w:rsidRPr="00C84480">
        <w:rPr>
          <w:rFonts w:ascii="Times New Roman" w:hAnsi="Times New Roman" w:cs="Times New Roman"/>
          <w:b/>
          <w:bCs/>
          <w:color w:val="7030A0"/>
          <w:sz w:val="28"/>
          <w:szCs w:val="28"/>
        </w:rPr>
        <w:t>класс-Контроллер</w:t>
      </w:r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>, который управляет объекто</w:t>
      </w:r>
      <w:proofErr w:type="gramStart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>м-</w:t>
      </w:r>
      <w:proofErr w:type="gramEnd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Контейнером и реализовать в нем запросы по варианту. При необходимости используйте стандартные интерфейсы (</w:t>
      </w:r>
      <w:proofErr w:type="spellStart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>IComparable</w:t>
      </w:r>
      <w:proofErr w:type="spellEnd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</w:t>
      </w:r>
      <w:proofErr w:type="spellStart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>ICloneable</w:t>
      </w:r>
      <w:proofErr w:type="spellEnd"/>
      <w:r w:rsidRPr="00C8448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,….) </w:t>
      </w:r>
    </w:p>
    <w:p w:rsidR="007E14D1" w:rsidRPr="0055462C" w:rsidRDefault="007E14D1" w:rsidP="0030151B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7E14D1" w:rsidRPr="007E14D1" w:rsidRDefault="007E14D1" w:rsidP="007E14D1">
      <w:pPr>
        <w:pStyle w:val="Defaul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E14D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Вопросы </w:t>
      </w:r>
    </w:p>
    <w:p w:rsidR="007E14D1" w:rsidRPr="00C37AC7" w:rsidRDefault="007E14D1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1. Чем класс отличается от структуры? </w:t>
      </w:r>
    </w:p>
    <w:p w:rsidR="00C37AC7" w:rsidRPr="00C37AC7" w:rsidRDefault="00C37AC7" w:rsidP="00C37AC7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C37AC7">
        <w:rPr>
          <w:rFonts w:ascii="Consolas" w:hAnsi="Consolas" w:cs="Consolas"/>
          <w:sz w:val="28"/>
          <w:szCs w:val="28"/>
        </w:rPr>
        <w:t xml:space="preserve">◦ </w:t>
      </w:r>
      <w:r>
        <w:rPr>
          <w:rFonts w:ascii="Consolas" w:hAnsi="Consolas" w:cs="Consolas"/>
          <w:sz w:val="28"/>
          <w:szCs w:val="28"/>
        </w:rPr>
        <w:t>К</w:t>
      </w:r>
      <w:r w:rsidRPr="00C37AC7">
        <w:rPr>
          <w:rFonts w:ascii="Consolas" w:hAnsi="Consolas" w:cs="Consolas"/>
          <w:sz w:val="28"/>
          <w:szCs w:val="28"/>
        </w:rPr>
        <w:t xml:space="preserve">ласс – является </w:t>
      </w:r>
      <w:r w:rsidRPr="00863131">
        <w:rPr>
          <w:rFonts w:ascii="Consolas" w:hAnsi="Consolas" w:cs="Consolas"/>
          <w:b/>
          <w:sz w:val="28"/>
          <w:szCs w:val="28"/>
        </w:rPr>
        <w:t>ссылочным типом</w:t>
      </w:r>
      <w:r w:rsidRPr="00C37AC7">
        <w:rPr>
          <w:rFonts w:ascii="Consolas" w:hAnsi="Consolas" w:cs="Consolas"/>
          <w:sz w:val="28"/>
          <w:szCs w:val="28"/>
        </w:rPr>
        <w:t xml:space="preserve"> (</w:t>
      </w:r>
      <w:r w:rsidRPr="00C37AC7">
        <w:rPr>
          <w:rFonts w:ascii="Consolas" w:hAnsi="Consolas" w:cs="Consolas"/>
          <w:sz w:val="28"/>
          <w:szCs w:val="28"/>
          <w:lang w:val="en-US"/>
        </w:rPr>
        <w:t>reference</w:t>
      </w:r>
      <w:r w:rsidRPr="00C37AC7">
        <w:rPr>
          <w:rFonts w:ascii="Consolas" w:hAnsi="Consolas" w:cs="Consolas"/>
          <w:sz w:val="28"/>
          <w:szCs w:val="28"/>
        </w:rPr>
        <w:t xml:space="preserve"> </w:t>
      </w:r>
      <w:r w:rsidRPr="00C37AC7">
        <w:rPr>
          <w:rFonts w:ascii="Consolas" w:hAnsi="Consolas" w:cs="Consolas"/>
          <w:sz w:val="28"/>
          <w:szCs w:val="28"/>
          <w:lang w:val="en-US"/>
        </w:rPr>
        <w:t>type</w:t>
      </w:r>
      <w:r w:rsidRPr="00C37AC7">
        <w:rPr>
          <w:rFonts w:ascii="Consolas" w:hAnsi="Consolas" w:cs="Consolas"/>
          <w:sz w:val="28"/>
          <w:szCs w:val="28"/>
        </w:rPr>
        <w:t xml:space="preserve">), а структуры – </w:t>
      </w:r>
      <w:r w:rsidRPr="00863131">
        <w:rPr>
          <w:rFonts w:ascii="Consolas" w:hAnsi="Consolas" w:cs="Consolas"/>
          <w:b/>
          <w:sz w:val="28"/>
          <w:szCs w:val="28"/>
        </w:rPr>
        <w:t xml:space="preserve">значимым </w:t>
      </w:r>
      <w:r w:rsidRPr="00C37AC7">
        <w:rPr>
          <w:rFonts w:ascii="Consolas" w:hAnsi="Consolas" w:cs="Consolas"/>
          <w:sz w:val="28"/>
          <w:szCs w:val="28"/>
        </w:rPr>
        <w:t>типом (</w:t>
      </w:r>
      <w:r w:rsidRPr="00C37AC7">
        <w:rPr>
          <w:rFonts w:ascii="Consolas" w:hAnsi="Consolas" w:cs="Consolas"/>
          <w:sz w:val="28"/>
          <w:szCs w:val="28"/>
          <w:lang w:val="en-US"/>
        </w:rPr>
        <w:t>value</w:t>
      </w:r>
      <w:r w:rsidRPr="00C37AC7">
        <w:rPr>
          <w:rFonts w:ascii="Consolas" w:hAnsi="Consolas" w:cs="Consolas"/>
          <w:sz w:val="28"/>
          <w:szCs w:val="28"/>
        </w:rPr>
        <w:t xml:space="preserve"> </w:t>
      </w:r>
      <w:r w:rsidRPr="00C37AC7">
        <w:rPr>
          <w:rFonts w:ascii="Consolas" w:hAnsi="Consolas" w:cs="Consolas"/>
          <w:sz w:val="28"/>
          <w:szCs w:val="28"/>
          <w:lang w:val="en-US"/>
        </w:rPr>
        <w:t>type</w:t>
      </w:r>
      <w:r w:rsidRPr="00C37AC7">
        <w:rPr>
          <w:rFonts w:ascii="Consolas" w:hAnsi="Consolas" w:cs="Consolas"/>
          <w:sz w:val="28"/>
          <w:szCs w:val="28"/>
        </w:rPr>
        <w:t>)</w:t>
      </w:r>
      <w:r w:rsidR="00C63FC0">
        <w:rPr>
          <w:rFonts w:ascii="Consolas" w:hAnsi="Consolas" w:cs="Consolas"/>
          <w:sz w:val="28"/>
          <w:szCs w:val="28"/>
        </w:rPr>
        <w:t>.</w:t>
      </w:r>
    </w:p>
    <w:p w:rsidR="00C37AC7" w:rsidRPr="007E14D1" w:rsidRDefault="00C37AC7" w:rsidP="00C37AC7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C37AC7">
        <w:rPr>
          <w:rFonts w:ascii="Consolas" w:hAnsi="Consolas" w:cs="Consolas"/>
          <w:sz w:val="28"/>
          <w:szCs w:val="28"/>
        </w:rPr>
        <w:t xml:space="preserve">◦ </w:t>
      </w:r>
      <w:r>
        <w:rPr>
          <w:rFonts w:ascii="Consolas" w:hAnsi="Consolas" w:cs="Consolas"/>
          <w:sz w:val="28"/>
          <w:szCs w:val="28"/>
        </w:rPr>
        <w:t>С</w:t>
      </w:r>
      <w:r w:rsidRPr="00C37AC7">
        <w:rPr>
          <w:rFonts w:ascii="Consolas" w:hAnsi="Consolas" w:cs="Consolas"/>
          <w:sz w:val="28"/>
          <w:szCs w:val="28"/>
        </w:rPr>
        <w:t xml:space="preserve">труктуры, указываемые в списке параметров метода, передаются </w:t>
      </w:r>
      <w:r w:rsidRPr="00863131">
        <w:rPr>
          <w:rFonts w:ascii="Consolas" w:hAnsi="Consolas" w:cs="Consolas"/>
          <w:b/>
          <w:sz w:val="28"/>
          <w:szCs w:val="28"/>
        </w:rPr>
        <w:t>по значению</w:t>
      </w:r>
      <w:r w:rsidRPr="00C37AC7">
        <w:rPr>
          <w:rFonts w:ascii="Consolas" w:hAnsi="Consolas" w:cs="Consolas"/>
          <w:sz w:val="28"/>
          <w:szCs w:val="28"/>
        </w:rPr>
        <w:t xml:space="preserve"> (то есть копируются), объекты классов — </w:t>
      </w:r>
      <w:r w:rsidRPr="00863131">
        <w:rPr>
          <w:rFonts w:ascii="Consolas" w:hAnsi="Consolas" w:cs="Consolas"/>
          <w:b/>
          <w:sz w:val="28"/>
          <w:szCs w:val="28"/>
        </w:rPr>
        <w:t>по ссылке</w:t>
      </w:r>
      <w:r w:rsidRPr="00C37AC7">
        <w:rPr>
          <w:rFonts w:ascii="Consolas" w:hAnsi="Consolas" w:cs="Consolas"/>
          <w:sz w:val="28"/>
          <w:szCs w:val="28"/>
        </w:rPr>
        <w:t>.</w:t>
      </w:r>
      <w:r w:rsidR="00C63FC0">
        <w:rPr>
          <w:rFonts w:ascii="Consolas" w:hAnsi="Consolas" w:cs="Consolas"/>
          <w:sz w:val="28"/>
          <w:szCs w:val="28"/>
        </w:rPr>
        <w:t xml:space="preserve"> </w:t>
      </w:r>
      <w:r w:rsidR="00C63FC0" w:rsidRPr="00C63FC0">
        <w:rPr>
          <w:rFonts w:ascii="Consolas" w:hAnsi="Consolas" w:cs="Consolas"/>
          <w:sz w:val="28"/>
          <w:szCs w:val="28"/>
        </w:rPr>
        <w:t xml:space="preserve">Структуру тоже можно передать по ссылке, используя модификаторы </w:t>
      </w:r>
      <w:proofErr w:type="spellStart"/>
      <w:r w:rsidR="00C63FC0" w:rsidRPr="00C63FC0">
        <w:rPr>
          <w:rFonts w:ascii="Consolas" w:hAnsi="Consolas" w:cs="Consolas"/>
          <w:sz w:val="28"/>
          <w:szCs w:val="28"/>
        </w:rPr>
        <w:t>out</w:t>
      </w:r>
      <w:proofErr w:type="spellEnd"/>
      <w:r w:rsidR="00C63FC0" w:rsidRPr="00C63FC0">
        <w:rPr>
          <w:rFonts w:ascii="Consolas" w:hAnsi="Consolas" w:cs="Consolas"/>
          <w:sz w:val="28"/>
          <w:szCs w:val="28"/>
        </w:rPr>
        <w:t xml:space="preserve"> и </w:t>
      </w:r>
      <w:proofErr w:type="spellStart"/>
      <w:r w:rsidR="00C63FC0" w:rsidRPr="00C63FC0">
        <w:rPr>
          <w:rFonts w:ascii="Consolas" w:hAnsi="Consolas" w:cs="Consolas"/>
          <w:sz w:val="28"/>
          <w:szCs w:val="28"/>
        </w:rPr>
        <w:t>ref</w:t>
      </w:r>
      <w:proofErr w:type="spellEnd"/>
      <w:r w:rsidR="00C63FC0" w:rsidRPr="00C63FC0">
        <w:rPr>
          <w:rFonts w:ascii="Consolas" w:hAnsi="Consolas" w:cs="Consolas"/>
          <w:sz w:val="28"/>
          <w:szCs w:val="28"/>
        </w:rPr>
        <w:t>.</w:t>
      </w:r>
    </w:p>
    <w:p w:rsidR="00C37AC7" w:rsidRPr="007E14D1" w:rsidRDefault="00C37AC7" w:rsidP="00C37AC7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C37AC7">
        <w:rPr>
          <w:rFonts w:ascii="Consolas" w:hAnsi="Consolas" w:cs="Consolas"/>
          <w:sz w:val="28"/>
          <w:szCs w:val="28"/>
        </w:rPr>
        <w:lastRenderedPageBreak/>
        <w:t xml:space="preserve">◦ </w:t>
      </w:r>
      <w:r>
        <w:rPr>
          <w:rFonts w:ascii="Consolas" w:hAnsi="Consolas" w:cs="Consolas"/>
          <w:sz w:val="28"/>
          <w:szCs w:val="28"/>
        </w:rPr>
        <w:t>В</w:t>
      </w:r>
      <w:r w:rsidRPr="00C37AC7">
        <w:rPr>
          <w:rFonts w:ascii="Consolas" w:hAnsi="Consolas" w:cs="Consolas"/>
          <w:sz w:val="28"/>
          <w:szCs w:val="28"/>
        </w:rPr>
        <w:t xml:space="preserve">ы не можете использовать </w:t>
      </w:r>
      <w:r w:rsidRPr="00C37AC7">
        <w:rPr>
          <w:rFonts w:ascii="Consolas" w:hAnsi="Consolas" w:cs="Consolas"/>
          <w:b/>
          <w:sz w:val="28"/>
          <w:szCs w:val="28"/>
        </w:rPr>
        <w:t xml:space="preserve">конструктор </w:t>
      </w:r>
      <w:r w:rsidR="00EF4651">
        <w:rPr>
          <w:rFonts w:ascii="Consolas" w:hAnsi="Consolas" w:cs="Consolas"/>
          <w:b/>
          <w:sz w:val="28"/>
          <w:szCs w:val="28"/>
        </w:rPr>
        <w:t>без параметров</w:t>
      </w:r>
      <w:r w:rsidRPr="00C37AC7">
        <w:rPr>
          <w:rFonts w:ascii="Consolas" w:hAnsi="Consolas" w:cs="Consolas"/>
          <w:b/>
          <w:sz w:val="28"/>
          <w:szCs w:val="28"/>
        </w:rPr>
        <w:t xml:space="preserve"> </w:t>
      </w:r>
      <w:r w:rsidRPr="00863131">
        <w:rPr>
          <w:rFonts w:ascii="Consolas" w:hAnsi="Consolas" w:cs="Consolas"/>
          <w:sz w:val="28"/>
          <w:szCs w:val="28"/>
        </w:rPr>
        <w:t>для структуры</w:t>
      </w:r>
      <w:r w:rsidRPr="00C37AC7">
        <w:rPr>
          <w:rFonts w:ascii="Consolas" w:hAnsi="Consolas" w:cs="Consolas"/>
          <w:sz w:val="28"/>
          <w:szCs w:val="28"/>
        </w:rPr>
        <w:t>, потому что компилятор всегда генерирует его сам.</w:t>
      </w:r>
      <w:r w:rsidR="00863131" w:rsidRPr="00863131">
        <w:t xml:space="preserve"> </w:t>
      </w:r>
      <w:r w:rsidR="00863131" w:rsidRPr="00863131">
        <w:rPr>
          <w:rFonts w:ascii="Consolas" w:hAnsi="Consolas" w:cs="Consolas"/>
          <w:sz w:val="28"/>
          <w:szCs w:val="28"/>
        </w:rPr>
        <w:t>При объявлении класса нет проблем создать собственный конструктор без параметров</w:t>
      </w:r>
      <w:r w:rsidR="00863131">
        <w:rPr>
          <w:rFonts w:ascii="Consolas" w:hAnsi="Consolas" w:cs="Consolas"/>
          <w:sz w:val="28"/>
          <w:szCs w:val="28"/>
        </w:rPr>
        <w:t>.</w:t>
      </w:r>
    </w:p>
    <w:p w:rsidR="00C37AC7" w:rsidRDefault="00C37AC7" w:rsidP="00C37AC7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C37AC7">
        <w:rPr>
          <w:rFonts w:ascii="Consolas" w:hAnsi="Consolas" w:cs="Consolas"/>
          <w:sz w:val="28"/>
          <w:szCs w:val="28"/>
        </w:rPr>
        <w:t xml:space="preserve">◦ </w:t>
      </w:r>
      <w:r w:rsidR="00863131" w:rsidRPr="00863131">
        <w:rPr>
          <w:rFonts w:ascii="Consolas" w:hAnsi="Consolas" w:cs="Consolas"/>
          <w:sz w:val="28"/>
          <w:szCs w:val="28"/>
        </w:rPr>
        <w:t>Нельзя инициализировать переменные</w:t>
      </w:r>
      <w:r w:rsidR="00863131">
        <w:rPr>
          <w:rFonts w:ascii="Consolas" w:hAnsi="Consolas" w:cs="Consolas"/>
          <w:sz w:val="28"/>
          <w:szCs w:val="28"/>
        </w:rPr>
        <w:t xml:space="preserve"> структуры</w:t>
      </w:r>
      <w:r w:rsidR="00863131" w:rsidRPr="00863131">
        <w:rPr>
          <w:rFonts w:ascii="Consolas" w:hAnsi="Consolas" w:cs="Consolas"/>
          <w:sz w:val="28"/>
          <w:szCs w:val="28"/>
        </w:rPr>
        <w:t xml:space="preserve"> в том месте, где они объявляются.</w:t>
      </w:r>
      <w:r w:rsidR="00863131">
        <w:rPr>
          <w:rFonts w:ascii="Consolas" w:hAnsi="Consolas" w:cs="Consolas"/>
          <w:sz w:val="28"/>
          <w:szCs w:val="28"/>
        </w:rPr>
        <w:t xml:space="preserve"> Задать значения переменных структуры по умолчанию можно в </w:t>
      </w:r>
      <w:r w:rsidR="00863131" w:rsidRPr="00863131">
        <w:rPr>
          <w:rFonts w:ascii="Consolas" w:hAnsi="Consolas" w:cs="Consolas"/>
          <w:i/>
          <w:sz w:val="28"/>
          <w:szCs w:val="28"/>
        </w:rPr>
        <w:t>конструкторе с</w:t>
      </w:r>
      <w:r w:rsidR="00863131">
        <w:rPr>
          <w:rFonts w:ascii="Consolas" w:hAnsi="Consolas" w:cs="Consolas"/>
          <w:sz w:val="28"/>
          <w:szCs w:val="28"/>
        </w:rPr>
        <w:t xml:space="preserve"> </w:t>
      </w:r>
      <w:r w:rsidR="00863131" w:rsidRPr="00863131">
        <w:rPr>
          <w:rFonts w:ascii="Consolas" w:hAnsi="Consolas" w:cs="Consolas"/>
          <w:i/>
          <w:sz w:val="28"/>
          <w:szCs w:val="28"/>
        </w:rPr>
        <w:t>параметрами</w:t>
      </w:r>
      <w:r w:rsidR="00863131">
        <w:rPr>
          <w:rFonts w:ascii="Consolas" w:hAnsi="Consolas" w:cs="Consolas"/>
          <w:sz w:val="28"/>
          <w:szCs w:val="28"/>
        </w:rPr>
        <w:t>.</w:t>
      </w:r>
    </w:p>
    <w:p w:rsidR="00C63FC0" w:rsidRDefault="00C63FC0" w:rsidP="00C37AC7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C37AC7">
        <w:rPr>
          <w:rFonts w:ascii="Consolas" w:hAnsi="Consolas" w:cs="Consolas"/>
          <w:sz w:val="28"/>
          <w:szCs w:val="28"/>
        </w:rPr>
        <w:t xml:space="preserve">◦ </w:t>
      </w:r>
      <w:r>
        <w:rPr>
          <w:rFonts w:ascii="Consolas" w:hAnsi="Consolas" w:cs="Consolas"/>
          <w:sz w:val="28"/>
          <w:szCs w:val="28"/>
        </w:rPr>
        <w:t>В</w:t>
      </w:r>
      <w:r w:rsidRPr="00C63FC0">
        <w:rPr>
          <w:rFonts w:ascii="Consolas" w:hAnsi="Consolas" w:cs="Consolas"/>
          <w:sz w:val="28"/>
          <w:szCs w:val="28"/>
        </w:rPr>
        <w:t>следствие того, что структуры являются значимым типом, то можно создать структуру без использования конструктора, например:</w:t>
      </w:r>
    </w:p>
    <w:p w:rsidR="00EF4651" w:rsidRDefault="00EF4651" w:rsidP="00C37AC7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3F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3F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3F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FC0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3F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3F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minutes, seconds;</w:t>
      </w:r>
    </w:p>
    <w:p w:rsidR="00C63FC0" w:rsidRPr="00EF4651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3FC0" w:rsidRPr="00EF4651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3F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FC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3F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F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3FC0">
        <w:rPr>
          <w:rFonts w:ascii="Consolas" w:hAnsi="Consolas" w:cs="Consolas"/>
          <w:b/>
          <w:color w:val="000000"/>
          <w:sz w:val="19"/>
          <w:szCs w:val="19"/>
          <w:lang w:val="en-US"/>
        </w:rPr>
        <w:t>Time t;</w:t>
      </w: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>t.hours</w:t>
      </w:r>
      <w:proofErr w:type="spellEnd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C63FC0" w:rsidRP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>t.hours.ToString</w:t>
      </w:r>
      <w:proofErr w:type="spellEnd"/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3F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3FC0" w:rsidRDefault="00C63FC0" w:rsidP="00C6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3FC0" w:rsidRPr="007E14D1" w:rsidRDefault="00C63FC0" w:rsidP="00C63FC0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7AC7" w:rsidRDefault="00C63FC0" w:rsidP="00C37AC7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C63FC0">
        <w:rPr>
          <w:rFonts w:ascii="Consolas" w:hAnsi="Consolas" w:cs="Consolas"/>
          <w:sz w:val="28"/>
          <w:szCs w:val="28"/>
        </w:rPr>
        <w:t>В таком случае, переменная t создается, но поля не будут инициализированы конструктором</w:t>
      </w:r>
      <w:r>
        <w:rPr>
          <w:rFonts w:ascii="Consolas" w:hAnsi="Consolas" w:cs="Consolas"/>
          <w:sz w:val="28"/>
          <w:szCs w:val="28"/>
        </w:rPr>
        <w:t>.</w:t>
      </w:r>
    </w:p>
    <w:p w:rsidR="00C63FC0" w:rsidRDefault="00C63FC0" w:rsidP="00C37AC7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C37AC7">
        <w:rPr>
          <w:rFonts w:ascii="Consolas" w:hAnsi="Consolas" w:cs="Consolas"/>
          <w:sz w:val="28"/>
          <w:szCs w:val="28"/>
        </w:rPr>
        <w:t xml:space="preserve">◦ </w:t>
      </w:r>
      <w:r>
        <w:rPr>
          <w:rFonts w:ascii="Consolas" w:hAnsi="Consolas" w:cs="Consolas"/>
          <w:sz w:val="28"/>
          <w:szCs w:val="28"/>
        </w:rPr>
        <w:t>С</w:t>
      </w:r>
      <w:r w:rsidRPr="00C63FC0">
        <w:rPr>
          <w:rFonts w:ascii="Consolas" w:hAnsi="Consolas" w:cs="Consolas"/>
          <w:sz w:val="28"/>
          <w:szCs w:val="28"/>
        </w:rPr>
        <w:t>труктуры не могут быть абстрактными, структуры не имеют деструкторов, структуры не поддерживают наследование</w:t>
      </w:r>
    </w:p>
    <w:p w:rsidR="00C63FC0" w:rsidRDefault="00C63FC0" w:rsidP="00C37AC7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tbl>
      <w:tblPr>
        <w:tblW w:w="9661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  <w:gridCol w:w="2677"/>
        <w:gridCol w:w="2614"/>
      </w:tblGrid>
      <w:tr w:rsidR="00C63FC0" w:rsidRPr="00863131" w:rsidTr="00C63FC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Вопрос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Структура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Класс</w:t>
            </w:r>
          </w:p>
        </w:tc>
      </w:tr>
      <w:tr w:rsidR="00C63FC0" w:rsidRPr="00863131" w:rsidTr="00C63FC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Какого же типа экземпляр объекта?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Значимый (</w:t>
            </w:r>
            <w:proofErr w:type="spellStart"/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value</w:t>
            </w:r>
            <w:proofErr w:type="spellEnd"/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) тип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Ссылочный (</w:t>
            </w:r>
            <w:proofErr w:type="spellStart"/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reference</w:t>
            </w:r>
            <w:proofErr w:type="spellEnd"/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) тип</w:t>
            </w:r>
          </w:p>
        </w:tc>
      </w:tr>
      <w:tr w:rsidR="00C63FC0" w:rsidRPr="00863131" w:rsidTr="00C63FC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Где “живут” экземпляры этих объектов?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Экземпляры структуры называют значениями и “живут” они в стеке (</w:t>
            </w:r>
            <w:proofErr w:type="spellStart"/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stack</w:t>
            </w:r>
            <w:proofErr w:type="spellEnd"/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Экземпляры классов называют объектами и “живут” они в куче (</w:t>
            </w:r>
            <w:proofErr w:type="spellStart"/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heap</w:t>
            </w:r>
            <w:proofErr w:type="spellEnd"/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).</w:t>
            </w:r>
          </w:p>
        </w:tc>
      </w:tr>
      <w:tr w:rsidR="00C63FC0" w:rsidRPr="00863131" w:rsidTr="00C63FC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Можно ли создать конструктор по умолчанию?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Да</w:t>
            </w:r>
          </w:p>
        </w:tc>
      </w:tr>
      <w:tr w:rsidR="00C63FC0" w:rsidRPr="00863131" w:rsidTr="00C63FC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Если создается свой конструктор, будет ли компилятор генерировать конструктор по умолчанию?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Нет</w:t>
            </w:r>
          </w:p>
        </w:tc>
      </w:tr>
      <w:tr w:rsidR="00C63FC0" w:rsidRPr="00863131" w:rsidTr="00C63FC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Если в своём конструкторе не будут инициализированы некоторые поля, будут ли они автоматически инициализированы компилятором?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Да</w:t>
            </w:r>
          </w:p>
        </w:tc>
      </w:tr>
      <w:tr w:rsidR="00C63FC0" w:rsidRPr="00863131" w:rsidTr="00C63FC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 xml:space="preserve">Разрешается ли инициализировать </w:t>
            </w: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lastRenderedPageBreak/>
              <w:t>переменные там, где их объявляют?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863131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</w:pPr>
            <w:r w:rsidRPr="00863131"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lastRenderedPageBreak/>
              <w:t>Нет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CCCC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3131" w:rsidRPr="00863131" w:rsidRDefault="00C63FC0" w:rsidP="00863131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val="be-BY" w:eastAsia="ru-RU"/>
              </w:rPr>
            </w:pPr>
            <w:r>
              <w:rPr>
                <w:rFonts w:ascii="Arial" w:eastAsia="Times New Roman" w:hAnsi="Arial" w:cs="Arial"/>
                <w:color w:val="3A3A3A"/>
                <w:sz w:val="23"/>
                <w:szCs w:val="23"/>
                <w:lang w:eastAsia="ru-RU"/>
              </w:rPr>
              <w:t>Да</w:t>
            </w:r>
          </w:p>
        </w:tc>
      </w:tr>
    </w:tbl>
    <w:p w:rsidR="00C37AC7" w:rsidRPr="007E14D1" w:rsidRDefault="00C37AC7" w:rsidP="00C37AC7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p w:rsidR="007E14D1" w:rsidRDefault="007E14D1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  <w:lang w:val="be-BY"/>
        </w:rPr>
      </w:pPr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2. Что может и чего не может быть в структуре? </w:t>
      </w:r>
    </w:p>
    <w:p w:rsidR="00C63FC0" w:rsidRPr="00C63FC0" w:rsidRDefault="00C63FC0" w:rsidP="00C63FC0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986E69">
        <w:rPr>
          <w:rFonts w:ascii="Consolas" w:hAnsi="Consolas" w:cs="Consolas"/>
          <w:b/>
          <w:sz w:val="28"/>
          <w:szCs w:val="28"/>
        </w:rPr>
        <w:t>Могут быть</w:t>
      </w:r>
      <w:r w:rsidRPr="00C63FC0">
        <w:rPr>
          <w:rFonts w:ascii="Consolas" w:hAnsi="Consolas" w:cs="Consolas"/>
          <w:sz w:val="28"/>
          <w:szCs w:val="28"/>
        </w:rPr>
        <w:t xml:space="preserve"> поля, методы, свойства, конструкторы с параметрами. </w:t>
      </w:r>
    </w:p>
    <w:p w:rsidR="00C63FC0" w:rsidRPr="007E14D1" w:rsidRDefault="00C63FC0" w:rsidP="00C63FC0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986E69">
        <w:rPr>
          <w:rFonts w:ascii="Consolas" w:hAnsi="Consolas" w:cs="Consolas"/>
          <w:b/>
          <w:sz w:val="28"/>
          <w:szCs w:val="28"/>
        </w:rPr>
        <w:t>Не может быть</w:t>
      </w:r>
      <w:r w:rsidRPr="00C63FC0">
        <w:rPr>
          <w:rFonts w:ascii="Consolas" w:hAnsi="Consolas" w:cs="Consolas"/>
          <w:sz w:val="28"/>
          <w:szCs w:val="28"/>
        </w:rPr>
        <w:t xml:space="preserve"> конструктора без параметров, деструкторов.</w:t>
      </w:r>
    </w:p>
    <w:p w:rsidR="007E14D1" w:rsidRDefault="007E14D1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3. Что такое перечисление? Приведите пример определения и использования перечисления </w:t>
      </w:r>
    </w:p>
    <w:p w:rsidR="00986E69" w:rsidRPr="007E14D1" w:rsidRDefault="00986E69" w:rsidP="00986E69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986E69">
        <w:rPr>
          <w:rFonts w:ascii="Consolas" w:hAnsi="Consolas" w:cs="Consolas"/>
          <w:sz w:val="28"/>
          <w:szCs w:val="28"/>
        </w:rPr>
        <w:t>(где-то в заданиях</w:t>
      </w:r>
      <w:proofErr w:type="gramStart"/>
      <w:r w:rsidRPr="00986E69">
        <w:rPr>
          <w:rFonts w:ascii="Consolas" w:hAnsi="Consolas" w:cs="Consolas"/>
          <w:sz w:val="28"/>
          <w:szCs w:val="28"/>
        </w:rPr>
        <w:t>--)</w:t>
      </w:r>
      <w:proofErr w:type="gramEnd"/>
    </w:p>
    <w:p w:rsidR="007E14D1" w:rsidRPr="00EF4651" w:rsidRDefault="007E14D1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>4. Перечислите и поясните стандартные интерфейсы .</w:t>
      </w:r>
      <w:proofErr w:type="spellStart"/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>Net</w:t>
      </w:r>
      <w:proofErr w:type="spellEnd"/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? </w:t>
      </w:r>
    </w:p>
    <w:tbl>
      <w:tblPr>
        <w:tblStyle w:val="a4"/>
        <w:tblW w:w="0" w:type="auto"/>
        <w:shd w:val="clear" w:color="auto" w:fill="E0FEBE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835"/>
        <w:gridCol w:w="2410"/>
      </w:tblGrid>
      <w:tr w:rsidR="009B0A16" w:rsidRPr="009B0A16" w:rsidTr="00B6268F">
        <w:tc>
          <w:tcPr>
            <w:tcW w:w="2093" w:type="dxa"/>
            <w:shd w:val="clear" w:color="auto" w:fill="C7FD8B"/>
          </w:tcPr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  <w:r w:rsidRPr="009B0A16">
              <w:rPr>
                <w:rFonts w:ascii="Consolas" w:hAnsi="Consolas" w:cs="Tahoma"/>
                <w:color w:val="000000"/>
              </w:rPr>
              <w:t>Интерфейс</w:t>
            </w:r>
          </w:p>
        </w:tc>
        <w:tc>
          <w:tcPr>
            <w:tcW w:w="2835" w:type="dxa"/>
            <w:shd w:val="clear" w:color="auto" w:fill="C7FD8B"/>
          </w:tcPr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  <w:r w:rsidRPr="009B0A16">
              <w:rPr>
                <w:rFonts w:ascii="Consolas" w:hAnsi="Consolas" w:cs="Tahoma"/>
                <w:color w:val="000000"/>
              </w:rPr>
              <w:t>Методы</w:t>
            </w:r>
          </w:p>
        </w:tc>
        <w:tc>
          <w:tcPr>
            <w:tcW w:w="2835" w:type="dxa"/>
            <w:shd w:val="clear" w:color="auto" w:fill="C7FD8B"/>
          </w:tcPr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  <w:r w:rsidRPr="009B0A16">
              <w:rPr>
                <w:rFonts w:ascii="Consolas" w:hAnsi="Consolas" w:cs="Tahoma"/>
                <w:color w:val="000000"/>
              </w:rPr>
              <w:t>Назначение</w:t>
            </w:r>
          </w:p>
        </w:tc>
        <w:tc>
          <w:tcPr>
            <w:tcW w:w="2410" w:type="dxa"/>
            <w:shd w:val="clear" w:color="auto" w:fill="C7FD8B"/>
          </w:tcPr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  <w:r w:rsidRPr="009B0A16">
              <w:rPr>
                <w:rFonts w:ascii="Consolas" w:hAnsi="Consolas" w:cs="Tahoma"/>
                <w:color w:val="000000"/>
              </w:rPr>
              <w:t>Примечание</w:t>
            </w:r>
          </w:p>
        </w:tc>
      </w:tr>
      <w:tr w:rsidR="009B0A16" w:rsidRPr="009B0A16" w:rsidTr="00B6268F">
        <w:tc>
          <w:tcPr>
            <w:tcW w:w="2093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95"/>
            </w:tblGrid>
            <w:tr w:rsidR="00DA015E" w:rsidRPr="00DA015E" w:rsidTr="009B0A16">
              <w:trPr>
                <w:trHeight w:val="174"/>
              </w:trPr>
              <w:tc>
                <w:tcPr>
                  <w:tcW w:w="1895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ICloneable</w:t>
                  </w:r>
                  <w:proofErr w:type="spellEnd"/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48"/>
            </w:tblGrid>
            <w:tr w:rsidR="00DA015E" w:rsidRPr="00DA015E" w:rsidTr="009B0A16">
              <w:trPr>
                <w:trHeight w:val="174"/>
              </w:trPr>
              <w:tc>
                <w:tcPr>
                  <w:tcW w:w="2348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objectClone</w:t>
                  </w:r>
                  <w:proofErr w:type="spellEnd"/>
                  <w:r w:rsidRPr="00DA015E">
                    <w:rPr>
                      <w:rFonts w:ascii="Consolas" w:hAnsi="Consolas" w:cs="Tahoma"/>
                      <w:color w:val="000000"/>
                    </w:rPr>
                    <w:t>()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9B0A16" w:rsidRPr="009B0A16" w:rsidRDefault="009B0A16" w:rsidP="009B0A16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</w:tblGrid>
            <w:tr w:rsidR="009B0A16" w:rsidRPr="009B0A16" w:rsidTr="009B0A16">
              <w:trPr>
                <w:trHeight w:val="823"/>
              </w:trPr>
              <w:tc>
                <w:tcPr>
                  <w:tcW w:w="2405" w:type="dxa"/>
                </w:tcPr>
                <w:p w:rsidR="009B0A16" w:rsidRPr="009B0A16" w:rsidRDefault="009B0A16" w:rsidP="009B0A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r w:rsidRPr="009B0A16">
                    <w:rPr>
                      <w:rFonts w:ascii="Consolas" w:hAnsi="Consolas" w:cs="Tahoma"/>
                      <w:color w:val="000000"/>
                    </w:rPr>
                    <w:t>Клонирование объектов  (поверхностное или глубокое)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410" w:type="dxa"/>
            <w:shd w:val="clear" w:color="auto" w:fill="E0FEBE"/>
          </w:tcPr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</w:tr>
      <w:tr w:rsidR="009B0A16" w:rsidRPr="009B0A16" w:rsidTr="00B6268F">
        <w:tc>
          <w:tcPr>
            <w:tcW w:w="2093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83"/>
            </w:tblGrid>
            <w:tr w:rsidR="00DA015E" w:rsidRPr="00DA015E" w:rsidTr="009B0A16">
              <w:trPr>
                <w:trHeight w:val="174"/>
              </w:trPr>
              <w:tc>
                <w:tcPr>
                  <w:tcW w:w="2183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lEnumerable</w:t>
                  </w:r>
                  <w:proofErr w:type="spellEnd"/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76"/>
            </w:tblGrid>
            <w:tr w:rsidR="00DA015E" w:rsidRPr="00DA015E" w:rsidTr="009B0A16">
              <w:trPr>
                <w:trHeight w:val="390"/>
              </w:trPr>
              <w:tc>
                <w:tcPr>
                  <w:tcW w:w="2676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r w:rsidRPr="00DA015E">
                    <w:rPr>
                      <w:rFonts w:ascii="Consolas" w:hAnsi="Consolas" w:cs="Tahoma"/>
                      <w:color w:val="000000"/>
                    </w:rPr>
                    <w:t>(</w:t>
                  </w: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IEnumerator</w:t>
                  </w:r>
                  <w:proofErr w:type="spellEnd"/>
                  <w:r w:rsidRPr="00DA015E">
                    <w:rPr>
                      <w:rFonts w:ascii="Consolas" w:hAnsi="Consolas" w:cs="Tahoma"/>
                      <w:color w:val="000000"/>
                    </w:rPr>
                    <w:t xml:space="preserve">) </w:t>
                  </w: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GetEnumerator</w:t>
                  </w:r>
                  <w:proofErr w:type="spellEnd"/>
                  <w:r w:rsidRPr="00DA015E">
                    <w:rPr>
                      <w:rFonts w:ascii="Consolas" w:hAnsi="Consolas" w:cs="Tahoma"/>
                      <w:color w:val="000000"/>
                    </w:rPr>
                    <w:t>();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9B0A16" w:rsidRPr="009B0A16" w:rsidRDefault="009B0A16" w:rsidP="009B0A16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</w:tblGrid>
            <w:tr w:rsidR="009B0A16" w:rsidRPr="009B0A16" w:rsidTr="009B0A16">
              <w:trPr>
                <w:trHeight w:val="607"/>
              </w:trPr>
              <w:tc>
                <w:tcPr>
                  <w:tcW w:w="2405" w:type="dxa"/>
                </w:tcPr>
                <w:p w:rsidR="009B0A16" w:rsidRPr="009B0A16" w:rsidRDefault="009B0A16" w:rsidP="009B0A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r w:rsidRPr="009B0A16">
                    <w:rPr>
                      <w:rFonts w:ascii="Consolas" w:hAnsi="Consolas" w:cs="Tahoma"/>
                      <w:color w:val="000000"/>
                    </w:rPr>
                    <w:t>перебор элементов необобщенной коллекции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410" w:type="dxa"/>
            <w:shd w:val="clear" w:color="auto" w:fill="E0FEBE"/>
          </w:tcPr>
          <w:p w:rsidR="009B0A16" w:rsidRPr="009B0A16" w:rsidRDefault="009B0A16" w:rsidP="009B0A16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36"/>
            </w:tblGrid>
            <w:tr w:rsidR="009B0A16" w:rsidRPr="009B0A16" w:rsidTr="009B0A16">
              <w:trPr>
                <w:trHeight w:val="390"/>
              </w:trPr>
              <w:tc>
                <w:tcPr>
                  <w:tcW w:w="2036" w:type="dxa"/>
                </w:tcPr>
                <w:p w:rsidR="009B0A16" w:rsidRPr="009B0A16" w:rsidRDefault="009B0A16" w:rsidP="009B0A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r w:rsidRPr="009B0A16">
                    <w:rPr>
                      <w:rFonts w:ascii="Consolas" w:hAnsi="Consolas" w:cs="Tahoma"/>
                      <w:color w:val="000000"/>
                    </w:rPr>
                    <w:t>Основа</w:t>
                  </w:r>
                  <w:r w:rsidRPr="009B0A16">
                    <w:rPr>
                      <w:rFonts w:ascii="Consolas" w:hAnsi="Consolas" w:cs="Tahoma"/>
                      <w:color w:val="000000"/>
                      <w:lang w:val="en-US"/>
                    </w:rPr>
                    <w:t xml:space="preserve"> </w:t>
                  </w:r>
                  <w:r w:rsidRPr="009B0A16">
                    <w:rPr>
                      <w:rFonts w:ascii="Consolas" w:hAnsi="Consolas" w:cs="Tahoma"/>
                      <w:color w:val="000000"/>
                    </w:rPr>
                    <w:t xml:space="preserve">для большинства 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</w:tr>
      <w:tr w:rsidR="009B0A16" w:rsidRPr="009B0A16" w:rsidTr="00B6268F">
        <w:tc>
          <w:tcPr>
            <w:tcW w:w="2093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</w:tblGrid>
            <w:tr w:rsidR="00DA015E" w:rsidRPr="00DA015E" w:rsidTr="009B0A16">
              <w:trPr>
                <w:trHeight w:val="175"/>
              </w:trPr>
              <w:tc>
                <w:tcPr>
                  <w:tcW w:w="2210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IEnumerator</w:t>
                  </w:r>
                  <w:proofErr w:type="spellEnd"/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76"/>
            </w:tblGrid>
            <w:tr w:rsidR="00DA015E" w:rsidRPr="00DA015E" w:rsidTr="009B0A16">
              <w:trPr>
                <w:trHeight w:val="607"/>
              </w:trPr>
              <w:tc>
                <w:tcPr>
                  <w:tcW w:w="2676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Current</w:t>
                  </w:r>
                  <w:proofErr w:type="spellEnd"/>
                </w:p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boolMoveNext</w:t>
                  </w:r>
                  <w:proofErr w:type="spellEnd"/>
                  <w:r w:rsidRPr="00DA015E">
                    <w:rPr>
                      <w:rFonts w:ascii="Consolas" w:hAnsi="Consolas" w:cs="Tahoma"/>
                      <w:color w:val="000000"/>
                    </w:rPr>
                    <w:t>()</w:t>
                  </w:r>
                </w:p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voidReset</w:t>
                  </w:r>
                  <w:proofErr w:type="spellEnd"/>
                  <w:r w:rsidRPr="00DA015E">
                    <w:rPr>
                      <w:rFonts w:ascii="Consolas" w:hAnsi="Consolas" w:cs="Tahoma"/>
                      <w:color w:val="000000"/>
                    </w:rPr>
                    <w:t>()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9B0A16" w:rsidRPr="009B0A16" w:rsidRDefault="009B0A16" w:rsidP="009B0A16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</w:tblGrid>
            <w:tr w:rsidR="009B0A16" w:rsidRPr="009B0A16" w:rsidTr="009B0A16">
              <w:trPr>
                <w:trHeight w:val="607"/>
              </w:trPr>
              <w:tc>
                <w:tcPr>
                  <w:tcW w:w="2405" w:type="dxa"/>
                </w:tcPr>
                <w:p w:rsidR="009B0A16" w:rsidRPr="009B0A16" w:rsidRDefault="009B0A16" w:rsidP="009B0A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r w:rsidRPr="009B0A16">
                    <w:rPr>
                      <w:rFonts w:ascii="Consolas" w:hAnsi="Consolas" w:cs="Tahoma"/>
                      <w:color w:val="000000"/>
                    </w:rPr>
                    <w:t>перебор по необобщенной коллекции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410" w:type="dxa"/>
            <w:shd w:val="clear" w:color="auto" w:fill="E0FEBE"/>
          </w:tcPr>
          <w:p w:rsidR="009B0A16" w:rsidRPr="009B0A16" w:rsidRDefault="009B0A16" w:rsidP="009B0A16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36"/>
            </w:tblGrid>
            <w:tr w:rsidR="009B0A16" w:rsidRPr="009B0A16" w:rsidTr="009B0A16">
              <w:trPr>
                <w:trHeight w:val="823"/>
              </w:trPr>
              <w:tc>
                <w:tcPr>
                  <w:tcW w:w="2036" w:type="dxa"/>
                </w:tcPr>
                <w:p w:rsidR="009B0A16" w:rsidRPr="009B0A16" w:rsidRDefault="009B0A16" w:rsidP="009B0A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r w:rsidRPr="009B0A16">
                    <w:rPr>
                      <w:rFonts w:ascii="Consolas" w:hAnsi="Consolas" w:cs="Tahoma"/>
                      <w:color w:val="000000"/>
                    </w:rPr>
                    <w:t>можем перебирать объекты в цикле</w:t>
                  </w:r>
                  <w:r w:rsidR="00B6268F">
                    <w:rPr>
                      <w:rFonts w:ascii="Consolas" w:hAnsi="Consolas" w:cs="Tahoma"/>
                      <w:color w:val="000000"/>
                    </w:rPr>
                    <w:t xml:space="preserve"> </w:t>
                  </w:r>
                  <w:bookmarkStart w:id="0" w:name="_GoBack"/>
                  <w:bookmarkEnd w:id="0"/>
                  <w:proofErr w:type="spellStart"/>
                  <w:r w:rsidRPr="009B0A16">
                    <w:rPr>
                      <w:rFonts w:ascii="Consolas" w:hAnsi="Consolas" w:cs="Tahoma"/>
                      <w:color w:val="000000"/>
                    </w:rPr>
                    <w:t>foreach</w:t>
                  </w:r>
                  <w:proofErr w:type="spellEnd"/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</w:tr>
      <w:tr w:rsidR="009B0A16" w:rsidRPr="009B0A16" w:rsidTr="00B6268F">
        <w:tc>
          <w:tcPr>
            <w:tcW w:w="2093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42"/>
            </w:tblGrid>
            <w:tr w:rsidR="00DA015E" w:rsidRPr="00DA015E" w:rsidTr="009B0A16">
              <w:trPr>
                <w:trHeight w:val="175"/>
              </w:trPr>
              <w:tc>
                <w:tcPr>
                  <w:tcW w:w="2242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IComparable</w:t>
                  </w:r>
                  <w:proofErr w:type="spellEnd"/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76"/>
            </w:tblGrid>
            <w:tr w:rsidR="00DA015E" w:rsidRPr="00DA015E" w:rsidTr="009B0A16">
              <w:trPr>
                <w:trHeight w:val="175"/>
              </w:trPr>
              <w:tc>
                <w:tcPr>
                  <w:tcW w:w="2676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intCompareTo</w:t>
                  </w:r>
                  <w:proofErr w:type="spellEnd"/>
                  <w:proofErr w:type="gramStart"/>
                  <w:r w:rsidRPr="00DA015E">
                    <w:rPr>
                      <w:rFonts w:ascii="Consolas" w:hAnsi="Consolas" w:cs="Tahoma"/>
                      <w:color w:val="000000"/>
                    </w:rPr>
                    <w:t xml:space="preserve">( </w:t>
                  </w:r>
                  <w:proofErr w:type="spellStart"/>
                  <w:proofErr w:type="gramEnd"/>
                  <w:r w:rsidRPr="00DA015E">
                    <w:rPr>
                      <w:rFonts w:ascii="Consolas" w:hAnsi="Consolas" w:cs="Tahoma"/>
                      <w:color w:val="000000"/>
                    </w:rPr>
                    <w:t>object</w:t>
                  </w:r>
                  <w:proofErr w:type="spellEnd"/>
                  <w:r w:rsidRPr="00DA015E">
                    <w:rPr>
                      <w:rFonts w:ascii="Consolas" w:hAnsi="Consolas" w:cs="Tahoma"/>
                      <w:color w:val="000000"/>
                    </w:rPr>
                    <w:t xml:space="preserve"> </w:t>
                  </w: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obj</w:t>
                  </w:r>
                  <w:proofErr w:type="spellEnd"/>
                  <w:r w:rsidRPr="00DA015E">
                    <w:rPr>
                      <w:rFonts w:ascii="Consolas" w:hAnsi="Consolas" w:cs="Tahoma"/>
                      <w:color w:val="000000"/>
                    </w:rPr>
                    <w:t>)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9B0A16" w:rsidRPr="009B0A16" w:rsidRDefault="009B0A16" w:rsidP="009B0A16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</w:tblGrid>
            <w:tr w:rsidR="009B0A16" w:rsidRPr="009B0A16" w:rsidTr="009B0A16">
              <w:trPr>
                <w:trHeight w:val="607"/>
              </w:trPr>
              <w:tc>
                <w:tcPr>
                  <w:tcW w:w="2405" w:type="dxa"/>
                </w:tcPr>
                <w:p w:rsidR="009B0A16" w:rsidRPr="009B0A16" w:rsidRDefault="009B0A16" w:rsidP="009B0A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r w:rsidRPr="009B0A16">
                    <w:rPr>
                      <w:rFonts w:ascii="Consolas" w:hAnsi="Consolas" w:cs="Tahoma"/>
                      <w:color w:val="000000"/>
                    </w:rPr>
                    <w:t>Сравнение объектов</w:t>
                  </w:r>
                </w:p>
                <w:p w:rsidR="009B0A16" w:rsidRPr="009B0A16" w:rsidRDefault="009B0A16" w:rsidP="009B0A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r w:rsidRPr="009B0A16">
                    <w:rPr>
                      <w:rFonts w:ascii="Consolas" w:hAnsi="Consolas" w:cs="Tahoma"/>
                      <w:color w:val="000000"/>
                    </w:rPr>
                    <w:t>Для выяснения порядка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410" w:type="dxa"/>
            <w:shd w:val="clear" w:color="auto" w:fill="E0FEBE"/>
          </w:tcPr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</w:tr>
      <w:tr w:rsidR="009B0A16" w:rsidRPr="009B0A16" w:rsidTr="00B6268F">
        <w:tc>
          <w:tcPr>
            <w:tcW w:w="2093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02"/>
            </w:tblGrid>
            <w:tr w:rsidR="00DA015E" w:rsidRPr="00DA015E" w:rsidTr="009B0A16">
              <w:trPr>
                <w:trHeight w:val="174"/>
              </w:trPr>
              <w:tc>
                <w:tcPr>
                  <w:tcW w:w="1902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IComparer</w:t>
                  </w:r>
                  <w:proofErr w:type="spellEnd"/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76"/>
            </w:tblGrid>
            <w:tr w:rsidR="00DA015E" w:rsidRPr="00B6268F" w:rsidTr="009B0A16">
              <w:trPr>
                <w:trHeight w:val="390"/>
              </w:trPr>
              <w:tc>
                <w:tcPr>
                  <w:tcW w:w="2676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  <w:lang w:val="en-US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  <w:lang w:val="en-US"/>
                    </w:rPr>
                    <w:t>intCompare</w:t>
                  </w:r>
                  <w:proofErr w:type="spellEnd"/>
                  <w:r w:rsidRPr="00DA015E">
                    <w:rPr>
                      <w:rFonts w:ascii="Consolas" w:hAnsi="Consolas" w:cs="Tahoma"/>
                      <w:color w:val="000000"/>
                      <w:lang w:val="en-US"/>
                    </w:rPr>
                    <w:t>(object</w:t>
                  </w:r>
                  <w:r w:rsidR="009B0A16" w:rsidRPr="009B0A16">
                    <w:rPr>
                      <w:rFonts w:ascii="Consolas" w:hAnsi="Consolas" w:cs="Tahoma"/>
                      <w:color w:val="000000"/>
                      <w:lang w:val="en-US"/>
                    </w:rPr>
                    <w:t xml:space="preserve"> </w:t>
                  </w:r>
                  <w:r w:rsidRPr="00DA015E">
                    <w:rPr>
                      <w:rFonts w:ascii="Consolas" w:hAnsi="Consolas" w:cs="Tahoma"/>
                      <w:color w:val="000000"/>
                      <w:lang w:val="en-US"/>
                    </w:rPr>
                    <w:t xml:space="preserve">o1, </w:t>
                  </w:r>
                </w:p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  <w:lang w:val="en-US"/>
                    </w:rPr>
                  </w:pPr>
                  <w:r w:rsidRPr="00DA015E">
                    <w:rPr>
                      <w:rFonts w:ascii="Consolas" w:hAnsi="Consolas" w:cs="Tahoma"/>
                      <w:color w:val="000000"/>
                      <w:lang w:val="en-US"/>
                    </w:rPr>
                    <w:t>object</w:t>
                  </w:r>
                  <w:r w:rsidR="009B0A16" w:rsidRPr="009B0A16">
                    <w:rPr>
                      <w:rFonts w:ascii="Consolas" w:hAnsi="Consolas" w:cs="Tahoma"/>
                      <w:color w:val="000000"/>
                      <w:lang w:val="en-US"/>
                    </w:rPr>
                    <w:t xml:space="preserve"> </w:t>
                  </w:r>
                  <w:r w:rsidRPr="00DA015E">
                    <w:rPr>
                      <w:rFonts w:ascii="Consolas" w:hAnsi="Consolas" w:cs="Tahoma"/>
                      <w:color w:val="000000"/>
                      <w:lang w:val="en-US"/>
                    </w:rPr>
                    <w:t>o2);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  <w:lang w:val="en-US"/>
              </w:rPr>
            </w:pPr>
          </w:p>
        </w:tc>
        <w:tc>
          <w:tcPr>
            <w:tcW w:w="2835" w:type="dxa"/>
            <w:shd w:val="clear" w:color="auto" w:fill="E0FEBE"/>
          </w:tcPr>
          <w:p w:rsidR="009B0A16" w:rsidRPr="00EF4651" w:rsidRDefault="009B0A16" w:rsidP="009B0A16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</w:tblGrid>
            <w:tr w:rsidR="009B0A16" w:rsidRPr="009B0A16" w:rsidTr="009B0A16">
              <w:trPr>
                <w:trHeight w:val="174"/>
              </w:trPr>
              <w:tc>
                <w:tcPr>
                  <w:tcW w:w="2405" w:type="dxa"/>
                </w:tcPr>
                <w:p w:rsidR="009B0A16" w:rsidRPr="009B0A16" w:rsidRDefault="009B0A16" w:rsidP="009B0A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r w:rsidRPr="009B0A16">
                    <w:rPr>
                      <w:rFonts w:ascii="Consolas" w:hAnsi="Consolas" w:cs="Tahoma"/>
                      <w:color w:val="000000"/>
                    </w:rPr>
                    <w:t>Сравнение объектов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  <w:lang w:val="en-US"/>
              </w:rPr>
            </w:pPr>
          </w:p>
        </w:tc>
        <w:tc>
          <w:tcPr>
            <w:tcW w:w="2410" w:type="dxa"/>
            <w:shd w:val="clear" w:color="auto" w:fill="E0FEBE"/>
          </w:tcPr>
          <w:p w:rsidR="009B0A16" w:rsidRPr="009B0A16" w:rsidRDefault="009B0A16" w:rsidP="009B0A16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36"/>
            </w:tblGrid>
            <w:tr w:rsidR="009B0A16" w:rsidRPr="009B0A16" w:rsidTr="009B0A16">
              <w:trPr>
                <w:trHeight w:val="607"/>
              </w:trPr>
              <w:tc>
                <w:tcPr>
                  <w:tcW w:w="2036" w:type="dxa"/>
                </w:tcPr>
                <w:p w:rsidR="009B0A16" w:rsidRPr="009B0A16" w:rsidRDefault="009B0A16" w:rsidP="009B0A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r w:rsidRPr="009B0A16">
                    <w:rPr>
                      <w:rFonts w:ascii="Consolas" w:hAnsi="Consolas" w:cs="Tahoma"/>
                      <w:color w:val="000000"/>
                    </w:rPr>
                    <w:t>будут иметь больший приоритет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  <w:lang w:val="en-US"/>
              </w:rPr>
            </w:pPr>
          </w:p>
        </w:tc>
      </w:tr>
      <w:tr w:rsidR="009B0A16" w:rsidRPr="009B0A16" w:rsidTr="00B6268F">
        <w:tc>
          <w:tcPr>
            <w:tcW w:w="2093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53"/>
            </w:tblGrid>
            <w:tr w:rsidR="00DA015E" w:rsidRPr="00DA015E" w:rsidTr="009B0A16">
              <w:trPr>
                <w:trHeight w:val="175"/>
              </w:trPr>
              <w:tc>
                <w:tcPr>
                  <w:tcW w:w="2053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IDisposable</w:t>
                  </w:r>
                  <w:proofErr w:type="spellEnd"/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DA015E" w:rsidRPr="00DA015E" w:rsidRDefault="00DA015E" w:rsidP="00DA015E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80"/>
            </w:tblGrid>
            <w:tr w:rsidR="00DA015E" w:rsidRPr="00DA015E" w:rsidTr="009B0A16">
              <w:trPr>
                <w:trHeight w:val="175"/>
              </w:trPr>
              <w:tc>
                <w:tcPr>
                  <w:tcW w:w="2380" w:type="dxa"/>
                </w:tcPr>
                <w:p w:rsidR="00DA015E" w:rsidRPr="00DA015E" w:rsidRDefault="00DA015E" w:rsidP="00DA015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proofErr w:type="spellStart"/>
                  <w:r w:rsidRPr="00DA015E">
                    <w:rPr>
                      <w:rFonts w:ascii="Consolas" w:hAnsi="Consolas" w:cs="Tahoma"/>
                      <w:color w:val="000000"/>
                    </w:rPr>
                    <w:t>voidDispose</w:t>
                  </w:r>
                  <w:proofErr w:type="spellEnd"/>
                  <w:r w:rsidRPr="00DA015E">
                    <w:rPr>
                      <w:rFonts w:ascii="Consolas" w:hAnsi="Consolas" w:cs="Tahoma"/>
                      <w:color w:val="000000"/>
                    </w:rPr>
                    <w:t>()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  <w:lang w:val="en-US"/>
              </w:rPr>
            </w:pPr>
          </w:p>
        </w:tc>
        <w:tc>
          <w:tcPr>
            <w:tcW w:w="2835" w:type="dxa"/>
            <w:shd w:val="clear" w:color="auto" w:fill="E0FEBE"/>
          </w:tcPr>
          <w:p w:rsidR="009B0A16" w:rsidRPr="009B0A16" w:rsidRDefault="009B0A16" w:rsidP="009B0A16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</w:tblGrid>
            <w:tr w:rsidR="009B0A16" w:rsidRPr="009B0A16" w:rsidTr="009B0A16">
              <w:trPr>
                <w:trHeight w:val="540"/>
              </w:trPr>
              <w:tc>
                <w:tcPr>
                  <w:tcW w:w="2405" w:type="dxa"/>
                </w:tcPr>
                <w:p w:rsidR="009B0A16" w:rsidRPr="009B0A16" w:rsidRDefault="009B0A16" w:rsidP="009B0A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Tahoma"/>
                      <w:color w:val="000000"/>
                    </w:rPr>
                  </w:pPr>
                  <w:r w:rsidRPr="009B0A16">
                    <w:rPr>
                      <w:rFonts w:ascii="Consolas" w:hAnsi="Consolas" w:cs="Tahoma"/>
                      <w:color w:val="000000"/>
                    </w:rPr>
                    <w:t>механизм для освобождения управляемых ресурсов</w:t>
                  </w:r>
                </w:p>
              </w:tc>
            </w:tr>
          </w:tbl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410" w:type="dxa"/>
            <w:shd w:val="clear" w:color="auto" w:fill="E0FEBE"/>
          </w:tcPr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</w:tr>
      <w:tr w:rsidR="009B0A16" w:rsidRPr="009B0A16" w:rsidTr="00B6268F">
        <w:tc>
          <w:tcPr>
            <w:tcW w:w="2093" w:type="dxa"/>
            <w:shd w:val="clear" w:color="auto" w:fill="E0FEBE"/>
          </w:tcPr>
          <w:p w:rsidR="00DA015E" w:rsidRPr="009B0A16" w:rsidRDefault="00DA015E" w:rsidP="00DA015E">
            <w:pPr>
              <w:pStyle w:val="Default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9B0A16">
              <w:rPr>
                <w:rFonts w:ascii="Consolas" w:hAnsi="Consolas"/>
                <w:sz w:val="22"/>
                <w:szCs w:val="22"/>
              </w:rPr>
              <w:t>IEquatable</w:t>
            </w:r>
            <w:proofErr w:type="spellEnd"/>
            <w:r w:rsidRPr="009B0A16">
              <w:rPr>
                <w:rFonts w:ascii="Consolas" w:hAnsi="Consolas"/>
                <w:sz w:val="22"/>
                <w:szCs w:val="22"/>
              </w:rPr>
              <w:t>&lt;T&gt;</w:t>
            </w:r>
          </w:p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9B0A16" w:rsidRPr="009B0A16" w:rsidRDefault="009B0A16" w:rsidP="009B0A16">
            <w:pPr>
              <w:pStyle w:val="Default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9B0A16">
              <w:rPr>
                <w:rFonts w:ascii="Consolas" w:hAnsi="Consolas"/>
                <w:sz w:val="22"/>
                <w:szCs w:val="22"/>
              </w:rPr>
              <w:t>bool</w:t>
            </w:r>
            <w:proofErr w:type="spellEnd"/>
            <w:r w:rsidRPr="009B0A16">
              <w:rPr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9B0A16">
              <w:rPr>
                <w:rFonts w:ascii="Consolas" w:hAnsi="Consolas"/>
                <w:sz w:val="22"/>
                <w:szCs w:val="22"/>
              </w:rPr>
              <w:t>Equals</w:t>
            </w:r>
            <w:proofErr w:type="spellEnd"/>
            <w:r w:rsidRPr="009B0A16">
              <w:rPr>
                <w:rFonts w:ascii="Consolas" w:hAnsi="Consolas"/>
                <w:sz w:val="22"/>
                <w:szCs w:val="22"/>
              </w:rPr>
              <w:t xml:space="preserve">(T </w:t>
            </w:r>
            <w:proofErr w:type="spellStart"/>
            <w:r w:rsidRPr="009B0A16">
              <w:rPr>
                <w:rFonts w:ascii="Consolas" w:hAnsi="Consolas"/>
                <w:sz w:val="22"/>
                <w:szCs w:val="22"/>
              </w:rPr>
              <w:t>other</w:t>
            </w:r>
            <w:proofErr w:type="spellEnd"/>
            <w:r w:rsidRPr="009B0A16">
              <w:rPr>
                <w:rFonts w:ascii="Consolas" w:hAnsi="Consolas"/>
                <w:sz w:val="22"/>
                <w:szCs w:val="22"/>
              </w:rPr>
              <w:t>);</w:t>
            </w:r>
          </w:p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9B0A16" w:rsidRPr="009B0A16" w:rsidRDefault="009B0A16" w:rsidP="009B0A16">
            <w:pPr>
              <w:pStyle w:val="Default"/>
              <w:rPr>
                <w:rFonts w:ascii="Consolas" w:hAnsi="Consolas"/>
                <w:sz w:val="22"/>
                <w:szCs w:val="22"/>
              </w:rPr>
            </w:pPr>
            <w:r w:rsidRPr="009B0A16">
              <w:rPr>
                <w:rFonts w:ascii="Consolas" w:hAnsi="Consolas"/>
                <w:sz w:val="22"/>
                <w:szCs w:val="22"/>
              </w:rPr>
              <w:t>Сравнение объектов на равенство</w:t>
            </w:r>
          </w:p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410" w:type="dxa"/>
            <w:shd w:val="clear" w:color="auto" w:fill="E0FEBE"/>
          </w:tcPr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</w:tr>
      <w:tr w:rsidR="009B0A16" w:rsidRPr="009B0A16" w:rsidTr="00B6268F">
        <w:tc>
          <w:tcPr>
            <w:tcW w:w="2093" w:type="dxa"/>
            <w:shd w:val="clear" w:color="auto" w:fill="E0FEBE"/>
          </w:tcPr>
          <w:p w:rsidR="00DA015E" w:rsidRPr="009B0A16" w:rsidRDefault="00DA015E" w:rsidP="00DA015E">
            <w:pPr>
              <w:pStyle w:val="Default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9B0A16">
              <w:rPr>
                <w:rFonts w:ascii="Consolas" w:hAnsi="Consolas"/>
                <w:sz w:val="22"/>
                <w:szCs w:val="22"/>
              </w:rPr>
              <w:t>IStructuralEquatable</w:t>
            </w:r>
            <w:proofErr w:type="spellEnd"/>
          </w:p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835" w:type="dxa"/>
            <w:shd w:val="clear" w:color="auto" w:fill="E0FEBE"/>
          </w:tcPr>
          <w:p w:rsidR="009B0A16" w:rsidRPr="009B0A16" w:rsidRDefault="009B0A16" w:rsidP="009B0A16">
            <w:pPr>
              <w:pStyle w:val="Default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B0A16">
              <w:rPr>
                <w:rFonts w:ascii="Consolas" w:hAnsi="Consolas"/>
                <w:sz w:val="22"/>
                <w:szCs w:val="22"/>
                <w:lang w:val="en-US"/>
              </w:rPr>
              <w:t>bool</w:t>
            </w:r>
            <w:proofErr w:type="spellEnd"/>
            <w:proofErr w:type="gramEnd"/>
            <w:r w:rsidRPr="009B0A16">
              <w:rPr>
                <w:rFonts w:ascii="Consolas" w:hAnsi="Consolas"/>
                <w:sz w:val="22"/>
                <w:szCs w:val="22"/>
                <w:lang w:val="en-US"/>
              </w:rPr>
              <w:t xml:space="preserve"> Equals(object, </w:t>
            </w:r>
            <w:proofErr w:type="spellStart"/>
            <w:r w:rsidRPr="009B0A16">
              <w:rPr>
                <w:rFonts w:ascii="Consolas" w:hAnsi="Consolas"/>
                <w:sz w:val="22"/>
                <w:szCs w:val="22"/>
                <w:lang w:val="en-US"/>
              </w:rPr>
              <w:t>IEqualityComparer</w:t>
            </w:r>
            <w:proofErr w:type="spellEnd"/>
            <w:r w:rsidRPr="009B0A16">
              <w:rPr>
                <w:rFonts w:ascii="Consolas" w:hAnsi="Consolas"/>
                <w:sz w:val="22"/>
                <w:szCs w:val="22"/>
                <w:lang w:val="en-US"/>
              </w:rPr>
              <w:t xml:space="preserve">);     </w:t>
            </w:r>
            <w:proofErr w:type="spellStart"/>
            <w:r w:rsidRPr="009B0A16">
              <w:rPr>
                <w:rFonts w:ascii="Consolas" w:hAnsi="Consolas"/>
                <w:sz w:val="22"/>
                <w:szCs w:val="22"/>
                <w:lang w:val="en-US"/>
              </w:rPr>
              <w:t>intGetHashCode</w:t>
            </w:r>
            <w:proofErr w:type="spellEnd"/>
            <w:r w:rsidRPr="009B0A16">
              <w:rPr>
                <w:rFonts w:ascii="Consolas" w:hAnsi="Consolas"/>
                <w:sz w:val="22"/>
                <w:szCs w:val="22"/>
                <w:lang w:val="en-US"/>
              </w:rPr>
              <w:t>(…);</w:t>
            </w:r>
          </w:p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  <w:lang w:val="en-US"/>
              </w:rPr>
            </w:pPr>
          </w:p>
        </w:tc>
        <w:tc>
          <w:tcPr>
            <w:tcW w:w="2835" w:type="dxa"/>
            <w:shd w:val="clear" w:color="auto" w:fill="E0FEBE"/>
          </w:tcPr>
          <w:p w:rsidR="009B0A16" w:rsidRPr="009B0A16" w:rsidRDefault="009B0A16" w:rsidP="009B0A16">
            <w:pPr>
              <w:pStyle w:val="Default"/>
              <w:rPr>
                <w:rFonts w:ascii="Consolas" w:hAnsi="Consolas"/>
                <w:sz w:val="22"/>
                <w:szCs w:val="22"/>
              </w:rPr>
            </w:pPr>
            <w:r w:rsidRPr="009B0A16">
              <w:rPr>
                <w:rFonts w:ascii="Consolas" w:hAnsi="Consolas"/>
                <w:sz w:val="22"/>
                <w:szCs w:val="22"/>
              </w:rPr>
              <w:t>Проверка на равенство по значению</w:t>
            </w:r>
          </w:p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  <w:tc>
          <w:tcPr>
            <w:tcW w:w="2410" w:type="dxa"/>
            <w:shd w:val="clear" w:color="auto" w:fill="E0FEBE"/>
          </w:tcPr>
          <w:p w:rsidR="00DA015E" w:rsidRPr="009B0A16" w:rsidRDefault="00DA015E" w:rsidP="00986E69">
            <w:pPr>
              <w:autoSpaceDE w:val="0"/>
              <w:autoSpaceDN w:val="0"/>
              <w:adjustRightInd w:val="0"/>
              <w:rPr>
                <w:rFonts w:ascii="Consolas" w:hAnsi="Consolas" w:cs="Tahoma"/>
                <w:color w:val="000000"/>
              </w:rPr>
            </w:pPr>
          </w:p>
        </w:tc>
      </w:tr>
    </w:tbl>
    <w:p w:rsidR="00986E69" w:rsidRPr="007E14D1" w:rsidRDefault="00986E69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</w:p>
    <w:p w:rsidR="007E14D1" w:rsidRDefault="007E14D1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5. Как используется интерфейс </w:t>
      </w:r>
      <w:proofErr w:type="spellStart"/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>IComparable</w:t>
      </w:r>
      <w:proofErr w:type="spellEnd"/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? </w:t>
      </w:r>
    </w:p>
    <w:p w:rsidR="009B0A16" w:rsidRDefault="009B0A16" w:rsidP="009B0A16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Сортировка объектов. Интерфейс </w:t>
      </w:r>
      <w:proofErr w:type="spellStart"/>
      <w:r>
        <w:rPr>
          <w:rFonts w:ascii="Verdana" w:hAnsi="Verdana"/>
          <w:color w:val="000000"/>
          <w:sz w:val="29"/>
          <w:szCs w:val="29"/>
        </w:rPr>
        <w:t>IComparable</w:t>
      </w:r>
      <w:proofErr w:type="spellEnd"/>
    </w:p>
    <w:p w:rsidR="009B0A16" w:rsidRP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Большинство встроенных в .NET классов коллекций и массивы поддерживают сортировку. С помощью одного метода, который, как правило, называется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Sort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можно сразу отсортировать по возрастанию весь набор данных. Например</w:t>
      </w:r>
      <w:r w:rsidRPr="009B0A1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numbers =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[] { 97, 45, 32, 65, 83, 23, 15 };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numbers);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numbers)</w:t>
      </w:r>
    </w:p>
    <w:p w:rsid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 xml:space="preserve">Однако метод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Sort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по умолчанию работает только для наборов примитивных типов, как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Для сортировки наборов сложных объектов применяется интерфейс </w:t>
      </w:r>
      <w:proofErr w:type="spellStart"/>
      <w:r>
        <w:rPr>
          <w:rStyle w:val="bb"/>
          <w:rFonts w:ascii="Verdana" w:hAnsi="Verdana"/>
          <w:color w:val="000000"/>
          <w:sz w:val="20"/>
          <w:szCs w:val="20"/>
          <w:shd w:val="clear" w:color="auto" w:fill="F7F7FA"/>
        </w:rPr>
        <w:t>IComparable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Он имеет всего один метод: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7F1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o);</w:t>
      </w:r>
    </w:p>
    <w:p w:rsidR="009B0A16" w:rsidRPr="00EF4651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EF4651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Default="009B0A16" w:rsidP="009B0A1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>
        <w:rPr>
          <w:rStyle w:val="HTML"/>
          <w:color w:val="000000"/>
        </w:rPr>
        <w:t>CompareTo</w:t>
      </w:r>
      <w:proofErr w:type="spellEnd"/>
      <w:r>
        <w:rPr>
          <w:rFonts w:ascii="Verdana" w:hAnsi="Verdana"/>
          <w:color w:val="000000"/>
          <w:sz w:val="20"/>
          <w:szCs w:val="20"/>
        </w:rPr>
        <w:t> предназначен для сравнения текущего объекта с объектом, который передается в качестве параметра </w:t>
      </w:r>
      <w:proofErr w:type="spellStart"/>
      <w:r>
        <w:rPr>
          <w:rStyle w:val="HTML"/>
          <w:color w:val="000000"/>
        </w:rPr>
        <w:t>object</w:t>
      </w:r>
      <w:proofErr w:type="spellEnd"/>
      <w:r>
        <w:rPr>
          <w:rStyle w:val="HTML"/>
          <w:color w:val="000000"/>
        </w:rPr>
        <w:t xml:space="preserve"> o</w:t>
      </w:r>
      <w:r>
        <w:rPr>
          <w:rFonts w:ascii="Verdana" w:hAnsi="Verdana"/>
          <w:color w:val="000000"/>
          <w:sz w:val="20"/>
          <w:szCs w:val="20"/>
        </w:rPr>
        <w:t>. На выходе он возвращает целое число, которое может иметь одно из трех значений:</w:t>
      </w:r>
    </w:p>
    <w:p w:rsidR="009B0A16" w:rsidRDefault="009B0A16" w:rsidP="009B0A16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Меньше нуля. Значит, текущий объект должен находиться перед объектом, который передается в качестве параметра</w:t>
      </w:r>
    </w:p>
    <w:p w:rsidR="009B0A16" w:rsidRDefault="009B0A16" w:rsidP="009B0A16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Равен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нулю. Значит, оба объекта равны</w:t>
      </w:r>
    </w:p>
    <w:p w:rsidR="009B0A16" w:rsidRDefault="009B0A16" w:rsidP="009B0A16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Больше нуля. Значит, текущий объект должен находиться после объекта, передаваемого в качестве параметра</w:t>
      </w:r>
    </w:p>
    <w:p w:rsidR="009B0A16" w:rsidRPr="00D857F1" w:rsidRDefault="009B0A16" w:rsidP="009B0A1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Например</w:t>
      </w:r>
      <w:r w:rsidRPr="00D857F1">
        <w:rPr>
          <w:rFonts w:ascii="Verdana" w:hAnsi="Verdana"/>
          <w:color w:val="000000"/>
          <w:sz w:val="20"/>
          <w:szCs w:val="20"/>
          <w:lang w:val="en-US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имеется</w:t>
      </w:r>
      <w:r w:rsidRPr="00D857F1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класс</w:t>
      </w:r>
      <w:r w:rsidRPr="00D857F1">
        <w:rPr>
          <w:rFonts w:ascii="Verdana" w:hAnsi="Verdana"/>
          <w:color w:val="000000"/>
          <w:sz w:val="20"/>
          <w:szCs w:val="20"/>
          <w:lang w:val="en-US"/>
        </w:rPr>
        <w:t xml:space="preserve"> Person: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F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Person p = o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Person;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.Name.CompareTo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"Невозможно сравнить два объекта"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A16" w:rsidRPr="00D857F1" w:rsidRDefault="009B0A16" w:rsidP="009B0A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в качестве критерия сравнения выбрано свойство </w:t>
      </w:r>
      <w:proofErr w:type="spellStart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объекта </w:t>
      </w:r>
      <w:proofErr w:type="spellStart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Поэтому при сравнении здесь фактически идет сравнение значения свойства </w:t>
      </w:r>
      <w:proofErr w:type="spellStart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текущего объекта и свойства </w:t>
      </w:r>
      <w:proofErr w:type="spellStart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объекта, переданного через параметр. Если вдруг объект не удастся привести к типу </w:t>
      </w:r>
      <w:proofErr w:type="spellStart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выбрасывается исключение.</w:t>
      </w:r>
    </w:p>
    <w:p w:rsidR="009B0A16" w:rsidRPr="009B0A16" w:rsidRDefault="009B0A16" w:rsidP="009B0A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Применение</w:t>
      </w:r>
      <w:r w:rsidRPr="009B0A16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p1 =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proofErr w:type="gram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57F1">
        <w:rPr>
          <w:rFonts w:ascii="Consolas" w:hAnsi="Consolas" w:cs="Consolas"/>
          <w:color w:val="A31515"/>
          <w:sz w:val="19"/>
          <w:szCs w:val="19"/>
          <w:lang w:val="en-US"/>
        </w:rPr>
        <w:t>"Bill"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, Age = 34 };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p2 =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proofErr w:type="gram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57F1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, Age = 23 };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p3 =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proofErr w:type="gram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57F1">
        <w:rPr>
          <w:rFonts w:ascii="Consolas" w:hAnsi="Consolas" w:cs="Consolas"/>
          <w:color w:val="A31515"/>
          <w:sz w:val="19"/>
          <w:szCs w:val="19"/>
          <w:lang w:val="en-US"/>
        </w:rPr>
        <w:t>"Alice"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, Age = 21 };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Person[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] people =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Person[] { p1, p2, p3 };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people);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 p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people)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7F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857F1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p.Age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857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A16" w:rsidRDefault="009B0A16" w:rsidP="009B0A16">
      <w:pPr>
        <w:shd w:val="clear" w:color="auto" w:fill="F7F7FA"/>
        <w:spacing w:before="100" w:beforeAutospacing="1" w:after="100" w:afterAutospacing="1" w:line="312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A16" w:rsidRPr="00D857F1" w:rsidRDefault="009B0A16" w:rsidP="009B0A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Интерфейс </w:t>
      </w:r>
      <w:proofErr w:type="spellStart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IComparable</w:t>
      </w:r>
      <w:proofErr w:type="spellEnd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обобщенную версию, поэтому мы могли бы сократить и упростить его применение в классе </w:t>
      </w:r>
      <w:proofErr w:type="spellStart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D857F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F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&lt;Person&gt;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(Person p)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A16" w:rsidRPr="00D857F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7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.Name.CompareTo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A16" w:rsidRPr="00EF465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EF4651" w:rsidRDefault="009B0A16" w:rsidP="009B0A16">
      <w:pPr>
        <w:shd w:val="clear" w:color="auto" w:fill="F7F7FA"/>
        <w:spacing w:before="100" w:beforeAutospacing="1" w:after="100" w:afterAutospacing="1" w:line="312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EF4651" w:rsidRDefault="009B0A16" w:rsidP="009B0A16">
      <w:pPr>
        <w:shd w:val="clear" w:color="auto" w:fill="F7F7FA"/>
        <w:spacing w:before="100" w:beforeAutospacing="1" w:after="100" w:afterAutospacing="1" w:line="312" w:lineRule="atLeast"/>
        <w:rPr>
          <w:rFonts w:ascii="Consolas" w:hAnsi="Consolas" w:cs="Consolas"/>
          <w:b/>
          <w:color w:val="92D050"/>
          <w:sz w:val="32"/>
          <w:szCs w:val="32"/>
          <w:lang w:val="en-US"/>
        </w:rPr>
      </w:pPr>
      <w:r w:rsidRPr="00CD064F">
        <w:rPr>
          <w:rFonts w:ascii="Consolas" w:hAnsi="Consolas" w:cs="Consolas"/>
          <w:b/>
          <w:color w:val="92D050"/>
          <w:sz w:val="32"/>
          <w:szCs w:val="32"/>
        </w:rPr>
        <w:t>Я</w:t>
      </w:r>
      <w:r w:rsidRPr="00EF4651">
        <w:rPr>
          <w:rFonts w:ascii="Consolas" w:hAnsi="Consolas" w:cs="Consolas"/>
          <w:b/>
          <w:color w:val="92D050"/>
          <w:sz w:val="32"/>
          <w:szCs w:val="32"/>
          <w:lang w:val="en-US"/>
        </w:rPr>
        <w:t xml:space="preserve"> </w:t>
      </w:r>
      <w:r w:rsidRPr="00CD064F">
        <w:rPr>
          <w:rFonts w:ascii="Consolas" w:hAnsi="Consolas" w:cs="Consolas"/>
          <w:b/>
          <w:color w:val="92D050"/>
          <w:sz w:val="32"/>
          <w:szCs w:val="32"/>
        </w:rPr>
        <w:t>такое</w:t>
      </w:r>
      <w:r w:rsidRPr="00EF4651">
        <w:rPr>
          <w:rFonts w:ascii="Consolas" w:hAnsi="Consolas" w:cs="Consolas"/>
          <w:b/>
          <w:color w:val="92D050"/>
          <w:sz w:val="32"/>
          <w:szCs w:val="32"/>
          <w:lang w:val="en-US"/>
        </w:rPr>
        <w:t xml:space="preserve"> </w:t>
      </w:r>
      <w:r w:rsidRPr="00CD064F">
        <w:rPr>
          <w:rFonts w:ascii="Consolas" w:hAnsi="Consolas" w:cs="Consolas"/>
          <w:b/>
          <w:color w:val="92D050"/>
          <w:sz w:val="32"/>
          <w:szCs w:val="32"/>
        </w:rPr>
        <w:t>написала</w:t>
      </w:r>
      <w:r w:rsidRPr="00EF4651">
        <w:rPr>
          <w:rFonts w:ascii="Consolas" w:hAnsi="Consolas" w:cs="Consolas"/>
          <w:b/>
          <w:color w:val="92D050"/>
          <w:sz w:val="32"/>
          <w:szCs w:val="32"/>
          <w:lang w:val="en-US"/>
        </w:rPr>
        <w:t>:</w:t>
      </w:r>
    </w:p>
    <w:p w:rsidR="009B0A16" w:rsidRPr="00EF465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A16" w:rsidRPr="00EF465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asitis</w:t>
      </w:r>
      <w:proofErr w:type="spellEnd"/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64F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64F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!= 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.n.CompareTo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number.n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"Невозможно сравнить два объекта"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6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34);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-7);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50);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numbers = 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[] { a, b, c, d, e };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numbers);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CD06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numbers)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number.n</w:t>
      </w:r>
      <w:proofErr w:type="spellEnd"/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0A16" w:rsidRPr="00CD064F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0A16" w:rsidRP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7E14D1" w:rsidRDefault="009B0A16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</w:p>
    <w:p w:rsidR="007E14D1" w:rsidRDefault="007E14D1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7E14D1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 xml:space="preserve">6. </w:t>
      </w:r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>Как</w:t>
      </w:r>
      <w:r w:rsidRPr="007E14D1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 xml:space="preserve"> </w:t>
      </w:r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>используется</w:t>
      </w:r>
      <w:r w:rsidRPr="007E14D1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 xml:space="preserve"> </w:t>
      </w:r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>интерфейс</w:t>
      </w:r>
      <w:r w:rsidRPr="007E14D1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 xml:space="preserve"> </w:t>
      </w:r>
      <w:proofErr w:type="spellStart"/>
      <w:r w:rsidRPr="007E14D1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ICloneable</w:t>
      </w:r>
      <w:proofErr w:type="spellEnd"/>
      <w:r w:rsidRPr="007E14D1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 xml:space="preserve">? </w:t>
      </w:r>
    </w:p>
    <w:p w:rsidR="009B0A16" w:rsidRDefault="009B0A16" w:rsidP="009B0A16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 xml:space="preserve">Копирование объектов. Интерфейс </w:t>
      </w:r>
      <w:proofErr w:type="spellStart"/>
      <w:r>
        <w:rPr>
          <w:rFonts w:ascii="Verdana" w:hAnsi="Verdana"/>
          <w:color w:val="000000"/>
          <w:sz w:val="29"/>
          <w:szCs w:val="29"/>
        </w:rPr>
        <w:t>ICloneable</w:t>
      </w:r>
      <w:proofErr w:type="spellEnd"/>
    </w:p>
    <w:p w:rsidR="009B0A16" w:rsidRPr="00AF43E3" w:rsidRDefault="009B0A16" w:rsidP="009B0A16">
      <w:pPr>
        <w:pStyle w:val="2"/>
        <w:shd w:val="clear" w:color="auto" w:fill="F7F7FA"/>
        <w:rPr>
          <w:rFonts w:ascii="Verdana" w:hAnsi="Verdana"/>
          <w:b w:val="0"/>
          <w:color w:val="000000"/>
          <w:sz w:val="29"/>
          <w:szCs w:val="29"/>
          <w:lang w:val="en-US"/>
        </w:rPr>
      </w:pPr>
      <w:r w:rsidRPr="00AF43E3">
        <w:rPr>
          <w:rFonts w:ascii="Verdana" w:hAnsi="Verdana"/>
          <w:b w:val="0"/>
          <w:color w:val="000000"/>
          <w:sz w:val="20"/>
          <w:szCs w:val="20"/>
          <w:shd w:val="clear" w:color="auto" w:fill="F7F7FA"/>
        </w:rPr>
        <w:t>Поскольку классы представляют ссылочные типы, то это накладывает некоторые ограничения на их использование. В</w:t>
      </w:r>
      <w:r w:rsidRPr="00AF43E3">
        <w:rPr>
          <w:rFonts w:ascii="Verdana" w:hAnsi="Verdana"/>
          <w:b w:val="0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 w:rsidRPr="00AF43E3">
        <w:rPr>
          <w:rFonts w:ascii="Verdana" w:hAnsi="Verdana"/>
          <w:b w:val="0"/>
          <w:color w:val="000000"/>
          <w:sz w:val="20"/>
          <w:szCs w:val="20"/>
          <w:shd w:val="clear" w:color="auto" w:fill="F7F7FA"/>
        </w:rPr>
        <w:t>частности</w:t>
      </w:r>
      <w:r w:rsidRPr="00AF43E3">
        <w:rPr>
          <w:rFonts w:ascii="Verdana" w:hAnsi="Verdana"/>
          <w:b w:val="0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3E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p1 = </w:t>
      </w:r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proofErr w:type="gramStart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3E3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, Age = 23 };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p2 = p1;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p2.Name = </w:t>
      </w:r>
      <w:r w:rsidRPr="00AF43E3">
        <w:rPr>
          <w:rFonts w:ascii="Consolas" w:hAnsi="Consolas" w:cs="Consolas"/>
          <w:color w:val="A31515"/>
          <w:sz w:val="19"/>
          <w:szCs w:val="19"/>
          <w:lang w:val="en-US"/>
        </w:rPr>
        <w:t>"Alice"</w:t>
      </w: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p1.Name); </w:t>
      </w:r>
      <w:r w:rsidRPr="00AF43E3">
        <w:rPr>
          <w:rFonts w:ascii="Consolas" w:hAnsi="Consolas" w:cs="Consolas"/>
          <w:color w:val="008000"/>
          <w:sz w:val="19"/>
          <w:szCs w:val="19"/>
          <w:lang w:val="en-US"/>
        </w:rPr>
        <w:t>// Alice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3E3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A16" w:rsidRPr="00AF43E3" w:rsidRDefault="009B0A16" w:rsidP="009B0A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F43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объекты p1 и p2 будут указывать на один и тот же объект в памяти, поэтому изменения свойств в переменной p2 затронут также и переменную p1.</w:t>
      </w:r>
    </w:p>
    <w:p w:rsidR="009B0A16" w:rsidRPr="00AF43E3" w:rsidRDefault="009B0A16" w:rsidP="009B0A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F43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переменная p2 указывала на новый объект, но со значениями из p1, мы можем применить клонирование с помощью реализации интерфейса </w:t>
      </w:r>
      <w:proofErr w:type="spellStart"/>
      <w:r w:rsidRPr="00AF43E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ICloneable</w:t>
      </w:r>
      <w:proofErr w:type="spellEnd"/>
      <w:r w:rsidRPr="00AF43E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1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3E3">
        <w:rPr>
          <w:rFonts w:ascii="Consolas" w:hAnsi="Consolas" w:cs="Consolas"/>
          <w:color w:val="2B91AF"/>
          <w:sz w:val="19"/>
          <w:szCs w:val="19"/>
          <w:lang w:val="en-US"/>
        </w:rPr>
        <w:t>ICloneable</w:t>
      </w:r>
      <w:proofErr w:type="spellEnd"/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A16" w:rsidRPr="00AF43E3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F43E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Clone();</w:t>
      </w:r>
    </w:p>
    <w:p w:rsidR="009B0A16" w:rsidRPr="00EF465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EF465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Реализация интерфейса в классе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Person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могла бы выглядеть следующим образом: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67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ICloneable</w:t>
      </w:r>
      <w:proofErr w:type="spellEnd"/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{ Name = </w:t>
      </w:r>
      <w:proofErr w:type="spellStart"/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Age = </w:t>
      </w:r>
      <w:proofErr w:type="spellStart"/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B0A16" w:rsidRP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7F667A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Использование</w:t>
      </w:r>
      <w:r w:rsidRPr="007F667A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67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Person p1 = </w:t>
      </w:r>
      <w:r w:rsidRPr="007F66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proofErr w:type="gramStart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667A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, Age = 23 };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Person p2 = (Person</w:t>
      </w:r>
      <w:proofErr w:type="gramStart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)p1.Clone</w:t>
      </w:r>
      <w:proofErr w:type="gram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p2.Name = </w:t>
      </w:r>
      <w:r w:rsidRPr="007F667A">
        <w:rPr>
          <w:rFonts w:ascii="Consolas" w:hAnsi="Consolas" w:cs="Consolas"/>
          <w:color w:val="A31515"/>
          <w:sz w:val="19"/>
          <w:szCs w:val="19"/>
          <w:lang w:val="en-US"/>
        </w:rPr>
        <w:t>"Alice"</w:t>
      </w: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p1.Name); </w:t>
      </w:r>
      <w:r w:rsidRPr="007F667A">
        <w:rPr>
          <w:rFonts w:ascii="Consolas" w:hAnsi="Consolas" w:cs="Consolas"/>
          <w:color w:val="008000"/>
          <w:sz w:val="19"/>
          <w:szCs w:val="19"/>
          <w:lang w:val="en-US"/>
        </w:rPr>
        <w:t>// Tom</w:t>
      </w:r>
    </w:p>
    <w:p w:rsidR="009B0A16" w:rsidRPr="007F667A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EF465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A16" w:rsidRP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A16" w:rsidRPr="00740768" w:rsidRDefault="009B0A16" w:rsidP="009B0A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7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все нормально копируется, изменения в свойствах p2 не сказываются на свойствах в p1.</w:t>
      </w:r>
    </w:p>
    <w:p w:rsidR="009B0A16" w:rsidRPr="00740768" w:rsidRDefault="009B0A16" w:rsidP="009B0A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7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сокращения кода копирования мы можем использовать специальный метод </w:t>
      </w:r>
      <w:proofErr w:type="spellStart"/>
      <w:r w:rsidRPr="007407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MemberwiseClone</w:t>
      </w:r>
      <w:proofErr w:type="spellEnd"/>
      <w:r w:rsidRPr="0074076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74076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копию объекта:</w:t>
      </w:r>
    </w:p>
    <w:p w:rsid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ICloneable</w:t>
      </w:r>
      <w:proofErr w:type="spellEnd"/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.MemberwiseClone</w:t>
      </w:r>
      <w:proofErr w:type="spell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0A16" w:rsidRPr="00EF465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A16" w:rsidRP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A16" w:rsidRP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Этот метод реализует </w:t>
      </w:r>
      <w:r>
        <w:rPr>
          <w:rStyle w:val="bb"/>
          <w:rFonts w:ascii="Verdana" w:hAnsi="Verdana"/>
          <w:color w:val="000000"/>
          <w:sz w:val="20"/>
          <w:szCs w:val="20"/>
          <w:shd w:val="clear" w:color="auto" w:fill="F7F7FA"/>
        </w:rPr>
        <w:t>поверхностное (неглубокое) копирование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Однако данного копирования может быть недостаточно. Например, пусть класс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Person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содержит ссылку на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9B0A16" w:rsidRP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B0A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76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9B0A16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ICloneable</w:t>
      </w:r>
      <w:proofErr w:type="spellEnd"/>
    </w:p>
    <w:p w:rsidR="009B0A16" w:rsidRPr="00EF465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651">
        <w:rPr>
          <w:rFonts w:ascii="Consolas" w:hAnsi="Consolas" w:cs="Consolas"/>
          <w:color w:val="000000"/>
          <w:sz w:val="19"/>
          <w:szCs w:val="19"/>
        </w:rPr>
        <w:t>{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65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Work {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.MemberwiseClone</w:t>
      </w:r>
      <w:proofErr w:type="spell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A16" w:rsidRP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A16" w:rsidRP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В этом случае при копировании новая копия будет указывать на тот же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 p1 =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proofErr w:type="gramStart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0768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Age = 23, Work =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Name = </w:t>
      </w:r>
      <w:r w:rsidRPr="00740768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Person p2 = (Person</w:t>
      </w:r>
      <w:proofErr w:type="gramStart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)p1.Clone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p2.Work.Name = </w:t>
      </w:r>
      <w:r w:rsidRPr="00740768">
        <w:rPr>
          <w:rFonts w:ascii="Consolas" w:hAnsi="Consolas" w:cs="Consolas"/>
          <w:color w:val="A31515"/>
          <w:sz w:val="19"/>
          <w:szCs w:val="19"/>
          <w:lang w:val="en-US"/>
        </w:rPr>
        <w:t>"Google"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p2.Name = </w:t>
      </w:r>
      <w:r w:rsidRPr="00740768">
        <w:rPr>
          <w:rFonts w:ascii="Consolas" w:hAnsi="Consolas" w:cs="Consolas"/>
          <w:color w:val="A31515"/>
          <w:sz w:val="19"/>
          <w:szCs w:val="19"/>
          <w:lang w:val="en-US"/>
        </w:rPr>
        <w:t>"Alice"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0A16" w:rsidRP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0A1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0A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A16">
        <w:rPr>
          <w:rFonts w:ascii="Consolas" w:hAnsi="Consolas" w:cs="Consolas"/>
          <w:color w:val="000000"/>
          <w:sz w:val="19"/>
          <w:szCs w:val="19"/>
          <w:lang w:val="en-US"/>
        </w:rPr>
        <w:t xml:space="preserve">p1.Name); </w:t>
      </w:r>
      <w:r w:rsidRPr="009B0A16">
        <w:rPr>
          <w:rFonts w:ascii="Consolas" w:hAnsi="Consolas" w:cs="Consolas"/>
          <w:color w:val="008000"/>
          <w:sz w:val="19"/>
          <w:szCs w:val="19"/>
          <w:lang w:val="en-US"/>
        </w:rPr>
        <w:t>// Tom</w:t>
      </w:r>
    </w:p>
    <w:p w:rsid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p1.Work.Name); </w:t>
      </w:r>
      <w:r w:rsidRPr="0074076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Google -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740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должно</w:t>
      </w:r>
      <w:r w:rsidRPr="00740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быть</w:t>
      </w:r>
      <w:r w:rsidRPr="00740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Microsoft</w:t>
      </w:r>
    </w:p>
    <w:p w:rsidR="009B0A16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B0A16" w:rsidRPr="00740768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Поверхностное копирование работает только для свойств, представляющих примитивные типы, но не для сложных объектов. И в этом случае надо применять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глубокое копирование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</w:p>
    <w:p w:rsidR="009B0A16" w:rsidRPr="009B0A16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A16">
        <w:rPr>
          <w:rFonts w:ascii="Consolas" w:hAnsi="Consolas" w:cs="Consolas"/>
          <w:color w:val="000000"/>
          <w:sz w:val="19"/>
          <w:szCs w:val="19"/>
        </w:rPr>
        <w:t>{</w:t>
      </w:r>
    </w:p>
    <w:p w:rsidR="009B0A16" w:rsidRPr="00EF465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A1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F46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Work {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Company </w:t>
      </w:r>
      <w:proofErr w:type="spellStart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company</w:t>
      </w:r>
      <w:proofErr w:type="spell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</w:t>
      </w:r>
      <w:proofErr w:type="gramStart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.Work.Name</w:t>
      </w:r>
      <w:proofErr w:type="spell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</w:t>
      </w:r>
      <w:proofErr w:type="spell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 = </w:t>
      </w:r>
      <w:proofErr w:type="spell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 = company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0A16" w:rsidRPr="00740768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07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407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0A16" w:rsidRPr="00EF4651" w:rsidRDefault="009B0A16" w:rsidP="009B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A16" w:rsidRPr="00EF4651" w:rsidRDefault="009B0A16" w:rsidP="009B0A16">
      <w:pPr>
        <w:autoSpaceDE w:val="0"/>
        <w:autoSpaceDN w:val="0"/>
        <w:adjustRightInd w:val="0"/>
        <w:spacing w:after="32" w:line="240" w:lineRule="auto"/>
        <w:rPr>
          <w:rFonts w:ascii="Times New Roman" w:hAnsi="Times New Roman" w:cs="Times New Roman"/>
          <w:color w:val="7030A0"/>
          <w:sz w:val="23"/>
          <w:szCs w:val="23"/>
        </w:rPr>
      </w:pPr>
    </w:p>
    <w:p w:rsidR="009B0A16" w:rsidRPr="00EF4651" w:rsidRDefault="009B0A16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7E14D1" w:rsidRDefault="007E14D1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7. Что такое полиморфизм? Перечислите его формы. Приведите примеры. </w:t>
      </w:r>
    </w:p>
    <w:p w:rsidR="00B15649" w:rsidRPr="00B15649" w:rsidRDefault="00B15649" w:rsidP="00B15649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proofErr w:type="gramStart"/>
      <w:r w:rsidRPr="00B15649">
        <w:rPr>
          <w:rFonts w:ascii="Consolas" w:hAnsi="Consolas" w:cs="Consolas"/>
          <w:b/>
          <w:sz w:val="28"/>
          <w:szCs w:val="28"/>
        </w:rPr>
        <w:t>Полиморфизм</w:t>
      </w:r>
      <w:r w:rsidRPr="00B15649">
        <w:rPr>
          <w:rFonts w:ascii="Consolas" w:hAnsi="Consolas" w:cs="Consolas"/>
          <w:sz w:val="28"/>
          <w:szCs w:val="28"/>
        </w:rPr>
        <w:t xml:space="preserve">: «поли» значит «много», а «морфизм» — «изменение» или «вариативность», таким образом, «полиморфизм» — это свойство одних и тех же объектов и методов принимать разные формы. </w:t>
      </w:r>
      <w:proofErr w:type="gramEnd"/>
    </w:p>
    <w:p w:rsidR="00B15649" w:rsidRPr="00EF4651" w:rsidRDefault="00B15649" w:rsidP="00B15649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Перегрузка методов обеспечивает</w:t>
      </w:r>
      <w:r w:rsidRPr="00B15649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статический полиморфизм, а</w:t>
      </w:r>
      <w:r w:rsidRPr="00B15649">
        <w:rPr>
          <w:rFonts w:ascii="Consolas" w:hAnsi="Consolas" w:cs="Consolas"/>
          <w:sz w:val="28"/>
          <w:szCs w:val="28"/>
        </w:rPr>
        <w:t xml:space="preserve"> виртуальный метод – динамический. </w:t>
      </w:r>
    </w:p>
    <w:p w:rsidR="00B15649" w:rsidRPr="00EF4651" w:rsidRDefault="00B15649" w:rsidP="00B15649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p w:rsidR="007E14D1" w:rsidRPr="00EF4651" w:rsidRDefault="007E14D1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 xml:space="preserve">8. Зачем в классе определяют виртуальные методы? </w:t>
      </w:r>
    </w:p>
    <w:p w:rsidR="00B15649" w:rsidRPr="00B15649" w:rsidRDefault="00B15649" w:rsidP="00B15649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B15649">
        <w:rPr>
          <w:rFonts w:ascii="Consolas" w:hAnsi="Consolas" w:cs="Consolas"/>
          <w:sz w:val="28"/>
          <w:szCs w:val="28"/>
        </w:rPr>
        <w:t>То, что метод является виртуальным, позволяет переопределить его в классе наследнике.</w:t>
      </w:r>
    </w:p>
    <w:p w:rsidR="00B15649" w:rsidRPr="00B15649" w:rsidRDefault="00B15649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7E14D1" w:rsidRDefault="007E14D1" w:rsidP="007E14D1">
      <w:pPr>
        <w:pStyle w:val="Default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E14D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9. Как сделать запрет переопределения методов? </w:t>
      </w:r>
    </w:p>
    <w:p w:rsidR="00B15649" w:rsidRPr="00B15649" w:rsidRDefault="00B15649" w:rsidP="00B15649">
      <w:pPr>
        <w:pStyle w:val="Default"/>
        <w:spacing w:after="18"/>
        <w:rPr>
          <w:rFonts w:ascii="Consolas" w:hAnsi="Consolas" w:cs="Consolas"/>
          <w:sz w:val="28"/>
          <w:szCs w:val="28"/>
        </w:rPr>
      </w:pPr>
      <w:r w:rsidRPr="00B15649">
        <w:rPr>
          <w:rFonts w:ascii="Consolas" w:hAnsi="Consolas" w:cs="Consolas"/>
          <w:sz w:val="28"/>
          <w:szCs w:val="28"/>
        </w:rPr>
        <w:t>Определить его без модификатора virtual; а если метод с модификатором override (то есть является переопределенным методом в классе-наследнике, а мы хотим использовать этот класс как базовый для какого-то другого, и этому другому запретить переопределение метода)</w:t>
      </w:r>
      <w:r>
        <w:rPr>
          <w:rFonts w:ascii="Consolas" w:hAnsi="Consolas" w:cs="Consolas"/>
          <w:sz w:val="28"/>
          <w:szCs w:val="28"/>
        </w:rPr>
        <w:t>,</w:t>
      </w:r>
      <w:r w:rsidRPr="00B15649">
        <w:rPr>
          <w:rFonts w:ascii="Consolas" w:hAnsi="Consolas" w:cs="Consolas"/>
          <w:sz w:val="28"/>
          <w:szCs w:val="28"/>
        </w:rPr>
        <w:t xml:space="preserve"> то нужно дописать модификатор </w:t>
      </w:r>
      <w:proofErr w:type="spellStart"/>
      <w:r w:rsidRPr="00B15649">
        <w:rPr>
          <w:rFonts w:ascii="Consolas" w:hAnsi="Consolas" w:cs="Consolas"/>
          <w:sz w:val="28"/>
          <w:szCs w:val="28"/>
        </w:rPr>
        <w:t>sealed</w:t>
      </w:r>
      <w:proofErr w:type="spellEnd"/>
      <w:r w:rsidRPr="00B15649">
        <w:rPr>
          <w:rFonts w:ascii="Consolas" w:hAnsi="Consolas" w:cs="Consolas"/>
          <w:sz w:val="28"/>
          <w:szCs w:val="28"/>
        </w:rPr>
        <w:t>.</w:t>
      </w:r>
    </w:p>
    <w:p w:rsidR="007E14D1" w:rsidRPr="00B15649" w:rsidRDefault="007E14D1" w:rsidP="00B15649">
      <w:pPr>
        <w:pStyle w:val="Default"/>
        <w:spacing w:after="18"/>
        <w:rPr>
          <w:rFonts w:ascii="Consolas" w:hAnsi="Consolas" w:cs="Consolas"/>
          <w:sz w:val="28"/>
          <w:szCs w:val="28"/>
        </w:rPr>
      </w:pPr>
    </w:p>
    <w:p w:rsidR="00AF39B5" w:rsidRPr="0048010A" w:rsidRDefault="00AF39B5">
      <w:pPr>
        <w:rPr>
          <w:sz w:val="28"/>
          <w:szCs w:val="28"/>
        </w:rPr>
      </w:pPr>
    </w:p>
    <w:sectPr w:rsidR="00AF39B5" w:rsidRPr="0048010A" w:rsidSect="0055462C">
      <w:pgSz w:w="11904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127E3"/>
    <w:multiLevelType w:val="multilevel"/>
    <w:tmpl w:val="CC80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4F2914"/>
    <w:multiLevelType w:val="multilevel"/>
    <w:tmpl w:val="5C60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1B"/>
    <w:rsid w:val="00090D3E"/>
    <w:rsid w:val="00166870"/>
    <w:rsid w:val="0030151B"/>
    <w:rsid w:val="003F7C68"/>
    <w:rsid w:val="0048010A"/>
    <w:rsid w:val="004C1CD8"/>
    <w:rsid w:val="0055462C"/>
    <w:rsid w:val="005556E1"/>
    <w:rsid w:val="00685312"/>
    <w:rsid w:val="007E14D1"/>
    <w:rsid w:val="00863131"/>
    <w:rsid w:val="009649FB"/>
    <w:rsid w:val="00986E69"/>
    <w:rsid w:val="009B0A16"/>
    <w:rsid w:val="009D42E6"/>
    <w:rsid w:val="00A07BC8"/>
    <w:rsid w:val="00AF39B5"/>
    <w:rsid w:val="00B11F02"/>
    <w:rsid w:val="00B15649"/>
    <w:rsid w:val="00B1675B"/>
    <w:rsid w:val="00B6268F"/>
    <w:rsid w:val="00C37AC7"/>
    <w:rsid w:val="00C63FC0"/>
    <w:rsid w:val="00C84480"/>
    <w:rsid w:val="00C87CDA"/>
    <w:rsid w:val="00DA015E"/>
    <w:rsid w:val="00E35667"/>
    <w:rsid w:val="00E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1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9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15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015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">
    <w:name w:val="b"/>
    <w:basedOn w:val="a0"/>
    <w:rsid w:val="0030151B"/>
  </w:style>
  <w:style w:type="character" w:styleId="HTML">
    <w:name w:val="HTML Code"/>
    <w:basedOn w:val="a0"/>
    <w:uiPriority w:val="99"/>
    <w:semiHidden/>
    <w:unhideWhenUsed/>
    <w:rsid w:val="00E3566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96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49F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C84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b">
    <w:name w:val="bb"/>
    <w:basedOn w:val="a0"/>
    <w:rsid w:val="009B0A16"/>
  </w:style>
  <w:style w:type="character" w:styleId="a5">
    <w:name w:val="Hyperlink"/>
    <w:basedOn w:val="a0"/>
    <w:uiPriority w:val="99"/>
    <w:semiHidden/>
    <w:unhideWhenUsed/>
    <w:rsid w:val="0055462C"/>
    <w:rPr>
      <w:color w:val="0000FF"/>
      <w:u w:val="single"/>
    </w:rPr>
  </w:style>
  <w:style w:type="paragraph" w:customStyle="1" w:styleId="alert-title">
    <w:name w:val="alert-title"/>
    <w:basedOn w:val="a"/>
    <w:rsid w:val="00B1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1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9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15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015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">
    <w:name w:val="b"/>
    <w:basedOn w:val="a0"/>
    <w:rsid w:val="0030151B"/>
  </w:style>
  <w:style w:type="character" w:styleId="HTML">
    <w:name w:val="HTML Code"/>
    <w:basedOn w:val="a0"/>
    <w:uiPriority w:val="99"/>
    <w:semiHidden/>
    <w:unhideWhenUsed/>
    <w:rsid w:val="00E3566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96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49F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C84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b">
    <w:name w:val="bb"/>
    <w:basedOn w:val="a0"/>
    <w:rsid w:val="009B0A16"/>
  </w:style>
  <w:style w:type="character" w:styleId="a5">
    <w:name w:val="Hyperlink"/>
    <w:basedOn w:val="a0"/>
    <w:uiPriority w:val="99"/>
    <w:semiHidden/>
    <w:unhideWhenUsed/>
    <w:rsid w:val="0055462C"/>
    <w:rPr>
      <w:color w:val="0000FF"/>
      <w:u w:val="single"/>
    </w:rPr>
  </w:style>
  <w:style w:type="paragraph" w:customStyle="1" w:styleId="alert-title">
    <w:name w:val="alert-title"/>
    <w:basedOn w:val="a"/>
    <w:rsid w:val="00B1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builtin-types/default-values" TargetMode="External"/><Relationship Id="rId13" Type="http://schemas.openxmlformats.org/officeDocument/2006/relationships/hyperlink" Target="https://docs.microsoft.com/ru-ru/dotnet/csharp/language-reference/keywords/interface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dotnet/csharp/language-reference/keywords/class" TargetMode="External"/><Relationship Id="rId12" Type="http://schemas.openxmlformats.org/officeDocument/2006/relationships/hyperlink" Target="https://docs.microsoft.com/ru-ru/dotnet/csharp/language-reference/builtin-types/stru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ru-ru/dotnet/csharp/language-reference/keywords/cons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ru-ru/dotnet/csharp/language-reference/keywords/stati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icrosoft.com/ru-ru/dotnet/csharp/language-reference/builtin-types/struct" TargetMode="External"/><Relationship Id="rId14" Type="http://schemas.openxmlformats.org/officeDocument/2006/relationships/hyperlink" Target="https://docs.microsoft.com/ru-ru/dotnet/csharp/programming-guide/classes-and-structs/finaliz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504F1-6536-4580-9698-F254328E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17</Pages>
  <Words>3942</Words>
  <Characters>22474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2021-10-28T14:27:00Z</dcterms:created>
  <dcterms:modified xsi:type="dcterms:W3CDTF">2022-01-04T11:46:00Z</dcterms:modified>
</cp:coreProperties>
</file>