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DEEB9" w14:textId="1A90C6D9" w:rsidR="00D97F72" w:rsidRDefault="0069332A" w:rsidP="00FB5719">
      <w:r>
        <w:rPr>
          <w:b/>
          <w:sz w:val="36"/>
        </w:rPr>
        <w:br/>
      </w:r>
      <w:r>
        <w:rPr>
          <w:b/>
          <w:sz w:val="36"/>
        </w:rPr>
        <w:br/>
      </w:r>
    </w:p>
    <w:p w14:paraId="325C0214" w14:textId="0E9AE19F" w:rsidR="00D97F72" w:rsidRDefault="00FB5719">
      <w:pPr>
        <w:jc w:val="center"/>
      </w:pPr>
      <w:r>
        <w:rPr>
          <w:noProof/>
        </w:rPr>
        <w:drawing>
          <wp:inline distT="0" distB="0" distL="0" distR="0" wp14:anchorId="66CE4B34" wp14:editId="1327FDCF">
            <wp:extent cx="2157095" cy="268605"/>
            <wp:effectExtent l="0" t="0" r="0" b="0"/>
            <wp:docPr id="5" name="Imagen 1" descr="OSX High Sierra:Users:mac:Desktop:2018:INACAP:JUNIO:NUEVAS TESIS:logo.jpg"/>
            <wp:cNvGraphicFramePr/>
            <a:graphic xmlns:a="http://schemas.openxmlformats.org/drawingml/2006/main">
              <a:graphicData uri="http://schemas.openxmlformats.org/drawingml/2006/picture">
                <pic:pic xmlns:pic="http://schemas.openxmlformats.org/drawingml/2006/picture">
                  <pic:nvPicPr>
                    <pic:cNvPr id="5" name="Imagen 1" descr="OSX High Sierra:Users:mac:Desktop:2018:INACAP:JUNIO:NUEVAS TESIS:logo.jpg"/>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57095" cy="268605"/>
                    </a:xfrm>
                    <a:prstGeom prst="rect">
                      <a:avLst/>
                    </a:prstGeom>
                    <a:noFill/>
                    <a:ln>
                      <a:noFill/>
                    </a:ln>
                  </pic:spPr>
                </pic:pic>
              </a:graphicData>
            </a:graphic>
          </wp:inline>
        </w:drawing>
      </w:r>
      <w:r>
        <w:br/>
      </w:r>
    </w:p>
    <w:p w14:paraId="0EC88F10" w14:textId="77777777" w:rsidR="00D97F72" w:rsidRPr="00FB5719" w:rsidRDefault="0069332A">
      <w:pPr>
        <w:jc w:val="center"/>
        <w:rPr>
          <w:sz w:val="72"/>
          <w:szCs w:val="72"/>
        </w:rPr>
      </w:pPr>
      <w:r w:rsidRPr="00FB5719">
        <w:rPr>
          <w:b/>
          <w:sz w:val="72"/>
          <w:szCs w:val="72"/>
        </w:rPr>
        <w:t>Avances de la Informática en Contextos Profesionales</w:t>
      </w:r>
      <w:r w:rsidRPr="00FB5719">
        <w:rPr>
          <w:b/>
          <w:sz w:val="72"/>
          <w:szCs w:val="72"/>
        </w:rPr>
        <w:br/>
      </w:r>
      <w:r w:rsidRPr="00FB5719">
        <w:rPr>
          <w:b/>
          <w:sz w:val="72"/>
          <w:szCs w:val="72"/>
        </w:rPr>
        <w:br/>
      </w:r>
    </w:p>
    <w:p w14:paraId="3F250B77" w14:textId="3C0E68B5" w:rsidR="00D97F72" w:rsidRPr="006542CE" w:rsidRDefault="0069332A">
      <w:pPr>
        <w:jc w:val="center"/>
        <w:rPr>
          <w:sz w:val="32"/>
          <w:szCs w:val="32"/>
        </w:rPr>
      </w:pPr>
      <w:proofErr w:type="spellStart"/>
      <w:r w:rsidRPr="006542CE">
        <w:rPr>
          <w:sz w:val="32"/>
          <w:szCs w:val="32"/>
        </w:rPr>
        <w:t>Asignatura</w:t>
      </w:r>
      <w:proofErr w:type="spellEnd"/>
      <w:r w:rsidRPr="006542CE">
        <w:rPr>
          <w:sz w:val="32"/>
          <w:szCs w:val="32"/>
        </w:rPr>
        <w:t>:</w:t>
      </w:r>
      <w:r w:rsidR="00FB5719" w:rsidRPr="006542CE">
        <w:rPr>
          <w:sz w:val="32"/>
          <w:szCs w:val="32"/>
        </w:rPr>
        <w:t xml:space="preserve"> Intro. </w:t>
      </w:r>
      <w:proofErr w:type="spellStart"/>
      <w:r w:rsidR="00FB5719" w:rsidRPr="006542CE">
        <w:rPr>
          <w:sz w:val="32"/>
          <w:szCs w:val="32"/>
        </w:rPr>
        <w:t>Programacion</w:t>
      </w:r>
      <w:proofErr w:type="spellEnd"/>
      <w:r w:rsidR="00FB5719" w:rsidRPr="006542CE">
        <w:rPr>
          <w:sz w:val="32"/>
          <w:szCs w:val="32"/>
        </w:rPr>
        <w:t xml:space="preserve"> y </w:t>
      </w:r>
      <w:proofErr w:type="spellStart"/>
      <w:r w:rsidR="00FB5719" w:rsidRPr="006542CE">
        <w:rPr>
          <w:sz w:val="32"/>
          <w:szCs w:val="32"/>
        </w:rPr>
        <w:t>robotica</w:t>
      </w:r>
      <w:proofErr w:type="spellEnd"/>
      <w:r w:rsidRPr="006542CE">
        <w:rPr>
          <w:sz w:val="32"/>
          <w:szCs w:val="32"/>
        </w:rPr>
        <w:br/>
      </w:r>
      <w:proofErr w:type="spellStart"/>
      <w:r w:rsidRPr="006542CE">
        <w:rPr>
          <w:sz w:val="32"/>
          <w:szCs w:val="32"/>
        </w:rPr>
        <w:t>Estudiante</w:t>
      </w:r>
      <w:proofErr w:type="spellEnd"/>
      <w:r w:rsidRPr="006542CE">
        <w:rPr>
          <w:sz w:val="32"/>
          <w:szCs w:val="32"/>
        </w:rPr>
        <w:t xml:space="preserve">: </w:t>
      </w:r>
      <w:r w:rsidR="00FB5719" w:rsidRPr="006542CE">
        <w:rPr>
          <w:sz w:val="32"/>
          <w:szCs w:val="32"/>
        </w:rPr>
        <w:t xml:space="preserve">Jairo Jaramillo </w:t>
      </w:r>
      <w:r w:rsidRPr="006542CE">
        <w:rPr>
          <w:sz w:val="32"/>
          <w:szCs w:val="32"/>
        </w:rPr>
        <w:br/>
      </w:r>
    </w:p>
    <w:p w14:paraId="0B35A5FB" w14:textId="77777777" w:rsidR="00D97F72" w:rsidRDefault="0069332A">
      <w:r>
        <w:br w:type="page"/>
      </w:r>
    </w:p>
    <w:p w14:paraId="242D482E" w14:textId="77777777" w:rsidR="00D97F72" w:rsidRPr="006542CE" w:rsidRDefault="0069332A" w:rsidP="006542CE">
      <w:pPr>
        <w:pStyle w:val="Ttulo1"/>
        <w:rPr>
          <w:rFonts w:cstheme="majorHAnsi"/>
          <w:color w:val="000000" w:themeColor="text1"/>
          <w:sz w:val="144"/>
          <w:szCs w:val="144"/>
        </w:rPr>
      </w:pPr>
      <w:r w:rsidRPr="006542CE">
        <w:rPr>
          <w:rFonts w:cstheme="majorHAnsi"/>
          <w:color w:val="000000" w:themeColor="text1"/>
          <w:sz w:val="144"/>
          <w:szCs w:val="144"/>
        </w:rPr>
        <w:lastRenderedPageBreak/>
        <w:t>Índice</w:t>
      </w:r>
    </w:p>
    <w:p w14:paraId="7836D6D0" w14:textId="078081D6" w:rsidR="00D97F72" w:rsidRPr="006542CE" w:rsidRDefault="0069332A" w:rsidP="006542CE">
      <w:pPr>
        <w:rPr>
          <w:rFonts w:asciiTheme="majorHAnsi" w:hAnsiTheme="majorHAnsi" w:cstheme="majorHAnsi"/>
          <w:sz w:val="52"/>
          <w:szCs w:val="52"/>
        </w:rPr>
      </w:pPr>
      <w:r w:rsidRPr="006542CE">
        <w:rPr>
          <w:rFonts w:asciiTheme="majorHAnsi" w:hAnsiTheme="majorHAnsi" w:cstheme="majorHAnsi"/>
          <w:sz w:val="52"/>
          <w:szCs w:val="52"/>
        </w:rPr>
        <w:t>1. Introducción</w:t>
      </w:r>
      <w:r w:rsidRPr="006542CE">
        <w:rPr>
          <w:rFonts w:asciiTheme="majorHAnsi" w:hAnsiTheme="majorHAnsi" w:cstheme="majorHAnsi"/>
          <w:sz w:val="52"/>
          <w:szCs w:val="52"/>
        </w:rPr>
        <w:br/>
        <w:t>2. Contextos profesionales</w:t>
      </w:r>
      <w:r w:rsidRPr="006542CE">
        <w:rPr>
          <w:rFonts w:asciiTheme="majorHAnsi" w:hAnsiTheme="majorHAnsi" w:cstheme="majorHAnsi"/>
          <w:sz w:val="52"/>
          <w:szCs w:val="52"/>
        </w:rPr>
        <w:br/>
        <w:t>3. Desarrollo</w:t>
      </w:r>
      <w:r w:rsidRPr="006542CE">
        <w:rPr>
          <w:rFonts w:asciiTheme="majorHAnsi" w:hAnsiTheme="majorHAnsi" w:cstheme="majorHAnsi"/>
          <w:sz w:val="52"/>
          <w:szCs w:val="52"/>
        </w:rPr>
        <w:br/>
        <w:t xml:space="preserve">   </w:t>
      </w:r>
      <w:r w:rsidR="006542CE">
        <w:rPr>
          <w:rFonts w:asciiTheme="majorHAnsi" w:hAnsiTheme="majorHAnsi" w:cstheme="majorHAnsi"/>
          <w:sz w:val="52"/>
          <w:szCs w:val="52"/>
        </w:rPr>
        <w:t>-</w:t>
      </w:r>
      <w:r w:rsidRPr="006542CE">
        <w:rPr>
          <w:rFonts w:asciiTheme="majorHAnsi" w:hAnsiTheme="majorHAnsi" w:cstheme="majorHAnsi"/>
          <w:sz w:val="52"/>
          <w:szCs w:val="52"/>
        </w:rPr>
        <w:t xml:space="preserve"> Medicina</w:t>
      </w:r>
      <w:r w:rsidRPr="006542CE">
        <w:rPr>
          <w:rFonts w:asciiTheme="majorHAnsi" w:hAnsiTheme="majorHAnsi" w:cstheme="majorHAnsi"/>
          <w:sz w:val="52"/>
          <w:szCs w:val="52"/>
        </w:rPr>
        <w:br/>
        <w:t xml:space="preserve">   </w:t>
      </w:r>
      <w:r w:rsidR="006542CE">
        <w:rPr>
          <w:rFonts w:asciiTheme="majorHAnsi" w:hAnsiTheme="majorHAnsi" w:cstheme="majorHAnsi"/>
          <w:sz w:val="52"/>
          <w:szCs w:val="52"/>
        </w:rPr>
        <w:t>-</w:t>
      </w:r>
      <w:r w:rsidRPr="006542CE">
        <w:rPr>
          <w:rFonts w:asciiTheme="majorHAnsi" w:hAnsiTheme="majorHAnsi" w:cstheme="majorHAnsi"/>
          <w:sz w:val="52"/>
          <w:szCs w:val="52"/>
        </w:rPr>
        <w:t xml:space="preserve"> </w:t>
      </w:r>
      <w:proofErr w:type="spellStart"/>
      <w:r w:rsidRPr="006542CE">
        <w:rPr>
          <w:rFonts w:asciiTheme="majorHAnsi" w:hAnsiTheme="majorHAnsi" w:cstheme="majorHAnsi"/>
          <w:sz w:val="52"/>
          <w:szCs w:val="52"/>
        </w:rPr>
        <w:t>Educación</w:t>
      </w:r>
      <w:proofErr w:type="spellEnd"/>
      <w:r w:rsidRPr="006542CE">
        <w:rPr>
          <w:rFonts w:asciiTheme="majorHAnsi" w:hAnsiTheme="majorHAnsi" w:cstheme="majorHAnsi"/>
          <w:sz w:val="52"/>
          <w:szCs w:val="52"/>
        </w:rPr>
        <w:br/>
        <w:t xml:space="preserve">   </w:t>
      </w:r>
      <w:r w:rsidR="006542CE">
        <w:rPr>
          <w:rFonts w:asciiTheme="majorHAnsi" w:hAnsiTheme="majorHAnsi" w:cstheme="majorHAnsi"/>
          <w:sz w:val="52"/>
          <w:szCs w:val="52"/>
        </w:rPr>
        <w:t xml:space="preserve">- </w:t>
      </w:r>
      <w:proofErr w:type="spellStart"/>
      <w:r w:rsidRPr="006542CE">
        <w:rPr>
          <w:rFonts w:asciiTheme="majorHAnsi" w:hAnsiTheme="majorHAnsi" w:cstheme="majorHAnsi"/>
          <w:sz w:val="52"/>
          <w:szCs w:val="52"/>
        </w:rPr>
        <w:t>Finanzas</w:t>
      </w:r>
      <w:proofErr w:type="spellEnd"/>
      <w:r w:rsidRPr="006542CE">
        <w:rPr>
          <w:rFonts w:asciiTheme="majorHAnsi" w:hAnsiTheme="majorHAnsi" w:cstheme="majorHAnsi"/>
          <w:sz w:val="52"/>
          <w:szCs w:val="52"/>
        </w:rPr>
        <w:br/>
        <w:t>4. Análisis y evaluación</w:t>
      </w:r>
      <w:r w:rsidRPr="006542CE">
        <w:rPr>
          <w:rFonts w:asciiTheme="majorHAnsi" w:hAnsiTheme="majorHAnsi" w:cstheme="majorHAnsi"/>
          <w:sz w:val="52"/>
          <w:szCs w:val="52"/>
        </w:rPr>
        <w:br/>
        <w:t>5. Conclusiones y recomendaciones</w:t>
      </w:r>
      <w:r w:rsidRPr="006542CE">
        <w:rPr>
          <w:rFonts w:asciiTheme="majorHAnsi" w:hAnsiTheme="majorHAnsi" w:cstheme="majorHAnsi"/>
          <w:sz w:val="52"/>
          <w:szCs w:val="52"/>
        </w:rPr>
        <w:br/>
        <w:t>6. Bibliografía</w:t>
      </w:r>
      <w:r w:rsidRPr="006542CE">
        <w:rPr>
          <w:rFonts w:asciiTheme="majorHAnsi" w:hAnsiTheme="majorHAnsi" w:cstheme="majorHAnsi"/>
          <w:sz w:val="52"/>
          <w:szCs w:val="52"/>
        </w:rPr>
        <w:br/>
      </w:r>
    </w:p>
    <w:p w14:paraId="0F95CD8B" w14:textId="182189FD" w:rsidR="00D97F72" w:rsidRPr="00F10323" w:rsidRDefault="0069332A" w:rsidP="006542CE">
      <w:pPr>
        <w:rPr>
          <w:b/>
          <w:bCs/>
        </w:rPr>
      </w:pPr>
      <w:r>
        <w:br w:type="page"/>
      </w:r>
      <w:proofErr w:type="spellStart"/>
      <w:r w:rsidRPr="00F10323">
        <w:rPr>
          <w:b/>
          <w:bCs/>
          <w:color w:val="000000" w:themeColor="text1"/>
          <w:sz w:val="72"/>
          <w:szCs w:val="72"/>
        </w:rPr>
        <w:lastRenderedPageBreak/>
        <w:t>Introducción</w:t>
      </w:r>
      <w:proofErr w:type="spellEnd"/>
    </w:p>
    <w:p w14:paraId="1F3B5BAE" w14:textId="77777777" w:rsidR="006542CE" w:rsidRDefault="0069332A" w:rsidP="006542CE">
      <w:pPr>
        <w:rPr>
          <w:color w:val="000000" w:themeColor="text1"/>
          <w:sz w:val="56"/>
          <w:szCs w:val="56"/>
        </w:rPr>
      </w:pPr>
      <w:r w:rsidRPr="006542CE">
        <w:rPr>
          <w:sz w:val="40"/>
          <w:szCs w:val="40"/>
        </w:rPr>
        <w:t xml:space="preserve">La informática se ha transformado en una herramienta fundamental en el desarrollo de la sociedad moderna. Su avance ha permitido mejorar significativamente los procesos en distintos ámbitos profesionales. Actualmente, tanto el hardware como el software trabajan en conjunto para facilitar la automatización de tareas, la gestión de datos y la toma de decisiones. Este informe analiza </w:t>
      </w:r>
      <w:proofErr w:type="spellStart"/>
      <w:r w:rsidRPr="006542CE">
        <w:rPr>
          <w:sz w:val="40"/>
          <w:szCs w:val="40"/>
        </w:rPr>
        <w:t>cómo</w:t>
      </w:r>
      <w:proofErr w:type="spellEnd"/>
      <w:r w:rsidRPr="006542CE">
        <w:rPr>
          <w:sz w:val="40"/>
          <w:szCs w:val="40"/>
        </w:rPr>
        <w:t xml:space="preserve"> </w:t>
      </w:r>
      <w:proofErr w:type="spellStart"/>
      <w:r w:rsidRPr="006542CE">
        <w:rPr>
          <w:sz w:val="40"/>
          <w:szCs w:val="40"/>
        </w:rPr>
        <w:t>estos</w:t>
      </w:r>
      <w:proofErr w:type="spellEnd"/>
      <w:r w:rsidRPr="006542CE">
        <w:rPr>
          <w:sz w:val="40"/>
          <w:szCs w:val="40"/>
        </w:rPr>
        <w:t xml:space="preserve"> </w:t>
      </w:r>
      <w:proofErr w:type="spellStart"/>
      <w:r w:rsidRPr="006542CE">
        <w:rPr>
          <w:sz w:val="40"/>
          <w:szCs w:val="40"/>
        </w:rPr>
        <w:t>avances</w:t>
      </w:r>
      <w:proofErr w:type="spellEnd"/>
      <w:r w:rsidRPr="006542CE">
        <w:rPr>
          <w:sz w:val="40"/>
          <w:szCs w:val="40"/>
        </w:rPr>
        <w:t xml:space="preserve"> </w:t>
      </w:r>
      <w:proofErr w:type="spellStart"/>
      <w:r w:rsidRPr="006542CE">
        <w:rPr>
          <w:sz w:val="40"/>
          <w:szCs w:val="40"/>
        </w:rPr>
        <w:t>impactan</w:t>
      </w:r>
      <w:proofErr w:type="spellEnd"/>
      <w:r w:rsidRPr="006542CE">
        <w:rPr>
          <w:sz w:val="40"/>
          <w:szCs w:val="40"/>
        </w:rPr>
        <w:t xml:space="preserve"> </w:t>
      </w:r>
      <w:proofErr w:type="spellStart"/>
      <w:r w:rsidRPr="006542CE">
        <w:rPr>
          <w:sz w:val="40"/>
          <w:szCs w:val="40"/>
        </w:rPr>
        <w:t>en</w:t>
      </w:r>
      <w:proofErr w:type="spellEnd"/>
      <w:r w:rsidRPr="006542CE">
        <w:rPr>
          <w:sz w:val="40"/>
          <w:szCs w:val="40"/>
        </w:rPr>
        <w:t xml:space="preserve"> </w:t>
      </w:r>
      <w:proofErr w:type="spellStart"/>
      <w:r w:rsidRPr="006542CE">
        <w:rPr>
          <w:sz w:val="40"/>
          <w:szCs w:val="40"/>
        </w:rPr>
        <w:t>diferentes</w:t>
      </w:r>
      <w:proofErr w:type="spellEnd"/>
      <w:r w:rsidRPr="006542CE">
        <w:rPr>
          <w:sz w:val="40"/>
          <w:szCs w:val="40"/>
        </w:rPr>
        <w:t xml:space="preserve"> </w:t>
      </w:r>
      <w:proofErr w:type="spellStart"/>
      <w:r w:rsidRPr="006542CE">
        <w:rPr>
          <w:sz w:val="40"/>
          <w:szCs w:val="40"/>
        </w:rPr>
        <w:t>sectores</w:t>
      </w:r>
      <w:proofErr w:type="spellEnd"/>
      <w:r w:rsidRPr="006542CE">
        <w:rPr>
          <w:sz w:val="40"/>
          <w:szCs w:val="40"/>
        </w:rPr>
        <w:t>.</w:t>
      </w:r>
      <w:r w:rsidRPr="006542CE">
        <w:rPr>
          <w:sz w:val="40"/>
          <w:szCs w:val="40"/>
        </w:rPr>
        <w:br/>
      </w:r>
    </w:p>
    <w:p w14:paraId="3C1B7731" w14:textId="5539A352" w:rsidR="00D97F72" w:rsidRPr="00F10323" w:rsidRDefault="0069332A" w:rsidP="006542CE">
      <w:pPr>
        <w:rPr>
          <w:b/>
          <w:bCs/>
          <w:sz w:val="72"/>
          <w:szCs w:val="72"/>
        </w:rPr>
      </w:pPr>
      <w:proofErr w:type="spellStart"/>
      <w:r w:rsidRPr="00F10323">
        <w:rPr>
          <w:b/>
          <w:bCs/>
          <w:color w:val="000000" w:themeColor="text1"/>
          <w:sz w:val="72"/>
          <w:szCs w:val="72"/>
        </w:rPr>
        <w:t>Contextos</w:t>
      </w:r>
      <w:proofErr w:type="spellEnd"/>
      <w:r w:rsidRPr="00F10323">
        <w:rPr>
          <w:b/>
          <w:bCs/>
          <w:color w:val="000000" w:themeColor="text1"/>
          <w:sz w:val="72"/>
          <w:szCs w:val="72"/>
        </w:rPr>
        <w:t xml:space="preserve"> </w:t>
      </w:r>
      <w:proofErr w:type="spellStart"/>
      <w:r w:rsidRPr="00F10323">
        <w:rPr>
          <w:b/>
          <w:bCs/>
          <w:color w:val="000000" w:themeColor="text1"/>
          <w:sz w:val="72"/>
          <w:szCs w:val="72"/>
        </w:rPr>
        <w:t>profesionales</w:t>
      </w:r>
      <w:proofErr w:type="spellEnd"/>
    </w:p>
    <w:p w14:paraId="2EBA3DDA" w14:textId="77777777" w:rsidR="00F10323" w:rsidRDefault="0069332A" w:rsidP="00F10323">
      <w:pPr>
        <w:rPr>
          <w:color w:val="000000" w:themeColor="text1"/>
          <w:sz w:val="44"/>
          <w:szCs w:val="44"/>
        </w:rPr>
      </w:pPr>
      <w:r w:rsidRPr="006542CE">
        <w:rPr>
          <w:sz w:val="40"/>
          <w:szCs w:val="40"/>
        </w:rPr>
        <w:t>La informática está presente en múltiples sectores, como la salud, la educación, las finanzas, la industria y el comercio. En todos ellos cumple un rol clave al permitir mejorar la eficiencia, reducir errores humanos y optimizar los recursos disponibles.</w:t>
      </w:r>
      <w:r w:rsidRPr="006542CE">
        <w:rPr>
          <w:sz w:val="40"/>
          <w:szCs w:val="40"/>
        </w:rPr>
        <w:br/>
      </w:r>
    </w:p>
    <w:p w14:paraId="3409D73F" w14:textId="1956B714" w:rsidR="00D97F72" w:rsidRPr="00EB1EED" w:rsidRDefault="0069332A" w:rsidP="00F10323">
      <w:pPr>
        <w:rPr>
          <w:b/>
          <w:bCs/>
          <w:sz w:val="56"/>
          <w:szCs w:val="56"/>
        </w:rPr>
      </w:pPr>
      <w:r w:rsidRPr="00EB1EED">
        <w:rPr>
          <w:b/>
          <w:bCs/>
          <w:color w:val="000000" w:themeColor="text1"/>
          <w:sz w:val="56"/>
          <w:szCs w:val="56"/>
        </w:rPr>
        <w:lastRenderedPageBreak/>
        <w:t>Medicina</w:t>
      </w:r>
    </w:p>
    <w:p w14:paraId="0378944B" w14:textId="61AD7893" w:rsidR="00111D6A" w:rsidRPr="00111D6A" w:rsidRDefault="0069332A" w:rsidP="00111D6A">
      <w:pPr>
        <w:rPr>
          <w:lang w:val="es-CL"/>
        </w:rPr>
      </w:pPr>
      <w:r w:rsidRPr="00F10323">
        <w:rPr>
          <w:sz w:val="36"/>
          <w:szCs w:val="36"/>
        </w:rPr>
        <w:t xml:space="preserve">En </w:t>
      </w:r>
      <w:proofErr w:type="spellStart"/>
      <w:r w:rsidRPr="00F10323">
        <w:rPr>
          <w:sz w:val="36"/>
          <w:szCs w:val="36"/>
        </w:rPr>
        <w:t>el</w:t>
      </w:r>
      <w:proofErr w:type="spellEnd"/>
      <w:r w:rsidRPr="00F10323">
        <w:rPr>
          <w:sz w:val="36"/>
          <w:szCs w:val="36"/>
        </w:rPr>
        <w:t xml:space="preserve"> </w:t>
      </w:r>
      <w:proofErr w:type="spellStart"/>
      <w:r w:rsidRPr="00F10323">
        <w:rPr>
          <w:sz w:val="36"/>
          <w:szCs w:val="36"/>
        </w:rPr>
        <w:t>ámbito</w:t>
      </w:r>
      <w:proofErr w:type="spellEnd"/>
      <w:r w:rsidRPr="00F10323">
        <w:rPr>
          <w:sz w:val="36"/>
          <w:szCs w:val="36"/>
        </w:rPr>
        <w:t xml:space="preserve"> de la medicina, la informática ha permitido avances como la historia clínica electrónica, la telemedicina y el uso de inteligencia artificial. Además, los sistemas computacionales permiten analizar grandes cantidades de datos clínicos, lo que facilita diagnósticos más precisos. Estos avances han mejorado la calidad de atención y reducido </w:t>
      </w:r>
      <w:proofErr w:type="spellStart"/>
      <w:r w:rsidRPr="00F10323">
        <w:rPr>
          <w:sz w:val="36"/>
          <w:szCs w:val="36"/>
        </w:rPr>
        <w:t>los</w:t>
      </w:r>
      <w:proofErr w:type="spellEnd"/>
      <w:r w:rsidRPr="00F10323">
        <w:rPr>
          <w:sz w:val="36"/>
          <w:szCs w:val="36"/>
        </w:rPr>
        <w:t xml:space="preserve"> </w:t>
      </w:r>
      <w:proofErr w:type="spellStart"/>
      <w:r w:rsidRPr="00F10323">
        <w:rPr>
          <w:sz w:val="36"/>
          <w:szCs w:val="36"/>
        </w:rPr>
        <w:t>tiempos</w:t>
      </w:r>
      <w:proofErr w:type="spellEnd"/>
      <w:r w:rsidRPr="00F10323">
        <w:rPr>
          <w:sz w:val="36"/>
          <w:szCs w:val="36"/>
        </w:rPr>
        <w:t xml:space="preserve"> de </w:t>
      </w:r>
      <w:proofErr w:type="spellStart"/>
      <w:r w:rsidRPr="00F10323">
        <w:rPr>
          <w:sz w:val="36"/>
          <w:szCs w:val="36"/>
        </w:rPr>
        <w:t>espera</w:t>
      </w:r>
      <w:proofErr w:type="spellEnd"/>
      <w:r w:rsidRPr="00F10323">
        <w:rPr>
          <w:sz w:val="36"/>
          <w:szCs w:val="36"/>
        </w:rPr>
        <w:t>.</w:t>
      </w:r>
    </w:p>
    <w:p w14:paraId="43DDB060" w14:textId="78453FDA" w:rsidR="00111D6A" w:rsidRPr="00111D6A" w:rsidRDefault="00741952" w:rsidP="00111D6A">
      <w:pPr>
        <w:rPr>
          <w:sz w:val="36"/>
          <w:szCs w:val="36"/>
          <w:lang w:val="es-CL"/>
        </w:rPr>
      </w:pPr>
      <w:r>
        <w:rPr>
          <w:b/>
          <w:bCs/>
          <w:sz w:val="36"/>
          <w:szCs w:val="36"/>
          <w:lang w:val="es-CL"/>
        </w:rPr>
        <w:t>-</w:t>
      </w:r>
      <w:r w:rsidR="00111D6A" w:rsidRPr="00111D6A">
        <w:rPr>
          <w:b/>
          <w:bCs/>
          <w:sz w:val="36"/>
          <w:szCs w:val="36"/>
          <w:lang w:val="es-CL"/>
        </w:rPr>
        <w:t>Impacto en el sector:</w:t>
      </w:r>
      <w:r w:rsidR="00111D6A" w:rsidRPr="00111D6A">
        <w:rPr>
          <w:sz w:val="36"/>
          <w:szCs w:val="36"/>
          <w:lang w:val="es-CL"/>
        </w:rPr>
        <w:br/>
        <w:t>Antes, los diagnósticos eran más lentos y dependían completamente del análisis humano. Actualmente, gracias a la informática, los procesos son más rápidos, precisos y eficientes, reduciendo errores y mejorando la atención médica.</w:t>
      </w:r>
    </w:p>
    <w:p w14:paraId="2AC43662" w14:textId="13AF7B72" w:rsidR="00111D6A" w:rsidRPr="00111D6A" w:rsidRDefault="00741952" w:rsidP="00111D6A">
      <w:pPr>
        <w:rPr>
          <w:sz w:val="36"/>
          <w:szCs w:val="36"/>
          <w:lang w:val="es-CL"/>
        </w:rPr>
      </w:pPr>
      <w:r>
        <w:rPr>
          <w:b/>
          <w:bCs/>
          <w:sz w:val="36"/>
          <w:szCs w:val="36"/>
          <w:lang w:val="es-CL"/>
        </w:rPr>
        <w:t>-</w:t>
      </w:r>
      <w:r w:rsidR="00111D6A" w:rsidRPr="00111D6A">
        <w:rPr>
          <w:b/>
          <w:bCs/>
          <w:sz w:val="36"/>
          <w:szCs w:val="36"/>
          <w:lang w:val="es-CL"/>
        </w:rPr>
        <w:t>Ejemplo práctico:</w:t>
      </w:r>
      <w:r w:rsidR="00111D6A" w:rsidRPr="00111D6A">
        <w:rPr>
          <w:sz w:val="36"/>
          <w:szCs w:val="36"/>
          <w:lang w:val="es-CL"/>
        </w:rPr>
        <w:br/>
        <w:t>Un hospital puede utilizar telemedicina para atender pacientes en zonas rurales, permitiendo consultas a distancia y reduciendo tiempos de espera.</w:t>
      </w:r>
    </w:p>
    <w:p w14:paraId="7995AAE5" w14:textId="44670978" w:rsidR="00F10323" w:rsidRDefault="00F10323" w:rsidP="00F10323"/>
    <w:p w14:paraId="6F6659AA" w14:textId="77777777" w:rsidR="00EB1EED" w:rsidRDefault="00EB1EED" w:rsidP="00F10323"/>
    <w:p w14:paraId="1BAB6B1F" w14:textId="77777777" w:rsidR="00EB1EED" w:rsidRDefault="00EB1EED" w:rsidP="00F10323"/>
    <w:p w14:paraId="2052BCE1" w14:textId="77777777" w:rsidR="00EB1EED" w:rsidRDefault="00EB1EED" w:rsidP="00F10323"/>
    <w:p w14:paraId="1847EE26" w14:textId="77777777" w:rsidR="00EB1EED" w:rsidRDefault="00EB1EED" w:rsidP="00F10323"/>
    <w:p w14:paraId="68505233" w14:textId="77777777" w:rsidR="00EB1EED" w:rsidRDefault="00EB1EED" w:rsidP="00F10323"/>
    <w:p w14:paraId="4964C5BC" w14:textId="228C7992" w:rsidR="00D97F72" w:rsidRPr="00B14011" w:rsidRDefault="0069332A" w:rsidP="00F10323">
      <w:pPr>
        <w:rPr>
          <w:b/>
          <w:bCs/>
          <w:sz w:val="56"/>
          <w:szCs w:val="56"/>
        </w:rPr>
      </w:pPr>
      <w:proofErr w:type="spellStart"/>
      <w:r w:rsidRPr="00B14011">
        <w:rPr>
          <w:b/>
          <w:bCs/>
          <w:sz w:val="56"/>
          <w:szCs w:val="56"/>
        </w:rPr>
        <w:lastRenderedPageBreak/>
        <w:t>Educación</w:t>
      </w:r>
      <w:proofErr w:type="spellEnd"/>
    </w:p>
    <w:p w14:paraId="167E82DF" w14:textId="77777777" w:rsidR="00B14011" w:rsidRDefault="0069332A" w:rsidP="00686DA8">
      <w:pPr>
        <w:rPr>
          <w:sz w:val="36"/>
          <w:szCs w:val="36"/>
        </w:rPr>
      </w:pPr>
      <w:r w:rsidRPr="00F10323">
        <w:rPr>
          <w:sz w:val="36"/>
          <w:szCs w:val="36"/>
        </w:rPr>
        <w:t xml:space="preserve">La </w:t>
      </w:r>
      <w:proofErr w:type="spellStart"/>
      <w:r w:rsidRPr="00F10323">
        <w:rPr>
          <w:sz w:val="36"/>
          <w:szCs w:val="36"/>
        </w:rPr>
        <w:t>educación</w:t>
      </w:r>
      <w:proofErr w:type="spellEnd"/>
      <w:r w:rsidRPr="00F10323">
        <w:rPr>
          <w:sz w:val="36"/>
          <w:szCs w:val="36"/>
        </w:rPr>
        <w:t xml:space="preserve"> ha </w:t>
      </w:r>
      <w:proofErr w:type="spellStart"/>
      <w:r w:rsidRPr="00F10323">
        <w:rPr>
          <w:sz w:val="36"/>
          <w:szCs w:val="36"/>
        </w:rPr>
        <w:t>evolucionado</w:t>
      </w:r>
      <w:proofErr w:type="spellEnd"/>
      <w:r w:rsidRPr="00F10323">
        <w:rPr>
          <w:sz w:val="36"/>
          <w:szCs w:val="36"/>
        </w:rPr>
        <w:t xml:space="preserve"> gracias al uso de tecnologías informáticas. Las plataformas virtuales, clases online y herramientas digitales han permitido ampliar el acceso al conocimiento. Además, el uso de software educativo facilita el aprendizaje personalizado, adaptándose a las </w:t>
      </w:r>
      <w:proofErr w:type="spellStart"/>
      <w:r w:rsidRPr="00F10323">
        <w:rPr>
          <w:sz w:val="36"/>
          <w:szCs w:val="36"/>
        </w:rPr>
        <w:t>necesidades</w:t>
      </w:r>
      <w:proofErr w:type="spellEnd"/>
      <w:r w:rsidRPr="00F10323">
        <w:rPr>
          <w:sz w:val="36"/>
          <w:szCs w:val="36"/>
        </w:rPr>
        <w:t xml:space="preserve"> de </w:t>
      </w:r>
      <w:proofErr w:type="spellStart"/>
      <w:r w:rsidRPr="00F10323">
        <w:rPr>
          <w:sz w:val="36"/>
          <w:szCs w:val="36"/>
        </w:rPr>
        <w:t>cada</w:t>
      </w:r>
      <w:proofErr w:type="spellEnd"/>
      <w:r w:rsidRPr="00F10323">
        <w:rPr>
          <w:sz w:val="36"/>
          <w:szCs w:val="36"/>
        </w:rPr>
        <w:t xml:space="preserve"> </w:t>
      </w:r>
      <w:proofErr w:type="spellStart"/>
      <w:r w:rsidRPr="00F10323">
        <w:rPr>
          <w:sz w:val="36"/>
          <w:szCs w:val="36"/>
        </w:rPr>
        <w:t>estudiante</w:t>
      </w:r>
      <w:proofErr w:type="spellEnd"/>
      <w:r w:rsidRPr="00F10323">
        <w:rPr>
          <w:sz w:val="36"/>
          <w:szCs w:val="36"/>
        </w:rPr>
        <w:t>.</w:t>
      </w:r>
    </w:p>
    <w:p w14:paraId="29A93B9C" w14:textId="047EFB62" w:rsidR="00686DA8" w:rsidRDefault="0069332A" w:rsidP="00686DA8">
      <w:pPr>
        <w:rPr>
          <w:sz w:val="36"/>
          <w:szCs w:val="36"/>
          <w:lang w:val="es-CL"/>
        </w:rPr>
      </w:pPr>
      <w:r w:rsidRPr="00F10323">
        <w:rPr>
          <w:sz w:val="36"/>
          <w:szCs w:val="36"/>
        </w:rPr>
        <w:br/>
      </w:r>
      <w:r w:rsidR="00686DA8">
        <w:rPr>
          <w:b/>
          <w:bCs/>
          <w:sz w:val="36"/>
          <w:szCs w:val="36"/>
          <w:lang w:val="es-CL"/>
        </w:rPr>
        <w:t>-</w:t>
      </w:r>
      <w:r w:rsidR="00686DA8" w:rsidRPr="00686DA8">
        <w:rPr>
          <w:b/>
          <w:bCs/>
          <w:sz w:val="36"/>
          <w:szCs w:val="36"/>
          <w:lang w:val="es-CL"/>
        </w:rPr>
        <w:t>Impacto en el sector:</w:t>
      </w:r>
      <w:r w:rsidR="00686DA8" w:rsidRPr="00686DA8">
        <w:rPr>
          <w:sz w:val="36"/>
          <w:szCs w:val="36"/>
          <w:lang w:val="es-CL"/>
        </w:rPr>
        <w:br/>
        <w:t>Antes, la educación estaba limitada al aula física. Hoy, los estudiantes pueden acceder a contenidos desde cualquier lugar, mejorando la flexibilidad, el acceso y la personalización del aprendizaje.</w:t>
      </w:r>
    </w:p>
    <w:p w14:paraId="60240AC5" w14:textId="77777777" w:rsidR="00B14011" w:rsidRPr="00686DA8" w:rsidRDefault="00B14011" w:rsidP="00686DA8">
      <w:pPr>
        <w:rPr>
          <w:sz w:val="36"/>
          <w:szCs w:val="36"/>
          <w:lang w:val="es-CL"/>
        </w:rPr>
      </w:pPr>
    </w:p>
    <w:p w14:paraId="5C60A636" w14:textId="2C18AFBD" w:rsidR="00686DA8" w:rsidRPr="00686DA8" w:rsidRDefault="00D84214" w:rsidP="00686DA8">
      <w:pPr>
        <w:rPr>
          <w:sz w:val="36"/>
          <w:szCs w:val="36"/>
          <w:lang w:val="es-CL"/>
        </w:rPr>
      </w:pPr>
      <w:r>
        <w:rPr>
          <w:b/>
          <w:bCs/>
          <w:sz w:val="36"/>
          <w:szCs w:val="36"/>
          <w:lang w:val="es-CL"/>
        </w:rPr>
        <w:t>-</w:t>
      </w:r>
      <w:r w:rsidR="00686DA8" w:rsidRPr="00686DA8">
        <w:rPr>
          <w:b/>
          <w:bCs/>
          <w:sz w:val="36"/>
          <w:szCs w:val="36"/>
          <w:lang w:val="es-CL"/>
        </w:rPr>
        <w:t>Ejemplo práctico:</w:t>
      </w:r>
      <w:r w:rsidR="00686DA8" w:rsidRPr="00686DA8">
        <w:rPr>
          <w:sz w:val="36"/>
          <w:szCs w:val="36"/>
          <w:lang w:val="es-CL"/>
        </w:rPr>
        <w:br/>
        <w:t xml:space="preserve">El uso de plataformas como Google </w:t>
      </w:r>
      <w:proofErr w:type="spellStart"/>
      <w:r w:rsidR="00686DA8" w:rsidRPr="00686DA8">
        <w:rPr>
          <w:sz w:val="36"/>
          <w:szCs w:val="36"/>
          <w:lang w:val="es-CL"/>
        </w:rPr>
        <w:t>Classroom</w:t>
      </w:r>
      <w:proofErr w:type="spellEnd"/>
      <w:r w:rsidR="00686DA8" w:rsidRPr="00686DA8">
        <w:rPr>
          <w:sz w:val="36"/>
          <w:szCs w:val="36"/>
          <w:lang w:val="es-CL"/>
        </w:rPr>
        <w:t xml:space="preserve"> permite a los profesores gestionar tareas, evaluaciones y clases online de manera organizada y eficiente.</w:t>
      </w:r>
    </w:p>
    <w:p w14:paraId="20C2A686" w14:textId="02D55DF5" w:rsidR="00F10323" w:rsidRDefault="00F10323" w:rsidP="00F10323">
      <w:pPr>
        <w:rPr>
          <w:sz w:val="36"/>
          <w:szCs w:val="36"/>
        </w:rPr>
      </w:pPr>
    </w:p>
    <w:p w14:paraId="006CF333" w14:textId="77777777" w:rsidR="00B14011" w:rsidRDefault="00B14011" w:rsidP="00F10323">
      <w:pPr>
        <w:rPr>
          <w:sz w:val="36"/>
          <w:szCs w:val="36"/>
        </w:rPr>
      </w:pPr>
    </w:p>
    <w:p w14:paraId="09784F45" w14:textId="77777777" w:rsidR="00B14011" w:rsidRDefault="00B14011" w:rsidP="00F10323">
      <w:pPr>
        <w:rPr>
          <w:sz w:val="36"/>
          <w:szCs w:val="36"/>
        </w:rPr>
      </w:pPr>
    </w:p>
    <w:p w14:paraId="13BC2D07" w14:textId="77777777" w:rsidR="00B14011" w:rsidRPr="00F10323" w:rsidRDefault="00B14011" w:rsidP="00F10323">
      <w:pPr>
        <w:rPr>
          <w:sz w:val="36"/>
          <w:szCs w:val="36"/>
        </w:rPr>
      </w:pPr>
    </w:p>
    <w:p w14:paraId="0FCBF2A2" w14:textId="4C66D9E9" w:rsidR="00D97F72" w:rsidRPr="004F34CC" w:rsidRDefault="0069332A" w:rsidP="00F10323">
      <w:pPr>
        <w:rPr>
          <w:b/>
          <w:bCs/>
          <w:sz w:val="52"/>
          <w:szCs w:val="52"/>
        </w:rPr>
      </w:pPr>
      <w:proofErr w:type="spellStart"/>
      <w:r w:rsidRPr="004F34CC">
        <w:rPr>
          <w:b/>
          <w:bCs/>
          <w:sz w:val="52"/>
          <w:szCs w:val="52"/>
        </w:rPr>
        <w:lastRenderedPageBreak/>
        <w:t>Finanzas</w:t>
      </w:r>
      <w:proofErr w:type="spellEnd"/>
    </w:p>
    <w:p w14:paraId="5A04BA42" w14:textId="77777777" w:rsidR="004F34CC" w:rsidRDefault="0069332A" w:rsidP="004F34CC">
      <w:pPr>
        <w:rPr>
          <w:sz w:val="32"/>
          <w:szCs w:val="32"/>
        </w:rPr>
      </w:pPr>
      <w:r w:rsidRPr="00F10323">
        <w:rPr>
          <w:sz w:val="32"/>
          <w:szCs w:val="32"/>
        </w:rPr>
        <w:t xml:space="preserve">En </w:t>
      </w:r>
      <w:proofErr w:type="spellStart"/>
      <w:r w:rsidRPr="00F10323">
        <w:rPr>
          <w:sz w:val="32"/>
          <w:szCs w:val="32"/>
        </w:rPr>
        <w:t>el</w:t>
      </w:r>
      <w:proofErr w:type="spellEnd"/>
      <w:r w:rsidRPr="00F10323">
        <w:rPr>
          <w:sz w:val="32"/>
          <w:szCs w:val="32"/>
        </w:rPr>
        <w:t xml:space="preserve"> sector </w:t>
      </w:r>
      <w:proofErr w:type="spellStart"/>
      <w:r w:rsidRPr="00F10323">
        <w:rPr>
          <w:sz w:val="32"/>
          <w:szCs w:val="32"/>
        </w:rPr>
        <w:t>financiero</w:t>
      </w:r>
      <w:proofErr w:type="spellEnd"/>
      <w:r w:rsidRPr="00F10323">
        <w:rPr>
          <w:sz w:val="32"/>
          <w:szCs w:val="32"/>
        </w:rPr>
        <w:t xml:space="preserve">, la informática ha permitido la automatización de procesos, el desarrollo de la banca digital y la implementación de sistemas de seguridad. El uso de aplicaciones móviles y plataformas en línea ha facilitado las transacciones y mejorado la </w:t>
      </w:r>
      <w:proofErr w:type="spellStart"/>
      <w:r w:rsidRPr="00F10323">
        <w:rPr>
          <w:sz w:val="32"/>
          <w:szCs w:val="32"/>
        </w:rPr>
        <w:t>experiencia</w:t>
      </w:r>
      <w:proofErr w:type="spellEnd"/>
      <w:r w:rsidRPr="00F10323">
        <w:rPr>
          <w:sz w:val="32"/>
          <w:szCs w:val="32"/>
        </w:rPr>
        <w:t xml:space="preserve"> de </w:t>
      </w:r>
      <w:proofErr w:type="spellStart"/>
      <w:r w:rsidRPr="00F10323">
        <w:rPr>
          <w:sz w:val="32"/>
          <w:szCs w:val="32"/>
        </w:rPr>
        <w:t>los</w:t>
      </w:r>
      <w:proofErr w:type="spellEnd"/>
      <w:r w:rsidRPr="00F10323">
        <w:rPr>
          <w:sz w:val="32"/>
          <w:szCs w:val="32"/>
        </w:rPr>
        <w:t xml:space="preserve"> </w:t>
      </w:r>
      <w:proofErr w:type="spellStart"/>
      <w:r w:rsidRPr="00F10323">
        <w:rPr>
          <w:sz w:val="32"/>
          <w:szCs w:val="32"/>
        </w:rPr>
        <w:t>usuarios</w:t>
      </w:r>
      <w:proofErr w:type="spellEnd"/>
      <w:r w:rsidRPr="00F10323">
        <w:rPr>
          <w:sz w:val="32"/>
          <w:szCs w:val="32"/>
        </w:rPr>
        <w:t>.</w:t>
      </w:r>
    </w:p>
    <w:p w14:paraId="3BD58B83" w14:textId="4AD7F5FD" w:rsidR="004F34CC" w:rsidRDefault="004F34CC" w:rsidP="004F34CC">
      <w:pPr>
        <w:rPr>
          <w:sz w:val="32"/>
          <w:szCs w:val="32"/>
          <w:lang w:val="es-CL"/>
        </w:rPr>
      </w:pPr>
      <w:r>
        <w:rPr>
          <w:sz w:val="32"/>
          <w:szCs w:val="32"/>
        </w:rPr>
        <w:br/>
      </w:r>
      <w:r w:rsidRPr="004F34CC">
        <w:rPr>
          <w:b/>
          <w:bCs/>
          <w:sz w:val="32"/>
          <w:szCs w:val="32"/>
          <w:lang w:val="es-CL"/>
        </w:rPr>
        <w:t>Impacto en el sector:</w:t>
      </w:r>
      <w:r w:rsidRPr="004F34CC">
        <w:rPr>
          <w:sz w:val="32"/>
          <w:szCs w:val="32"/>
          <w:lang w:val="es-CL"/>
        </w:rPr>
        <w:br/>
        <w:t>Antes, los trámites eran presenciales y lentos. Actualmente, las operaciones se realizan de forma rápida, segura y desde dispositivos móviles, mejorando la experiencia del usuario.</w:t>
      </w:r>
    </w:p>
    <w:p w14:paraId="4531E4BB" w14:textId="77777777" w:rsidR="004F34CC" w:rsidRPr="004F34CC" w:rsidRDefault="004F34CC" w:rsidP="004F34CC">
      <w:pPr>
        <w:rPr>
          <w:sz w:val="32"/>
          <w:szCs w:val="32"/>
          <w:lang w:val="es-CL"/>
        </w:rPr>
      </w:pPr>
    </w:p>
    <w:p w14:paraId="0A56073F" w14:textId="5BAEE04C" w:rsidR="004F34CC" w:rsidRPr="004F34CC" w:rsidRDefault="004F34CC" w:rsidP="004F34CC">
      <w:pPr>
        <w:rPr>
          <w:b/>
          <w:bCs/>
          <w:sz w:val="32"/>
          <w:szCs w:val="32"/>
          <w:lang w:val="es-CL"/>
        </w:rPr>
      </w:pPr>
      <w:r w:rsidRPr="004F34CC">
        <w:rPr>
          <w:b/>
          <w:bCs/>
          <w:sz w:val="32"/>
          <w:szCs w:val="32"/>
          <w:lang w:val="es-CL"/>
        </w:rPr>
        <w:t>Ejemplo práctico:</w:t>
      </w:r>
      <w:r w:rsidRPr="004F34CC">
        <w:rPr>
          <w:sz w:val="32"/>
          <w:szCs w:val="32"/>
          <w:lang w:val="es-CL"/>
        </w:rPr>
        <w:br/>
        <w:t>Las aplicaciones bancarias permiten realizar transferencias inmediatas, pagos de servicios y consultas de saldo sin necesidad de ir a una sucursal.</w:t>
      </w:r>
    </w:p>
    <w:p w14:paraId="7D6F0D6B" w14:textId="6A4F8769" w:rsidR="00F10323" w:rsidRDefault="00F10323" w:rsidP="00F10323"/>
    <w:p w14:paraId="6F156C26" w14:textId="77777777" w:rsidR="00F10323" w:rsidRDefault="00F10323" w:rsidP="00F10323"/>
    <w:p w14:paraId="7B74FBED" w14:textId="2862BDBB" w:rsidR="00D97F72" w:rsidRPr="00F10323" w:rsidRDefault="0069332A" w:rsidP="00F10323">
      <w:pPr>
        <w:rPr>
          <w:b/>
          <w:bCs/>
          <w:sz w:val="48"/>
          <w:szCs w:val="48"/>
        </w:rPr>
      </w:pPr>
      <w:proofErr w:type="spellStart"/>
      <w:r w:rsidRPr="00F10323">
        <w:rPr>
          <w:b/>
          <w:bCs/>
          <w:sz w:val="48"/>
          <w:szCs w:val="48"/>
        </w:rPr>
        <w:t>Análisis</w:t>
      </w:r>
      <w:proofErr w:type="spellEnd"/>
      <w:r w:rsidRPr="00F10323">
        <w:rPr>
          <w:b/>
          <w:bCs/>
          <w:sz w:val="48"/>
          <w:szCs w:val="48"/>
        </w:rPr>
        <w:t xml:space="preserve"> y </w:t>
      </w:r>
      <w:proofErr w:type="spellStart"/>
      <w:r w:rsidRPr="00F10323">
        <w:rPr>
          <w:b/>
          <w:bCs/>
          <w:sz w:val="48"/>
          <w:szCs w:val="48"/>
        </w:rPr>
        <w:t>evaluación</w:t>
      </w:r>
      <w:proofErr w:type="spellEnd"/>
    </w:p>
    <w:p w14:paraId="39E31B81" w14:textId="77777777" w:rsidR="00F10323" w:rsidRDefault="0069332A" w:rsidP="00F10323">
      <w:r w:rsidRPr="00F10323">
        <w:rPr>
          <w:sz w:val="36"/>
          <w:szCs w:val="36"/>
        </w:rPr>
        <w:t>Los avances de la informática han tenido un impacto positivo en todos los contextos analizados. Sin embargo, también existen desafíos importantes, como la protección de los datos personales, la ciberseguridad y la necesidad de capacitación constante.</w:t>
      </w:r>
      <w:r w:rsidRPr="00F10323">
        <w:rPr>
          <w:sz w:val="36"/>
          <w:szCs w:val="36"/>
        </w:rPr>
        <w:br/>
      </w:r>
    </w:p>
    <w:p w14:paraId="3F2AF1B9" w14:textId="18741F57" w:rsidR="00D97F72" w:rsidRPr="00672133" w:rsidRDefault="0069332A" w:rsidP="00F10323">
      <w:pPr>
        <w:rPr>
          <w:b/>
          <w:bCs/>
          <w:sz w:val="52"/>
          <w:szCs w:val="52"/>
        </w:rPr>
      </w:pPr>
      <w:proofErr w:type="spellStart"/>
      <w:r w:rsidRPr="00672133">
        <w:rPr>
          <w:b/>
          <w:bCs/>
          <w:sz w:val="52"/>
          <w:szCs w:val="52"/>
        </w:rPr>
        <w:lastRenderedPageBreak/>
        <w:t>Conclusiones</w:t>
      </w:r>
      <w:proofErr w:type="spellEnd"/>
      <w:r w:rsidRPr="00672133">
        <w:rPr>
          <w:b/>
          <w:bCs/>
          <w:sz w:val="52"/>
          <w:szCs w:val="52"/>
        </w:rPr>
        <w:t xml:space="preserve"> y </w:t>
      </w:r>
      <w:proofErr w:type="spellStart"/>
      <w:r w:rsidRPr="00672133">
        <w:rPr>
          <w:b/>
          <w:bCs/>
          <w:sz w:val="52"/>
          <w:szCs w:val="52"/>
        </w:rPr>
        <w:t>recomendaciones</w:t>
      </w:r>
      <w:proofErr w:type="spellEnd"/>
    </w:p>
    <w:p w14:paraId="0DDDEE9C" w14:textId="77777777" w:rsidR="00672133" w:rsidRDefault="0069332A" w:rsidP="00F10323">
      <w:pPr>
        <w:rPr>
          <w:sz w:val="36"/>
          <w:szCs w:val="36"/>
        </w:rPr>
      </w:pPr>
      <w:r w:rsidRPr="00672133">
        <w:rPr>
          <w:sz w:val="36"/>
          <w:szCs w:val="36"/>
        </w:rPr>
        <w:t xml:space="preserve">La informática es una herramienta esencial en el desarrollo de los sectores profesionales. Se recomienda continuar fomentando el aprendizaje tecnológico, implementar medidas de seguridad y </w:t>
      </w:r>
      <w:proofErr w:type="spellStart"/>
      <w:r w:rsidRPr="00672133">
        <w:rPr>
          <w:sz w:val="36"/>
          <w:szCs w:val="36"/>
        </w:rPr>
        <w:t>promover</w:t>
      </w:r>
      <w:proofErr w:type="spellEnd"/>
      <w:r w:rsidRPr="00672133">
        <w:rPr>
          <w:sz w:val="36"/>
          <w:szCs w:val="36"/>
        </w:rPr>
        <w:t xml:space="preserve"> </w:t>
      </w:r>
      <w:proofErr w:type="spellStart"/>
      <w:r w:rsidRPr="00672133">
        <w:rPr>
          <w:sz w:val="36"/>
          <w:szCs w:val="36"/>
        </w:rPr>
        <w:t>el</w:t>
      </w:r>
      <w:proofErr w:type="spellEnd"/>
      <w:r w:rsidRPr="00672133">
        <w:rPr>
          <w:sz w:val="36"/>
          <w:szCs w:val="36"/>
        </w:rPr>
        <w:t xml:space="preserve"> </w:t>
      </w:r>
      <w:proofErr w:type="spellStart"/>
      <w:r w:rsidRPr="00672133">
        <w:rPr>
          <w:sz w:val="36"/>
          <w:szCs w:val="36"/>
        </w:rPr>
        <w:t>uso</w:t>
      </w:r>
      <w:proofErr w:type="spellEnd"/>
      <w:r w:rsidRPr="00672133">
        <w:rPr>
          <w:sz w:val="36"/>
          <w:szCs w:val="36"/>
        </w:rPr>
        <w:t xml:space="preserve"> </w:t>
      </w:r>
      <w:proofErr w:type="spellStart"/>
      <w:r w:rsidRPr="00672133">
        <w:rPr>
          <w:sz w:val="36"/>
          <w:szCs w:val="36"/>
        </w:rPr>
        <w:t>responsable</w:t>
      </w:r>
      <w:proofErr w:type="spellEnd"/>
      <w:r w:rsidRPr="00672133">
        <w:rPr>
          <w:sz w:val="36"/>
          <w:szCs w:val="36"/>
        </w:rPr>
        <w:t xml:space="preserve"> de la </w:t>
      </w:r>
      <w:proofErr w:type="spellStart"/>
      <w:r w:rsidRPr="00672133">
        <w:rPr>
          <w:sz w:val="36"/>
          <w:szCs w:val="36"/>
        </w:rPr>
        <w:t>información</w:t>
      </w:r>
      <w:proofErr w:type="spellEnd"/>
      <w:r w:rsidRPr="00672133">
        <w:rPr>
          <w:sz w:val="36"/>
          <w:szCs w:val="36"/>
        </w:rPr>
        <w:t>.</w:t>
      </w:r>
    </w:p>
    <w:p w14:paraId="20B11EC1" w14:textId="77777777" w:rsidR="00672133" w:rsidRDefault="00672133" w:rsidP="00F10323">
      <w:pPr>
        <w:rPr>
          <w:sz w:val="36"/>
          <w:szCs w:val="36"/>
        </w:rPr>
      </w:pPr>
    </w:p>
    <w:p w14:paraId="7962E8E2" w14:textId="77777777" w:rsidR="00672133" w:rsidRDefault="00672133" w:rsidP="00F10323">
      <w:pPr>
        <w:rPr>
          <w:sz w:val="36"/>
          <w:szCs w:val="36"/>
        </w:rPr>
      </w:pPr>
    </w:p>
    <w:p w14:paraId="5B345965" w14:textId="77777777" w:rsidR="00672133" w:rsidRDefault="00672133" w:rsidP="00F10323">
      <w:pPr>
        <w:rPr>
          <w:sz w:val="36"/>
          <w:szCs w:val="36"/>
        </w:rPr>
      </w:pPr>
    </w:p>
    <w:p w14:paraId="0E0C27B5" w14:textId="555BE18B" w:rsidR="00F10323" w:rsidRPr="00672133" w:rsidRDefault="00F10323" w:rsidP="00F10323">
      <w:pPr>
        <w:rPr>
          <w:sz w:val="36"/>
          <w:szCs w:val="36"/>
        </w:rPr>
      </w:pPr>
    </w:p>
    <w:p w14:paraId="1822F67A" w14:textId="035C0EF1" w:rsidR="00D97F72" w:rsidRPr="00672133" w:rsidRDefault="0069332A" w:rsidP="00F10323">
      <w:pPr>
        <w:rPr>
          <w:sz w:val="32"/>
          <w:szCs w:val="32"/>
        </w:rPr>
      </w:pPr>
      <w:proofErr w:type="spellStart"/>
      <w:r w:rsidRPr="00672133">
        <w:rPr>
          <w:sz w:val="32"/>
          <w:szCs w:val="32"/>
        </w:rPr>
        <w:t>Bibliografía</w:t>
      </w:r>
      <w:proofErr w:type="spellEnd"/>
    </w:p>
    <w:p w14:paraId="1056650A" w14:textId="77777777" w:rsidR="00D97F72" w:rsidRPr="00672133" w:rsidRDefault="0069332A">
      <w:pPr>
        <w:rPr>
          <w:sz w:val="32"/>
          <w:szCs w:val="32"/>
        </w:rPr>
      </w:pPr>
      <w:r w:rsidRPr="00672133">
        <w:rPr>
          <w:sz w:val="32"/>
          <w:szCs w:val="32"/>
        </w:rPr>
        <w:t>Laudon, K. C. (2020). Sistemas de información gerencial.</w:t>
      </w:r>
      <w:r w:rsidRPr="00672133">
        <w:rPr>
          <w:sz w:val="32"/>
          <w:szCs w:val="32"/>
        </w:rPr>
        <w:br/>
        <w:t>Pressman, R. (2014). Ingeniería de software.</w:t>
      </w:r>
      <w:r w:rsidRPr="00672133">
        <w:rPr>
          <w:sz w:val="32"/>
          <w:szCs w:val="32"/>
        </w:rPr>
        <w:br/>
        <w:t>Turban, E. (2018). Tecnologías de la información.</w:t>
      </w:r>
      <w:r w:rsidRPr="00672133">
        <w:rPr>
          <w:sz w:val="32"/>
          <w:szCs w:val="32"/>
        </w:rPr>
        <w:br/>
      </w:r>
    </w:p>
    <w:sectPr w:rsidR="00D97F72" w:rsidRPr="0067213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31834000">
    <w:abstractNumId w:val="8"/>
  </w:num>
  <w:num w:numId="2" w16cid:durableId="270207112">
    <w:abstractNumId w:val="6"/>
  </w:num>
  <w:num w:numId="3" w16cid:durableId="1259291440">
    <w:abstractNumId w:val="5"/>
  </w:num>
  <w:num w:numId="4" w16cid:durableId="181356672">
    <w:abstractNumId w:val="4"/>
  </w:num>
  <w:num w:numId="5" w16cid:durableId="747267800">
    <w:abstractNumId w:val="7"/>
  </w:num>
  <w:num w:numId="6" w16cid:durableId="1527333924">
    <w:abstractNumId w:val="3"/>
  </w:num>
  <w:num w:numId="7" w16cid:durableId="1857187996">
    <w:abstractNumId w:val="2"/>
  </w:num>
  <w:num w:numId="8" w16cid:durableId="372534221">
    <w:abstractNumId w:val="1"/>
  </w:num>
  <w:num w:numId="9" w16cid:durableId="671180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1D6A"/>
    <w:rsid w:val="0015074B"/>
    <w:rsid w:val="001B24EE"/>
    <w:rsid w:val="002059D1"/>
    <w:rsid w:val="0029639D"/>
    <w:rsid w:val="00326F90"/>
    <w:rsid w:val="004F34CC"/>
    <w:rsid w:val="005106F4"/>
    <w:rsid w:val="006542CE"/>
    <w:rsid w:val="00672133"/>
    <w:rsid w:val="00686DA8"/>
    <w:rsid w:val="0069332A"/>
    <w:rsid w:val="00741952"/>
    <w:rsid w:val="007E12C4"/>
    <w:rsid w:val="00AA1D8D"/>
    <w:rsid w:val="00B14011"/>
    <w:rsid w:val="00B47730"/>
    <w:rsid w:val="00C93B50"/>
    <w:rsid w:val="00CB0664"/>
    <w:rsid w:val="00D84214"/>
    <w:rsid w:val="00D97F72"/>
    <w:rsid w:val="00DA555E"/>
    <w:rsid w:val="00EB1EED"/>
    <w:rsid w:val="00F10323"/>
    <w:rsid w:val="00FB57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B2E398"/>
  <w14:defaultImageDpi w14:val="300"/>
  <w15:docId w15:val="{B552308B-A405-4FC5-99B1-A3BD1A8D0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11D6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7</Pages>
  <Words>610</Words>
  <Characters>3357</Characters>
  <Application>Microsoft Office Word</Application>
  <DocSecurity>0</DocSecurity>
  <Lines>27</Lines>
  <Paragraphs>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3960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jairo jaramillopastorini</cp:lastModifiedBy>
  <cp:revision>10</cp:revision>
  <dcterms:created xsi:type="dcterms:W3CDTF">2026-04-08T02:35:00Z</dcterms:created>
  <dcterms:modified xsi:type="dcterms:W3CDTF">2026-04-08T03:18:00Z</dcterms:modified>
  <cp:category/>
</cp:coreProperties>
</file>