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40749" w14:textId="1EB63B16" w:rsidR="00AB411C" w:rsidRDefault="00CB6BF2" w:rsidP="00AB411C">
      <w:pPr>
        <w:jc w:val="center"/>
        <w:rPr>
          <w:rFonts w:ascii="Times New Roman" w:eastAsia="宋体" w:hAnsi="Times New Roman" w:cs="Times New Roman"/>
          <w:b/>
          <w:sz w:val="30"/>
          <w:szCs w:val="30"/>
        </w:rPr>
      </w:pPr>
      <w:r w:rsidRPr="00CB6BF2">
        <w:rPr>
          <w:rFonts w:ascii="Times New Roman" w:eastAsia="宋体" w:hAnsi="Times New Roman" w:cs="Times New Roman"/>
          <w:b/>
          <w:sz w:val="30"/>
          <w:szCs w:val="30"/>
        </w:rPr>
        <w:t>GBDT</w:t>
      </w:r>
      <w:r w:rsidRPr="00CB6BF2">
        <w:rPr>
          <w:rFonts w:ascii="Times New Roman" w:eastAsia="宋体" w:hAnsi="Times New Roman" w:cs="Times New Roman"/>
          <w:b/>
          <w:sz w:val="30"/>
          <w:szCs w:val="30"/>
        </w:rPr>
        <w:t>算法理解</w:t>
      </w:r>
    </w:p>
    <w:p w14:paraId="128D0B57" w14:textId="090819E6" w:rsidR="000D2149" w:rsidRDefault="004235FA" w:rsidP="000D2149">
      <w:pPr>
        <w:ind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Boostin</w:t>
      </w:r>
      <w:r w:rsidR="000D5CA3"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 w:hint="eastAsia"/>
          <w:sz w:val="24"/>
          <w:szCs w:val="24"/>
        </w:rPr>
        <w:t>方法是一种集成学习方法，</w:t>
      </w:r>
      <w:r w:rsidR="004326C2">
        <w:rPr>
          <w:rFonts w:ascii="Times New Roman" w:eastAsia="宋体" w:hAnsi="Times New Roman" w:cs="Times New Roman" w:hint="eastAsia"/>
          <w:sz w:val="24"/>
          <w:szCs w:val="24"/>
        </w:rPr>
        <w:t>试图将多个基学习器组成一个性能更</w:t>
      </w:r>
      <w:r w:rsidR="00F876E9">
        <w:rPr>
          <w:rFonts w:ascii="Times New Roman" w:eastAsia="宋体" w:hAnsi="Times New Roman" w:cs="Times New Roman" w:hint="eastAsia"/>
          <w:sz w:val="24"/>
          <w:szCs w:val="24"/>
        </w:rPr>
        <w:t>强</w:t>
      </w:r>
      <w:r w:rsidR="004326C2">
        <w:rPr>
          <w:rFonts w:ascii="Times New Roman" w:eastAsia="宋体" w:hAnsi="Times New Roman" w:cs="Times New Roman" w:hint="eastAsia"/>
          <w:sz w:val="24"/>
          <w:szCs w:val="24"/>
        </w:rPr>
        <w:t>的学习器。</w:t>
      </w:r>
      <w:r w:rsidR="004326C2" w:rsidRPr="004326C2">
        <w:rPr>
          <w:rFonts w:ascii="Times New Roman" w:eastAsia="宋体" w:hAnsi="Times New Roman" w:cs="Times New Roman" w:hint="eastAsia"/>
          <w:sz w:val="24"/>
          <w:szCs w:val="24"/>
        </w:rPr>
        <w:t>不同于</w:t>
      </w:r>
      <w:r w:rsidR="000D2149">
        <w:rPr>
          <w:rFonts w:ascii="Times New Roman" w:eastAsia="宋体" w:hAnsi="Times New Roman" w:cs="Times New Roman"/>
          <w:sz w:val="24"/>
          <w:szCs w:val="24"/>
        </w:rPr>
        <w:t>B</w:t>
      </w:r>
      <w:r w:rsidR="004326C2" w:rsidRPr="004326C2">
        <w:rPr>
          <w:rFonts w:ascii="Times New Roman" w:eastAsia="宋体" w:hAnsi="Times New Roman" w:cs="Times New Roman"/>
          <w:sz w:val="24"/>
          <w:szCs w:val="24"/>
        </w:rPr>
        <w:t>agging</w:t>
      </w:r>
      <w:r w:rsidR="004326C2" w:rsidRPr="004326C2">
        <w:rPr>
          <w:rFonts w:ascii="Times New Roman" w:eastAsia="宋体" w:hAnsi="Times New Roman" w:cs="Times New Roman"/>
          <w:sz w:val="24"/>
          <w:szCs w:val="24"/>
        </w:rPr>
        <w:t>方法，</w:t>
      </w:r>
      <w:r w:rsidR="000D2149">
        <w:rPr>
          <w:rFonts w:ascii="Times New Roman" w:eastAsia="宋体" w:hAnsi="Times New Roman" w:cs="Times New Roman"/>
          <w:sz w:val="24"/>
          <w:szCs w:val="24"/>
        </w:rPr>
        <w:t>B</w:t>
      </w:r>
      <w:r w:rsidR="004326C2" w:rsidRPr="004326C2">
        <w:rPr>
          <w:rFonts w:ascii="Times New Roman" w:eastAsia="宋体" w:hAnsi="Times New Roman" w:cs="Times New Roman"/>
          <w:sz w:val="24"/>
          <w:szCs w:val="24"/>
        </w:rPr>
        <w:t>oosting</w:t>
      </w:r>
      <w:r w:rsidR="004326C2" w:rsidRPr="004326C2">
        <w:rPr>
          <w:rFonts w:ascii="Times New Roman" w:eastAsia="宋体" w:hAnsi="Times New Roman" w:cs="Times New Roman"/>
          <w:sz w:val="24"/>
          <w:szCs w:val="24"/>
        </w:rPr>
        <w:t>方法通过分步迭代（</w:t>
      </w:r>
      <w:r w:rsidR="004326C2" w:rsidRPr="004326C2">
        <w:rPr>
          <w:rFonts w:ascii="Times New Roman" w:eastAsia="宋体" w:hAnsi="Times New Roman" w:cs="Times New Roman"/>
          <w:sz w:val="24"/>
          <w:szCs w:val="24"/>
        </w:rPr>
        <w:t>stage-wise</w:t>
      </w:r>
      <w:r w:rsidR="004326C2" w:rsidRPr="004326C2">
        <w:rPr>
          <w:rFonts w:ascii="Times New Roman" w:eastAsia="宋体" w:hAnsi="Times New Roman" w:cs="Times New Roman"/>
          <w:sz w:val="24"/>
          <w:szCs w:val="24"/>
        </w:rPr>
        <w:t>）的方式来构建模型，在迭代的每一步构建的弱学习器都是为了弥补已有模型的不足</w:t>
      </w:r>
      <w:r w:rsidR="000D214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0058432" w14:textId="1DFBD774" w:rsidR="00B219E8" w:rsidRDefault="00B219E8" w:rsidP="000D2149">
      <w:pPr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B219E8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Pr="00B219E8">
        <w:rPr>
          <w:rFonts w:ascii="Times New Roman" w:eastAsia="宋体" w:hAnsi="Times New Roman" w:cs="Times New Roman"/>
          <w:sz w:val="24"/>
          <w:szCs w:val="24"/>
        </w:rPr>
        <w:t>BDT</w:t>
      </w:r>
      <w:r w:rsidRPr="00B219E8">
        <w:rPr>
          <w:rFonts w:ascii="Times New Roman" w:eastAsia="宋体" w:hAnsi="Times New Roman" w:cs="Times New Roman" w:hint="eastAsia"/>
          <w:sz w:val="24"/>
          <w:szCs w:val="24"/>
        </w:rPr>
        <w:t>算法基于</w:t>
      </w:r>
      <w:r w:rsidRPr="00B219E8">
        <w:rPr>
          <w:rFonts w:ascii="Times New Roman" w:eastAsia="宋体" w:hAnsi="Times New Roman" w:cs="Times New Roman"/>
          <w:sz w:val="24"/>
          <w:szCs w:val="24"/>
        </w:rPr>
        <w:t>Boosting</w:t>
      </w:r>
      <w:r w:rsidRPr="00B219E8">
        <w:rPr>
          <w:rFonts w:ascii="Times New Roman" w:eastAsia="宋体" w:hAnsi="Times New Roman" w:cs="Times New Roman" w:hint="eastAsia"/>
          <w:sz w:val="24"/>
          <w:szCs w:val="24"/>
        </w:rPr>
        <w:t>集成方法的思想，</w:t>
      </w:r>
      <w:r w:rsidR="00991F9B">
        <w:rPr>
          <w:rFonts w:ascii="Times New Roman" w:eastAsia="宋体" w:hAnsi="Times New Roman" w:cs="Times New Roman" w:hint="eastAsia"/>
          <w:sz w:val="24"/>
          <w:szCs w:val="24"/>
        </w:rPr>
        <w:t>利用损失函数的负梯度</w:t>
      </w:r>
      <w:r w:rsidR="000D5CA3">
        <w:rPr>
          <w:rFonts w:ascii="Times New Roman" w:eastAsia="宋体" w:hAnsi="Times New Roman" w:cs="Times New Roman" w:hint="eastAsia"/>
          <w:sz w:val="24"/>
          <w:szCs w:val="24"/>
        </w:rPr>
        <w:t>在当前模型的值来作为之前残差的近似值，通过</w:t>
      </w:r>
      <w:r w:rsidR="00991F9B">
        <w:rPr>
          <w:rFonts w:ascii="Times New Roman" w:eastAsia="宋体" w:hAnsi="Times New Roman" w:cs="Times New Roman" w:hint="eastAsia"/>
          <w:sz w:val="24"/>
          <w:szCs w:val="24"/>
        </w:rPr>
        <w:t>拟合上一轮模型训练的残差，以达到降低偏差的目的</w:t>
      </w:r>
      <w:r w:rsidR="00BE169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238DE4C" w14:textId="77777777" w:rsidR="004235FA" w:rsidRPr="000D5CA3" w:rsidRDefault="004235FA" w:rsidP="00B219E8">
      <w:pPr>
        <w:rPr>
          <w:rFonts w:ascii="Times New Roman" w:eastAsia="宋体" w:hAnsi="Times New Roman" w:cs="Times New Roman"/>
          <w:sz w:val="24"/>
          <w:szCs w:val="24"/>
        </w:rPr>
      </w:pPr>
    </w:p>
    <w:p w14:paraId="5E65216F" w14:textId="71286C54" w:rsidR="00EC4FCD" w:rsidRDefault="00EC4FCD" w:rsidP="00EC4FC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r w:rsidRPr="00EC4FCD">
        <w:rPr>
          <w:rFonts w:ascii="Times New Roman" w:eastAsia="宋体" w:hAnsi="Times New Roman" w:cs="Times New Roman" w:hint="eastAsia"/>
          <w:b/>
          <w:sz w:val="28"/>
          <w:szCs w:val="28"/>
        </w:rPr>
        <w:t>算法结构</w:t>
      </w:r>
    </w:p>
    <w:p w14:paraId="36D0BF63" w14:textId="5C3AAE90" w:rsidR="0078592E" w:rsidRPr="0078592E" w:rsidRDefault="003254E5" w:rsidP="007A1549">
      <w:pPr>
        <w:ind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梯度提升树</w:t>
      </w:r>
      <w:r w:rsidR="0078592E" w:rsidRPr="0078592E">
        <w:rPr>
          <w:rFonts w:ascii="Times New Roman" w:eastAsia="宋体" w:hAnsi="Times New Roman" w:cs="Times New Roman" w:hint="eastAsia"/>
          <w:sz w:val="24"/>
          <w:szCs w:val="24"/>
        </w:rPr>
        <w:t>学习方法的三要素为模型</w:t>
      </w:r>
      <w:r w:rsidR="007A1549">
        <w:rPr>
          <w:rFonts w:ascii="Times New Roman" w:eastAsia="宋体" w:hAnsi="Times New Roman" w:cs="Times New Roman" w:hint="eastAsia"/>
          <w:sz w:val="24"/>
          <w:szCs w:val="24"/>
        </w:rPr>
        <w:t>（加法模型）</w:t>
      </w:r>
      <w:r w:rsidR="0078592E" w:rsidRPr="0078592E">
        <w:rPr>
          <w:rFonts w:ascii="Times New Roman" w:eastAsia="宋体" w:hAnsi="Times New Roman" w:cs="Times New Roman" w:hint="eastAsia"/>
          <w:sz w:val="24"/>
          <w:szCs w:val="24"/>
        </w:rPr>
        <w:t>，策略</w:t>
      </w:r>
      <w:r w:rsidR="007A1549">
        <w:rPr>
          <w:rFonts w:ascii="Times New Roman" w:eastAsia="宋体" w:hAnsi="Times New Roman" w:cs="Times New Roman" w:hint="eastAsia"/>
          <w:sz w:val="24"/>
          <w:szCs w:val="24"/>
        </w:rPr>
        <w:t>（损失函数）</w:t>
      </w:r>
      <w:r w:rsidR="0078592E" w:rsidRPr="0078592E">
        <w:rPr>
          <w:rFonts w:ascii="Times New Roman" w:eastAsia="宋体" w:hAnsi="Times New Roman" w:cs="Times New Roman" w:hint="eastAsia"/>
          <w:sz w:val="24"/>
          <w:szCs w:val="24"/>
        </w:rPr>
        <w:t>和算法</w:t>
      </w:r>
      <w:r w:rsidR="007A1549">
        <w:rPr>
          <w:rFonts w:ascii="Times New Roman" w:eastAsia="宋体" w:hAnsi="Times New Roman" w:cs="Times New Roman" w:hint="eastAsia"/>
          <w:sz w:val="24"/>
          <w:szCs w:val="24"/>
        </w:rPr>
        <w:t>（前向分步算法）</w:t>
      </w:r>
      <w:r w:rsidR="0078592E" w:rsidRPr="0078592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6E58EA0" w14:textId="28C47D4D" w:rsidR="002500D0" w:rsidRPr="007141BB" w:rsidRDefault="00DD5003" w:rsidP="007A1549">
      <w:pPr>
        <w:ind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类似于其他的</w:t>
      </w:r>
      <w:r>
        <w:rPr>
          <w:rFonts w:ascii="Times New Roman" w:eastAsia="宋体" w:hAnsi="Times New Roman" w:cs="Times New Roman" w:hint="eastAsia"/>
          <w:sz w:val="24"/>
          <w:szCs w:val="24"/>
        </w:rPr>
        <w:t>Boosting</w:t>
      </w:r>
      <w:r>
        <w:rPr>
          <w:rFonts w:ascii="Times New Roman" w:eastAsia="宋体" w:hAnsi="Times New Roman" w:cs="Times New Roman" w:hint="eastAsia"/>
          <w:sz w:val="24"/>
          <w:szCs w:val="24"/>
        </w:rPr>
        <w:t>类算法，</w:t>
      </w:r>
      <w:r w:rsidR="002500D0" w:rsidRPr="007141BB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2500D0" w:rsidRPr="007141BB">
        <w:rPr>
          <w:rFonts w:ascii="Times New Roman" w:eastAsia="宋体" w:hAnsi="Times New Roman" w:cs="Times New Roman"/>
          <w:sz w:val="24"/>
          <w:szCs w:val="24"/>
        </w:rPr>
        <w:t>BDT</w:t>
      </w:r>
      <w:r w:rsidR="002500D0" w:rsidRPr="007141BB">
        <w:rPr>
          <w:rFonts w:ascii="Times New Roman" w:eastAsia="宋体" w:hAnsi="Times New Roman" w:cs="Times New Roman" w:hint="eastAsia"/>
          <w:sz w:val="24"/>
          <w:szCs w:val="24"/>
        </w:rPr>
        <w:t>算法可以看是</w:t>
      </w:r>
      <w:r w:rsidR="002500D0" w:rsidRPr="003254E5">
        <w:rPr>
          <w:rFonts w:ascii="Times New Roman" w:eastAsia="宋体" w:hAnsi="Times New Roman" w:cs="Times New Roman" w:hint="eastAsia"/>
          <w:i/>
          <w:sz w:val="24"/>
          <w:szCs w:val="24"/>
        </w:rPr>
        <w:t>K</w:t>
      </w:r>
      <w:r w:rsidR="002500D0" w:rsidRPr="007141BB">
        <w:rPr>
          <w:rFonts w:ascii="Times New Roman" w:eastAsia="宋体" w:hAnsi="Times New Roman" w:cs="Times New Roman" w:hint="eastAsia"/>
          <w:sz w:val="24"/>
          <w:szCs w:val="24"/>
        </w:rPr>
        <w:t>棵树</w:t>
      </w:r>
      <w:r w:rsidR="0029239A" w:rsidRPr="007141BB">
        <w:rPr>
          <w:rFonts w:ascii="Times New Roman" w:eastAsia="宋体" w:hAnsi="Times New Roman" w:cs="Times New Roman" w:hint="eastAsia"/>
          <w:sz w:val="24"/>
          <w:szCs w:val="24"/>
        </w:rPr>
        <w:t>组成的加法模型：</w:t>
      </w:r>
    </w:p>
    <w:p w14:paraId="31F0C716" w14:textId="093D54E5" w:rsidR="0029239A" w:rsidRDefault="0029239A" w:rsidP="002500D0">
      <w:pPr>
        <w:pStyle w:val="a3"/>
        <w:ind w:left="360" w:firstLineChars="0" w:firstLine="0"/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="00DD500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36883" w:rsidRPr="00A603FF">
        <w:rPr>
          <w:position w:val="-28"/>
        </w:rPr>
        <w:object w:dxaOrig="2240" w:dyaOrig="680" w14:anchorId="13F4BD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45pt;height:36pt" o:ole="">
            <v:imagedata r:id="rId6" o:title=""/>
          </v:shape>
          <o:OLEObject Type="Embed" ProgID="Equation.DSMT4" ShapeID="_x0000_i1025" DrawAspect="Content" ObjectID="_1615577553" r:id="rId7"/>
        </w:object>
      </w:r>
    </w:p>
    <w:p w14:paraId="41533B79" w14:textId="1E4035E1" w:rsidR="00717143" w:rsidRDefault="00717143" w:rsidP="00FA55A9">
      <w:pPr>
        <w:spacing w:line="320" w:lineRule="exact"/>
        <w:rPr>
          <w:rFonts w:ascii="宋体" w:eastAsia="宋体" w:hAnsi="宋体"/>
          <w:sz w:val="24"/>
          <w:szCs w:val="24"/>
        </w:rPr>
      </w:pPr>
      <w:r w:rsidRPr="00717143">
        <w:rPr>
          <w:rFonts w:ascii="宋体" w:eastAsia="宋体" w:hAnsi="宋体" w:hint="eastAsia"/>
          <w:sz w:val="24"/>
          <w:szCs w:val="24"/>
        </w:rPr>
        <w:t>其中</w:t>
      </w:r>
      <w:r w:rsidRPr="00263921">
        <w:rPr>
          <w:position w:val="-4"/>
        </w:rPr>
        <w:object w:dxaOrig="260" w:dyaOrig="260" w14:anchorId="0C890DAC">
          <v:shape id="_x0000_i1026" type="#_x0000_t75" style="width:13.1pt;height:13.1pt" o:ole="">
            <v:imagedata r:id="rId8" o:title=""/>
          </v:shape>
          <o:OLEObject Type="Embed" ProgID="Equation.DSMT4" ShapeID="_x0000_i1026" DrawAspect="Content" ObjectID="_1615577554" r:id="rId9"/>
        </w:object>
      </w:r>
      <w:r w:rsidRPr="00717143">
        <w:rPr>
          <w:rFonts w:ascii="宋体" w:eastAsia="宋体" w:hAnsi="宋体" w:hint="eastAsia"/>
          <w:sz w:val="24"/>
          <w:szCs w:val="24"/>
        </w:rPr>
        <w:t>为所有决策树组成的空间</w:t>
      </w:r>
      <w:r w:rsidR="00946ADB">
        <w:rPr>
          <w:rFonts w:ascii="宋体" w:eastAsia="宋体" w:hAnsi="宋体" w:hint="eastAsia"/>
          <w:sz w:val="24"/>
          <w:szCs w:val="24"/>
        </w:rPr>
        <w:t>，</w:t>
      </w:r>
      <w:r w:rsidR="00FA55A9" w:rsidRPr="00FA55A9">
        <w:rPr>
          <w:position w:val="-12"/>
        </w:rPr>
        <w:object w:dxaOrig="279" w:dyaOrig="360" w14:anchorId="06D43A89">
          <v:shape id="_x0000_i1027" type="#_x0000_t75" style="width:14.2pt;height:19.1pt" o:ole="">
            <v:imagedata r:id="rId10" o:title=""/>
          </v:shape>
          <o:OLEObject Type="Embed" ProgID="Equation.DSMT4" ShapeID="_x0000_i1027" DrawAspect="Content" ObjectID="_1615577555" r:id="rId11"/>
        </w:object>
      </w:r>
      <w:r w:rsidR="00FA55A9" w:rsidRPr="00FA55A9">
        <w:rPr>
          <w:rFonts w:ascii="Times New Roman" w:eastAsia="宋体" w:hAnsi="Times New Roman" w:cs="Times New Roman"/>
          <w:sz w:val="24"/>
          <w:szCs w:val="24"/>
        </w:rPr>
        <w:t>代表第</w:t>
      </w:r>
      <w:r w:rsidR="00FA55A9" w:rsidRPr="00FA55A9">
        <w:rPr>
          <w:rFonts w:ascii="Times New Roman" w:eastAsia="宋体" w:hAnsi="Times New Roman" w:cs="Times New Roman" w:hint="eastAsia"/>
          <w:i/>
          <w:sz w:val="24"/>
          <w:szCs w:val="24"/>
        </w:rPr>
        <w:t>k</w:t>
      </w:r>
      <w:r w:rsidR="00FA55A9" w:rsidRPr="00FA55A9">
        <w:rPr>
          <w:rFonts w:ascii="Times New Roman" w:eastAsia="宋体" w:hAnsi="Times New Roman" w:cs="Times New Roman"/>
          <w:sz w:val="24"/>
          <w:szCs w:val="24"/>
        </w:rPr>
        <w:t>轮训练所生成的决策树模型</w:t>
      </w:r>
      <w:r w:rsidR="00187E73">
        <w:rPr>
          <w:rFonts w:ascii="宋体" w:eastAsia="宋体" w:hAnsi="宋体" w:hint="eastAsia"/>
          <w:sz w:val="24"/>
          <w:szCs w:val="24"/>
        </w:rPr>
        <w:t>。</w:t>
      </w:r>
    </w:p>
    <w:p w14:paraId="30CB7C39" w14:textId="326C30E7" w:rsidR="00717143" w:rsidRDefault="007A1549" w:rsidP="00FA55A9">
      <w:pPr>
        <w:spacing w:line="32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7A1549">
        <w:rPr>
          <w:rFonts w:ascii="宋体" w:eastAsia="宋体" w:hAnsi="宋体" w:hint="eastAsia"/>
          <w:sz w:val="24"/>
          <w:szCs w:val="24"/>
        </w:rPr>
        <w:t>对于</w:t>
      </w:r>
      <w:r w:rsidR="001310FC" w:rsidRPr="001310FC">
        <w:rPr>
          <w:rFonts w:ascii="Times New Roman" w:eastAsia="宋体" w:hAnsi="Times New Roman" w:cs="Times New Roman"/>
          <w:sz w:val="24"/>
          <w:szCs w:val="24"/>
        </w:rPr>
        <w:t>GBDT</w:t>
      </w:r>
      <w:r w:rsidRPr="007A1549">
        <w:rPr>
          <w:rFonts w:ascii="宋体" w:eastAsia="宋体" w:hAnsi="宋体" w:hint="eastAsia"/>
          <w:sz w:val="24"/>
          <w:szCs w:val="24"/>
        </w:rPr>
        <w:t>而言，</w:t>
      </w:r>
      <w:r w:rsidR="003254E5">
        <w:rPr>
          <w:rFonts w:ascii="宋体" w:eastAsia="宋体" w:hAnsi="宋体" w:hint="eastAsia"/>
          <w:sz w:val="24"/>
          <w:szCs w:val="24"/>
        </w:rPr>
        <w:t>类似于其他机器学习算法，</w:t>
      </w:r>
      <w:r w:rsidRPr="007A1549">
        <w:rPr>
          <w:rFonts w:ascii="宋体" w:eastAsia="宋体" w:hAnsi="宋体" w:hint="eastAsia"/>
          <w:sz w:val="24"/>
          <w:szCs w:val="24"/>
        </w:rPr>
        <w:t>其目标函数可以定义为如下：</w:t>
      </w:r>
    </w:p>
    <w:p w14:paraId="4F6C3AC6" w14:textId="32D0F924" w:rsidR="00187E73" w:rsidRDefault="002235FB" w:rsidP="002235FB">
      <w:pPr>
        <w:ind w:left="2520" w:firstLineChars="400" w:firstLine="840"/>
        <w:rPr>
          <w:rFonts w:ascii="宋体" w:eastAsia="宋体" w:hAnsi="宋体"/>
          <w:sz w:val="24"/>
          <w:szCs w:val="24"/>
        </w:rPr>
      </w:pPr>
      <w:r w:rsidRPr="00A603FF">
        <w:rPr>
          <w:position w:val="-28"/>
        </w:rPr>
        <w:object w:dxaOrig="1660" w:dyaOrig="680" w14:anchorId="06178B7C">
          <v:shape id="_x0000_i1028" type="#_x0000_t75" style="width:88.9pt;height:36pt" o:ole="">
            <v:imagedata r:id="rId12" o:title=""/>
          </v:shape>
          <o:OLEObject Type="Embed" ProgID="Equation.DSMT4" ShapeID="_x0000_i1028" DrawAspect="Content" ObjectID="_1615577556" r:id="rId13"/>
        </w:object>
      </w:r>
    </w:p>
    <w:p w14:paraId="444B7B35" w14:textId="6B48AC35" w:rsidR="00014030" w:rsidRDefault="0027574A" w:rsidP="00717143">
      <w:pPr>
        <w:rPr>
          <w:rFonts w:ascii="宋体" w:eastAsia="宋体" w:hAnsi="宋体"/>
          <w:sz w:val="24"/>
          <w:szCs w:val="24"/>
        </w:rPr>
      </w:pPr>
      <w:r w:rsidRPr="0027574A">
        <w:rPr>
          <w:rFonts w:ascii="Times New Roman" w:eastAsia="宋体" w:hAnsi="Times New Roman" w:cs="Times New Roman"/>
          <w:i/>
          <w:sz w:val="24"/>
          <w:szCs w:val="24"/>
        </w:rPr>
        <w:t>l</w:t>
      </w:r>
      <w:r w:rsidR="007A1549">
        <w:rPr>
          <w:rFonts w:ascii="宋体" w:eastAsia="宋体" w:hAnsi="宋体" w:hint="eastAsia"/>
          <w:sz w:val="24"/>
          <w:szCs w:val="24"/>
        </w:rPr>
        <w:t>表示的是</w:t>
      </w:r>
      <w:r w:rsidR="007A1549" w:rsidRPr="00187E73">
        <w:rPr>
          <w:rFonts w:ascii="Times New Roman" w:eastAsia="宋体" w:hAnsi="Times New Roman" w:cs="Times New Roman"/>
          <w:sz w:val="24"/>
          <w:szCs w:val="24"/>
        </w:rPr>
        <w:t>loss</w:t>
      </w:r>
      <w:r w:rsidR="007A1549">
        <w:rPr>
          <w:rFonts w:ascii="宋体" w:eastAsia="宋体" w:hAnsi="宋体" w:hint="eastAsia"/>
          <w:sz w:val="24"/>
          <w:szCs w:val="24"/>
        </w:rPr>
        <w:t>函数，</w:t>
      </w:r>
      <w:r w:rsidR="00807F0A">
        <w:rPr>
          <w:rFonts w:ascii="宋体" w:eastAsia="宋体" w:hAnsi="宋体" w:hint="eastAsia"/>
          <w:sz w:val="24"/>
          <w:szCs w:val="24"/>
        </w:rPr>
        <w:t>其损失函数可根据要解决的任务</w:t>
      </w:r>
      <w:r w:rsidR="008A62D5">
        <w:rPr>
          <w:rFonts w:ascii="宋体" w:eastAsia="宋体" w:hAnsi="宋体" w:hint="eastAsia"/>
          <w:sz w:val="24"/>
          <w:szCs w:val="24"/>
        </w:rPr>
        <w:t>进行</w:t>
      </w:r>
      <w:r w:rsidR="00807F0A">
        <w:rPr>
          <w:rFonts w:ascii="宋体" w:eastAsia="宋体" w:hAnsi="宋体" w:hint="eastAsia"/>
          <w:sz w:val="24"/>
          <w:szCs w:val="24"/>
        </w:rPr>
        <w:t>选择</w:t>
      </w:r>
      <w:r w:rsidR="002235FB">
        <w:rPr>
          <w:rFonts w:ascii="宋体" w:eastAsia="宋体" w:hAnsi="宋体" w:hint="eastAsia"/>
          <w:sz w:val="24"/>
          <w:szCs w:val="24"/>
        </w:rPr>
        <w:t>。</w:t>
      </w:r>
    </w:p>
    <w:p w14:paraId="796CC6F0" w14:textId="6E31F872" w:rsidR="00014030" w:rsidRPr="00014030" w:rsidRDefault="00F91C63" w:rsidP="0071714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与</w:t>
      </w:r>
      <w:r w:rsidRPr="00F91C63">
        <w:rPr>
          <w:rFonts w:ascii="宋体" w:eastAsia="宋体" w:hAnsi="宋体"/>
          <w:sz w:val="24"/>
          <w:szCs w:val="24"/>
        </w:rPr>
        <w:t>一般的机器学习算法不同的是，</w:t>
      </w:r>
      <w:r>
        <w:rPr>
          <w:rFonts w:ascii="宋体" w:eastAsia="宋体" w:hAnsi="宋体" w:hint="eastAsia"/>
          <w:sz w:val="24"/>
          <w:szCs w:val="24"/>
        </w:rPr>
        <w:t>算法</w:t>
      </w:r>
      <w:r w:rsidRPr="00F91C63">
        <w:rPr>
          <w:rFonts w:ascii="宋体" w:eastAsia="宋体" w:hAnsi="宋体"/>
          <w:sz w:val="24"/>
          <w:szCs w:val="24"/>
        </w:rPr>
        <w:t>直接学习函数（决策树）集合。</w:t>
      </w:r>
      <w:r w:rsidRPr="00F91C63">
        <w:rPr>
          <w:rFonts w:ascii="宋体" w:eastAsia="宋体" w:hAnsi="宋体" w:hint="eastAsia"/>
          <w:sz w:val="24"/>
          <w:szCs w:val="24"/>
        </w:rPr>
        <w:t>因为学习的是加法模型，如果能够从前往后，每一步只学习一个基函数及其系数（结构），逐步逼近优化目标函数，那么就可以简化复杂度。</w:t>
      </w:r>
    </w:p>
    <w:p w14:paraId="77A3F34E" w14:textId="697859B2" w:rsidR="001310FC" w:rsidRPr="00BD1D7F" w:rsidRDefault="0038676B" w:rsidP="002235FB">
      <w:pPr>
        <w:spacing w:line="32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BD1D7F" w:rsidRPr="00BD1D7F">
        <w:rPr>
          <w:rFonts w:ascii="Times New Roman" w:eastAsia="宋体" w:hAnsi="Times New Roman" w:cs="Times New Roman"/>
          <w:sz w:val="24"/>
          <w:szCs w:val="24"/>
        </w:rPr>
        <w:t>GBDT</w:t>
      </w:r>
      <w:r w:rsidR="00BD1D7F">
        <w:rPr>
          <w:rFonts w:ascii="Times New Roman" w:eastAsia="宋体" w:hAnsi="Times New Roman" w:cs="Times New Roman" w:hint="eastAsia"/>
          <w:sz w:val="24"/>
          <w:szCs w:val="24"/>
        </w:rPr>
        <w:t>算法以前一轮模型预测与真实值的残差为为学习目标，使用损失函数的负梯度在当前模型的值来替代残差，不断迭代进行学习。</w:t>
      </w:r>
      <w:r w:rsidR="002235FB">
        <w:rPr>
          <w:rFonts w:ascii="Times New Roman" w:eastAsia="宋体" w:hAnsi="Times New Roman" w:cs="Times New Roman" w:hint="eastAsia"/>
          <w:sz w:val="24"/>
          <w:szCs w:val="24"/>
        </w:rPr>
        <w:t>在前向分布算法的第</w:t>
      </w:r>
      <w:r w:rsidR="002235FB" w:rsidRPr="00473DC1">
        <w:rPr>
          <w:rFonts w:ascii="Times New Roman" w:eastAsia="宋体" w:hAnsi="Times New Roman" w:cs="Times New Roman" w:hint="eastAsia"/>
          <w:i/>
          <w:sz w:val="24"/>
          <w:szCs w:val="24"/>
        </w:rPr>
        <w:t>m</w:t>
      </w:r>
      <w:r w:rsidR="002235FB">
        <w:rPr>
          <w:rFonts w:ascii="Times New Roman" w:eastAsia="宋体" w:hAnsi="Times New Roman" w:cs="Times New Roman" w:hint="eastAsia"/>
          <w:sz w:val="24"/>
          <w:szCs w:val="24"/>
        </w:rPr>
        <w:t>步，给定当前模型</w:t>
      </w:r>
      <w:r w:rsidR="002235FB" w:rsidRPr="00263921">
        <w:rPr>
          <w:position w:val="-12"/>
        </w:rPr>
        <w:object w:dxaOrig="760" w:dyaOrig="360" w14:anchorId="18FCE227">
          <v:shape id="_x0000_i1029" type="#_x0000_t75" style="width:38.2pt;height:18pt" o:ole="">
            <v:imagedata r:id="rId14" o:title=""/>
          </v:shape>
          <o:OLEObject Type="Embed" ProgID="Equation.DSMT4" ShapeID="_x0000_i1029" DrawAspect="Content" ObjectID="_1615577557" r:id="rId15"/>
        </w:object>
      </w:r>
      <w:r w:rsidR="00FA55A9" w:rsidRPr="00FA55A9">
        <w:rPr>
          <w:rFonts w:ascii="Times New Roman" w:eastAsia="宋体" w:hAnsi="Times New Roman" w:cs="Times New Roman"/>
          <w:sz w:val="24"/>
          <w:szCs w:val="24"/>
        </w:rPr>
        <w:t>，则生成的第</w:t>
      </w:r>
      <w:r w:rsidR="00FA55A9" w:rsidRPr="00FA55A9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="00FA55A9" w:rsidRPr="00FA55A9">
        <w:rPr>
          <w:rFonts w:ascii="Times New Roman" w:eastAsia="宋体" w:hAnsi="Times New Roman" w:cs="Times New Roman"/>
          <w:sz w:val="24"/>
          <w:szCs w:val="24"/>
        </w:rPr>
        <w:t>个决策模型</w:t>
      </w:r>
      <w:r w:rsidR="00FA55A9" w:rsidRPr="00FA55A9">
        <w:rPr>
          <w:position w:val="-12"/>
        </w:rPr>
        <w:object w:dxaOrig="300" w:dyaOrig="360" w14:anchorId="64D7D417">
          <v:shape id="_x0000_i1030" type="#_x0000_t75" style="width:15.25pt;height:19.1pt" o:ole="">
            <v:imagedata r:id="rId16" o:title=""/>
          </v:shape>
          <o:OLEObject Type="Embed" ProgID="Equation.DSMT4" ShapeID="_x0000_i1030" DrawAspect="Content" ObjectID="_1615577558" r:id="rId17"/>
        </w:object>
      </w:r>
      <w:r w:rsidR="00FA55A9" w:rsidRPr="00FA55A9">
        <w:rPr>
          <w:rFonts w:ascii="Times New Roman" w:eastAsia="宋体" w:hAnsi="Times New Roman" w:cs="Times New Roman"/>
          <w:sz w:val="24"/>
          <w:szCs w:val="24"/>
        </w:rPr>
        <w:t>的模型参数可由下式求得</w:t>
      </w:r>
    </w:p>
    <w:p w14:paraId="419D5951" w14:textId="238C0171" w:rsidR="007A1549" w:rsidRPr="00717143" w:rsidRDefault="007A1549" w:rsidP="0071714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2235FB"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/>
          <w:sz w:val="24"/>
          <w:szCs w:val="24"/>
        </w:rPr>
        <w:tab/>
      </w:r>
      <w:r w:rsidR="002235FB" w:rsidRPr="00A603FF">
        <w:rPr>
          <w:position w:val="-28"/>
        </w:rPr>
        <w:object w:dxaOrig="4020" w:dyaOrig="680" w14:anchorId="16938950">
          <v:shape id="_x0000_i1031" type="#_x0000_t75" style="width:214.9pt;height:36pt" o:ole="">
            <v:imagedata r:id="rId18" o:title=""/>
          </v:shape>
          <o:OLEObject Type="Embed" ProgID="Equation.DSMT4" ShapeID="_x0000_i1031" DrawAspect="Content" ObjectID="_1615577559" r:id="rId19"/>
        </w:object>
      </w:r>
    </w:p>
    <w:p w14:paraId="574DB741" w14:textId="03C0F284" w:rsidR="005723BD" w:rsidRPr="003254E5" w:rsidRDefault="003254E5" w:rsidP="005723BD">
      <w:pPr>
        <w:rPr>
          <w:rFonts w:ascii="Times New Roman" w:eastAsia="宋体" w:hAnsi="Times New Roman" w:cs="Times New Roman"/>
          <w:sz w:val="24"/>
          <w:szCs w:val="24"/>
        </w:rPr>
      </w:pPr>
      <w:r w:rsidRPr="003254E5">
        <w:rPr>
          <w:rFonts w:ascii="Times New Roman" w:eastAsia="宋体" w:hAnsi="Times New Roman" w:cs="Times New Roman" w:hint="eastAsia"/>
          <w:sz w:val="24"/>
          <w:szCs w:val="24"/>
        </w:rPr>
        <w:t>综上所述，</w:t>
      </w:r>
      <w:r w:rsidR="005723BD" w:rsidRPr="003254E5">
        <w:rPr>
          <w:rFonts w:ascii="Times New Roman" w:eastAsia="宋体" w:hAnsi="Times New Roman" w:cs="Times New Roman" w:hint="eastAsia"/>
          <w:sz w:val="24"/>
          <w:szCs w:val="24"/>
        </w:rPr>
        <w:t>总结一下</w:t>
      </w:r>
      <w:r w:rsidR="005723BD" w:rsidRPr="003254E5">
        <w:rPr>
          <w:rFonts w:ascii="Times New Roman" w:eastAsia="宋体" w:hAnsi="Times New Roman" w:cs="Times New Roman"/>
          <w:sz w:val="24"/>
          <w:szCs w:val="24"/>
        </w:rPr>
        <w:t>GBDT</w:t>
      </w:r>
      <w:r w:rsidR="005723BD" w:rsidRPr="003254E5"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="00CB55E7" w:rsidRPr="003254E5">
        <w:rPr>
          <w:rFonts w:ascii="Times New Roman" w:eastAsia="宋体" w:hAnsi="Times New Roman" w:cs="Times New Roman" w:hint="eastAsia"/>
          <w:sz w:val="24"/>
          <w:szCs w:val="24"/>
        </w:rPr>
        <w:t>结构</w:t>
      </w:r>
      <w:r w:rsidR="005723BD" w:rsidRPr="003254E5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669263DB" w14:textId="4AF2F9C7" w:rsidR="0049429F" w:rsidRPr="0049429F" w:rsidRDefault="0049429F" w:rsidP="0049429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初始化</w:t>
      </w:r>
      <w:r w:rsidR="008147C5">
        <w:rPr>
          <w:rFonts w:ascii="Times New Roman" w:eastAsia="宋体" w:hAnsi="Times New Roman" w:cs="Times New Roman" w:hint="eastAsia"/>
          <w:sz w:val="24"/>
          <w:szCs w:val="24"/>
        </w:rPr>
        <w:t>得到一个基函数。</w:t>
      </w:r>
    </w:p>
    <w:p w14:paraId="5F59E554" w14:textId="3945BFFC" w:rsidR="005723BD" w:rsidRDefault="005723BD" w:rsidP="005723BD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计算损失函数在每个训练样本点的</w:t>
      </w:r>
      <w:r w:rsidR="001B7FC4">
        <w:rPr>
          <w:rFonts w:ascii="Times New Roman" w:eastAsia="宋体" w:hAnsi="Times New Roman" w:cs="Times New Roman" w:hint="eastAsia"/>
          <w:sz w:val="24"/>
          <w:szCs w:val="24"/>
        </w:rPr>
        <w:t>负梯度来近似残差</w:t>
      </w:r>
      <w:r w:rsidR="004361A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97535EC" w14:textId="5CD81C90" w:rsidR="005723BD" w:rsidRDefault="001B7FC4" w:rsidP="005723BD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该轮以计算得到的负梯度值作为训练的目标，生成新的决策树。</w:t>
      </w:r>
    </w:p>
    <w:p w14:paraId="232FECD8" w14:textId="69CCB007" w:rsidR="005723BD" w:rsidRDefault="005723BD" w:rsidP="005723BD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把新生成的决策树和原先的模型相加。</w:t>
      </w:r>
    </w:p>
    <w:p w14:paraId="6C89F613" w14:textId="6594EFCD" w:rsidR="001B7FC4" w:rsidRDefault="004361A9" w:rsidP="005723BD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当训练误差小于一定范围或者已达到预先指定模型个数，返回模型，否则继续执行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2)-(4)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1731016" w14:textId="77777777" w:rsidR="00473DC1" w:rsidRPr="005723BD" w:rsidRDefault="00473DC1" w:rsidP="00CA7FAF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0F5F8CB8" w14:textId="71058083" w:rsidR="00EC4FCD" w:rsidRDefault="00EC4FCD" w:rsidP="00EC4FC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r w:rsidRPr="00EC4FCD">
        <w:rPr>
          <w:rFonts w:ascii="Times New Roman" w:eastAsia="宋体" w:hAnsi="Times New Roman" w:cs="Times New Roman" w:hint="eastAsia"/>
          <w:b/>
          <w:sz w:val="28"/>
          <w:szCs w:val="28"/>
        </w:rPr>
        <w:t>优化方法</w:t>
      </w:r>
    </w:p>
    <w:p w14:paraId="7B2017C0" w14:textId="77B4F259" w:rsidR="00CE40F2" w:rsidRPr="00CE40F2" w:rsidRDefault="00CE40F2" w:rsidP="00CE40F2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CE40F2">
        <w:rPr>
          <w:rFonts w:ascii="Times New Roman" w:eastAsia="宋体" w:hAnsi="Times New Roman" w:cs="Times New Roman" w:hint="eastAsia"/>
          <w:b/>
          <w:sz w:val="24"/>
          <w:szCs w:val="24"/>
        </w:rPr>
        <w:t>加入正则项</w:t>
      </w:r>
    </w:p>
    <w:p w14:paraId="66B2DD03" w14:textId="79B2C656" w:rsidR="00CE40F2" w:rsidRPr="00BD641E" w:rsidRDefault="005D3EBA" w:rsidP="00BD641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D641E">
        <w:rPr>
          <w:rFonts w:ascii="Times New Roman" w:eastAsia="宋体" w:hAnsi="Times New Roman" w:cs="Times New Roman"/>
          <w:sz w:val="24"/>
          <w:szCs w:val="24"/>
        </w:rPr>
        <w:lastRenderedPageBreak/>
        <w:t>在代价函数里加入了正则项，控制模型复杂度</w:t>
      </w:r>
      <w:r w:rsidR="0087402A">
        <w:rPr>
          <w:rFonts w:ascii="Times New Roman" w:eastAsia="宋体" w:hAnsi="Times New Roman" w:cs="Times New Roman" w:hint="eastAsia"/>
          <w:sz w:val="24"/>
          <w:szCs w:val="24"/>
        </w:rPr>
        <w:t>，一定程度上避免过拟合现象</w:t>
      </w:r>
      <w:r w:rsidRPr="00BD641E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FA9AF60" w14:textId="4457F904" w:rsidR="00CE40F2" w:rsidRPr="00CE40F2" w:rsidRDefault="00CE40F2" w:rsidP="005F5495">
      <w:pPr>
        <w:ind w:firstLineChars="1300" w:firstLine="2730"/>
        <w:rPr>
          <w:rFonts w:ascii="Times New Roman" w:eastAsia="宋体" w:hAnsi="Times New Roman" w:cs="Times New Roman"/>
          <w:sz w:val="24"/>
          <w:szCs w:val="24"/>
        </w:rPr>
      </w:pPr>
      <w:r w:rsidRPr="00A603FF">
        <w:rPr>
          <w:position w:val="-28"/>
        </w:rPr>
        <w:object w:dxaOrig="2720" w:dyaOrig="680" w14:anchorId="34137DD3">
          <v:shape id="_x0000_i1032" type="#_x0000_t75" style="width:145.1pt;height:36pt" o:ole="">
            <v:imagedata r:id="rId20" o:title=""/>
          </v:shape>
          <o:OLEObject Type="Embed" ProgID="Equation.DSMT4" ShapeID="_x0000_i1032" DrawAspect="Content" ObjectID="_1615577560" r:id="rId21"/>
        </w:object>
      </w:r>
    </w:p>
    <w:p w14:paraId="6D4A99AD" w14:textId="7907F6D1" w:rsidR="005D3EBA" w:rsidRDefault="005D3EBA" w:rsidP="0087402A">
      <w:pPr>
        <w:rPr>
          <w:rFonts w:ascii="Times New Roman" w:eastAsia="宋体" w:hAnsi="Times New Roman" w:cs="Times New Roman"/>
          <w:sz w:val="24"/>
          <w:szCs w:val="24"/>
        </w:rPr>
      </w:pPr>
      <w:r w:rsidRPr="00CE40F2">
        <w:rPr>
          <w:rFonts w:ascii="Times New Roman" w:eastAsia="宋体" w:hAnsi="Times New Roman" w:cs="Times New Roman"/>
          <w:sz w:val="24"/>
          <w:szCs w:val="24"/>
        </w:rPr>
        <w:t>正则项里包含了树的叶节点个数、每个叶子节点上输出的</w:t>
      </w:r>
      <w:r w:rsidRPr="00CE40F2">
        <w:rPr>
          <w:rFonts w:ascii="Times New Roman" w:eastAsia="宋体" w:hAnsi="Times New Roman" w:cs="Times New Roman"/>
          <w:sz w:val="24"/>
          <w:szCs w:val="24"/>
        </w:rPr>
        <w:t>score</w:t>
      </w:r>
      <w:r w:rsidRPr="00CE40F2">
        <w:rPr>
          <w:rFonts w:ascii="Times New Roman" w:eastAsia="宋体" w:hAnsi="Times New Roman" w:cs="Times New Roman"/>
          <w:sz w:val="24"/>
          <w:szCs w:val="24"/>
        </w:rPr>
        <w:t>的</w:t>
      </w:r>
      <w:r w:rsidRPr="00CE40F2">
        <w:rPr>
          <w:rFonts w:ascii="Times New Roman" w:eastAsia="宋体" w:hAnsi="Times New Roman" w:cs="Times New Roman"/>
          <w:sz w:val="24"/>
          <w:szCs w:val="24"/>
        </w:rPr>
        <w:t>L2</w:t>
      </w:r>
      <w:r w:rsidRPr="00CE40F2">
        <w:rPr>
          <w:rFonts w:ascii="Times New Roman" w:eastAsia="宋体" w:hAnsi="Times New Roman" w:cs="Times New Roman"/>
          <w:sz w:val="24"/>
          <w:szCs w:val="24"/>
        </w:rPr>
        <w:t>模的平方和。从</w:t>
      </w:r>
      <w:r w:rsidR="0087402A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CE40F2">
        <w:rPr>
          <w:rFonts w:ascii="Times New Roman" w:eastAsia="宋体" w:hAnsi="Times New Roman" w:cs="Times New Roman"/>
          <w:sz w:val="24"/>
          <w:szCs w:val="24"/>
        </w:rPr>
        <w:t>ias-variance tradeoff</w:t>
      </w:r>
      <w:r w:rsidRPr="00CE40F2">
        <w:rPr>
          <w:rFonts w:ascii="Times New Roman" w:eastAsia="宋体" w:hAnsi="Times New Roman" w:cs="Times New Roman"/>
          <w:sz w:val="24"/>
          <w:szCs w:val="24"/>
        </w:rPr>
        <w:t>角度来讲，正则项降低了模型</w:t>
      </w:r>
      <w:r w:rsidRPr="00CE40F2">
        <w:rPr>
          <w:rFonts w:ascii="Times New Roman" w:eastAsia="宋体" w:hAnsi="Times New Roman" w:cs="Times New Roman"/>
          <w:sz w:val="24"/>
          <w:szCs w:val="24"/>
        </w:rPr>
        <w:t>variance</w:t>
      </w:r>
      <w:r w:rsidRPr="00CE40F2">
        <w:rPr>
          <w:rFonts w:ascii="Times New Roman" w:eastAsia="宋体" w:hAnsi="Times New Roman" w:cs="Times New Roman"/>
          <w:sz w:val="24"/>
          <w:szCs w:val="24"/>
        </w:rPr>
        <w:t>，使学习出来的模型更加简单，防止过拟合，这也是</w:t>
      </w:r>
      <w:proofErr w:type="spellStart"/>
      <w:r w:rsidRPr="00CE40F2">
        <w:rPr>
          <w:rFonts w:ascii="Times New Roman" w:eastAsia="宋体" w:hAnsi="Times New Roman" w:cs="Times New Roman"/>
          <w:sz w:val="24"/>
          <w:szCs w:val="24"/>
        </w:rPr>
        <w:t>XGBoost</w:t>
      </w:r>
      <w:proofErr w:type="spellEnd"/>
      <w:r w:rsidRPr="00CE40F2">
        <w:rPr>
          <w:rFonts w:ascii="Times New Roman" w:eastAsia="宋体" w:hAnsi="Times New Roman" w:cs="Times New Roman"/>
          <w:sz w:val="24"/>
          <w:szCs w:val="24"/>
        </w:rPr>
        <w:t>优于传统</w:t>
      </w:r>
      <w:r w:rsidRPr="00CE40F2">
        <w:rPr>
          <w:rFonts w:ascii="Times New Roman" w:eastAsia="宋体" w:hAnsi="Times New Roman" w:cs="Times New Roman"/>
          <w:sz w:val="24"/>
          <w:szCs w:val="24"/>
        </w:rPr>
        <w:t>GBDT</w:t>
      </w:r>
      <w:r w:rsidRPr="00CE40F2">
        <w:rPr>
          <w:rFonts w:ascii="Times New Roman" w:eastAsia="宋体" w:hAnsi="Times New Roman" w:cs="Times New Roman"/>
          <w:sz w:val="24"/>
          <w:szCs w:val="24"/>
        </w:rPr>
        <w:t>的一个特性。</w:t>
      </w:r>
    </w:p>
    <w:p w14:paraId="1D95DE0D" w14:textId="7D184B67" w:rsidR="00CE40F2" w:rsidRDefault="00CE40F2" w:rsidP="00CE40F2">
      <w:pPr>
        <w:rPr>
          <w:rFonts w:ascii="Times New Roman" w:eastAsia="宋体" w:hAnsi="Times New Roman" w:cs="Times New Roman"/>
          <w:sz w:val="24"/>
          <w:szCs w:val="24"/>
        </w:rPr>
      </w:pPr>
    </w:p>
    <w:p w14:paraId="2811A7F4" w14:textId="680840B8" w:rsidR="00BD641E" w:rsidRPr="00BD641E" w:rsidRDefault="00BD641E" w:rsidP="00BD641E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二阶泰勒展开</w:t>
      </w:r>
    </w:p>
    <w:p w14:paraId="5DAB9BAD" w14:textId="2B30BD22" w:rsidR="00CE40F2" w:rsidRPr="00BD641E" w:rsidRDefault="00CE40F2" w:rsidP="00BD641E">
      <w:pPr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BD641E">
        <w:rPr>
          <w:rFonts w:ascii="Times New Roman" w:eastAsia="宋体" w:hAnsi="Times New Roman" w:cs="Times New Roman"/>
          <w:sz w:val="24"/>
          <w:szCs w:val="24"/>
        </w:rPr>
        <w:t>传统</w:t>
      </w:r>
      <w:r w:rsidRPr="00BD641E">
        <w:rPr>
          <w:rFonts w:ascii="Times New Roman" w:eastAsia="宋体" w:hAnsi="Times New Roman" w:cs="Times New Roman"/>
          <w:sz w:val="24"/>
          <w:szCs w:val="24"/>
        </w:rPr>
        <w:t>GBDT</w:t>
      </w:r>
      <w:r w:rsidRPr="00BD641E">
        <w:rPr>
          <w:rFonts w:ascii="Times New Roman" w:eastAsia="宋体" w:hAnsi="Times New Roman" w:cs="Times New Roman"/>
          <w:sz w:val="24"/>
          <w:szCs w:val="24"/>
        </w:rPr>
        <w:t>在优化时只用到一阶导数信息（负梯度），</w:t>
      </w:r>
      <w:proofErr w:type="spellStart"/>
      <w:r w:rsidRPr="00BD641E">
        <w:rPr>
          <w:rFonts w:ascii="Times New Roman" w:eastAsia="宋体" w:hAnsi="Times New Roman" w:cs="Times New Roman"/>
          <w:sz w:val="24"/>
          <w:szCs w:val="24"/>
        </w:rPr>
        <w:t>XGBoost</w:t>
      </w:r>
      <w:proofErr w:type="spellEnd"/>
      <w:r w:rsidRPr="00BD641E">
        <w:rPr>
          <w:rFonts w:ascii="Times New Roman" w:eastAsia="宋体" w:hAnsi="Times New Roman" w:cs="Times New Roman"/>
          <w:sz w:val="24"/>
          <w:szCs w:val="24"/>
        </w:rPr>
        <w:t>则对代价函数进行了二阶泰勒展开，同时用到一阶和二阶导数。且</w:t>
      </w:r>
      <w:proofErr w:type="spellStart"/>
      <w:r w:rsidRPr="00BD641E">
        <w:rPr>
          <w:rFonts w:ascii="Times New Roman" w:eastAsia="宋体" w:hAnsi="Times New Roman" w:cs="Times New Roman"/>
          <w:sz w:val="24"/>
          <w:szCs w:val="24"/>
        </w:rPr>
        <w:t>XGBoost</w:t>
      </w:r>
      <w:proofErr w:type="spellEnd"/>
      <w:r w:rsidRPr="00BD641E">
        <w:rPr>
          <w:rFonts w:ascii="Times New Roman" w:eastAsia="宋体" w:hAnsi="Times New Roman" w:cs="Times New Roman"/>
          <w:sz w:val="24"/>
          <w:szCs w:val="24"/>
        </w:rPr>
        <w:t>工具支持自定义代价函数，只要函数可一阶和二阶求导。</w:t>
      </w:r>
    </w:p>
    <w:p w14:paraId="07D48E75" w14:textId="6605352B" w:rsidR="00CE40F2" w:rsidRDefault="00CE40F2" w:rsidP="00CE40F2">
      <w:pPr>
        <w:pStyle w:val="a3"/>
        <w:ind w:left="372" w:firstLineChars="250" w:firstLine="525"/>
      </w:pPr>
      <w:r w:rsidRPr="00A603FF">
        <w:rPr>
          <w:position w:val="-28"/>
        </w:rPr>
        <w:object w:dxaOrig="6480" w:dyaOrig="680" w14:anchorId="32AA98D2">
          <v:shape id="_x0000_i1033" type="#_x0000_t75" style="width:345.8pt;height:36pt" o:ole="">
            <v:imagedata r:id="rId22" o:title=""/>
          </v:shape>
          <o:OLEObject Type="Embed" ProgID="Equation.DSMT4" ShapeID="_x0000_i1033" DrawAspect="Content" ObjectID="_1615577561" r:id="rId23"/>
        </w:object>
      </w:r>
    </w:p>
    <w:p w14:paraId="70D59812" w14:textId="77777777" w:rsidR="005F5495" w:rsidRDefault="005F5495" w:rsidP="005F5495"/>
    <w:p w14:paraId="04BB003F" w14:textId="50971A3B" w:rsidR="00BD641E" w:rsidRPr="00BD641E" w:rsidRDefault="00BD641E" w:rsidP="00BD641E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自动处理缺失值</w:t>
      </w:r>
    </w:p>
    <w:p w14:paraId="77100BFF" w14:textId="5DB6D2E3" w:rsidR="00CE40F2" w:rsidRDefault="00CE40F2" w:rsidP="00BD641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55AF5">
        <w:rPr>
          <w:rFonts w:ascii="Times New Roman" w:eastAsia="宋体" w:hAnsi="Times New Roman" w:cs="Times New Roman"/>
          <w:sz w:val="24"/>
          <w:szCs w:val="24"/>
        </w:rPr>
        <w:t>对于特征的值有缺失的样本，可以自动学习出它的分裂方向。</w:t>
      </w:r>
      <w:r w:rsidR="00BD641E">
        <w:rPr>
          <w:rFonts w:ascii="Times New Roman" w:eastAsia="宋体" w:hAnsi="Times New Roman" w:cs="Times New Roman" w:hint="eastAsia"/>
          <w:sz w:val="24"/>
          <w:szCs w:val="24"/>
        </w:rPr>
        <w:t>利用</w:t>
      </w:r>
      <w:r w:rsidRPr="00755AF5">
        <w:rPr>
          <w:rFonts w:ascii="Times New Roman" w:eastAsia="宋体" w:hAnsi="Times New Roman" w:cs="Times New Roman"/>
          <w:sz w:val="24"/>
          <w:szCs w:val="24"/>
        </w:rPr>
        <w:t>稀疏感知算</w:t>
      </w:r>
      <w:r w:rsidR="00BD641E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755AF5">
        <w:rPr>
          <w:rFonts w:ascii="Times New Roman" w:eastAsia="宋体" w:hAnsi="Times New Roman" w:cs="Times New Roman"/>
          <w:sz w:val="24"/>
          <w:szCs w:val="24"/>
        </w:rPr>
        <w:t>Sparsity-Aware Split Finding Algorithm</w:t>
      </w:r>
      <w:r w:rsidR="00BD641E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755AF5">
        <w:rPr>
          <w:rFonts w:ascii="Times New Roman" w:eastAsia="宋体" w:hAnsi="Times New Roman" w:cs="Times New Roman"/>
          <w:sz w:val="24"/>
          <w:szCs w:val="24"/>
        </w:rPr>
        <w:t>。</w:t>
      </w:r>
      <w:r w:rsidR="0095318A">
        <w:rPr>
          <w:rFonts w:ascii="Times New Roman" w:eastAsia="宋体" w:hAnsi="Times New Roman" w:cs="Times New Roman" w:hint="eastAsia"/>
          <w:sz w:val="24"/>
          <w:szCs w:val="24"/>
        </w:rPr>
        <w:t>本身在节点分裂时不考虑缺失值的数值，缺失值数据被分到左子树和右子树分别计算损失，选择较优的那一个。</w:t>
      </w:r>
    </w:p>
    <w:p w14:paraId="49C5411B" w14:textId="2C333422" w:rsidR="005F5495" w:rsidRPr="00755AF5" w:rsidRDefault="005F5495" w:rsidP="005F5495">
      <w:pPr>
        <w:rPr>
          <w:rFonts w:ascii="Times New Roman" w:eastAsia="宋体" w:hAnsi="Times New Roman" w:cs="Times New Roman"/>
          <w:sz w:val="24"/>
          <w:szCs w:val="24"/>
        </w:rPr>
      </w:pPr>
    </w:p>
    <w:p w14:paraId="1828B53D" w14:textId="03C05E6E" w:rsidR="005D3EBA" w:rsidRPr="005F5495" w:rsidRDefault="005F5495" w:rsidP="00CE40F2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并行化处理</w:t>
      </w:r>
    </w:p>
    <w:p w14:paraId="2A56AEEA" w14:textId="60A8EB38" w:rsidR="005F5495" w:rsidRDefault="005F5495" w:rsidP="005F549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F5495">
        <w:rPr>
          <w:rFonts w:ascii="Times New Roman" w:eastAsia="宋体" w:hAnsi="Times New Roman" w:cs="Times New Roman"/>
          <w:sz w:val="24"/>
          <w:szCs w:val="24"/>
        </w:rPr>
        <w:t>并行是在特征粒度上的。决策树的学习最耗时的一个步骤就是对特征的值进行排序（因为要确定最佳分割点），在训练之前，预先对数据进行了排序，然后保存为</w:t>
      </w:r>
      <w:r w:rsidRPr="005F5495">
        <w:rPr>
          <w:rFonts w:ascii="Times New Roman" w:eastAsia="宋体" w:hAnsi="Times New Roman" w:cs="Times New Roman"/>
          <w:sz w:val="24"/>
          <w:szCs w:val="24"/>
        </w:rPr>
        <w:t>block</w:t>
      </w:r>
      <w:r w:rsidRPr="005F5495">
        <w:rPr>
          <w:rFonts w:ascii="Times New Roman" w:eastAsia="宋体" w:hAnsi="Times New Roman" w:cs="Times New Roman"/>
          <w:sz w:val="24"/>
          <w:szCs w:val="24"/>
        </w:rPr>
        <w:t>结构，后面的迭代中重复地使用这个结构，大大减小计算量。这个</w:t>
      </w:r>
      <w:r w:rsidRPr="005F5495">
        <w:rPr>
          <w:rFonts w:ascii="Times New Roman" w:eastAsia="宋体" w:hAnsi="Times New Roman" w:cs="Times New Roman"/>
          <w:sz w:val="24"/>
          <w:szCs w:val="24"/>
        </w:rPr>
        <w:t>block</w:t>
      </w:r>
      <w:r w:rsidRPr="005F5495">
        <w:rPr>
          <w:rFonts w:ascii="Times New Roman" w:eastAsia="宋体" w:hAnsi="Times New Roman" w:cs="Times New Roman"/>
          <w:sz w:val="24"/>
          <w:szCs w:val="24"/>
        </w:rPr>
        <w:t>结构也使得并行成为了可能，在进行节点的分裂时，需要计算每个特征的增益，最终选增益最大的那个特征去做分裂，那么各</w:t>
      </w:r>
      <w:r w:rsidRPr="005F5495">
        <w:rPr>
          <w:rFonts w:ascii="Times New Roman" w:eastAsia="宋体" w:hAnsi="Times New Roman" w:cs="Times New Roman" w:hint="eastAsia"/>
          <w:sz w:val="24"/>
          <w:szCs w:val="24"/>
        </w:rPr>
        <w:t>个特征的增益计算就可以开多线程进行。</w:t>
      </w:r>
    </w:p>
    <w:p w14:paraId="4B54B276" w14:textId="10473592" w:rsidR="005F5495" w:rsidRDefault="005F5495" w:rsidP="005F5495">
      <w:pPr>
        <w:rPr>
          <w:rFonts w:ascii="Times New Roman" w:eastAsia="宋体" w:hAnsi="Times New Roman" w:cs="Times New Roman"/>
          <w:sz w:val="24"/>
          <w:szCs w:val="24"/>
        </w:rPr>
      </w:pPr>
    </w:p>
    <w:p w14:paraId="4EC97B2E" w14:textId="4725D645" w:rsidR="005F5495" w:rsidRPr="005F5495" w:rsidRDefault="005F5495" w:rsidP="005F5495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2.5</w:t>
      </w:r>
      <w:r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Pr="005F5495">
        <w:rPr>
          <w:rFonts w:ascii="Times New Roman" w:eastAsia="宋体" w:hAnsi="Times New Roman" w:cs="Times New Roman" w:hint="eastAsia"/>
          <w:b/>
          <w:sz w:val="24"/>
          <w:szCs w:val="24"/>
        </w:rPr>
        <w:t>分割点寻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找</w:t>
      </w:r>
    </w:p>
    <w:p w14:paraId="5406FF1A" w14:textId="06A8BF94" w:rsidR="005F5495" w:rsidRPr="00755AF5" w:rsidRDefault="005F5495" w:rsidP="005F549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55AF5">
        <w:rPr>
          <w:rFonts w:ascii="Times New Roman" w:eastAsia="宋体" w:hAnsi="Times New Roman" w:cs="Times New Roman"/>
          <w:sz w:val="24"/>
          <w:szCs w:val="24"/>
        </w:rPr>
        <w:t>树节点在进行分裂时，需要计算每个特征的每个分割点对应的增益，即用贪心法</w:t>
      </w:r>
      <w:r w:rsidRPr="00755AF5">
        <w:rPr>
          <w:rFonts w:ascii="Times New Roman" w:eastAsia="宋体" w:hAnsi="Times New Roman" w:cs="Times New Roman"/>
          <w:sz w:val="24"/>
          <w:szCs w:val="24"/>
        </w:rPr>
        <w:t xml:space="preserve"> greedy algorithm</w:t>
      </w:r>
      <w:r w:rsidRPr="00755AF5">
        <w:rPr>
          <w:rFonts w:ascii="Times New Roman" w:eastAsia="宋体" w:hAnsi="Times New Roman" w:cs="Times New Roman"/>
          <w:sz w:val="24"/>
          <w:szCs w:val="24"/>
        </w:rPr>
        <w:t>枚举所有可能的分割点。当数据无法一次载入内存或者在分布式情况下，贪心算法效率就会变得很低，所以</w:t>
      </w:r>
      <w:proofErr w:type="spellStart"/>
      <w:r w:rsidRPr="00755AF5">
        <w:rPr>
          <w:rFonts w:ascii="Times New Roman" w:eastAsia="宋体" w:hAnsi="Times New Roman" w:cs="Times New Roman"/>
          <w:sz w:val="24"/>
          <w:szCs w:val="24"/>
        </w:rPr>
        <w:t>XGBoost</w:t>
      </w:r>
      <w:proofErr w:type="spellEnd"/>
      <w:r w:rsidRPr="00755AF5">
        <w:rPr>
          <w:rFonts w:ascii="Times New Roman" w:eastAsia="宋体" w:hAnsi="Times New Roman" w:cs="Times New Roman"/>
          <w:sz w:val="24"/>
          <w:szCs w:val="24"/>
        </w:rPr>
        <w:t>还提出了一种可并行的近似</w:t>
      </w:r>
      <w:r w:rsidRPr="00755AF5">
        <w:rPr>
          <w:rFonts w:ascii="Times New Roman" w:eastAsia="宋体" w:hAnsi="Times New Roman" w:cs="Times New Roman"/>
          <w:sz w:val="24"/>
          <w:szCs w:val="24"/>
        </w:rPr>
        <w:t>approximate algorithm</w:t>
      </w:r>
      <w:r w:rsidRPr="00755AF5">
        <w:rPr>
          <w:rFonts w:ascii="Times New Roman" w:eastAsia="宋体" w:hAnsi="Times New Roman" w:cs="Times New Roman"/>
          <w:sz w:val="24"/>
          <w:szCs w:val="24"/>
        </w:rPr>
        <w:t>直方图算法</w:t>
      </w:r>
      <w:r w:rsidRPr="00755AF5">
        <w:rPr>
          <w:rFonts w:ascii="Times New Roman" w:eastAsia="宋体" w:hAnsi="Times New Roman" w:cs="Times New Roman"/>
          <w:sz w:val="24"/>
          <w:szCs w:val="24"/>
        </w:rPr>
        <w:t>Weighted Quantile Sketch</w:t>
      </w:r>
      <w:r w:rsidRPr="00755AF5">
        <w:rPr>
          <w:rFonts w:ascii="Times New Roman" w:eastAsia="宋体" w:hAnsi="Times New Roman" w:cs="Times New Roman"/>
          <w:sz w:val="24"/>
          <w:szCs w:val="24"/>
        </w:rPr>
        <w:t>，用于高效地生成候选的分割点。</w:t>
      </w:r>
    </w:p>
    <w:p w14:paraId="57621672" w14:textId="6903F98A" w:rsidR="005F5495" w:rsidRDefault="005F5495" w:rsidP="00755AF5">
      <w:pPr>
        <w:rPr>
          <w:rFonts w:ascii="Times New Roman" w:eastAsia="宋体" w:hAnsi="Times New Roman" w:cs="Times New Roman"/>
          <w:sz w:val="24"/>
          <w:szCs w:val="24"/>
        </w:rPr>
      </w:pPr>
    </w:p>
    <w:p w14:paraId="58891313" w14:textId="525C80ED" w:rsidR="005F5495" w:rsidRPr="005F5495" w:rsidRDefault="005F5495" w:rsidP="00755AF5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5F5495">
        <w:rPr>
          <w:rFonts w:ascii="Times New Roman" w:eastAsia="宋体" w:hAnsi="Times New Roman" w:cs="Times New Roman" w:hint="eastAsia"/>
          <w:b/>
          <w:sz w:val="24"/>
          <w:szCs w:val="24"/>
        </w:rPr>
        <w:t>2.</w:t>
      </w:r>
      <w:r w:rsidRPr="005F5495">
        <w:rPr>
          <w:rFonts w:ascii="Times New Roman" w:eastAsia="宋体" w:hAnsi="Times New Roman" w:cs="Times New Roman"/>
          <w:b/>
          <w:sz w:val="24"/>
          <w:szCs w:val="24"/>
        </w:rPr>
        <w:t xml:space="preserve">6 </w:t>
      </w:r>
      <w:r w:rsidRPr="005F5495">
        <w:rPr>
          <w:rFonts w:ascii="Times New Roman" w:eastAsia="宋体" w:hAnsi="Times New Roman" w:cs="Times New Roman" w:hint="eastAsia"/>
          <w:b/>
          <w:sz w:val="24"/>
          <w:szCs w:val="24"/>
        </w:rPr>
        <w:t>自适应学习速率</w:t>
      </w:r>
    </w:p>
    <w:p w14:paraId="5606F0B5" w14:textId="52F357EB" w:rsidR="00755AF5" w:rsidRDefault="00755AF5" w:rsidP="005F549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55AF5">
        <w:rPr>
          <w:rFonts w:ascii="Times New Roman" w:eastAsia="宋体" w:hAnsi="Times New Roman" w:cs="Times New Roman"/>
          <w:sz w:val="24"/>
          <w:szCs w:val="24"/>
        </w:rPr>
        <w:t>在每一步</w:t>
      </w:r>
      <w:r w:rsidRPr="00755AF5">
        <w:rPr>
          <w:rFonts w:ascii="Times New Roman" w:eastAsia="宋体" w:hAnsi="Times New Roman" w:cs="Times New Roman"/>
          <w:sz w:val="24"/>
          <w:szCs w:val="24"/>
        </w:rPr>
        <w:t>tree boosting</w:t>
      </w:r>
      <w:r w:rsidRPr="00755AF5">
        <w:rPr>
          <w:rFonts w:ascii="Times New Roman" w:eastAsia="宋体" w:hAnsi="Times New Roman" w:cs="Times New Roman"/>
          <w:sz w:val="24"/>
          <w:szCs w:val="24"/>
        </w:rPr>
        <w:t>之后增加了一个参数（权重），通过这种方式来减小每棵树的影响力，给后面的树提供空间去优化模型。</w:t>
      </w:r>
      <w:r w:rsidRPr="00755AF5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5C80BA98" w14:textId="0FEDD72E" w:rsidR="005F5495" w:rsidRDefault="005F5495" w:rsidP="005F5495">
      <w:pPr>
        <w:rPr>
          <w:rFonts w:ascii="Times New Roman" w:eastAsia="宋体" w:hAnsi="Times New Roman" w:cs="Times New Roman"/>
          <w:sz w:val="24"/>
          <w:szCs w:val="24"/>
        </w:rPr>
      </w:pPr>
    </w:p>
    <w:p w14:paraId="3264A913" w14:textId="127501C3" w:rsidR="005F5495" w:rsidRPr="005F5495" w:rsidRDefault="005F5495" w:rsidP="005F5495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5F5495">
        <w:rPr>
          <w:rFonts w:ascii="Times New Roman" w:eastAsia="宋体" w:hAnsi="Times New Roman" w:cs="Times New Roman" w:hint="eastAsia"/>
          <w:b/>
          <w:sz w:val="24"/>
          <w:szCs w:val="24"/>
        </w:rPr>
        <w:t>2.7</w:t>
      </w:r>
      <w:r w:rsidRPr="005F5495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Pr="005F5495">
        <w:rPr>
          <w:rFonts w:ascii="Times New Roman" w:eastAsia="宋体" w:hAnsi="Times New Roman" w:cs="Times New Roman" w:hint="eastAsia"/>
          <w:b/>
          <w:sz w:val="24"/>
          <w:szCs w:val="24"/>
        </w:rPr>
        <w:t>列采样</w:t>
      </w:r>
    </w:p>
    <w:p w14:paraId="632FD70E" w14:textId="12CA48D1" w:rsidR="00FC035A" w:rsidRDefault="00EC6E5E" w:rsidP="00755AF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借鉴随机森林的方法</w:t>
      </w:r>
      <w:r w:rsidR="00755AF5" w:rsidRPr="00755AF5">
        <w:rPr>
          <w:rFonts w:ascii="Times New Roman" w:eastAsia="宋体" w:hAnsi="Times New Roman" w:cs="Times New Roman"/>
          <w:sz w:val="24"/>
          <w:szCs w:val="24"/>
        </w:rPr>
        <w:t>，防止过拟合的效果比传统的行抽样还好（行抽样功能也有），并且有利于并行化处理算法。</w:t>
      </w:r>
    </w:p>
    <w:p w14:paraId="7558284E" w14:textId="77777777" w:rsidR="00C91236" w:rsidRPr="00755AF5" w:rsidRDefault="00C91236" w:rsidP="00755AF5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00D50658" w14:textId="07482106" w:rsidR="00AD6AD6" w:rsidRPr="00FC035A" w:rsidRDefault="00EC4FCD" w:rsidP="00FC035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r w:rsidRPr="00FC035A">
        <w:rPr>
          <w:rFonts w:ascii="Times New Roman" w:eastAsia="宋体" w:hAnsi="Times New Roman" w:cs="Times New Roman" w:hint="eastAsia"/>
          <w:b/>
          <w:sz w:val="28"/>
          <w:szCs w:val="28"/>
        </w:rPr>
        <w:lastRenderedPageBreak/>
        <w:t>目标函数的选择</w:t>
      </w:r>
    </w:p>
    <w:p w14:paraId="60B0D8AF" w14:textId="1CA9503E" w:rsidR="00AD6AD6" w:rsidRDefault="00AD6AD6" w:rsidP="00EC58AF">
      <w:pPr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AD6AD6">
        <w:rPr>
          <w:rFonts w:ascii="Times New Roman" w:eastAsia="宋体" w:hAnsi="Times New Roman" w:cs="Times New Roman" w:hint="eastAsia"/>
          <w:sz w:val="24"/>
          <w:szCs w:val="24"/>
        </w:rPr>
        <w:t>梯度提升是一种用于回归，分类和排序任务的机器学习技术</w:t>
      </w:r>
      <w:r w:rsidR="00FC035A">
        <w:rPr>
          <w:rFonts w:ascii="Times New Roman" w:eastAsia="宋体" w:hAnsi="Times New Roman" w:cs="Times New Roman" w:hint="eastAsia"/>
          <w:sz w:val="24"/>
          <w:szCs w:val="24"/>
        </w:rPr>
        <w:t>。</w:t>
      </w:r>
      <w:proofErr w:type="spellStart"/>
      <w:r w:rsidR="009A6FD6">
        <w:rPr>
          <w:rFonts w:ascii="Times New Roman" w:eastAsia="宋体" w:hAnsi="Times New Roman" w:cs="Times New Roman"/>
          <w:sz w:val="24"/>
          <w:szCs w:val="24"/>
        </w:rPr>
        <w:t>X</w:t>
      </w:r>
      <w:r w:rsidR="00A06EE4">
        <w:rPr>
          <w:rFonts w:ascii="Times New Roman" w:eastAsia="宋体" w:hAnsi="Times New Roman" w:cs="Times New Roman"/>
          <w:sz w:val="24"/>
          <w:szCs w:val="24"/>
        </w:rPr>
        <w:t>G</w:t>
      </w:r>
      <w:r w:rsidR="009A6FD6">
        <w:rPr>
          <w:rFonts w:ascii="Times New Roman" w:eastAsia="宋体" w:hAnsi="Times New Roman" w:cs="Times New Roman"/>
          <w:sz w:val="24"/>
          <w:szCs w:val="24"/>
        </w:rPr>
        <w:t>B</w:t>
      </w:r>
      <w:r w:rsidR="009A6FD6">
        <w:rPr>
          <w:rFonts w:ascii="Times New Roman" w:eastAsia="宋体" w:hAnsi="Times New Roman" w:cs="Times New Roman" w:hint="eastAsia"/>
          <w:sz w:val="24"/>
          <w:szCs w:val="24"/>
        </w:rPr>
        <w:t>oost</w:t>
      </w:r>
      <w:proofErr w:type="spellEnd"/>
      <w:r w:rsidR="009A6FD6">
        <w:rPr>
          <w:rFonts w:ascii="Times New Roman" w:eastAsia="宋体" w:hAnsi="Times New Roman" w:cs="Times New Roman" w:hint="eastAsia"/>
          <w:sz w:val="24"/>
          <w:szCs w:val="24"/>
        </w:rPr>
        <w:t>允许自定义目标函数（损失函数），带来了极大的灵活性，可根据问题类型和特点，选择适当的损失函数。</w:t>
      </w:r>
    </w:p>
    <w:p w14:paraId="57A4F473" w14:textId="77777777" w:rsidR="009A6FD6" w:rsidRPr="00AD6AD6" w:rsidRDefault="009A6FD6" w:rsidP="00AD6AD6">
      <w:pPr>
        <w:rPr>
          <w:rFonts w:ascii="Times New Roman" w:eastAsia="宋体" w:hAnsi="Times New Roman" w:cs="Times New Roman"/>
          <w:sz w:val="24"/>
          <w:szCs w:val="24"/>
        </w:rPr>
      </w:pPr>
    </w:p>
    <w:p w14:paraId="72D5BB67" w14:textId="534E82FB" w:rsidR="00F876E9" w:rsidRDefault="00F876E9" w:rsidP="00F876E9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991F9B">
        <w:rPr>
          <w:rFonts w:ascii="Times New Roman" w:eastAsia="宋体" w:hAnsi="Times New Roman" w:cs="Times New Roman" w:hint="eastAsia"/>
          <w:b/>
          <w:sz w:val="24"/>
          <w:szCs w:val="24"/>
        </w:rPr>
        <w:t>回归</w:t>
      </w:r>
    </w:p>
    <w:p w14:paraId="0C6FF8EF" w14:textId="3EADA990" w:rsidR="00655B3E" w:rsidRDefault="00346429" w:rsidP="0027574A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46429">
        <w:rPr>
          <w:rFonts w:ascii="Times New Roman" w:eastAsia="宋体" w:hAnsi="Times New Roman" w:cs="Times New Roman" w:hint="eastAsia"/>
          <w:sz w:val="24"/>
          <w:szCs w:val="24"/>
        </w:rPr>
        <w:t>均方差损失，</w:t>
      </w:r>
      <w:r w:rsidRPr="00346429">
        <w:rPr>
          <w:rFonts w:ascii="Times New Roman" w:eastAsia="宋体" w:hAnsi="Times New Roman" w:cs="Times New Roman"/>
          <w:sz w:val="24"/>
          <w:szCs w:val="24"/>
        </w:rPr>
        <w:t>L2</w:t>
      </w:r>
      <w:r w:rsidRPr="00346429">
        <w:rPr>
          <w:rFonts w:ascii="Times New Roman" w:eastAsia="宋体" w:hAnsi="Times New Roman" w:cs="Times New Roman" w:hint="eastAsia"/>
          <w:sz w:val="24"/>
          <w:szCs w:val="24"/>
        </w:rPr>
        <w:t>损失</w:t>
      </w:r>
    </w:p>
    <w:p w14:paraId="274ED0C1" w14:textId="3EAECC3B" w:rsidR="00655B3E" w:rsidRPr="007650E5" w:rsidRDefault="00655B3E" w:rsidP="00655B3E">
      <w:pPr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655B3E">
        <w:rPr>
          <w:rFonts w:ascii="Times New Roman" w:eastAsia="宋体" w:hAnsi="Times New Roman" w:cs="Times New Roman" w:hint="eastAsia"/>
          <w:sz w:val="24"/>
          <w:szCs w:val="24"/>
        </w:rPr>
        <w:t>简单，计算方便</w:t>
      </w:r>
      <w:r w:rsidR="007650E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655B3E">
        <w:rPr>
          <w:rFonts w:ascii="Times New Roman" w:eastAsia="宋体" w:hAnsi="Times New Roman" w:cs="Times New Roman" w:hint="eastAsia"/>
          <w:sz w:val="24"/>
          <w:szCs w:val="24"/>
        </w:rPr>
        <w:t>是一种很好的相似性度量标准</w:t>
      </w:r>
      <w:r w:rsidR="007650E5">
        <w:rPr>
          <w:rFonts w:ascii="Times New Roman" w:eastAsia="宋体" w:hAnsi="Times New Roman" w:cs="Times New Roman" w:hint="eastAsia"/>
          <w:sz w:val="24"/>
          <w:szCs w:val="24"/>
        </w:rPr>
        <w:t>，一阶可导，但是对异常点敏感。</w:t>
      </w:r>
      <w:r w:rsidR="007650E5" w:rsidRPr="0027574A">
        <w:rPr>
          <w:rFonts w:ascii="Times New Roman" w:eastAsia="宋体" w:hAnsi="Times New Roman" w:cs="Times New Roman"/>
          <w:sz w:val="24"/>
          <w:szCs w:val="24"/>
        </w:rPr>
        <w:t>如果数据中存在异常点，那么</w:t>
      </w:r>
      <w:r w:rsidR="007650E5">
        <w:rPr>
          <w:rFonts w:ascii="Times New Roman" w:eastAsia="宋体" w:hAnsi="Times New Roman" w:cs="Times New Roman" w:hint="eastAsia"/>
          <w:sz w:val="24"/>
          <w:szCs w:val="24"/>
        </w:rPr>
        <w:t>误差</w:t>
      </w:r>
      <w:r w:rsidR="007650E5" w:rsidRPr="0027574A">
        <w:rPr>
          <w:rFonts w:ascii="Times New Roman" w:eastAsia="宋体" w:hAnsi="Times New Roman" w:cs="Times New Roman"/>
          <w:sz w:val="24"/>
          <w:szCs w:val="24"/>
        </w:rPr>
        <w:t>值就会</w:t>
      </w:r>
      <w:r w:rsidR="007650E5">
        <w:rPr>
          <w:rFonts w:ascii="Times New Roman" w:eastAsia="宋体" w:hAnsi="Times New Roman" w:cs="Times New Roman" w:hint="eastAsia"/>
          <w:sz w:val="24"/>
          <w:szCs w:val="24"/>
        </w:rPr>
        <w:t>很大</w:t>
      </w:r>
      <w:r w:rsidR="007650E5" w:rsidRPr="0027574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5CEB5B4" w14:textId="26C5C6FF" w:rsidR="00346429" w:rsidRPr="0027574A" w:rsidRDefault="00346429" w:rsidP="0027574A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7574A">
        <w:rPr>
          <w:rFonts w:ascii="Times New Roman" w:eastAsia="宋体" w:hAnsi="Times New Roman" w:cs="Times New Roman" w:hint="eastAsia"/>
          <w:sz w:val="24"/>
          <w:szCs w:val="24"/>
        </w:rPr>
        <w:t>平均绝对误差，</w:t>
      </w:r>
      <w:r w:rsidRPr="0027574A">
        <w:rPr>
          <w:rFonts w:ascii="Times New Roman" w:eastAsia="宋体" w:hAnsi="Times New Roman" w:cs="Times New Roman"/>
          <w:sz w:val="24"/>
          <w:szCs w:val="24"/>
        </w:rPr>
        <w:t>L1</w:t>
      </w:r>
      <w:r w:rsidRPr="0027574A">
        <w:rPr>
          <w:rFonts w:ascii="Times New Roman" w:eastAsia="宋体" w:hAnsi="Times New Roman" w:cs="Times New Roman" w:hint="eastAsia"/>
          <w:sz w:val="24"/>
          <w:szCs w:val="24"/>
        </w:rPr>
        <w:t>损失</w:t>
      </w:r>
    </w:p>
    <w:p w14:paraId="7D7295CB" w14:textId="04D5DE7D" w:rsidR="0027574A" w:rsidRPr="0027574A" w:rsidRDefault="0027574A" w:rsidP="00CF05FA">
      <w:pPr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27574A">
        <w:rPr>
          <w:rFonts w:ascii="Times New Roman" w:eastAsia="宋体" w:hAnsi="Times New Roman" w:cs="Times New Roman" w:hint="eastAsia"/>
          <w:sz w:val="24"/>
          <w:szCs w:val="24"/>
        </w:rPr>
        <w:t>如果异常点代表很重要的异常情况，并且需要被检测出来，则应选用</w:t>
      </w:r>
      <w:r>
        <w:rPr>
          <w:rFonts w:ascii="Times New Roman" w:eastAsia="宋体" w:hAnsi="Times New Roman" w:cs="Times New Roman" w:hint="eastAsia"/>
          <w:sz w:val="24"/>
          <w:szCs w:val="24"/>
        </w:rPr>
        <w:t>均方差</w:t>
      </w:r>
      <w:r w:rsidRPr="0027574A">
        <w:rPr>
          <w:rFonts w:ascii="Times New Roman" w:eastAsia="宋体" w:hAnsi="Times New Roman" w:cs="Times New Roman"/>
          <w:sz w:val="24"/>
          <w:szCs w:val="24"/>
        </w:rPr>
        <w:t>损失函数。相反，如果只把异常值当作受损数据，则应选用</w:t>
      </w:r>
      <w:r>
        <w:rPr>
          <w:rFonts w:ascii="Times New Roman" w:eastAsia="宋体" w:hAnsi="Times New Roman" w:cs="Times New Roman" w:hint="eastAsia"/>
          <w:sz w:val="24"/>
          <w:szCs w:val="24"/>
        </w:rPr>
        <w:t>平均绝对</w:t>
      </w:r>
      <w:r w:rsidRPr="0027574A">
        <w:rPr>
          <w:rFonts w:ascii="Times New Roman" w:eastAsia="宋体" w:hAnsi="Times New Roman" w:cs="Times New Roman"/>
          <w:sz w:val="24"/>
          <w:szCs w:val="24"/>
        </w:rPr>
        <w:t>损失函数。</w:t>
      </w:r>
    </w:p>
    <w:p w14:paraId="0DD71632" w14:textId="3AC6EE5C" w:rsidR="0027574A" w:rsidRDefault="0027574A" w:rsidP="00346429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Huber Loss</w:t>
      </w:r>
    </w:p>
    <w:p w14:paraId="3818D750" w14:textId="05FCAB16" w:rsidR="009A6FD6" w:rsidRDefault="00773938" w:rsidP="00773938">
      <w:pPr>
        <w:jc w:val="center"/>
      </w:pPr>
      <w:r w:rsidRPr="006E54C5">
        <w:rPr>
          <w:position w:val="-46"/>
        </w:rPr>
        <w:object w:dxaOrig="3980" w:dyaOrig="1040" w14:anchorId="33DAA0A5">
          <v:shape id="_x0000_i1034" type="#_x0000_t75" style="width:199.65pt;height:51.8pt" o:ole="">
            <v:imagedata r:id="rId24" o:title=""/>
          </v:shape>
          <o:OLEObject Type="Embed" ProgID="Equation.DSMT4" ShapeID="_x0000_i1034" DrawAspect="Content" ObjectID="_1615577562" r:id="rId25"/>
        </w:object>
      </w:r>
    </w:p>
    <w:p w14:paraId="493C2762" w14:textId="661AB395" w:rsidR="00BE31FD" w:rsidRDefault="00BE31FD" w:rsidP="00BE31FD">
      <w:pPr>
        <w:ind w:firstLine="420"/>
        <w:rPr>
          <w:rFonts w:ascii="宋体" w:eastAsia="宋体" w:hAnsi="宋体"/>
          <w:sz w:val="24"/>
          <w:szCs w:val="24"/>
        </w:rPr>
      </w:pPr>
      <w:r w:rsidRPr="00BE31FD">
        <w:rPr>
          <w:rFonts w:ascii="Times New Roman" w:eastAsia="宋体" w:hAnsi="Times New Roman" w:cs="Times New Roman" w:hint="eastAsia"/>
          <w:sz w:val="24"/>
          <w:szCs w:val="24"/>
        </w:rPr>
        <w:t>融合了平方损失和绝对值损失</w:t>
      </w:r>
      <w:r w:rsidR="006E43E9">
        <w:rPr>
          <w:rFonts w:ascii="Times New Roman" w:eastAsia="宋体" w:hAnsi="Times New Roman" w:cs="Times New Roman" w:hint="eastAsia"/>
          <w:sz w:val="24"/>
          <w:szCs w:val="24"/>
        </w:rPr>
        <w:t>的优点</w:t>
      </w:r>
      <w:r w:rsidR="00424F8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F794A">
        <w:rPr>
          <w:rFonts w:ascii="Times New Roman" w:eastAsia="宋体" w:hAnsi="Times New Roman" w:cs="Times New Roman" w:hint="eastAsia"/>
          <w:sz w:val="24"/>
          <w:szCs w:val="24"/>
        </w:rPr>
        <w:t>性能表现优于前两者，</w:t>
      </w:r>
      <w:r w:rsidR="00424F88" w:rsidRPr="00424F88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="00424F88">
        <w:rPr>
          <w:rFonts w:ascii="Times New Roman" w:eastAsia="宋体" w:hAnsi="Times New Roman" w:cs="Times New Roman" w:hint="eastAsia"/>
          <w:sz w:val="24"/>
          <w:szCs w:val="24"/>
        </w:rPr>
        <w:t>误差</w:t>
      </w:r>
      <w:r w:rsidR="00424F88" w:rsidRPr="00424F88">
        <w:rPr>
          <w:rFonts w:ascii="Times New Roman" w:eastAsia="宋体" w:hAnsi="Times New Roman" w:cs="Times New Roman" w:hint="eastAsia"/>
          <w:sz w:val="24"/>
          <w:szCs w:val="24"/>
        </w:rPr>
        <w:t>较小时，采用</w:t>
      </w:r>
      <w:r w:rsidR="00424F88">
        <w:rPr>
          <w:rFonts w:ascii="Times New Roman" w:eastAsia="宋体" w:hAnsi="Times New Roman" w:cs="Times New Roman" w:hint="eastAsia"/>
          <w:sz w:val="24"/>
          <w:szCs w:val="24"/>
        </w:rPr>
        <w:t>均方差损失，当偏差较大时，采用了平均绝对损失</w:t>
      </w:r>
      <w:r w:rsidR="00FA79AD">
        <w:rPr>
          <w:rFonts w:ascii="Times New Roman" w:eastAsia="宋体" w:hAnsi="Times New Roman" w:cs="Times New Roman" w:hint="eastAsia"/>
          <w:sz w:val="24"/>
          <w:szCs w:val="24"/>
        </w:rPr>
        <w:t>，参数</w:t>
      </w:r>
      <w:r w:rsidR="00FA79AD" w:rsidRPr="00FA79AD">
        <w:rPr>
          <w:position w:val="-6"/>
        </w:rPr>
        <w:object w:dxaOrig="220" w:dyaOrig="279" w14:anchorId="5F8E8924">
          <v:shape id="_x0000_i1035" type="#_x0000_t75" style="width:10.9pt;height:14.2pt" o:ole="">
            <v:imagedata r:id="rId26" o:title=""/>
          </v:shape>
          <o:OLEObject Type="Embed" ProgID="Equation.DSMT4" ShapeID="_x0000_i1035" DrawAspect="Content" ObjectID="_1615577563" r:id="rId27"/>
        </w:object>
      </w:r>
      <w:r w:rsidR="00FA79AD" w:rsidRPr="00FA79AD">
        <w:rPr>
          <w:rFonts w:ascii="宋体" w:eastAsia="宋体" w:hAnsi="宋体" w:hint="eastAsia"/>
          <w:sz w:val="24"/>
          <w:szCs w:val="24"/>
        </w:rPr>
        <w:t>控制着误差的临界值</w:t>
      </w:r>
      <w:r w:rsidR="00BF794A">
        <w:rPr>
          <w:rFonts w:ascii="宋体" w:eastAsia="宋体" w:hAnsi="宋体" w:hint="eastAsia"/>
          <w:sz w:val="24"/>
          <w:szCs w:val="24"/>
        </w:rPr>
        <w:t>。</w:t>
      </w:r>
    </w:p>
    <w:p w14:paraId="7205E4B6" w14:textId="3331B28A" w:rsidR="006E43E9" w:rsidRPr="009A6FD6" w:rsidRDefault="006E43E9" w:rsidP="006E43E9">
      <w:pPr>
        <w:rPr>
          <w:rFonts w:ascii="Times New Roman" w:eastAsia="宋体" w:hAnsi="Times New Roman" w:cs="Times New Roman"/>
          <w:sz w:val="24"/>
          <w:szCs w:val="24"/>
        </w:rPr>
      </w:pPr>
    </w:p>
    <w:p w14:paraId="40E8CB19" w14:textId="03ED858E" w:rsidR="00F876E9" w:rsidRDefault="00F876E9" w:rsidP="00F876E9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991F9B">
        <w:rPr>
          <w:rFonts w:ascii="Times New Roman" w:eastAsia="宋体" w:hAnsi="Times New Roman" w:cs="Times New Roman" w:hint="eastAsia"/>
          <w:b/>
          <w:sz w:val="24"/>
          <w:szCs w:val="24"/>
        </w:rPr>
        <w:t>分类</w:t>
      </w:r>
    </w:p>
    <w:p w14:paraId="142C68E5" w14:textId="287CDA74" w:rsidR="00C55F81" w:rsidRDefault="009045D5" w:rsidP="00C55F81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对数损失函数（交叉熵损失</w:t>
      </w:r>
      <w:r w:rsidR="00900189">
        <w:rPr>
          <w:rFonts w:ascii="Times New Roman" w:eastAsia="宋体" w:hAnsi="Times New Roman" w:cs="Times New Roman" w:hint="eastAsia"/>
          <w:sz w:val="24"/>
          <w:szCs w:val="24"/>
        </w:rPr>
        <w:t>函数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0C3CA9DA" w14:textId="15CD4B90" w:rsidR="00297342" w:rsidRPr="00900189" w:rsidRDefault="00900189" w:rsidP="00900189">
      <w:pPr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900189">
        <w:rPr>
          <w:rFonts w:ascii="Times New Roman" w:eastAsia="宋体" w:hAnsi="Times New Roman" w:cs="Times New Roman" w:hint="eastAsia"/>
          <w:sz w:val="24"/>
          <w:szCs w:val="24"/>
        </w:rPr>
        <w:t>做二分类问题时，交叉熵函数常常和</w:t>
      </w:r>
      <w:r w:rsidRPr="00900189">
        <w:rPr>
          <w:rFonts w:ascii="Times New Roman" w:eastAsia="宋体" w:hAnsi="Times New Roman" w:cs="Times New Roman" w:hint="eastAsia"/>
          <w:sz w:val="24"/>
          <w:szCs w:val="24"/>
        </w:rPr>
        <w:t>sigmoid</w:t>
      </w:r>
      <w:r w:rsidRPr="00900189">
        <w:rPr>
          <w:rFonts w:ascii="Times New Roman" w:eastAsia="宋体" w:hAnsi="Times New Roman" w:cs="Times New Roman" w:hint="eastAsia"/>
          <w:sz w:val="24"/>
          <w:szCs w:val="24"/>
        </w:rPr>
        <w:t>函数一起出现，而进行多分类时，</w:t>
      </w:r>
      <w:r>
        <w:rPr>
          <w:rFonts w:ascii="Times New Roman" w:eastAsia="宋体" w:hAnsi="Times New Roman" w:cs="Times New Roman" w:hint="eastAsia"/>
          <w:sz w:val="24"/>
          <w:szCs w:val="24"/>
        </w:rPr>
        <w:t>交叉熵函数与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函数几乎都一起出现。而且交叉熵损失能够避免误差小时梯度较小的问题</w:t>
      </w:r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  <w:r>
        <w:rPr>
          <w:rFonts w:ascii="Times New Roman" w:eastAsia="宋体" w:hAnsi="Times New Roman" w:cs="Times New Roman" w:hint="eastAsia"/>
          <w:sz w:val="24"/>
          <w:szCs w:val="24"/>
        </w:rPr>
        <w:t>交叉熵能加速收敛。</w:t>
      </w:r>
    </w:p>
    <w:p w14:paraId="4A29494A" w14:textId="7FD8897B" w:rsidR="00C55F81" w:rsidRDefault="009045D5" w:rsidP="00C55F81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合页损失函数</w:t>
      </w:r>
    </w:p>
    <w:p w14:paraId="311F4066" w14:textId="16CCCF28" w:rsidR="00900189" w:rsidRPr="00900189" w:rsidRDefault="00900189" w:rsidP="00900189">
      <w:pPr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900189">
        <w:rPr>
          <w:rFonts w:ascii="Times New Roman" w:eastAsia="宋体" w:hAnsi="Times New Roman" w:cs="Times New Roman" w:hint="eastAsia"/>
          <w:sz w:val="24"/>
          <w:szCs w:val="24"/>
        </w:rPr>
        <w:t>合页损失函数想让正确分类的“得分”比其他错误分类的“得分”高出至少一个边界值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具有一定的泛化性能，但是合页损失对具体的得分细节不关心。</w:t>
      </w:r>
    </w:p>
    <w:p w14:paraId="7E64E1A5" w14:textId="4A33E109" w:rsidR="00C55F81" w:rsidRDefault="009045D5" w:rsidP="00C55F81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指数损失函数</w:t>
      </w:r>
    </w:p>
    <w:p w14:paraId="4C94CB8A" w14:textId="792D25ED" w:rsidR="00C91236" w:rsidRPr="00313DD2" w:rsidRDefault="00891B56" w:rsidP="00C91236">
      <w:pPr>
        <w:ind w:firstLine="36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指数损失</w:t>
      </w:r>
      <w:r w:rsidRPr="00891B56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891B56">
        <w:rPr>
          <w:rFonts w:ascii="Times New Roman" w:eastAsia="宋体" w:hAnsi="Times New Roman" w:cs="Times New Roman" w:hint="eastAsia"/>
          <w:sz w:val="24"/>
          <w:szCs w:val="24"/>
        </w:rPr>
        <w:t>AdaBoost</w:t>
      </w:r>
      <w:r w:rsidRPr="00891B56">
        <w:rPr>
          <w:rFonts w:ascii="Times New Roman" w:eastAsia="宋体" w:hAnsi="Times New Roman" w:cs="Times New Roman" w:hint="eastAsia"/>
          <w:sz w:val="24"/>
          <w:szCs w:val="24"/>
        </w:rPr>
        <w:t>中使用的损失函数，使用</w:t>
      </w:r>
      <w:r>
        <w:rPr>
          <w:rFonts w:ascii="Times New Roman" w:eastAsia="宋体" w:hAnsi="Times New Roman" w:cs="Times New Roman" w:hint="eastAsia"/>
          <w:sz w:val="24"/>
          <w:szCs w:val="24"/>
        </w:rPr>
        <w:t>指数损失函数</w:t>
      </w:r>
      <w:r w:rsidRPr="00891B56">
        <w:rPr>
          <w:rFonts w:ascii="Times New Roman" w:eastAsia="宋体" w:hAnsi="Times New Roman" w:cs="Times New Roman" w:hint="eastAsia"/>
          <w:sz w:val="24"/>
          <w:szCs w:val="24"/>
        </w:rPr>
        <w:t>能比较方便地利用加法模型推导出</w:t>
      </w:r>
      <w:r w:rsidRPr="00891B56">
        <w:rPr>
          <w:rFonts w:ascii="Times New Roman" w:eastAsia="宋体" w:hAnsi="Times New Roman" w:cs="Times New Roman" w:hint="eastAsia"/>
          <w:sz w:val="24"/>
          <w:szCs w:val="24"/>
        </w:rPr>
        <w:t>AdaBoost</w:t>
      </w:r>
      <w:r w:rsidRPr="00891B56">
        <w:rPr>
          <w:rFonts w:ascii="Times New Roman" w:eastAsia="宋体" w:hAnsi="Times New Roman" w:cs="Times New Roman" w:hint="eastAsia"/>
          <w:sz w:val="24"/>
          <w:szCs w:val="24"/>
        </w:rPr>
        <w:t>算法。</w:t>
      </w:r>
      <w:r>
        <w:rPr>
          <w:rFonts w:ascii="Times New Roman" w:eastAsia="宋体" w:hAnsi="Times New Roman" w:cs="Times New Roman" w:hint="eastAsia"/>
          <w:sz w:val="24"/>
          <w:szCs w:val="24"/>
        </w:rPr>
        <w:t>然而，类似于均方差损失函数，对异常点敏感，鲁棒</w:t>
      </w:r>
      <w:r w:rsidR="00247606">
        <w:rPr>
          <w:rFonts w:ascii="Times New Roman" w:eastAsia="宋体" w:hAnsi="Times New Roman" w:cs="Times New Roman" w:hint="eastAsia"/>
          <w:sz w:val="24"/>
          <w:szCs w:val="24"/>
        </w:rPr>
        <w:t>性不好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bookmarkStart w:id="0" w:name="_GoBack"/>
      <w:bookmarkEnd w:id="0"/>
    </w:p>
    <w:sectPr w:rsidR="00C91236" w:rsidRPr="00313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38D3"/>
    <w:multiLevelType w:val="multilevel"/>
    <w:tmpl w:val="603402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2B835F9"/>
    <w:multiLevelType w:val="hybridMultilevel"/>
    <w:tmpl w:val="4078AC20"/>
    <w:lvl w:ilvl="0" w:tplc="C22482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4C7261"/>
    <w:multiLevelType w:val="hybridMultilevel"/>
    <w:tmpl w:val="03CE457A"/>
    <w:lvl w:ilvl="0" w:tplc="DE9A50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1E56B6"/>
    <w:multiLevelType w:val="hybridMultilevel"/>
    <w:tmpl w:val="1D20AACC"/>
    <w:lvl w:ilvl="0" w:tplc="25128D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665C97"/>
    <w:multiLevelType w:val="hybridMultilevel"/>
    <w:tmpl w:val="27D2102E"/>
    <w:lvl w:ilvl="0" w:tplc="CDEEC5FE">
      <w:start w:val="1"/>
      <w:numFmt w:val="decimal"/>
      <w:lvlText w:val="(%1)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B12E7E"/>
    <w:multiLevelType w:val="hybridMultilevel"/>
    <w:tmpl w:val="E2382852"/>
    <w:lvl w:ilvl="0" w:tplc="697C41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A93F1B"/>
    <w:multiLevelType w:val="hybridMultilevel"/>
    <w:tmpl w:val="BCC0965A"/>
    <w:lvl w:ilvl="0" w:tplc="C53628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A6"/>
    <w:rsid w:val="00014030"/>
    <w:rsid w:val="00096D24"/>
    <w:rsid w:val="000A5056"/>
    <w:rsid w:val="000D2149"/>
    <w:rsid w:val="000D5CA3"/>
    <w:rsid w:val="000E3A17"/>
    <w:rsid w:val="001310FC"/>
    <w:rsid w:val="00152EBE"/>
    <w:rsid w:val="00157C67"/>
    <w:rsid w:val="00187E73"/>
    <w:rsid w:val="001909E7"/>
    <w:rsid w:val="001B7FC4"/>
    <w:rsid w:val="001F2E2A"/>
    <w:rsid w:val="002235FB"/>
    <w:rsid w:val="00232507"/>
    <w:rsid w:val="00242185"/>
    <w:rsid w:val="00247606"/>
    <w:rsid w:val="002500D0"/>
    <w:rsid w:val="0027574A"/>
    <w:rsid w:val="0029239A"/>
    <w:rsid w:val="00297342"/>
    <w:rsid w:val="00313DD2"/>
    <w:rsid w:val="003254E5"/>
    <w:rsid w:val="00346429"/>
    <w:rsid w:val="0038676B"/>
    <w:rsid w:val="00401E7F"/>
    <w:rsid w:val="004235FA"/>
    <w:rsid w:val="00424F88"/>
    <w:rsid w:val="004326C2"/>
    <w:rsid w:val="004361A9"/>
    <w:rsid w:val="00473DC1"/>
    <w:rsid w:val="0049429F"/>
    <w:rsid w:val="00496844"/>
    <w:rsid w:val="004A62D7"/>
    <w:rsid w:val="005723BD"/>
    <w:rsid w:val="005C4A02"/>
    <w:rsid w:val="005D3EBA"/>
    <w:rsid w:val="005F5495"/>
    <w:rsid w:val="00655B3E"/>
    <w:rsid w:val="00673BA0"/>
    <w:rsid w:val="006A2EE9"/>
    <w:rsid w:val="006C1C4D"/>
    <w:rsid w:val="006D3006"/>
    <w:rsid w:val="006E43E9"/>
    <w:rsid w:val="007141BB"/>
    <w:rsid w:val="00717143"/>
    <w:rsid w:val="00755AF5"/>
    <w:rsid w:val="007650E5"/>
    <w:rsid w:val="00773938"/>
    <w:rsid w:val="0078592E"/>
    <w:rsid w:val="007A1549"/>
    <w:rsid w:val="007F67EB"/>
    <w:rsid w:val="00807F0A"/>
    <w:rsid w:val="008147C5"/>
    <w:rsid w:val="00836883"/>
    <w:rsid w:val="0087402A"/>
    <w:rsid w:val="00891B56"/>
    <w:rsid w:val="008A62D5"/>
    <w:rsid w:val="008F42EB"/>
    <w:rsid w:val="00900189"/>
    <w:rsid w:val="009045D5"/>
    <w:rsid w:val="00946ADB"/>
    <w:rsid w:val="0095318A"/>
    <w:rsid w:val="009742BC"/>
    <w:rsid w:val="00991F9B"/>
    <w:rsid w:val="009A6FD6"/>
    <w:rsid w:val="00A06EE4"/>
    <w:rsid w:val="00A256DB"/>
    <w:rsid w:val="00A819CA"/>
    <w:rsid w:val="00AB411C"/>
    <w:rsid w:val="00AB55A4"/>
    <w:rsid w:val="00AC4EDC"/>
    <w:rsid w:val="00AD6AD6"/>
    <w:rsid w:val="00B206FC"/>
    <w:rsid w:val="00B219E8"/>
    <w:rsid w:val="00B60304"/>
    <w:rsid w:val="00B76D94"/>
    <w:rsid w:val="00BD0EAC"/>
    <w:rsid w:val="00BD1D7F"/>
    <w:rsid w:val="00BD641E"/>
    <w:rsid w:val="00BE1694"/>
    <w:rsid w:val="00BE31FD"/>
    <w:rsid w:val="00BF794A"/>
    <w:rsid w:val="00C50630"/>
    <w:rsid w:val="00C55F81"/>
    <w:rsid w:val="00C91236"/>
    <w:rsid w:val="00CA142D"/>
    <w:rsid w:val="00CA7FAF"/>
    <w:rsid w:val="00CB55E7"/>
    <w:rsid w:val="00CB6430"/>
    <w:rsid w:val="00CB6BF2"/>
    <w:rsid w:val="00CC0DBB"/>
    <w:rsid w:val="00CE40F2"/>
    <w:rsid w:val="00CF05FA"/>
    <w:rsid w:val="00D534A0"/>
    <w:rsid w:val="00D566A6"/>
    <w:rsid w:val="00D76DA8"/>
    <w:rsid w:val="00DA7115"/>
    <w:rsid w:val="00DB0199"/>
    <w:rsid w:val="00DD5003"/>
    <w:rsid w:val="00E25E80"/>
    <w:rsid w:val="00E56FAC"/>
    <w:rsid w:val="00E72142"/>
    <w:rsid w:val="00E91D0F"/>
    <w:rsid w:val="00EC4FCD"/>
    <w:rsid w:val="00EC58AF"/>
    <w:rsid w:val="00EC6E5E"/>
    <w:rsid w:val="00EF6C40"/>
    <w:rsid w:val="00F876E9"/>
    <w:rsid w:val="00F91C63"/>
    <w:rsid w:val="00FA4CCE"/>
    <w:rsid w:val="00FA55A9"/>
    <w:rsid w:val="00FA79AD"/>
    <w:rsid w:val="00FC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EBFE506"/>
  <w15:chartTrackingRefBased/>
  <w15:docId w15:val="{799A5589-8FBE-4119-A2FD-9832D03EA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11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3688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723B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5723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5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AECC7-CB1A-474D-88E2-8E71EAE32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Dian</dc:creator>
  <cp:keywords/>
  <dc:description/>
  <cp:lastModifiedBy>Tang Dian</cp:lastModifiedBy>
  <cp:revision>169</cp:revision>
  <dcterms:created xsi:type="dcterms:W3CDTF">2019-03-29T06:21:00Z</dcterms:created>
  <dcterms:modified xsi:type="dcterms:W3CDTF">2019-03-31T14:46:00Z</dcterms:modified>
</cp:coreProperties>
</file>