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F6345B" w:rsidRDefault="00F6345B" w:rsidP="00F6345B">
      <w:pPr>
        <w:tabs>
          <w:tab w:val="left" w:pos="2460"/>
          <w:tab w:val="center" w:pos="4393"/>
        </w:tabs>
        <w:spacing w:before="100" w:beforeAutospacing="1" w:after="0" w:line="360" w:lineRule="auto"/>
        <w:rPr>
          <w:rFonts w:eastAsia="Times New Roman" w:cstheme="minorHAnsi"/>
          <w:sz w:val="44"/>
          <w:szCs w:val="24"/>
          <w:lang w:eastAsia="de-DE"/>
        </w:rPr>
      </w:pPr>
      <w:r w:rsidRPr="00F6345B">
        <w:rPr>
          <w:rFonts w:eastAsia="Times New Roman" w:cstheme="minorHAnsi"/>
          <w:b/>
          <w:bCs/>
          <w:sz w:val="44"/>
          <w:szCs w:val="24"/>
          <w:lang w:eastAsia="de-DE"/>
        </w:rPr>
        <w:tab/>
      </w:r>
      <w:r w:rsidRPr="00F6345B">
        <w:rPr>
          <w:rFonts w:eastAsia="Times New Roman" w:cstheme="minorHAnsi"/>
          <w:b/>
          <w:bCs/>
          <w:sz w:val="44"/>
          <w:szCs w:val="24"/>
          <w:lang w:eastAsia="de-DE"/>
        </w:rPr>
        <w:tab/>
      </w:r>
      <w:r w:rsidR="00F87985" w:rsidRPr="00F6345B">
        <w:rPr>
          <w:rFonts w:eastAsia="Times New Roman" w:cstheme="minorHAnsi"/>
          <w:b/>
          <w:bCs/>
          <w:sz w:val="44"/>
          <w:szCs w:val="24"/>
          <w:lang w:eastAsia="de-DE"/>
        </w:rPr>
        <w:t>Projektdokumentation</w:t>
      </w:r>
    </w:p>
    <w:p w:rsidR="00F01795" w:rsidRDefault="00F01795" w:rsidP="008A3FA4">
      <w:pPr>
        <w:spacing w:before="100" w:beforeAutospacing="1" w:after="0" w:line="360" w:lineRule="auto"/>
        <w:jc w:val="center"/>
        <w:rPr>
          <w:rFonts w:eastAsia="Times New Roman" w:cstheme="minorHAnsi"/>
          <w:b/>
          <w:bCs/>
          <w:sz w:val="24"/>
          <w:szCs w:val="24"/>
          <w:lang w:eastAsia="de-DE"/>
        </w:rPr>
      </w:pPr>
    </w:p>
    <w:p w:rsidR="00F6345B" w:rsidRPr="00F6345B" w:rsidRDefault="00F6345B" w:rsidP="00F6345B">
      <w:pPr>
        <w:spacing w:before="100" w:beforeAutospacing="1"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sidR="00210228">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8A3FA4" w:rsidRDefault="008A3FA4" w:rsidP="008A3FA4">
      <w:pPr>
        <w:spacing w:before="100" w:beforeAutospacing="1" w:after="0" w:line="360" w:lineRule="auto"/>
        <w:jc w:val="center"/>
        <w:rPr>
          <w:rFonts w:eastAsia="Times New Roman" w:cstheme="minorHAnsi"/>
          <w:b/>
          <w:bCs/>
          <w:sz w:val="24"/>
          <w:szCs w:val="24"/>
          <w:lang w:eastAsia="de-DE"/>
        </w:rPr>
      </w:pPr>
    </w:p>
    <w:p w:rsidR="008A3FA4" w:rsidRDefault="00F6345B" w:rsidP="00F6345B">
      <w:pPr>
        <w:spacing w:before="100" w:beforeAutospacing="1"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65408" behindDoc="0" locked="0" layoutInCell="1" allowOverlap="1" wp14:anchorId="233FF2DD" wp14:editId="6754CFD7">
            <wp:simplePos x="0" y="0"/>
            <wp:positionH relativeFrom="column">
              <wp:posOffset>2767965</wp:posOffset>
            </wp:positionH>
            <wp:positionV relativeFrom="paragraph">
              <wp:posOffset>770890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4D5D1F5C" wp14:editId="0888DACD">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8A3FA4" w:rsidRDefault="008A3FA4" w:rsidP="008A3FA4">
      <w:pPr>
        <w:spacing w:before="100" w:beforeAutospacing="1" w:after="0" w:line="360" w:lineRule="auto"/>
        <w:jc w:val="center"/>
        <w:rPr>
          <w:rFonts w:eastAsia="Times New Roman" w:cstheme="minorHAnsi"/>
          <w:b/>
          <w:bCs/>
          <w:sz w:val="24"/>
          <w:szCs w:val="24"/>
          <w:lang w:eastAsia="de-DE"/>
        </w:rPr>
      </w:pPr>
    </w:p>
    <w:p w:rsidR="008A3FA4" w:rsidRDefault="008A3FA4" w:rsidP="008A3FA4">
      <w:pPr>
        <w:tabs>
          <w:tab w:val="left" w:pos="915"/>
        </w:tabs>
        <w:spacing w:line="360" w:lineRule="auto"/>
        <w:jc w:val="center"/>
        <w:rPr>
          <w:rFonts w:eastAsia="Times New Roman" w:cstheme="minorHAnsi"/>
          <w:b/>
          <w:sz w:val="24"/>
          <w:szCs w:val="24"/>
          <w:lang w:eastAsia="de-DE"/>
        </w:rPr>
      </w:pPr>
    </w:p>
    <w:p w:rsidR="008A3FA4" w:rsidRDefault="008A3FA4" w:rsidP="008A3FA4">
      <w:pPr>
        <w:tabs>
          <w:tab w:val="left" w:pos="915"/>
        </w:tabs>
        <w:spacing w:line="360" w:lineRule="auto"/>
        <w:jc w:val="center"/>
        <w:rPr>
          <w:rFonts w:eastAsia="Times New Roman" w:cstheme="minorHAnsi"/>
          <w:b/>
          <w:sz w:val="24"/>
          <w:szCs w:val="24"/>
          <w:lang w:eastAsia="de-DE"/>
        </w:rPr>
      </w:pPr>
    </w:p>
    <w:p w:rsidR="008A3FA4" w:rsidRDefault="003B2345" w:rsidP="003B2345">
      <w:pPr>
        <w:tabs>
          <w:tab w:val="left" w:pos="915"/>
          <w:tab w:val="left" w:pos="3433"/>
        </w:tabs>
        <w:spacing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F01795" w:rsidRDefault="00F01795" w:rsidP="008A3FA4">
      <w:pPr>
        <w:rPr>
          <w:rFonts w:eastAsia="Times New Roman" w:cstheme="minorHAnsi"/>
          <w:sz w:val="24"/>
          <w:szCs w:val="24"/>
          <w:lang w:eastAsia="de-DE"/>
        </w:rPr>
      </w:pPr>
    </w:p>
    <w:p w:rsidR="00F6345B" w:rsidRPr="008A3FA4" w:rsidRDefault="00F6345B" w:rsidP="008A3FA4">
      <w:pPr>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B2345" w:rsidTr="003B2345">
        <w:trPr>
          <w:trHeight w:val="1546"/>
        </w:trPr>
        <w:tc>
          <w:tcPr>
            <w:tcW w:w="2825" w:type="dxa"/>
          </w:tcPr>
          <w:p w:rsidR="003B2345" w:rsidRDefault="003B2345" w:rsidP="00F6345B">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B2345" w:rsidRPr="003B2345" w:rsidRDefault="003B2345" w:rsidP="00F6345B">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w:t>
            </w:r>
            <w:proofErr w:type="spellStart"/>
            <w:r w:rsidRPr="003B2345">
              <w:rPr>
                <w:rFonts w:eastAsia="Times New Roman" w:cstheme="minorHAnsi"/>
                <w:sz w:val="24"/>
                <w:szCs w:val="24"/>
                <w:lang w:eastAsia="de-DE"/>
              </w:rPr>
              <w:t>Juchacz</w:t>
            </w:r>
            <w:proofErr w:type="spellEnd"/>
            <w:r w:rsidRPr="003B2345">
              <w:rPr>
                <w:rFonts w:eastAsia="Times New Roman" w:cstheme="minorHAnsi"/>
                <w:sz w:val="24"/>
                <w:szCs w:val="24"/>
                <w:lang w:eastAsia="de-DE"/>
              </w:rPr>
              <w:t>-Weg 5</w:t>
            </w:r>
          </w:p>
          <w:p w:rsid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B2345" w:rsidRDefault="003B2345" w:rsidP="00F6345B">
            <w:pPr>
              <w:tabs>
                <w:tab w:val="left" w:pos="915"/>
              </w:tabs>
              <w:spacing w:line="360" w:lineRule="auto"/>
              <w:jc w:val="center"/>
              <w:rPr>
                <w:rFonts w:eastAsia="Times New Roman" w:cstheme="minorHAnsi"/>
                <w:sz w:val="24"/>
                <w:szCs w:val="24"/>
                <w:lang w:eastAsia="de-DE"/>
              </w:rPr>
            </w:pP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B2345" w:rsidRDefault="003B2345" w:rsidP="00F6345B">
            <w:pPr>
              <w:tabs>
                <w:tab w:val="left" w:pos="915"/>
              </w:tabs>
              <w:spacing w:line="360" w:lineRule="auto"/>
              <w:jc w:val="center"/>
              <w:rPr>
                <w:rFonts w:eastAsia="Times New Roman" w:cstheme="minorHAnsi"/>
                <w:sz w:val="24"/>
                <w:szCs w:val="24"/>
                <w:lang w:eastAsia="de-DE"/>
              </w:rPr>
            </w:pPr>
            <w:proofErr w:type="spellStart"/>
            <w:r>
              <w:rPr>
                <w:rFonts w:eastAsia="Times New Roman" w:cstheme="minorHAnsi"/>
                <w:sz w:val="24"/>
                <w:szCs w:val="24"/>
                <w:lang w:eastAsia="de-DE"/>
              </w:rPr>
              <w:t>Paradeisstr</w:t>
            </w:r>
            <w:r w:rsidR="00F6345B">
              <w:rPr>
                <w:rFonts w:eastAsia="Times New Roman" w:cstheme="minorHAnsi"/>
                <w:sz w:val="24"/>
                <w:szCs w:val="24"/>
                <w:lang w:eastAsia="de-DE"/>
              </w:rPr>
              <w:t>aße</w:t>
            </w:r>
            <w:proofErr w:type="spellEnd"/>
            <w:r>
              <w:rPr>
                <w:rFonts w:eastAsia="Times New Roman" w:cstheme="minorHAnsi"/>
                <w:sz w:val="24"/>
                <w:szCs w:val="24"/>
                <w:lang w:eastAsia="de-DE"/>
              </w:rPr>
              <w:t xml:space="preserve"> 45</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1939BE"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bookmarkStart w:id="0" w:name="__RefHeading__2_1078047903"/>
      <w:bookmarkStart w:id="1" w:name="_Toc380650818"/>
      <w:bookmarkEnd w:id="0"/>
      <w:r w:rsidRPr="009202ED">
        <w:rPr>
          <w:rFonts w:eastAsia="Times New Roman" w:cstheme="minorHAnsi"/>
          <w:b/>
          <w:bCs/>
          <w:kern w:val="36"/>
          <w:sz w:val="32"/>
          <w:szCs w:val="32"/>
          <w:u w:val="single"/>
          <w:lang w:eastAsia="de-DE"/>
        </w:rPr>
        <w:lastRenderedPageBreak/>
        <w:t>1 Projektanalyse</w:t>
      </w:r>
      <w:bookmarkEnd w:id="1"/>
    </w:p>
    <w:p w:rsidR="00F83760" w:rsidRPr="004C6D96" w:rsidRDefault="004B4051" w:rsidP="007B442B">
      <w:pPr>
        <w:spacing w:before="102" w:after="102" w:line="360" w:lineRule="auto"/>
        <w:ind w:right="431"/>
        <w:outlineLvl w:val="1"/>
        <w:rPr>
          <w:rFonts w:eastAsia="Times New Roman" w:cstheme="minorHAnsi"/>
          <w:bCs/>
          <w:kern w:val="36"/>
          <w:sz w:val="24"/>
          <w:szCs w:val="32"/>
          <w:lang w:eastAsia="de-DE"/>
        </w:rPr>
      </w:pPr>
      <w:bookmarkStart w:id="2" w:name="__RefHeading__4_1078047903"/>
      <w:bookmarkStart w:id="3" w:name="_Toc380650819"/>
      <w:bookmarkEnd w:id="2"/>
      <w:r>
        <w:rPr>
          <w:rFonts w:eastAsia="Times New Roman" w:cstheme="minorHAnsi"/>
          <w:bCs/>
          <w:kern w:val="36"/>
          <w:sz w:val="24"/>
          <w:szCs w:val="32"/>
          <w:lang w:eastAsia="de-DE"/>
        </w:rPr>
        <w:t>Im</w:t>
      </w:r>
      <w:r w:rsidR="004C6D96">
        <w:rPr>
          <w:rFonts w:eastAsia="Times New Roman" w:cstheme="minorHAnsi"/>
          <w:bCs/>
          <w:kern w:val="36"/>
          <w:sz w:val="24"/>
          <w:szCs w:val="32"/>
          <w:lang w:eastAsia="de-DE"/>
        </w:rPr>
        <w:t xml:space="preserve"> ersten Abschnitt der Projektdokumentation wird auf die Ausgangslage und auf das Ziel des Auftrags eingegangen.</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1.1 Projekthintergrund</w:t>
      </w:r>
      <w:bookmarkEnd w:id="3"/>
    </w:p>
    <w:p w:rsidR="00F83760" w:rsidRDefault="001939BE" w:rsidP="00F83760">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of</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the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Wines</w:t>
      </w:r>
      <w:proofErr w:type="spellEnd"/>
      <w:r w:rsidRPr="009202ED">
        <w:rPr>
          <w:rFonts w:eastAsia="Times New Roman" w:cstheme="minorHAnsi"/>
          <w:sz w:val="24"/>
          <w:szCs w:val="24"/>
          <w:lang w:eastAsia="de-DE"/>
        </w:rPr>
        <w:t>-</w:t>
      </w:r>
      <w:r w:rsidR="00454093">
        <w:rPr>
          <w:rFonts w:eastAsia="Times New Roman" w:cstheme="minorHAnsi"/>
          <w:sz w:val="24"/>
          <w:szCs w:val="24"/>
          <w:lang w:eastAsia="de-DE"/>
        </w:rPr>
        <w:t>Organisation (</w:t>
      </w:r>
      <w:proofErr w:type="spellStart"/>
      <w:r w:rsidR="00454093">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eine Organisation, die jedes Jahr die besten Weine aus </w:t>
      </w:r>
      <w:r w:rsidR="00353FF1">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sidR="002661E7">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sidR="002661E7">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sidR="0093776B">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B04E5E" w:rsidRPr="009202ED" w:rsidRDefault="00454093" w:rsidP="00892EEF">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 xml:space="preserve">Die </w:t>
      </w:r>
      <w:proofErr w:type="spellStart"/>
      <w:r>
        <w:rPr>
          <w:rFonts w:eastAsia="Times New Roman" w:cstheme="minorHAnsi"/>
          <w:sz w:val="24"/>
          <w:szCs w:val="24"/>
          <w:lang w:eastAsia="de-DE"/>
        </w:rPr>
        <w:t>WoWO</w:t>
      </w:r>
      <w:proofErr w:type="spellEnd"/>
      <w:r w:rsidR="001939BE"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w:t>
      </w:r>
      <w:r w:rsidR="002661E7">
        <w:rPr>
          <w:rFonts w:eastAsia="Times New Roman" w:cstheme="minorHAnsi"/>
          <w:sz w:val="24"/>
          <w:szCs w:val="24"/>
          <w:lang w:eastAsia="de-DE"/>
        </w:rPr>
        <w:t>von</w:t>
      </w:r>
      <w:r w:rsidR="001939BE" w:rsidRPr="009202ED">
        <w:rPr>
          <w:rFonts w:eastAsia="Times New Roman" w:cstheme="minorHAnsi"/>
          <w:sz w:val="24"/>
          <w:szCs w:val="24"/>
          <w:lang w:eastAsia="de-DE"/>
        </w:rPr>
        <w:t xml:space="preserve"> Weine</w:t>
      </w:r>
      <w:r w:rsidR="002661E7">
        <w:rPr>
          <w:rFonts w:eastAsia="Times New Roman" w:cstheme="minorHAnsi"/>
          <w:sz w:val="24"/>
          <w:szCs w:val="24"/>
          <w:lang w:eastAsia="de-DE"/>
        </w:rPr>
        <w:t>n</w:t>
      </w:r>
      <w:r w:rsidR="001939BE" w:rsidRPr="009202ED">
        <w:rPr>
          <w:rFonts w:eastAsia="Times New Roman" w:cstheme="minorHAnsi"/>
          <w:sz w:val="24"/>
          <w:szCs w:val="24"/>
          <w:lang w:eastAsia="de-DE"/>
        </w:rPr>
        <w:t xml:space="preserve"> entwickeln.</w:t>
      </w:r>
      <w:r w:rsidR="002661E7">
        <w:rPr>
          <w:rFonts w:eastAsia="Times New Roman" w:cstheme="minorHAnsi"/>
          <w:sz w:val="24"/>
          <w:szCs w:val="24"/>
          <w:lang w:eastAsia="de-DE"/>
        </w:rPr>
        <w:t xml:space="preserve"> </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 w:name="__RefHeading__6_1078047903"/>
      <w:bookmarkStart w:id="5" w:name="_Toc380650820"/>
      <w:bookmarkEnd w:id="4"/>
      <w:r w:rsidRPr="009202ED">
        <w:rPr>
          <w:rFonts w:eastAsia="Times New Roman" w:cstheme="minorHAnsi"/>
          <w:b/>
          <w:bCs/>
          <w:sz w:val="24"/>
          <w:szCs w:val="24"/>
          <w:u w:val="single"/>
          <w:lang w:eastAsia="de-DE"/>
        </w:rPr>
        <w:t>1.2 Ist-Zustand</w:t>
      </w:r>
      <w:bookmarkEnd w:id="5"/>
    </w:p>
    <w:p w:rsidR="00B04E5E" w:rsidRDefault="001939BE" w:rsidP="00892EEF">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bookmarkStart w:id="6" w:name="__RefHeading__8_1078047903"/>
      <w:bookmarkStart w:id="7" w:name="_Toc380650821"/>
      <w:bookmarkEnd w:id="6"/>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1.3 Projektziel</w:t>
      </w:r>
      <w:bookmarkEnd w:id="7"/>
    </w:p>
    <w:p w:rsidR="00E46918" w:rsidRDefault="00602010" w:rsidP="00E46918">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w:t>
      </w:r>
      <w:r w:rsidR="007B2981">
        <w:rPr>
          <w:rFonts w:asciiTheme="minorHAnsi" w:hAnsiTheme="minorHAnsi" w:cstheme="minorHAnsi"/>
        </w:rPr>
        <w:t xml:space="preserve">. </w:t>
      </w:r>
      <w:r w:rsidR="00353FF1">
        <w:rPr>
          <w:rFonts w:asciiTheme="minorHAnsi" w:hAnsiTheme="minorHAnsi" w:cstheme="minorHAnsi"/>
        </w:rPr>
        <w:t xml:space="preserve">Dazu muss nach verschiedenen Kriterien gefiltert werden können. </w:t>
      </w:r>
      <w:r w:rsidR="007B2981">
        <w:rPr>
          <w:rFonts w:asciiTheme="minorHAnsi" w:hAnsiTheme="minorHAnsi" w:cstheme="minorHAnsi"/>
        </w:rPr>
        <w:t xml:space="preserve">In </w:t>
      </w:r>
      <w:r w:rsidR="00353FF1">
        <w:rPr>
          <w:rFonts w:asciiTheme="minorHAnsi" w:hAnsiTheme="minorHAnsi" w:cstheme="minorHAnsi"/>
        </w:rPr>
        <w:t>dem</w:t>
      </w:r>
      <w:r w:rsidR="007B2981">
        <w:rPr>
          <w:rFonts w:asciiTheme="minorHAnsi" w:hAnsiTheme="minorHAnsi" w:cstheme="minorHAnsi"/>
        </w:rPr>
        <w:t xml:space="preserve"> Warenkorb sollen alle gewählten Weine erscheinen und a</w:t>
      </w:r>
      <w:r w:rsidR="0059301B">
        <w:rPr>
          <w:rFonts w:asciiTheme="minorHAnsi" w:hAnsiTheme="minorHAnsi" w:cstheme="minorHAnsi"/>
        </w:rPr>
        <w:t xml:space="preserve">m Ende der Liste soll der kumulierte Preis der Bestellung erscheinen. </w:t>
      </w:r>
      <w:r w:rsidR="00012B5D">
        <w:rPr>
          <w:rFonts w:asciiTheme="minorHAnsi" w:hAnsiTheme="minorHAnsi" w:cstheme="minorHAnsi"/>
        </w:rPr>
        <w:t>Die geplante Zeit für das Projekt sind vier Wochen.</w:t>
      </w:r>
      <w:bookmarkStart w:id="8" w:name="__RefHeading__10_1078047903"/>
      <w:bookmarkStart w:id="9" w:name="_Toc380650822"/>
      <w:bookmarkEnd w:id="8"/>
    </w:p>
    <w:p w:rsidR="00B04E5E" w:rsidRDefault="00B04E5E" w:rsidP="00E46918">
      <w:pPr>
        <w:pStyle w:val="StandardWeb"/>
        <w:spacing w:after="0" w:line="360" w:lineRule="auto"/>
        <w:rPr>
          <w:rFonts w:asciiTheme="minorHAnsi" w:hAnsiTheme="minorHAnsi" w:cstheme="minorHAnsi"/>
          <w:b/>
          <w:bCs/>
          <w:u w:val="single"/>
        </w:rPr>
      </w:pPr>
    </w:p>
    <w:p w:rsidR="001939BE" w:rsidRPr="00D87D77" w:rsidRDefault="001939BE" w:rsidP="00E46918">
      <w:pPr>
        <w:pStyle w:val="StandardWeb"/>
        <w:spacing w:after="0" w:line="360" w:lineRule="auto"/>
        <w:rPr>
          <w:rFonts w:asciiTheme="minorHAnsi" w:hAnsiTheme="minorHAnsi" w:cstheme="minorHAnsi"/>
          <w:b/>
          <w:bCs/>
          <w:u w:val="single"/>
        </w:rPr>
      </w:pPr>
      <w:r w:rsidRPr="00D87D77">
        <w:rPr>
          <w:rFonts w:asciiTheme="minorHAnsi" w:hAnsiTheme="minorHAnsi" w:cstheme="minorHAnsi"/>
          <w:b/>
          <w:bCs/>
          <w:u w:val="single"/>
        </w:rPr>
        <w:lastRenderedPageBreak/>
        <w:t>1.4 Projektumfeld</w:t>
      </w:r>
      <w:bookmarkEnd w:id="9"/>
    </w:p>
    <w:p w:rsidR="00F83760" w:rsidRPr="00892EEF" w:rsidRDefault="001939BE" w:rsidP="00892EEF">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353FF1">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sidR="00FB0C61">
        <w:rPr>
          <w:rFonts w:eastAsia="Times New Roman" w:cstheme="minorHAnsi"/>
          <w:sz w:val="24"/>
          <w:szCs w:val="24"/>
          <w:lang w:eastAsia="de-DE"/>
        </w:rPr>
        <w:t xml:space="preserve"> Im Dezember 2013 hat die </w:t>
      </w:r>
      <w:r w:rsidR="00D87D43">
        <w:rPr>
          <w:rFonts w:eastAsia="Times New Roman" w:cstheme="minorHAnsi"/>
          <w:sz w:val="24"/>
          <w:szCs w:val="24"/>
          <w:lang w:eastAsia="de-DE"/>
        </w:rPr>
        <w:t>Softwareentwicklung ein großes Projekt zum Thema Kundensupport für eine namhafte Getränkekette abgeschlossen, in dem wir Auszubildenden fest integriert waren. Als Projektpate steht uns Herr Minze zu Verfügung.</w:t>
      </w:r>
      <w:bookmarkStart w:id="10" w:name="__RefHeading__12_1078047903"/>
      <w:bookmarkStart w:id="11" w:name="__RefHeading__14_1078047903"/>
      <w:bookmarkStart w:id="12" w:name="_Toc380650824"/>
      <w:bookmarkEnd w:id="10"/>
      <w:bookmarkEnd w:id="11"/>
    </w:p>
    <w:p w:rsidR="001939BE"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t xml:space="preserve">2 </w:t>
      </w:r>
      <w:proofErr w:type="gramStart"/>
      <w:r w:rsidRPr="009202ED">
        <w:rPr>
          <w:rFonts w:eastAsia="Times New Roman" w:cstheme="minorHAnsi"/>
          <w:b/>
          <w:bCs/>
          <w:kern w:val="36"/>
          <w:sz w:val="32"/>
          <w:szCs w:val="32"/>
          <w:u w:val="single"/>
          <w:lang w:eastAsia="de-DE"/>
        </w:rPr>
        <w:t>Projektplanung</w:t>
      </w:r>
      <w:bookmarkEnd w:id="12"/>
      <w:proofErr w:type="gramEnd"/>
    </w:p>
    <w:p w:rsidR="00B04E5E" w:rsidRDefault="00024F80" w:rsidP="0059301B">
      <w:pPr>
        <w:spacing w:before="100" w:beforeAutospacing="1" w:after="198"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1939BE" w:rsidRPr="00F83760" w:rsidRDefault="00B04E5E" w:rsidP="007B442B">
      <w:pPr>
        <w:spacing w:before="102" w:after="102" w:line="360" w:lineRule="auto"/>
        <w:ind w:right="431"/>
        <w:outlineLvl w:val="1"/>
        <w:rPr>
          <w:rFonts w:eastAsia="Times New Roman" w:cstheme="minorHAnsi"/>
          <w:bCs/>
          <w:sz w:val="24"/>
          <w:szCs w:val="24"/>
          <w:lang w:eastAsia="de-DE"/>
        </w:rPr>
      </w:pPr>
      <w:bookmarkStart w:id="13" w:name="_Toc380650825"/>
      <w:r>
        <w:rPr>
          <w:rFonts w:eastAsia="Times New Roman" w:cstheme="minorHAnsi"/>
          <w:b/>
          <w:bCs/>
          <w:sz w:val="24"/>
          <w:szCs w:val="24"/>
          <w:u w:val="single"/>
          <w:lang w:eastAsia="de-DE"/>
        </w:rPr>
        <w:t>2.1</w:t>
      </w:r>
      <w:r w:rsidR="001939BE" w:rsidRPr="009202ED">
        <w:rPr>
          <w:rFonts w:eastAsia="Times New Roman" w:cstheme="minorHAnsi"/>
          <w:b/>
          <w:bCs/>
          <w:sz w:val="24"/>
          <w:szCs w:val="24"/>
          <w:u w:val="single"/>
          <w:lang w:eastAsia="de-DE"/>
        </w:rPr>
        <w:t xml:space="preserve"> Zeitrahmen</w:t>
      </w:r>
      <w:bookmarkEnd w:id="13"/>
      <w:r w:rsidR="001939BE"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w:t>
      </w:r>
      <w:r w:rsidR="00A51574">
        <w:rPr>
          <w:rFonts w:eastAsia="Times New Roman" w:cstheme="minorHAnsi"/>
          <w:bCs/>
          <w:sz w:val="24"/>
          <w:szCs w:val="24"/>
          <w:lang w:eastAsia="de-DE"/>
        </w:rPr>
        <w:t xml:space="preserve"> Eine Arbeitsstunde beträgt</w:t>
      </w:r>
      <w:r>
        <w:rPr>
          <w:rFonts w:eastAsia="Times New Roman" w:cstheme="minorHAnsi"/>
          <w:bCs/>
          <w:sz w:val="24"/>
          <w:szCs w:val="24"/>
          <w:lang w:eastAsia="de-DE"/>
        </w:rPr>
        <w:t xml:space="preserve"> 45 Minuten.</w:t>
      </w:r>
    </w:p>
    <w:tbl>
      <w:tblPr>
        <w:tblStyle w:val="HelleSchattierung"/>
        <w:tblW w:w="0" w:type="auto"/>
        <w:tblLook w:val="04A0" w:firstRow="1" w:lastRow="0" w:firstColumn="1" w:lastColumn="0" w:noHBand="0" w:noVBand="1"/>
      </w:tblPr>
      <w:tblGrid>
        <w:gridCol w:w="2363"/>
        <w:gridCol w:w="4407"/>
        <w:gridCol w:w="2233"/>
      </w:tblGrid>
      <w:tr w:rsidR="00173B9C" w:rsidRPr="00CE5A2C" w:rsidTr="00930ED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173B9C" w:rsidRPr="00CE5A2C" w:rsidRDefault="00173B9C" w:rsidP="007B442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173B9C" w:rsidRPr="00CE5A2C" w:rsidRDefault="007B522B" w:rsidP="007B442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CE5A2C"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C26900"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ED1D3A"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w:t>
            </w:r>
            <w:r w:rsidR="00CE5A2C">
              <w:rPr>
                <w:rFonts w:eastAsia="Times New Roman" w:cstheme="minorHAnsi"/>
                <w:bCs/>
                <w:sz w:val="24"/>
                <w:szCs w:val="24"/>
                <w:lang w:eastAsia="de-DE"/>
              </w:rPr>
              <w:t>erstellung</w:t>
            </w:r>
          </w:p>
        </w:tc>
        <w:tc>
          <w:tcPr>
            <w:tcW w:w="2300" w:type="dxa"/>
          </w:tcPr>
          <w:p w:rsidR="00173B9C" w:rsidRPr="00CE5A2C" w:rsidRDefault="005F7199"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B75787" w:rsidP="007B442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00CE5A2C" w:rsidRPr="00BC4146">
              <w:rPr>
                <w:rFonts w:eastAsia="Times New Roman" w:cstheme="minorHAnsi"/>
                <w:i/>
                <w:sz w:val="24"/>
                <w:szCs w:val="24"/>
                <w:lang w:eastAsia="de-DE"/>
              </w:rPr>
              <w:t>test</w:t>
            </w:r>
          </w:p>
        </w:tc>
        <w:tc>
          <w:tcPr>
            <w:tcW w:w="4536" w:type="dxa"/>
          </w:tcPr>
          <w:p w:rsidR="00173B9C" w:rsidRPr="00CE5A2C" w:rsidRDefault="00B75787"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w:t>
            </w:r>
            <w:r w:rsidR="00CE5A2C">
              <w:rPr>
                <w:rFonts w:eastAsia="Times New Roman" w:cstheme="minorHAnsi"/>
                <w:bCs/>
                <w:sz w:val="24"/>
                <w:szCs w:val="24"/>
                <w:lang w:eastAsia="de-DE"/>
              </w:rPr>
              <w:t>unktionstest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173B9C" w:rsidRPr="00CE5A2C" w:rsidRDefault="006D7A68" w:rsidP="006D7A68">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173B9C" w:rsidRPr="00CE5A2C" w:rsidRDefault="005F7199"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483141">
        <w:trPr>
          <w:trHeight w:val="575"/>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5A2261" w:rsidP="007B442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173B9C" w:rsidRPr="00CE5A2C" w:rsidRDefault="005A2261"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892EEF">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2376" w:type="dxa"/>
          </w:tcPr>
          <w:p w:rsidR="00BC4146" w:rsidRPr="00BC4146" w:rsidRDefault="00BC4146" w:rsidP="007B442B">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C4146" w:rsidRDefault="00BC4146"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C4146" w:rsidRPr="00BC4146"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9A788B" w:rsidRDefault="00F8376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1 – Zeitrahmen</w:t>
      </w:r>
      <w:bookmarkStart w:id="14" w:name="__RefHeading__18_1078047903"/>
      <w:bookmarkStart w:id="15" w:name="_Toc380650826"/>
      <w:bookmarkEnd w:id="14"/>
    </w:p>
    <w:p w:rsidR="00BC4146" w:rsidRPr="009A788B" w:rsidRDefault="00B04E5E"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
          <w:bCs/>
          <w:sz w:val="24"/>
          <w:szCs w:val="24"/>
          <w:u w:val="single"/>
          <w:lang w:eastAsia="de-DE"/>
        </w:rPr>
        <w:lastRenderedPageBreak/>
        <w:t>2.2</w:t>
      </w:r>
      <w:r w:rsidR="001939BE" w:rsidRPr="009202ED">
        <w:rPr>
          <w:rFonts w:eastAsia="Times New Roman" w:cstheme="minorHAnsi"/>
          <w:b/>
          <w:bCs/>
          <w:sz w:val="24"/>
          <w:szCs w:val="24"/>
          <w:u w:val="single"/>
          <w:lang w:eastAsia="de-DE"/>
        </w:rPr>
        <w:t xml:space="preserve"> </w:t>
      </w:r>
      <w:proofErr w:type="gramStart"/>
      <w:r w:rsidR="001939BE" w:rsidRPr="009202ED">
        <w:rPr>
          <w:rFonts w:eastAsia="Times New Roman" w:cstheme="minorHAnsi"/>
          <w:b/>
          <w:bCs/>
          <w:sz w:val="24"/>
          <w:szCs w:val="24"/>
          <w:u w:val="single"/>
          <w:lang w:eastAsia="de-DE"/>
        </w:rPr>
        <w:t>Ressourcenplanung</w:t>
      </w:r>
      <w:bookmarkEnd w:id="15"/>
      <w:proofErr w:type="gramEnd"/>
    </w:p>
    <w:p w:rsidR="00F83760" w:rsidRDefault="002249E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Open Source Datenbank MySQL wir zur Speicherung der Weine genutzt und kann kostenlos über das Programm XAMPP installiert werden</w:t>
      </w:r>
      <w:r w:rsidR="00E61791">
        <w:rPr>
          <w:rFonts w:eastAsia="Times New Roman" w:cstheme="minorHAnsi"/>
          <w:bCs/>
          <w:sz w:val="24"/>
          <w:szCs w:val="24"/>
          <w:lang w:eastAsia="de-DE"/>
        </w:rPr>
        <w:t xml:space="preserve">. Zur Entwicklung steht ein Desktop-PC mit einer Installation von Windows XP, sowie ein </w:t>
      </w:r>
      <w:proofErr w:type="spellStart"/>
      <w:r w:rsidR="00E61791">
        <w:rPr>
          <w:rFonts w:eastAsia="Times New Roman" w:cstheme="minorHAnsi"/>
          <w:bCs/>
          <w:sz w:val="24"/>
          <w:szCs w:val="24"/>
          <w:lang w:eastAsia="de-DE"/>
        </w:rPr>
        <w:t>Alienware</w:t>
      </w:r>
      <w:proofErr w:type="spellEnd"/>
      <w:r w:rsidR="00E61791">
        <w:rPr>
          <w:rFonts w:eastAsia="Times New Roman" w:cstheme="minorHAnsi"/>
          <w:bCs/>
          <w:sz w:val="24"/>
          <w:szCs w:val="24"/>
          <w:lang w:eastAsia="de-DE"/>
        </w:rPr>
        <w:t xml:space="preserve"> Notebook mit Windows 8.1 zur Verfügung. Auf dem Desktop-PC ist bereits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Indigo installiert, wobei auf dem Windows 8 Notebook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Kepler zum Einsatz kommt. Zur Siche</w:t>
      </w:r>
      <w:r>
        <w:rPr>
          <w:rFonts w:eastAsia="Times New Roman" w:cstheme="minorHAnsi"/>
          <w:bCs/>
          <w:sz w:val="24"/>
          <w:szCs w:val="24"/>
          <w:lang w:eastAsia="de-DE"/>
        </w:rPr>
        <w:t>rung des Quellcodes wird auf das</w:t>
      </w:r>
      <w:r w:rsidR="00E61791">
        <w:rPr>
          <w:rFonts w:eastAsia="Times New Roman" w:cstheme="minorHAnsi"/>
          <w:bCs/>
          <w:sz w:val="24"/>
          <w:szCs w:val="24"/>
          <w:lang w:eastAsia="de-DE"/>
        </w:rPr>
        <w:t xml:space="preserve"> Versionsverwaltungs</w:t>
      </w:r>
      <w:r w:rsidR="004311F5">
        <w:rPr>
          <w:rFonts w:eastAsia="Times New Roman" w:cstheme="minorHAnsi"/>
          <w:bCs/>
          <w:sz w:val="24"/>
          <w:szCs w:val="24"/>
          <w:lang w:eastAsia="de-DE"/>
        </w:rPr>
        <w:t>system</w:t>
      </w:r>
      <w:r>
        <w:rPr>
          <w:rFonts w:eastAsia="Times New Roman" w:cstheme="minorHAnsi"/>
          <w:bCs/>
          <w:sz w:val="24"/>
          <w:szCs w:val="24"/>
          <w:lang w:eastAsia="de-DE"/>
        </w:rPr>
        <w:t xml:space="preserve">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w:t>
      </w:r>
      <w:r w:rsidR="002171B8">
        <w:rPr>
          <w:rFonts w:eastAsia="Times New Roman" w:cstheme="minorHAnsi"/>
          <w:bCs/>
          <w:sz w:val="24"/>
          <w:szCs w:val="24"/>
          <w:lang w:eastAsia="de-DE"/>
        </w:rPr>
        <w:t xml:space="preserve">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w:t>
      </w:r>
      <w:r w:rsidR="002171B8">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Der Programmcode wird auf GitHub.com </w:t>
      </w:r>
      <w:proofErr w:type="spellStart"/>
      <w:r w:rsidR="006D7A68">
        <w:rPr>
          <w:rFonts w:eastAsia="Times New Roman" w:cstheme="minorHAnsi"/>
          <w:bCs/>
          <w:sz w:val="24"/>
          <w:szCs w:val="24"/>
          <w:lang w:eastAsia="de-DE"/>
        </w:rPr>
        <w:t>gehostet</w:t>
      </w:r>
      <w:proofErr w:type="spellEnd"/>
      <w:r w:rsidR="006D7A68">
        <w:rPr>
          <w:rFonts w:eastAsia="Times New Roman" w:cstheme="minorHAnsi"/>
          <w:bCs/>
          <w:sz w:val="24"/>
          <w:szCs w:val="24"/>
          <w:lang w:eastAsia="de-DE"/>
        </w:rPr>
        <w:t xml:space="preserve">. </w:t>
      </w:r>
      <w:r w:rsidR="002171B8">
        <w:rPr>
          <w:rFonts w:eastAsia="Times New Roman" w:cstheme="minorHAnsi"/>
          <w:bCs/>
          <w:sz w:val="24"/>
          <w:szCs w:val="24"/>
          <w:lang w:eastAsia="de-DE"/>
        </w:rPr>
        <w:t>Mit Hilf</w:t>
      </w:r>
      <w:r w:rsidR="004311F5">
        <w:rPr>
          <w:rFonts w:eastAsia="Times New Roman" w:cstheme="minorHAnsi"/>
          <w:bCs/>
          <w:sz w:val="24"/>
          <w:szCs w:val="24"/>
          <w:lang w:eastAsia="de-DE"/>
        </w:rPr>
        <w:t>e von einem Versionsverwaltungssystem</w:t>
      </w:r>
      <w:r w:rsidR="002171B8">
        <w:rPr>
          <w:rFonts w:eastAsia="Times New Roman" w:cstheme="minorHAnsi"/>
          <w:bCs/>
          <w:sz w:val="24"/>
          <w:szCs w:val="24"/>
          <w:lang w:eastAsia="de-DE"/>
        </w:rPr>
        <w:t xml:space="preserve"> hat jeder Entwickler des Projekts immer den aktuellen und konfliktfreien Code. </w:t>
      </w:r>
      <w:bookmarkStart w:id="16" w:name="__RefHeading__20_1078047903"/>
      <w:bookmarkStart w:id="17" w:name="__RefHeading__22_1078047903"/>
      <w:bookmarkStart w:id="18" w:name="__RefHeading__24_1078047903"/>
      <w:bookmarkStart w:id="19" w:name="_Toc380650830"/>
      <w:bookmarkEnd w:id="16"/>
      <w:bookmarkEnd w:id="17"/>
      <w:bookmarkEnd w:id="18"/>
    </w:p>
    <w:p w:rsidR="007E22F3" w:rsidRPr="00F83760" w:rsidRDefault="00B04E5E"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
          <w:bCs/>
          <w:sz w:val="24"/>
          <w:szCs w:val="24"/>
          <w:u w:val="single"/>
          <w:lang w:eastAsia="de-DE"/>
        </w:rPr>
        <w:t>2.3</w:t>
      </w:r>
      <w:r w:rsidR="003905CD">
        <w:rPr>
          <w:rFonts w:eastAsia="Times New Roman" w:cstheme="minorHAnsi"/>
          <w:b/>
          <w:bCs/>
          <w:sz w:val="24"/>
          <w:szCs w:val="24"/>
          <w:u w:val="single"/>
          <w:lang w:eastAsia="de-DE"/>
        </w:rPr>
        <w:t xml:space="preserve"> </w:t>
      </w:r>
      <w:proofErr w:type="gramStart"/>
      <w:r w:rsidR="00BA7CFF">
        <w:rPr>
          <w:rFonts w:eastAsia="Times New Roman" w:cstheme="minorHAnsi"/>
          <w:b/>
          <w:bCs/>
          <w:sz w:val="24"/>
          <w:szCs w:val="24"/>
          <w:u w:val="single"/>
          <w:lang w:eastAsia="de-DE"/>
        </w:rPr>
        <w:t>Kosten</w:t>
      </w:r>
      <w:r w:rsidR="003905CD"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stenplanung dient zur Übersicht. Sie zeigt auf</w:t>
      </w:r>
      <w:r w:rsidR="006D7A68">
        <w:rPr>
          <w:rFonts w:eastAsia="Times New Roman" w:cstheme="minorHAnsi"/>
          <w:bCs/>
          <w:sz w:val="24"/>
          <w:szCs w:val="24"/>
          <w:lang w:eastAsia="de-DE"/>
        </w:rPr>
        <w:t>,</w:t>
      </w:r>
      <w:r w:rsidR="00F87985">
        <w:rPr>
          <w:rFonts w:eastAsia="Times New Roman" w:cstheme="minorHAnsi"/>
          <w:bCs/>
          <w:sz w:val="24"/>
          <w:szCs w:val="24"/>
          <w:lang w:eastAsia="de-DE"/>
        </w:rPr>
        <w:t xml:space="preserve"> </w:t>
      </w:r>
      <w:r w:rsidR="006D7A68">
        <w:rPr>
          <w:rFonts w:eastAsia="Times New Roman" w:cstheme="minorHAnsi"/>
          <w:bCs/>
          <w:sz w:val="24"/>
          <w:szCs w:val="24"/>
          <w:lang w:eastAsia="de-DE"/>
        </w:rPr>
        <w:t>wie hoch die Kosten in jeder Phase des Projekts sind</w:t>
      </w:r>
      <w:r>
        <w:rPr>
          <w:rFonts w:eastAsia="Times New Roman" w:cstheme="minorHAnsi"/>
          <w:bCs/>
          <w:sz w:val="24"/>
          <w:szCs w:val="24"/>
          <w:lang w:eastAsia="de-DE"/>
        </w:rPr>
        <w:t xml:space="preserve">.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pro Person </w:t>
      </w:r>
      <w:r w:rsidR="00442B40">
        <w:rPr>
          <w:rFonts w:eastAsia="Times New Roman" w:cstheme="minorHAnsi"/>
          <w:bCs/>
          <w:sz w:val="24"/>
          <w:szCs w:val="24"/>
          <w:lang w:eastAsia="de-DE"/>
        </w:rPr>
        <w:t>gerechnet.</w:t>
      </w: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BA7CFF" w:rsidRPr="00CE5A2C" w:rsidTr="00930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CE5A2C" w:rsidRDefault="00BA7CFF" w:rsidP="00031B6C">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BA7CFF" w:rsidRPr="00CE5A2C" w:rsidRDefault="00BA7CFF" w:rsidP="00031B6C">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BA7CFF" w:rsidRPr="00CE5A2C" w:rsidRDefault="00BA7CFF" w:rsidP="00031B6C">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w:t>
            </w:r>
            <w:r w:rsidR="008A63D9">
              <w:rPr>
                <w:rFonts w:eastAsia="Times New Roman" w:cstheme="minorHAnsi"/>
                <w:sz w:val="24"/>
                <w:szCs w:val="24"/>
                <w:lang w:eastAsia="de-DE"/>
              </w:rPr>
              <w:t xml:space="preserve"> in Euro</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BA7CFF" w:rsidRPr="00CE5A2C" w:rsidRDefault="008A63D9"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BA7CFF" w:rsidRPr="00CE5A2C" w:rsidRDefault="008A63D9"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w:t>
            </w:r>
            <w:r w:rsidR="00930ED8">
              <w:rPr>
                <w:rFonts w:eastAsia="Times New Roman" w:cstheme="minorHAnsi"/>
                <w:bCs/>
                <w:sz w:val="24"/>
                <w:szCs w:val="24"/>
                <w:lang w:eastAsia="de-DE"/>
              </w:rPr>
              <w:t>,00 €</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75787" w:rsidP="00031B6C">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00BA7CFF" w:rsidRPr="00BC4146">
              <w:rPr>
                <w:rFonts w:eastAsia="Times New Roman" w:cstheme="minorHAnsi"/>
                <w:i/>
                <w:sz w:val="24"/>
                <w:szCs w:val="24"/>
                <w:lang w:eastAsia="de-DE"/>
              </w:rPr>
              <w:t>test</w:t>
            </w:r>
          </w:p>
        </w:tc>
        <w:tc>
          <w:tcPr>
            <w:tcW w:w="2300" w:type="dxa"/>
          </w:tcPr>
          <w:p w:rsidR="00BA7CFF" w:rsidRPr="00CE5A2C" w:rsidRDefault="00BA7CFF"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BA7CFF" w:rsidRPr="00CE5A2C" w:rsidRDefault="00BA7CFF"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w:t>
            </w:r>
            <w:r w:rsidR="00930ED8">
              <w:rPr>
                <w:rFonts w:eastAsia="Times New Roman" w:cstheme="minorHAnsi"/>
                <w:bCs/>
                <w:sz w:val="24"/>
                <w:szCs w:val="24"/>
                <w:lang w:eastAsia="de-DE"/>
              </w:rPr>
              <w:t>,00 €</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5A2261" w:rsidP="00031B6C">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BA7CFF" w:rsidRPr="00CE5A2C" w:rsidRDefault="00BA7CFF"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BA7CFF" w:rsidRPr="00BC4146" w:rsidRDefault="00BA7CFF"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BA7CFF" w:rsidRPr="00BC4146"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w:t>
            </w:r>
            <w:r w:rsidR="00930ED8">
              <w:rPr>
                <w:rFonts w:eastAsia="Times New Roman" w:cstheme="minorHAnsi"/>
                <w:b/>
                <w:bCs/>
                <w:sz w:val="24"/>
                <w:szCs w:val="24"/>
                <w:lang w:eastAsia="de-DE"/>
              </w:rPr>
              <w:t>,00€</w:t>
            </w:r>
          </w:p>
        </w:tc>
      </w:tr>
    </w:tbl>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bookmarkStart w:id="20" w:name="__RefHeading__38_1078047903"/>
      <w:bookmarkStart w:id="21" w:name="_Toc380650836"/>
      <w:bookmarkEnd w:id="19"/>
      <w:bookmarkEnd w:id="20"/>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5A2261" w:rsidRDefault="005A2261" w:rsidP="00D063B3">
      <w:pPr>
        <w:spacing w:before="102" w:after="102" w:line="360" w:lineRule="auto"/>
        <w:ind w:right="431"/>
        <w:outlineLvl w:val="1"/>
        <w:rPr>
          <w:rFonts w:eastAsia="Times New Roman" w:cstheme="minorHAnsi"/>
          <w:b/>
          <w:bCs/>
          <w:kern w:val="36"/>
          <w:sz w:val="32"/>
          <w:szCs w:val="32"/>
          <w:u w:val="single"/>
          <w:lang w:eastAsia="de-DE"/>
        </w:rPr>
      </w:pPr>
    </w:p>
    <w:p w:rsidR="00F83760" w:rsidRPr="00F83760" w:rsidRDefault="00F83760" w:rsidP="00D063B3">
      <w:pPr>
        <w:spacing w:before="102" w:after="102"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Tabelle 2 - Kostenplanung</w:t>
      </w:r>
    </w:p>
    <w:p w:rsidR="00B04E5E" w:rsidRDefault="00B04E5E" w:rsidP="00B04E5E">
      <w:pPr>
        <w:spacing w:before="102" w:after="102" w:line="360" w:lineRule="auto"/>
        <w:ind w:right="431"/>
        <w:outlineLvl w:val="1"/>
        <w:rPr>
          <w:rFonts w:eastAsia="Times New Roman" w:cstheme="minorHAnsi"/>
          <w:b/>
          <w:bCs/>
          <w:sz w:val="24"/>
          <w:szCs w:val="24"/>
          <w:u w:val="single"/>
          <w:lang w:eastAsia="de-DE"/>
        </w:rPr>
      </w:pPr>
      <w:bookmarkStart w:id="22" w:name="_Toc380650829"/>
    </w:p>
    <w:p w:rsidR="00B04E5E" w:rsidRDefault="00B04E5E" w:rsidP="00B04E5E">
      <w:pPr>
        <w:spacing w:before="102" w:after="102" w:line="360" w:lineRule="auto"/>
        <w:ind w:right="431"/>
        <w:outlineLvl w:val="1"/>
        <w:rPr>
          <w:rFonts w:eastAsia="Times New Roman" w:cstheme="minorHAnsi"/>
          <w:b/>
          <w:bCs/>
          <w:sz w:val="24"/>
          <w:szCs w:val="24"/>
          <w:u w:val="single"/>
          <w:lang w:eastAsia="de-DE"/>
        </w:rPr>
      </w:pPr>
    </w:p>
    <w:p w:rsidR="00B04E5E" w:rsidRDefault="00B04E5E" w:rsidP="00B04E5E">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lastRenderedPageBreak/>
        <w:t>2.4</w:t>
      </w:r>
      <w:r w:rsidRPr="009202ED">
        <w:rPr>
          <w:rFonts w:eastAsia="Times New Roman" w:cstheme="minorHAnsi"/>
          <w:b/>
          <w:bCs/>
          <w:sz w:val="24"/>
          <w:szCs w:val="24"/>
          <w:u w:val="single"/>
          <w:lang w:eastAsia="de-DE"/>
        </w:rPr>
        <w:t xml:space="preserve"> </w:t>
      </w:r>
      <w:proofErr w:type="gramStart"/>
      <w:r>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3" w:name="__RefHeading__26_1078047903"/>
      <w:bookmarkEnd w:id="22"/>
      <w:bookmarkEnd w:id="23"/>
      <w:proofErr w:type="gramEnd"/>
    </w:p>
    <w:p w:rsidR="00B04E5E" w:rsidRPr="00B04E5E" w:rsidRDefault="00B04E5E" w:rsidP="00B04E5E">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 angehenden Softwareentwicklern der I-Heart-IT GmbH. Die Verteilung der Aufgaben im Projekt läuft über Absprache. Pascal Ludwig wird sich um die Architektur der Software, sowie um die grafische Gestaltung kümmern. Iris Hamann hat die Aufgabe, die Datenbank zu entwerfen und die Entitäten sowie deren Referenzen per JPA-</w:t>
      </w:r>
      <w:proofErr w:type="spellStart"/>
      <w:r>
        <w:rPr>
          <w:rFonts w:eastAsia="Times New Roman" w:cstheme="minorHAnsi"/>
          <w:bCs/>
          <w:sz w:val="24"/>
          <w:szCs w:val="24"/>
          <w:lang w:eastAsia="de-DE"/>
        </w:rPr>
        <w:t>Annotations</w:t>
      </w:r>
      <w:proofErr w:type="spellEnd"/>
      <w:r>
        <w:rPr>
          <w:rFonts w:eastAsia="Times New Roman" w:cstheme="minorHAnsi"/>
          <w:bCs/>
          <w:sz w:val="24"/>
          <w:szCs w:val="24"/>
          <w:lang w:eastAsia="de-DE"/>
        </w:rPr>
        <w:t xml:space="preserve"> zu erstellen.</w:t>
      </w:r>
      <w:bookmarkStart w:id="24" w:name="__RefHeading__16_1078047903"/>
      <w:bookmarkEnd w:id="24"/>
    </w:p>
    <w:p w:rsidR="00B04E5E" w:rsidRDefault="00B04E5E" w:rsidP="00D063B3">
      <w:pPr>
        <w:spacing w:before="102" w:after="102" w:line="360" w:lineRule="auto"/>
        <w:ind w:right="431"/>
        <w:outlineLvl w:val="1"/>
        <w:rPr>
          <w:rFonts w:eastAsia="Times New Roman" w:cstheme="minorHAnsi"/>
          <w:b/>
          <w:bCs/>
          <w:kern w:val="36"/>
          <w:sz w:val="32"/>
          <w:szCs w:val="32"/>
          <w:u w:val="single"/>
          <w:lang w:eastAsia="de-DE"/>
        </w:rPr>
      </w:pPr>
    </w:p>
    <w:p w:rsidR="001939BE" w:rsidRDefault="001939BE" w:rsidP="00D063B3">
      <w:pPr>
        <w:spacing w:before="102" w:after="102" w:line="360" w:lineRule="auto"/>
        <w:ind w:right="431"/>
        <w:outlineLvl w:val="1"/>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t>3 Entwicklung und Realisierung</w:t>
      </w:r>
      <w:bookmarkEnd w:id="21"/>
    </w:p>
    <w:p w:rsidR="00D063B3" w:rsidRPr="00D063B3" w:rsidRDefault="00D063B3" w:rsidP="00D063B3">
      <w:pPr>
        <w:spacing w:before="102" w:after="102" w:line="360" w:lineRule="auto"/>
        <w:ind w:right="431"/>
        <w:outlineLvl w:val="1"/>
        <w:rPr>
          <w:rFonts w:eastAsia="Times New Roman" w:cstheme="minorHAnsi"/>
          <w:bCs/>
          <w:sz w:val="24"/>
          <w:szCs w:val="24"/>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5" w:name="__RefHeading__28_1078047903"/>
      <w:bookmarkStart w:id="26" w:name="_Toc380650831"/>
      <w:bookmarkEnd w:id="25"/>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6"/>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1365F4" w:rsidRPr="00930ED8" w:rsidRDefault="00454093"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WoWO</w:t>
      </w:r>
      <w:proofErr w:type="spellEnd"/>
      <w:r w:rsidR="00847838">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w:t>
      </w:r>
      <w:r w:rsidR="00172C9F">
        <w:rPr>
          <w:rFonts w:eastAsia="Times New Roman" w:cstheme="minorHAnsi"/>
          <w:bCs/>
          <w:sz w:val="24"/>
          <w:szCs w:val="24"/>
          <w:lang w:eastAsia="de-DE"/>
        </w:rPr>
        <w:t>. Im fertigen Produkt sollen die Datenbestände importiert werden</w:t>
      </w:r>
      <w:r w:rsidR="00847838">
        <w:rPr>
          <w:rFonts w:eastAsia="Times New Roman" w:cstheme="minorHAnsi"/>
          <w:bCs/>
          <w:sz w:val="24"/>
          <w:szCs w:val="24"/>
          <w:lang w:eastAsia="de-DE"/>
        </w:rPr>
        <w:t>. In dem Termin wurde uns zudem, von den Z</w:t>
      </w:r>
      <w:r>
        <w:rPr>
          <w:rFonts w:eastAsia="Times New Roman" w:cstheme="minorHAnsi"/>
          <w:bCs/>
          <w:sz w:val="24"/>
          <w:szCs w:val="24"/>
          <w:lang w:eastAsia="de-DE"/>
        </w:rPr>
        <w:t xml:space="preserve">uständigen Mitarbeitern der </w:t>
      </w:r>
      <w:proofErr w:type="spellStart"/>
      <w:r>
        <w:rPr>
          <w:rFonts w:eastAsia="Times New Roman" w:cstheme="minorHAnsi"/>
          <w:bCs/>
          <w:sz w:val="24"/>
          <w:szCs w:val="24"/>
          <w:lang w:eastAsia="de-DE"/>
        </w:rPr>
        <w:t>WoWO</w:t>
      </w:r>
      <w:proofErr w:type="spellEnd"/>
      <w:r w:rsidR="00847838">
        <w:rPr>
          <w:rFonts w:eastAsia="Times New Roman" w:cstheme="minorHAnsi"/>
          <w:bCs/>
          <w:sz w:val="24"/>
          <w:szCs w:val="24"/>
          <w:lang w:eastAsia="de-DE"/>
        </w:rPr>
        <w:t xml:space="preserve">, ein Soll-Konzept vorgestellt. Als Ansprechpartner bei unserem Kunden wurde uns Herr Michael </w:t>
      </w:r>
      <w:proofErr w:type="spellStart"/>
      <w:r w:rsidR="00847838">
        <w:rPr>
          <w:rFonts w:eastAsia="Times New Roman" w:cstheme="minorHAnsi"/>
          <w:bCs/>
          <w:sz w:val="24"/>
          <w:szCs w:val="24"/>
          <w:lang w:eastAsia="de-DE"/>
        </w:rPr>
        <w:t>Niedermair</w:t>
      </w:r>
      <w:proofErr w:type="spellEnd"/>
      <w:r w:rsidR="00847838">
        <w:rPr>
          <w:rFonts w:eastAsia="Times New Roman" w:cstheme="minorHAnsi"/>
          <w:bCs/>
          <w:sz w:val="24"/>
          <w:szCs w:val="24"/>
          <w:lang w:eastAsia="de-DE"/>
        </w:rPr>
        <w:t xml:space="preserve"> genannt.</w:t>
      </w:r>
      <w:bookmarkStart w:id="27" w:name="__RefHeading__30_1078047903"/>
      <w:bookmarkStart w:id="28" w:name="_Toc380650832"/>
      <w:bookmarkEnd w:id="27"/>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3.2</w:t>
      </w:r>
      <w:r w:rsidRPr="007E22F3">
        <w:rPr>
          <w:rFonts w:eastAsia="Times New Roman" w:cstheme="minorHAnsi"/>
          <w:b/>
          <w:bCs/>
          <w:sz w:val="24"/>
          <w:szCs w:val="24"/>
          <w:u w:val="single"/>
          <w:lang w:eastAsia="de-DE"/>
        </w:rPr>
        <w:t xml:space="preserve"> </w:t>
      </w:r>
      <w:bookmarkEnd w:id="28"/>
      <w:proofErr w:type="gramStart"/>
      <w:r>
        <w:rPr>
          <w:rFonts w:eastAsia="Times New Roman" w:cstheme="minorHAnsi"/>
          <w:b/>
          <w:bCs/>
          <w:iCs/>
          <w:u w:val="single"/>
          <w:lang w:eastAsia="de-DE"/>
        </w:rPr>
        <w:t>Entwicklungsphase</w:t>
      </w:r>
      <w:proofErr w:type="gramEnd"/>
    </w:p>
    <w:p w:rsidR="00847838" w:rsidRPr="001471E9" w:rsidRDefault="00D260B9"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00847838" w:rsidRPr="001471E9">
        <w:rPr>
          <w:rFonts w:eastAsia="Times New Roman" w:cstheme="minorHAnsi"/>
          <w:bCs/>
          <w:iCs/>
          <w:sz w:val="24"/>
          <w:szCs w:val="24"/>
          <w:lang w:eastAsia="de-DE"/>
        </w:rPr>
        <w:t xml:space="preserve">: </w:t>
      </w:r>
      <w:r w:rsidR="00847838">
        <w:rPr>
          <w:rFonts w:eastAsia="Times New Roman" w:cstheme="minorHAnsi"/>
          <w:bCs/>
          <w:iCs/>
          <w:sz w:val="24"/>
          <w:szCs w:val="24"/>
          <w:lang w:eastAsia="de-DE"/>
        </w:rPr>
        <w:tab/>
        <w:t>Datenbankdesign</w:t>
      </w:r>
    </w:p>
    <w:p w:rsidR="00847838" w:rsidRDefault="00847838" w:rsidP="00B83D65">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Laut Vorgabe soll ein Wein die Attribu</w:t>
      </w:r>
      <w:r w:rsidR="0014033D">
        <w:rPr>
          <w:rFonts w:eastAsia="Times New Roman" w:cstheme="minorHAnsi"/>
          <w:bCs/>
          <w:iCs/>
          <w:sz w:val="24"/>
          <w:szCs w:val="24"/>
          <w:lang w:eastAsia="de-DE"/>
        </w:rPr>
        <w:t xml:space="preserve">te </w:t>
      </w:r>
      <w:proofErr w:type="spellStart"/>
      <w:r w:rsidR="0014033D">
        <w:rPr>
          <w:rFonts w:eastAsia="Times New Roman" w:cstheme="minorHAnsi"/>
          <w:bCs/>
          <w:iCs/>
          <w:sz w:val="24"/>
          <w:szCs w:val="24"/>
          <w:lang w:eastAsia="de-DE"/>
        </w:rPr>
        <w:t>Weintyp</w:t>
      </w:r>
      <w:proofErr w:type="spellEnd"/>
      <w:r w:rsidR="0014033D">
        <w:rPr>
          <w:rFonts w:eastAsia="Times New Roman" w:cstheme="minorHAnsi"/>
          <w:bCs/>
          <w:iCs/>
          <w:sz w:val="24"/>
          <w:szCs w:val="24"/>
          <w:lang w:eastAsia="de-DE"/>
        </w:rPr>
        <w:t>, Weinsorte, Rebsorte, Winzer</w:t>
      </w:r>
      <w:r>
        <w:rPr>
          <w:rFonts w:eastAsia="Times New Roman" w:cstheme="minorHAnsi"/>
          <w:bCs/>
          <w:iCs/>
          <w:sz w:val="24"/>
          <w:szCs w:val="24"/>
          <w:lang w:eastAsia="de-DE"/>
        </w:rPr>
        <w:t xml:space="preserve">, Ort, Region und Land haben. Der Wein steht bei unserem Datenbankkonzept im Mittelpunkt. Alle weiteren Entitäten sind vom Wein anhängig. Die Region ist ein Attribut von der </w:t>
      </w:r>
      <w:r>
        <w:rPr>
          <w:rFonts w:eastAsia="Times New Roman" w:cstheme="minorHAnsi"/>
          <w:bCs/>
          <w:iCs/>
          <w:sz w:val="24"/>
          <w:szCs w:val="24"/>
          <w:lang w:eastAsia="de-DE"/>
        </w:rPr>
        <w:lastRenderedPageBreak/>
        <w:t>Entität Ort und hat als eigenes Feld das Land.</w:t>
      </w:r>
      <w:r w:rsidR="00C27970">
        <w:rPr>
          <w:rFonts w:eastAsia="Times New Roman" w:cstheme="minorHAnsi"/>
          <w:bCs/>
          <w:iCs/>
          <w:sz w:val="24"/>
          <w:szCs w:val="24"/>
          <w:lang w:eastAsia="de-DE"/>
        </w:rPr>
        <w:t xml:space="preserve"> </w:t>
      </w:r>
      <w:r w:rsidR="008770FD">
        <w:rPr>
          <w:rFonts w:eastAsia="Times New Roman" w:cstheme="minorHAnsi"/>
          <w:bCs/>
          <w:iCs/>
          <w:sz w:val="24"/>
          <w:szCs w:val="24"/>
          <w:lang w:eastAsia="de-DE"/>
        </w:rPr>
        <w:t>Zwischen Wein und Rebsorte besteht eine m:n- Beziehung</w:t>
      </w:r>
      <w:r w:rsidR="00172C9F">
        <w:rPr>
          <w:rFonts w:eastAsia="Times New Roman" w:cstheme="minorHAnsi"/>
          <w:bCs/>
          <w:iCs/>
          <w:sz w:val="24"/>
          <w:szCs w:val="24"/>
          <w:lang w:eastAsia="de-DE"/>
        </w:rPr>
        <w:t>. JPA übernimmt diese Verwaltung automatisch und erstellt dafür eine Zwischentabelle</w:t>
      </w:r>
      <w:r w:rsidR="008770FD">
        <w:rPr>
          <w:rFonts w:eastAsia="Times New Roman" w:cstheme="minorHAnsi"/>
          <w:bCs/>
          <w:iCs/>
          <w:sz w:val="24"/>
          <w:szCs w:val="24"/>
          <w:lang w:eastAsia="de-DE"/>
        </w:rPr>
        <w:t xml:space="preserve">. </w:t>
      </w:r>
      <w:r w:rsidR="00C27970">
        <w:rPr>
          <w:rFonts w:eastAsia="Times New Roman" w:cstheme="minorHAnsi"/>
          <w:bCs/>
          <w:iCs/>
          <w:sz w:val="24"/>
          <w:szCs w:val="24"/>
          <w:lang w:eastAsia="de-DE"/>
        </w:rPr>
        <w:t xml:space="preserve">Die Beziehungen der </w:t>
      </w:r>
      <w:r w:rsidR="00E50881">
        <w:rPr>
          <w:rFonts w:eastAsia="Times New Roman" w:cstheme="minorHAnsi"/>
          <w:bCs/>
          <w:iCs/>
          <w:sz w:val="24"/>
          <w:szCs w:val="24"/>
          <w:lang w:eastAsia="de-DE"/>
        </w:rPr>
        <w:t xml:space="preserve">einzelnen Tabellen zueinander werden in dem nachfolgenden ER-Diagramm </w:t>
      </w:r>
      <w:r w:rsidR="001365F4">
        <w:rPr>
          <w:rFonts w:eastAsia="Times New Roman" w:cstheme="minorHAnsi"/>
          <w:bCs/>
          <w:iCs/>
          <w:sz w:val="24"/>
          <w:szCs w:val="24"/>
          <w:lang w:eastAsia="de-DE"/>
        </w:rPr>
        <w:t xml:space="preserve">(Abbildung 1) </w:t>
      </w:r>
      <w:r w:rsidR="00E50881">
        <w:rPr>
          <w:rFonts w:eastAsia="Times New Roman" w:cstheme="minorHAnsi"/>
          <w:bCs/>
          <w:iCs/>
          <w:sz w:val="24"/>
          <w:szCs w:val="24"/>
          <w:lang w:eastAsia="de-DE"/>
        </w:rPr>
        <w:t>verdeutlicht</w:t>
      </w:r>
      <w:r w:rsidR="008770FD">
        <w:rPr>
          <w:rFonts w:eastAsia="Times New Roman" w:cstheme="minorHAnsi"/>
          <w:bCs/>
          <w:iCs/>
          <w:sz w:val="24"/>
          <w:szCs w:val="24"/>
          <w:lang w:eastAsia="de-DE"/>
        </w:rPr>
        <w:t>, ohne die automatisch generierte Zwischentabelle zu zeigen</w:t>
      </w:r>
      <w:r w:rsidR="00E50881">
        <w:rPr>
          <w:rFonts w:eastAsia="Times New Roman" w:cstheme="minorHAnsi"/>
          <w:bCs/>
          <w:iCs/>
          <w:sz w:val="24"/>
          <w:szCs w:val="24"/>
          <w:lang w:eastAsia="de-DE"/>
        </w:rPr>
        <w:t>.</w:t>
      </w:r>
      <w:r w:rsidR="008770FD">
        <w:rPr>
          <w:rFonts w:eastAsia="Times New Roman" w:cstheme="minorHAnsi"/>
          <w:bCs/>
          <w:iCs/>
          <w:sz w:val="24"/>
          <w:szCs w:val="24"/>
          <w:lang w:eastAsia="de-DE"/>
        </w:rPr>
        <w:t xml:space="preserve"> </w:t>
      </w:r>
    </w:p>
    <w:p w:rsidR="00F83760" w:rsidRDefault="00ED01F8"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drawing>
          <wp:inline distT="0" distB="0" distL="0" distR="0" wp14:anchorId="28A968ED" wp14:editId="062B0D84">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00C27970">
        <w:rPr>
          <w:rFonts w:eastAsia="Times New Roman" w:cstheme="minorHAnsi"/>
          <w:bCs/>
          <w:iCs/>
          <w:sz w:val="24"/>
          <w:szCs w:val="24"/>
          <w:lang w:eastAsia="de-DE"/>
        </w:rPr>
        <w:t>Abbildung</w:t>
      </w:r>
      <w:r w:rsidR="001365F4">
        <w:rPr>
          <w:rFonts w:eastAsia="Times New Roman" w:cstheme="minorHAnsi"/>
          <w:bCs/>
          <w:iCs/>
          <w:sz w:val="24"/>
          <w:szCs w:val="24"/>
          <w:lang w:eastAsia="de-DE"/>
        </w:rPr>
        <w:t xml:space="preserve"> 1</w:t>
      </w:r>
      <w:r w:rsidR="00C27970">
        <w:rPr>
          <w:rFonts w:eastAsia="Times New Roman" w:cstheme="minorHAnsi"/>
          <w:bCs/>
          <w:iCs/>
          <w:sz w:val="24"/>
          <w:szCs w:val="24"/>
          <w:lang w:eastAsia="de-DE"/>
        </w:rPr>
        <w:t xml:space="preserve"> – ER-Diagramm</w:t>
      </w:r>
    </w:p>
    <w:p w:rsidR="002937A3" w:rsidRDefault="002937A3" w:rsidP="00B83D65">
      <w:pPr>
        <w:spacing w:before="100" w:beforeAutospacing="1" w:after="62" w:line="360" w:lineRule="auto"/>
        <w:contextualSpacing/>
        <w:outlineLvl w:val="2"/>
        <w:rPr>
          <w:rFonts w:eastAsia="Times New Roman" w:cstheme="minorHAnsi"/>
          <w:bCs/>
          <w:iCs/>
          <w:noProof/>
          <w:sz w:val="24"/>
          <w:szCs w:val="24"/>
          <w:lang w:eastAsia="de-DE"/>
        </w:rPr>
      </w:pPr>
    </w:p>
    <w:p w:rsidR="008770FD" w:rsidRDefault="008770FD" w:rsidP="00B83D65">
      <w:pPr>
        <w:spacing w:before="100" w:beforeAutospacing="1" w:after="62" w:line="360" w:lineRule="auto"/>
        <w:contextualSpacing/>
        <w:outlineLvl w:val="2"/>
        <w:rPr>
          <w:rFonts w:eastAsia="Times New Roman" w:cstheme="minorHAnsi"/>
          <w:bCs/>
          <w:iCs/>
          <w:noProof/>
          <w:sz w:val="24"/>
          <w:szCs w:val="24"/>
          <w:lang w:eastAsia="de-DE"/>
        </w:rPr>
      </w:pPr>
      <w:r>
        <w:rPr>
          <w:rFonts w:eastAsia="Times New Roman" w:cstheme="minorHAnsi"/>
          <w:bCs/>
          <w:iCs/>
          <w:sz w:val="24"/>
          <w:szCs w:val="24"/>
          <w:lang w:eastAsia="de-DE"/>
        </w:rPr>
        <w:t xml:space="preserve">Aufgabe: </w:t>
      </w:r>
      <w:r w:rsidR="00F07EC0">
        <w:rPr>
          <w:rFonts w:eastAsia="Times New Roman" w:cstheme="minorHAnsi"/>
          <w:bCs/>
          <w:iCs/>
          <w:sz w:val="24"/>
          <w:szCs w:val="24"/>
          <w:lang w:eastAsia="de-DE"/>
        </w:rPr>
        <w:tab/>
      </w:r>
      <w:r w:rsidR="00C26900">
        <w:rPr>
          <w:rFonts w:eastAsia="Times New Roman" w:cstheme="minorHAnsi"/>
          <w:bCs/>
          <w:iCs/>
          <w:sz w:val="24"/>
          <w:szCs w:val="24"/>
          <w:lang w:eastAsia="de-DE"/>
        </w:rPr>
        <w:t>Architektur</w:t>
      </w: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sidR="00F07EC0">
        <w:rPr>
          <w:rFonts w:eastAsia="Times New Roman" w:cstheme="minorHAnsi"/>
          <w:bCs/>
          <w:iCs/>
          <w:sz w:val="24"/>
          <w:szCs w:val="24"/>
          <w:lang w:eastAsia="de-DE"/>
        </w:rPr>
        <w:tab/>
      </w:r>
      <w:r>
        <w:rPr>
          <w:rFonts w:eastAsia="Times New Roman" w:cstheme="minorHAnsi"/>
          <w:bCs/>
          <w:iCs/>
          <w:sz w:val="24"/>
          <w:szCs w:val="24"/>
          <w:lang w:eastAsia="de-DE"/>
        </w:rPr>
        <w:t>4 Stunden</w:t>
      </w:r>
    </w:p>
    <w:p w:rsidR="001365F4" w:rsidRDefault="001365F4" w:rsidP="00B83D65">
      <w:pPr>
        <w:spacing w:before="100" w:beforeAutospacing="1" w:after="62" w:line="360" w:lineRule="auto"/>
        <w:contextualSpacing/>
        <w:outlineLvl w:val="2"/>
        <w:rPr>
          <w:rFonts w:eastAsia="Times New Roman" w:cstheme="minorHAnsi"/>
          <w:bCs/>
          <w:iCs/>
          <w:sz w:val="24"/>
          <w:szCs w:val="24"/>
          <w:lang w:eastAsia="de-DE"/>
        </w:rPr>
      </w:pPr>
    </w:p>
    <w:p w:rsidR="001365F4" w:rsidRPr="001365F4" w:rsidRDefault="001365F4" w:rsidP="001365F4">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Die Schnittstelle zur Datenbank bildet das sogenannte Repository, welches auf JPA Funktionalität zurückgreift. Das Projekt verwendet die ORM-Bibliothek "</w:t>
      </w:r>
      <w:proofErr w:type="spellStart"/>
      <w:r w:rsidRPr="001365F4">
        <w:rPr>
          <w:rFonts w:eastAsia="Times New Roman" w:cstheme="minorHAnsi"/>
          <w:bCs/>
          <w:iCs/>
          <w:sz w:val="24"/>
          <w:szCs w:val="24"/>
          <w:lang w:eastAsia="de-DE"/>
        </w:rPr>
        <w:t>Hibernate</w:t>
      </w:r>
      <w:proofErr w:type="spellEnd"/>
      <w:r w:rsidRPr="001365F4">
        <w:rPr>
          <w:rFonts w:eastAsia="Times New Roman" w:cstheme="minorHAnsi"/>
          <w:bCs/>
          <w:iCs/>
          <w:sz w:val="24"/>
          <w:szCs w:val="24"/>
          <w:lang w:eastAsia="de-DE"/>
        </w:rPr>
        <w:t xml:space="preserve">", die wiederum von JPA benutzt wird um Abfragen an die Datenbank zu senden. Die Grafische Benutzeroberfläche greift ausschließlich auf die Funktionalitäten des Repository zurück. </w:t>
      </w:r>
      <w:r w:rsidRPr="001365F4">
        <w:rPr>
          <w:rFonts w:eastAsia="Times New Roman" w:cstheme="minorHAnsi"/>
          <w:bCs/>
          <w:iCs/>
          <w:sz w:val="24"/>
          <w:szCs w:val="24"/>
          <w:lang w:eastAsia="de-DE"/>
        </w:rPr>
        <w:lastRenderedPageBreak/>
        <w:t>Durch diese Kapselung kann die Datenbank, als auch der ORM bei Bedarf mit möglichst wenig Aufwand ausgetauscht werden.</w:t>
      </w:r>
    </w:p>
    <w:p w:rsidR="008770FD" w:rsidRDefault="001365F4" w:rsidP="00B83D65">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(Create, Update, Delete) sendet das Repository entsprechende "Events", damit alle, die es möchten, davon erfahren. Somit können alle Dialoge ihre Darstellung der Daten aktualisieren - auch wenn sie durch einen anderen, unabhängigen Dialog geändert wurden.</w:t>
      </w:r>
    </w:p>
    <w:p w:rsidR="001365F4" w:rsidRDefault="001365F4" w:rsidP="001365F4">
      <w:pPr>
        <w:spacing w:before="100" w:beforeAutospacing="1" w:after="62"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drawing>
          <wp:inline distT="0" distB="0" distL="0" distR="0" wp14:anchorId="3CB22405" wp14:editId="191CADF5">
            <wp:extent cx="3930732" cy="4671305"/>
            <wp:effectExtent l="0" t="0" r="0"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161" cy="4678945"/>
                    </a:xfrm>
                    <a:prstGeom prst="rect">
                      <a:avLst/>
                    </a:prstGeom>
                    <a:noFill/>
                    <a:ln>
                      <a:noFill/>
                    </a:ln>
                  </pic:spPr>
                </pic:pic>
              </a:graphicData>
            </a:graphic>
          </wp:inline>
        </w:drawing>
      </w:r>
    </w:p>
    <w:p w:rsidR="009A788B" w:rsidRDefault="001365F4"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Abbildung 2 </w:t>
      </w:r>
      <w:r w:rsidR="00ED1D3A">
        <w:rPr>
          <w:rFonts w:eastAsia="Times New Roman" w:cstheme="minorHAnsi"/>
          <w:bCs/>
          <w:iCs/>
          <w:sz w:val="24"/>
          <w:szCs w:val="24"/>
          <w:lang w:eastAsia="de-DE"/>
        </w:rPr>
        <w:t>–</w:t>
      </w:r>
      <w:r>
        <w:rPr>
          <w:rFonts w:eastAsia="Times New Roman" w:cstheme="minorHAnsi"/>
          <w:bCs/>
          <w:iCs/>
          <w:sz w:val="24"/>
          <w:szCs w:val="24"/>
          <w:lang w:eastAsia="de-DE"/>
        </w:rPr>
        <w:t xml:space="preserve"> Architektur</w:t>
      </w:r>
    </w:p>
    <w:p w:rsidR="0093671E" w:rsidRDefault="0093671E" w:rsidP="00ED1D3A">
      <w:pPr>
        <w:spacing w:before="100" w:beforeAutospacing="1" w:after="62" w:line="360" w:lineRule="auto"/>
        <w:contextualSpacing/>
        <w:outlineLvl w:val="2"/>
        <w:rPr>
          <w:rFonts w:eastAsia="Times New Roman" w:cstheme="minorHAnsi"/>
          <w:bCs/>
          <w:iCs/>
          <w:sz w:val="24"/>
          <w:szCs w:val="24"/>
          <w:lang w:eastAsia="de-DE"/>
        </w:rPr>
      </w:pP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Anwendungserstellung</w:t>
      </w: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8E0C8C">
        <w:rPr>
          <w:rFonts w:eastAsia="Times New Roman" w:cstheme="minorHAnsi"/>
          <w:bCs/>
          <w:iCs/>
          <w:sz w:val="24"/>
          <w:szCs w:val="24"/>
          <w:lang w:eastAsia="de-DE"/>
        </w:rPr>
        <w:t>16</w:t>
      </w:r>
      <w:r w:rsidRPr="00ED1D3A">
        <w:rPr>
          <w:rFonts w:eastAsia="Times New Roman" w:cstheme="minorHAnsi"/>
          <w:bCs/>
          <w:iCs/>
          <w:sz w:val="24"/>
          <w:szCs w:val="24"/>
          <w:lang w:eastAsia="de-DE"/>
        </w:rPr>
        <w:t xml:space="preserve"> Stunden</w:t>
      </w:r>
    </w:p>
    <w:p w:rsidR="008E0C8C" w:rsidRDefault="008E0C8C"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Die Anwendungserstellung verlief mit guter Absprache zwischen den Teammitgliedern. </w:t>
      </w:r>
    </w:p>
    <w:p w:rsidR="0093671E" w:rsidRPr="0093671E" w:rsidRDefault="0093671E" w:rsidP="00ED1D3A">
      <w:pPr>
        <w:spacing w:before="100" w:beforeAutospacing="1" w:after="62" w:line="360" w:lineRule="auto"/>
        <w:contextualSpacing/>
        <w:outlineLvl w:val="2"/>
        <w:rPr>
          <w:rFonts w:eastAsia="Times New Roman" w:cstheme="minorHAnsi"/>
          <w:bCs/>
          <w:iCs/>
          <w:sz w:val="32"/>
          <w:szCs w:val="24"/>
          <w:lang w:eastAsia="de-DE"/>
        </w:rPr>
      </w:pPr>
      <w:r>
        <w:rPr>
          <w:rFonts w:eastAsia="Times New Roman" w:cstheme="minorHAnsi"/>
          <w:bCs/>
          <w:iCs/>
          <w:sz w:val="32"/>
          <w:szCs w:val="24"/>
          <w:lang w:eastAsia="de-DE"/>
        </w:rPr>
        <w:t>PASCAL????</w:t>
      </w:r>
    </w:p>
    <w:p w:rsidR="00847838" w:rsidRPr="007E22F3" w:rsidRDefault="00B83D65" w:rsidP="00847838">
      <w:pPr>
        <w:spacing w:before="100" w:beforeAutospacing="1" w:after="62" w:line="360" w:lineRule="auto"/>
        <w:outlineLvl w:val="2"/>
        <w:rPr>
          <w:rFonts w:eastAsia="Times New Roman" w:cstheme="minorHAnsi"/>
          <w:b/>
          <w:bCs/>
          <w:sz w:val="24"/>
          <w:szCs w:val="24"/>
          <w:u w:val="single"/>
          <w:lang w:eastAsia="de-DE"/>
        </w:rPr>
      </w:pPr>
      <w:r>
        <w:rPr>
          <w:rFonts w:eastAsia="Times New Roman" w:cstheme="minorHAnsi"/>
          <w:bCs/>
          <w:sz w:val="24"/>
          <w:szCs w:val="24"/>
          <w:lang w:eastAsia="de-DE"/>
        </w:rPr>
        <w:lastRenderedPageBreak/>
        <w:t xml:space="preserve"> </w:t>
      </w:r>
      <w:bookmarkStart w:id="29" w:name="__RefHeading__32_1078047903"/>
      <w:bookmarkStart w:id="30" w:name="_Toc380650833"/>
      <w:bookmarkEnd w:id="29"/>
      <w:r w:rsidR="00847838">
        <w:rPr>
          <w:rFonts w:eastAsia="Times New Roman" w:cstheme="minorHAnsi"/>
          <w:b/>
          <w:bCs/>
          <w:sz w:val="24"/>
          <w:szCs w:val="24"/>
          <w:u w:val="single"/>
          <w:lang w:eastAsia="de-DE"/>
        </w:rPr>
        <w:t>3</w:t>
      </w:r>
      <w:r w:rsidR="00847838" w:rsidRPr="007E22F3">
        <w:rPr>
          <w:rFonts w:eastAsia="Times New Roman" w:cstheme="minorHAnsi"/>
          <w:b/>
          <w:bCs/>
          <w:sz w:val="24"/>
          <w:szCs w:val="24"/>
          <w:u w:val="single"/>
          <w:lang w:eastAsia="de-DE"/>
        </w:rPr>
        <w:t xml:space="preserve">.3 </w:t>
      </w:r>
      <w:proofErr w:type="gramStart"/>
      <w:r w:rsidR="00847838" w:rsidRPr="007E22F3">
        <w:rPr>
          <w:rFonts w:eastAsia="Times New Roman" w:cstheme="minorHAnsi"/>
          <w:b/>
          <w:bCs/>
          <w:iCs/>
          <w:u w:val="single"/>
          <w:lang w:eastAsia="de-DE"/>
        </w:rPr>
        <w:t>Testphase</w:t>
      </w:r>
      <w:bookmarkEnd w:id="30"/>
      <w:proofErr w:type="gramEnd"/>
    </w:p>
    <w:p w:rsidR="005939C6" w:rsidRDefault="00F31BF5" w:rsidP="002B50E8">
      <w:pPr>
        <w:spacing w:before="100" w:beforeAutospacing="1" w:after="62" w:line="360" w:lineRule="auto"/>
        <w:contextualSpacing/>
        <w:outlineLvl w:val="2"/>
        <w:rPr>
          <w:rFonts w:eastAsia="Times New Roman" w:cstheme="minorHAnsi"/>
          <w:bCs/>
          <w:iCs/>
          <w:sz w:val="24"/>
          <w:szCs w:val="24"/>
          <w:lang w:eastAsia="de-DE"/>
        </w:rPr>
      </w:pPr>
      <w:bookmarkStart w:id="31" w:name="__RefHeading__34_1078047903"/>
      <w:bookmarkStart w:id="32" w:name="_Toc380650834"/>
      <w:bookmarkEnd w:id="31"/>
      <w:r>
        <w:rPr>
          <w:rFonts w:eastAsia="Times New Roman" w:cstheme="minorHAnsi"/>
          <w:bCs/>
          <w:iCs/>
          <w:sz w:val="24"/>
          <w:szCs w:val="24"/>
          <w:lang w:eastAsia="de-DE"/>
        </w:rPr>
        <w:t>Aufgaben:</w:t>
      </w:r>
      <w:r w:rsidR="002B50E8">
        <w:rPr>
          <w:rFonts w:eastAsia="Times New Roman" w:cstheme="minorHAnsi"/>
          <w:bCs/>
          <w:iCs/>
          <w:sz w:val="24"/>
          <w:szCs w:val="24"/>
          <w:lang w:eastAsia="de-DE"/>
        </w:rPr>
        <w:tab/>
        <w:t xml:space="preserve"> </w:t>
      </w:r>
      <w:proofErr w:type="spellStart"/>
      <w:r w:rsidR="002B50E8">
        <w:rPr>
          <w:rFonts w:eastAsia="Times New Roman" w:cstheme="minorHAnsi"/>
          <w:bCs/>
          <w:iCs/>
          <w:sz w:val="24"/>
          <w:szCs w:val="24"/>
          <w:lang w:eastAsia="de-DE"/>
        </w:rPr>
        <w:t>JUnit</w:t>
      </w:r>
      <w:proofErr w:type="spellEnd"/>
      <w:r w:rsidR="002B50E8">
        <w:rPr>
          <w:rFonts w:eastAsia="Times New Roman" w:cstheme="minorHAnsi"/>
          <w:bCs/>
          <w:iCs/>
          <w:sz w:val="24"/>
          <w:szCs w:val="24"/>
          <w:lang w:eastAsia="de-DE"/>
        </w:rPr>
        <w:t xml:space="preserve"> Tests implementieren</w:t>
      </w:r>
    </w:p>
    <w:p w:rsidR="002B50E8" w:rsidRDefault="002B50E8" w:rsidP="002B50E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w:t>
      </w:r>
      <w:r w:rsidR="005939C6">
        <w:rPr>
          <w:rFonts w:eastAsia="Times New Roman" w:cstheme="minorHAnsi"/>
          <w:bCs/>
          <w:iCs/>
          <w:sz w:val="24"/>
          <w:szCs w:val="24"/>
          <w:lang w:eastAsia="de-DE"/>
        </w:rPr>
        <w:t xml:space="preserve">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F31BF5" w:rsidRDefault="00F31BF5" w:rsidP="00F31BF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w:t>
      </w:r>
      <w:r w:rsidR="002B50E8">
        <w:rPr>
          <w:rFonts w:eastAsia="Times New Roman" w:cstheme="minorHAnsi"/>
          <w:bCs/>
          <w:iCs/>
          <w:sz w:val="24"/>
          <w:szCs w:val="24"/>
          <w:lang w:eastAsia="de-DE"/>
        </w:rPr>
        <w:tab/>
      </w:r>
      <w:r w:rsidR="005939C6">
        <w:rPr>
          <w:rFonts w:eastAsia="Times New Roman" w:cstheme="minorHAnsi"/>
          <w:bCs/>
          <w:iCs/>
          <w:sz w:val="24"/>
          <w:szCs w:val="24"/>
          <w:lang w:eastAsia="de-DE"/>
        </w:rPr>
        <w:t xml:space="preserve">2 </w:t>
      </w:r>
      <w:r>
        <w:rPr>
          <w:rFonts w:eastAsia="Times New Roman" w:cstheme="minorHAnsi"/>
          <w:bCs/>
          <w:iCs/>
          <w:sz w:val="24"/>
          <w:szCs w:val="24"/>
          <w:lang w:eastAsia="de-DE"/>
        </w:rPr>
        <w:t>Stunden</w:t>
      </w:r>
    </w:p>
    <w:p w:rsidR="008A3FA4" w:rsidRDefault="002B50E8" w:rsidP="00847838">
      <w:pPr>
        <w:spacing w:before="100" w:beforeAutospacing="1" w:after="62" w:line="360" w:lineRule="auto"/>
        <w:outlineLvl w:val="2"/>
        <w:rPr>
          <w:rFonts w:eastAsia="Times New Roman" w:cstheme="minorHAnsi"/>
          <w:bCs/>
          <w:sz w:val="24"/>
          <w:szCs w:val="24"/>
          <w:lang w:eastAsia="de-DE"/>
        </w:rPr>
      </w:pP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 xml:space="preserve"> Tests dienen zur Überp</w:t>
      </w:r>
      <w:r w:rsidR="000C2768">
        <w:rPr>
          <w:rFonts w:eastAsia="Times New Roman" w:cstheme="minorHAnsi"/>
          <w:bCs/>
          <w:sz w:val="24"/>
          <w:szCs w:val="24"/>
          <w:lang w:eastAsia="de-DE"/>
        </w:rPr>
        <w:t>rüfung der Methoden im Programm</w:t>
      </w:r>
      <w:r w:rsidR="005939C6">
        <w:rPr>
          <w:rFonts w:eastAsia="Times New Roman" w:cstheme="minorHAnsi"/>
          <w:bCs/>
          <w:sz w:val="24"/>
          <w:szCs w:val="24"/>
          <w:lang w:eastAsia="de-DE"/>
        </w:rPr>
        <w:t xml:space="preserve">. Zur Nutzung der Tests wird das aktuelle </w:t>
      </w:r>
      <w:proofErr w:type="spellStart"/>
      <w:r w:rsidR="005939C6">
        <w:rPr>
          <w:rFonts w:eastAsia="Times New Roman" w:cstheme="minorHAnsi"/>
          <w:bCs/>
          <w:sz w:val="24"/>
          <w:szCs w:val="24"/>
          <w:lang w:eastAsia="de-DE"/>
        </w:rPr>
        <w:t>JUnit</w:t>
      </w:r>
      <w:proofErr w:type="spellEnd"/>
      <w:r w:rsidR="005939C6">
        <w:rPr>
          <w:rFonts w:eastAsia="Times New Roman" w:cstheme="minorHAnsi"/>
          <w:bCs/>
          <w:sz w:val="24"/>
          <w:szCs w:val="24"/>
          <w:lang w:eastAsia="de-DE"/>
        </w:rPr>
        <w:t xml:space="preserve">-Framework in </w:t>
      </w:r>
      <w:proofErr w:type="spellStart"/>
      <w:r w:rsidR="005939C6">
        <w:rPr>
          <w:rFonts w:eastAsia="Times New Roman" w:cstheme="minorHAnsi"/>
          <w:bCs/>
          <w:sz w:val="24"/>
          <w:szCs w:val="24"/>
          <w:lang w:eastAsia="de-DE"/>
        </w:rPr>
        <w:t>Eclipse</w:t>
      </w:r>
      <w:proofErr w:type="spellEnd"/>
      <w:r w:rsidR="005939C6">
        <w:rPr>
          <w:rFonts w:eastAsia="Times New Roman" w:cstheme="minorHAnsi"/>
          <w:bCs/>
          <w:sz w:val="24"/>
          <w:szCs w:val="24"/>
          <w:lang w:eastAsia="de-DE"/>
        </w:rPr>
        <w:t xml:space="preserve"> eingebunden.</w:t>
      </w:r>
    </w:p>
    <w:p w:rsidR="005939C6" w:rsidRPr="002B50E8" w:rsidRDefault="00D352F9"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Als weiteren Test haben wir einen unserer Kollegen aus der Systemintegration</w:t>
      </w:r>
      <w:r w:rsidR="00454093">
        <w:rPr>
          <w:rFonts w:eastAsia="Times New Roman" w:cstheme="minorHAnsi"/>
          <w:bCs/>
          <w:sz w:val="24"/>
          <w:szCs w:val="24"/>
          <w:lang w:eastAsia="de-DE"/>
        </w:rPr>
        <w:t xml:space="preserve"> gebeten die Anwendung zu testen und uns seine Ergebnisse mitzuteilen.  </w:t>
      </w:r>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2"/>
      <w:proofErr w:type="gramStart"/>
      <w:r>
        <w:rPr>
          <w:rFonts w:eastAsia="Times New Roman" w:cstheme="minorHAnsi"/>
          <w:b/>
          <w:bCs/>
          <w:iCs/>
          <w:u w:val="single"/>
          <w:lang w:eastAsia="de-DE"/>
        </w:rPr>
        <w:t>Dokumentation</w:t>
      </w:r>
      <w:proofErr w:type="gramEnd"/>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F07EC0" w:rsidRDefault="00F07EC0" w:rsidP="00F07EC0">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7278D3">
        <w:rPr>
          <w:rFonts w:eastAsia="Times New Roman" w:cstheme="minorHAnsi"/>
          <w:bCs/>
          <w:iCs/>
          <w:sz w:val="24"/>
          <w:szCs w:val="24"/>
          <w:lang w:eastAsia="de-DE"/>
        </w:rPr>
        <w:t>10</w:t>
      </w:r>
      <w:r>
        <w:rPr>
          <w:rFonts w:eastAsia="Times New Roman" w:cstheme="minorHAnsi"/>
          <w:bCs/>
          <w:iCs/>
          <w:sz w:val="24"/>
          <w:szCs w:val="24"/>
          <w:lang w:eastAsia="de-DE"/>
        </w:rPr>
        <w:t xml:space="preserve"> Stunden</w:t>
      </w:r>
    </w:p>
    <w:p w:rsidR="00064347" w:rsidRDefault="00064347"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w:t>
      </w:r>
      <w:r w:rsidR="004E4622">
        <w:rPr>
          <w:rFonts w:eastAsia="Times New Roman" w:cstheme="minorHAnsi"/>
          <w:bCs/>
          <w:sz w:val="24"/>
          <w:szCs w:val="24"/>
          <w:lang w:eastAsia="de-DE"/>
        </w:rPr>
        <w:t xml:space="preserve"> wurden</w:t>
      </w:r>
      <w:r>
        <w:rPr>
          <w:rFonts w:eastAsia="Times New Roman" w:cstheme="minorHAnsi"/>
          <w:bCs/>
          <w:sz w:val="24"/>
          <w:szCs w:val="24"/>
          <w:lang w:eastAsia="de-DE"/>
        </w:rPr>
        <w:t xml:space="preserve"> </w:t>
      </w:r>
      <w:r w:rsidR="004E4622">
        <w:rPr>
          <w:rFonts w:eastAsia="Times New Roman" w:cstheme="minorHAnsi"/>
          <w:bCs/>
          <w:sz w:val="24"/>
          <w:szCs w:val="24"/>
          <w:lang w:eastAsia="de-DE"/>
        </w:rPr>
        <w:t xml:space="preserve">zusammengetragen. Das </w:t>
      </w:r>
      <w:r>
        <w:rPr>
          <w:rFonts w:eastAsia="Times New Roman" w:cstheme="minorHAnsi"/>
          <w:bCs/>
          <w:sz w:val="24"/>
          <w:szCs w:val="24"/>
          <w:lang w:eastAsia="de-DE"/>
        </w:rPr>
        <w:t>ER-Diagramm und die Architektur-Abbildung</w:t>
      </w:r>
      <w:bookmarkStart w:id="33" w:name="__RefHeading__36_1078047903"/>
      <w:bookmarkStart w:id="34" w:name="_Toc380650835"/>
      <w:bookmarkEnd w:id="33"/>
      <w:r w:rsidR="004E4622">
        <w:rPr>
          <w:rFonts w:eastAsia="Times New Roman" w:cstheme="minorHAnsi"/>
          <w:bCs/>
          <w:sz w:val="24"/>
          <w:szCs w:val="24"/>
          <w:lang w:eastAsia="de-DE"/>
        </w:rPr>
        <w:t xml:space="preserve"> sind mit Hilfe von </w:t>
      </w:r>
      <w:proofErr w:type="spellStart"/>
      <w:r w:rsidR="004E4622">
        <w:rPr>
          <w:rFonts w:eastAsia="Times New Roman" w:cstheme="minorHAnsi"/>
          <w:bCs/>
          <w:sz w:val="24"/>
          <w:szCs w:val="24"/>
          <w:lang w:eastAsia="de-DE"/>
        </w:rPr>
        <w:t>LibreOffice</w:t>
      </w:r>
      <w:proofErr w:type="spellEnd"/>
      <w:r w:rsidR="004E4622">
        <w:rPr>
          <w:rFonts w:eastAsia="Times New Roman" w:cstheme="minorHAnsi"/>
          <w:bCs/>
          <w:sz w:val="24"/>
          <w:szCs w:val="24"/>
          <w:lang w:eastAsia="de-DE"/>
        </w:rPr>
        <w:t xml:space="preserve"> Draw erstellt worden. Die gesamten Informationen wurden in fünf Hauptteile gespaltet und gegliedert und formatiert niedergeschrieben. Am Ende wird ein PDF-Dokument daraus erstellt.   </w:t>
      </w:r>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4"/>
      <w:proofErr w:type="gramStart"/>
      <w:r w:rsidR="005A2261">
        <w:rPr>
          <w:rFonts w:eastAsia="Times New Roman" w:cstheme="minorHAnsi"/>
          <w:b/>
          <w:bCs/>
          <w:iCs/>
          <w:u w:val="single"/>
          <w:lang w:eastAsia="de-DE"/>
        </w:rPr>
        <w:t>Kundenpräsentation</w:t>
      </w:r>
      <w:proofErr w:type="gramEnd"/>
    </w:p>
    <w:p w:rsidR="00454093" w:rsidRDefault="00454093" w:rsidP="004E4622">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004E4622">
        <w:rPr>
          <w:rFonts w:eastAsia="Times New Roman" w:cstheme="minorHAnsi"/>
          <w:bCs/>
          <w:iCs/>
          <w:sz w:val="24"/>
          <w:szCs w:val="24"/>
          <w:lang w:eastAsia="de-DE"/>
        </w:rPr>
        <w:t>Produkt präsentieren</w:t>
      </w:r>
    </w:p>
    <w:p w:rsidR="004E4622" w:rsidRDefault="004E4622" w:rsidP="004E4622">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Bedienung erklären</w:t>
      </w:r>
    </w:p>
    <w:p w:rsidR="00454093" w:rsidRPr="00454093" w:rsidRDefault="00454093" w:rsidP="0084783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2 Stunden</w:t>
      </w:r>
    </w:p>
    <w:p w:rsidR="009A788B" w:rsidRDefault="00454093" w:rsidP="009A788B">
      <w:pPr>
        <w:spacing w:before="100" w:beforeAutospacing="1" w:after="62" w:line="360" w:lineRule="auto"/>
        <w:outlineLvl w:val="2"/>
        <w:rPr>
          <w:rFonts w:eastAsia="Times New Roman" w:cstheme="minorHAnsi"/>
          <w:bCs/>
          <w:sz w:val="24"/>
          <w:szCs w:val="24"/>
          <w:lang w:eastAsia="de-DE"/>
        </w:rPr>
      </w:pPr>
      <w:r w:rsidRPr="00E96EB0">
        <w:rPr>
          <w:rFonts w:eastAsia="Times New Roman" w:cstheme="minorHAnsi"/>
          <w:bCs/>
          <w:sz w:val="24"/>
          <w:szCs w:val="24"/>
          <w:lang w:eastAsia="de-DE"/>
        </w:rPr>
        <w:t xml:space="preserve">Die Präsentation vor dem Kunden findet am 27.02.2014 im </w:t>
      </w:r>
      <w:r w:rsidR="00E96EB0" w:rsidRPr="00E96EB0">
        <w:rPr>
          <w:rFonts w:eastAsia="Times New Roman" w:cstheme="minorHAnsi"/>
          <w:bCs/>
          <w:sz w:val="24"/>
          <w:szCs w:val="24"/>
          <w:lang w:eastAsia="de-DE"/>
        </w:rPr>
        <w:t>Unternehmenssitz des Kunden statt</w:t>
      </w:r>
      <w:r w:rsidR="00E96EB0">
        <w:rPr>
          <w:rFonts w:eastAsia="Times New Roman" w:cstheme="minorHAnsi"/>
          <w:bCs/>
          <w:sz w:val="24"/>
          <w:szCs w:val="24"/>
          <w:lang w:eastAsia="de-DE"/>
        </w:rPr>
        <w:t xml:space="preserve">. Das Produkt wird kurz vor den Anwesenden präsentiert und danach unserem Ansprechpartner Herrn </w:t>
      </w:r>
      <w:proofErr w:type="spellStart"/>
      <w:r w:rsidR="00E96EB0">
        <w:rPr>
          <w:rFonts w:eastAsia="Times New Roman" w:cstheme="minorHAnsi"/>
          <w:bCs/>
          <w:sz w:val="24"/>
          <w:szCs w:val="24"/>
          <w:lang w:eastAsia="de-DE"/>
        </w:rPr>
        <w:t>Niedermair</w:t>
      </w:r>
      <w:proofErr w:type="spellEnd"/>
      <w:r w:rsidR="00E96EB0">
        <w:rPr>
          <w:rFonts w:eastAsia="Times New Roman" w:cstheme="minorHAnsi"/>
          <w:bCs/>
          <w:sz w:val="24"/>
          <w:szCs w:val="24"/>
          <w:lang w:eastAsia="de-DE"/>
        </w:rPr>
        <w:t xml:space="preserve"> persönlich vorgestellt. </w:t>
      </w:r>
      <w:bookmarkStart w:id="35" w:name="__RefHeading__46_1078047903"/>
      <w:bookmarkStart w:id="36" w:name="__RefHeading__54_1078047903"/>
      <w:bookmarkStart w:id="37" w:name="_Toc380650841"/>
      <w:bookmarkEnd w:id="35"/>
      <w:bookmarkEnd w:id="36"/>
    </w:p>
    <w:p w:rsidR="00043D39" w:rsidRDefault="00043D39" w:rsidP="009A788B">
      <w:pPr>
        <w:spacing w:before="100" w:beforeAutospacing="1" w:after="62" w:line="360" w:lineRule="auto"/>
        <w:outlineLvl w:val="2"/>
        <w:rPr>
          <w:rFonts w:eastAsia="Times New Roman" w:cstheme="minorHAnsi"/>
          <w:b/>
          <w:bCs/>
          <w:kern w:val="36"/>
          <w:sz w:val="32"/>
          <w:szCs w:val="32"/>
          <w:u w:val="single"/>
          <w:lang w:eastAsia="de-DE"/>
        </w:rPr>
      </w:pPr>
    </w:p>
    <w:p w:rsidR="00043D39" w:rsidRDefault="00043D39" w:rsidP="009A788B">
      <w:pPr>
        <w:spacing w:before="100" w:beforeAutospacing="1" w:after="62" w:line="360" w:lineRule="auto"/>
        <w:outlineLvl w:val="2"/>
        <w:rPr>
          <w:rFonts w:eastAsia="Times New Roman" w:cstheme="minorHAnsi"/>
          <w:b/>
          <w:bCs/>
          <w:kern w:val="36"/>
          <w:sz w:val="32"/>
          <w:szCs w:val="32"/>
          <w:u w:val="single"/>
          <w:lang w:eastAsia="de-DE"/>
        </w:rPr>
      </w:pPr>
    </w:p>
    <w:p w:rsidR="006F3CD4" w:rsidRDefault="001939BE" w:rsidP="006F3CD4">
      <w:pPr>
        <w:spacing w:before="100" w:beforeAutospacing="1" w:after="62" w:line="360" w:lineRule="auto"/>
        <w:outlineLvl w:val="2"/>
        <w:rPr>
          <w:rFonts w:eastAsia="Times New Roman" w:cstheme="minorHAnsi"/>
          <w:bCs/>
          <w:sz w:val="24"/>
          <w:szCs w:val="24"/>
          <w:lang w:eastAsia="de-DE"/>
        </w:rPr>
      </w:pPr>
      <w:r w:rsidRPr="009202ED">
        <w:rPr>
          <w:rFonts w:eastAsia="Times New Roman" w:cstheme="minorHAnsi"/>
          <w:b/>
          <w:bCs/>
          <w:kern w:val="36"/>
          <w:sz w:val="32"/>
          <w:szCs w:val="32"/>
          <w:u w:val="single"/>
          <w:lang w:eastAsia="de-DE"/>
        </w:rPr>
        <w:lastRenderedPageBreak/>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w:t>
      </w:r>
      <w:bookmarkEnd w:id="37"/>
    </w:p>
    <w:p w:rsidR="00B8334E" w:rsidRPr="006F3CD4" w:rsidRDefault="002E6491" w:rsidP="006F3CD4">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Beim Aufruf des Programms öffnet sich ein Ladedialog mit einem Bild und der Überschrift „Weinverwaltung“. Dieser schließt sich und das Hauptfenster öffnet sich sobald der Ladevorgang abgeschlossen ist. Das "Look-</w:t>
      </w:r>
      <w:proofErr w:type="spellStart"/>
      <w:r w:rsidRPr="002E6491">
        <w:rPr>
          <w:rFonts w:eastAsia="Times New Roman" w:cstheme="minorHAnsi"/>
          <w:bCs/>
          <w:sz w:val="24"/>
          <w:szCs w:val="24"/>
          <w:lang w:eastAsia="de-DE"/>
        </w:rPr>
        <w:t>and</w:t>
      </w:r>
      <w:proofErr w:type="spellEnd"/>
      <w:r w:rsidRPr="002E6491">
        <w:rPr>
          <w:rFonts w:eastAsia="Times New Roman" w:cstheme="minorHAnsi"/>
          <w:bCs/>
          <w:sz w:val="24"/>
          <w:szCs w:val="24"/>
          <w:lang w:eastAsia="de-DE"/>
        </w:rPr>
        <w:t>-</w:t>
      </w:r>
      <w:proofErr w:type="spellStart"/>
      <w:r w:rsidRPr="002E6491">
        <w:rPr>
          <w:rFonts w:eastAsia="Times New Roman" w:cstheme="minorHAnsi"/>
          <w:bCs/>
          <w:sz w:val="24"/>
          <w:szCs w:val="24"/>
          <w:lang w:eastAsia="de-DE"/>
        </w:rPr>
        <w:t>Feel</w:t>
      </w:r>
      <w:proofErr w:type="spellEnd"/>
      <w:r w:rsidRPr="002E6491">
        <w:rPr>
          <w:rFonts w:eastAsia="Times New Roman" w:cstheme="minorHAnsi"/>
          <w:bCs/>
          <w:sz w:val="24"/>
          <w:szCs w:val="24"/>
          <w:lang w:eastAsia="de-DE"/>
        </w:rPr>
        <w:t xml:space="preserve">" verwendet die Standardeinstellungen des Betriebssystems. Somit stellt die Applikation eine gewohnte Umgebung dar. Das Hauptfenster ist untergliedert in Tabs, die jederzeit geschlossen werden können. In jedem dieser Tabs wird eine entsprechende Entität verwaltet. Dazu dienen die Aktionsknöpfe "Hinzufügen, "Bearbeiten" und "Löschen" in der Fußleiste des Fensters. Diese öffnen einen neuen Dialog für die weitere Eingabe der Daten. Im Zentrum befindet sich eine Tabelle, die die Entitäten und ihre entsprechenden Attribute auflistet. Eine Suchleiste sowie zwei Knöpfe um den Tab zu schließen beziehungsweise zu aktualisieren lassen sich im oberen Bereich des Tabs finden. Es kann nach Worten oder Wortteilen, die in den Feldern angegeben sind, gesucht werden. Ein besonderer Fall ist der "+" Tab, mit dessen Hilfe ein anderer, entitätsspezifischer, Tab geöffnet werden kann. Standardmäßig öffnet sich das Hauptfenster mit dem </w:t>
      </w:r>
      <w:proofErr w:type="spellStart"/>
      <w:r w:rsidRPr="002E6491">
        <w:rPr>
          <w:rFonts w:eastAsia="Times New Roman" w:cstheme="minorHAnsi"/>
          <w:bCs/>
          <w:sz w:val="24"/>
          <w:szCs w:val="24"/>
          <w:lang w:eastAsia="de-DE"/>
        </w:rPr>
        <w:t>Weintab</w:t>
      </w:r>
      <w:proofErr w:type="spellEnd"/>
      <w:r w:rsidRPr="002E6491">
        <w:rPr>
          <w:rFonts w:eastAsia="Times New Roman" w:cstheme="minorHAnsi"/>
          <w:bCs/>
          <w:sz w:val="24"/>
          <w:szCs w:val="24"/>
          <w:lang w:eastAsia="de-DE"/>
        </w:rPr>
        <w:t xml:space="preserve">. Dieser bietet zu den üblichen Aktionen noch </w:t>
      </w:r>
      <w:proofErr w:type="gramStart"/>
      <w:r w:rsidRPr="002E6491">
        <w:rPr>
          <w:rFonts w:eastAsia="Times New Roman" w:cstheme="minorHAnsi"/>
          <w:bCs/>
          <w:sz w:val="24"/>
          <w:szCs w:val="24"/>
          <w:lang w:eastAsia="de-DE"/>
        </w:rPr>
        <w:t>die</w:t>
      </w:r>
      <w:proofErr w:type="gramEnd"/>
      <w:r w:rsidRPr="002E6491">
        <w:rPr>
          <w:rFonts w:eastAsia="Times New Roman" w:cstheme="minorHAnsi"/>
          <w:bCs/>
          <w:sz w:val="24"/>
          <w:szCs w:val="24"/>
          <w:lang w:eastAsia="de-DE"/>
        </w:rPr>
        <w:t xml:space="preserve"> Möglichkeit einen Wein zum Warenkorb hinzuzufügen, sowie den Warenkorb anzuzeigen. Der Warenkorb listet die enthalten Weine auf und zeigt deren Preis. Die Menge jedes Weines kann in einem numerischen Eingabefeld festgelegt werden. Zudem wird am Ende der Liste der Gesamtpreis des Warenkorbinhaltes angezeigt.</w:t>
      </w:r>
      <w:r w:rsidR="00874F9F">
        <w:rPr>
          <w:rFonts w:eastAsia="Times New Roman" w:cstheme="minorHAnsi"/>
          <w:b/>
          <w:bCs/>
          <w:noProof/>
          <w:kern w:val="36"/>
          <w:sz w:val="32"/>
          <w:szCs w:val="32"/>
          <w:u w:val="single"/>
          <w:lang w:eastAsia="de-DE"/>
        </w:rPr>
        <w:lastRenderedPageBreak/>
        <w:drawing>
          <wp:inline distT="0" distB="0" distL="0" distR="0" wp14:anchorId="7817C548" wp14:editId="42F8543E">
            <wp:extent cx="5581934" cy="2537899"/>
            <wp:effectExtent l="0" t="0" r="0" b="0"/>
            <wp:docPr id="3" name="Grafik 3" descr="C:\Users\Iris\workspace\Weinverwaltung\Weinverwaltung Dokumentation\Wein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workspace\Weinverwaltung\Weinverwaltung Dokumentation\Weinmask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934" cy="2537899"/>
                    </a:xfrm>
                    <a:prstGeom prst="rect">
                      <a:avLst/>
                    </a:prstGeom>
                    <a:noFill/>
                    <a:ln>
                      <a:noFill/>
                    </a:ln>
                  </pic:spPr>
                </pic:pic>
              </a:graphicData>
            </a:graphic>
          </wp:inline>
        </w:drawing>
      </w:r>
      <w:r w:rsidR="005B03CC">
        <w:rPr>
          <w:rFonts w:eastAsia="Times New Roman" w:cstheme="minorHAnsi"/>
          <w:bCs/>
          <w:kern w:val="36"/>
          <w:sz w:val="24"/>
          <w:szCs w:val="32"/>
          <w:lang w:eastAsia="de-DE"/>
        </w:rPr>
        <w:t>Abbildung 3</w:t>
      </w:r>
      <w:r w:rsidR="00B8334E">
        <w:rPr>
          <w:rFonts w:eastAsia="Times New Roman" w:cstheme="minorHAnsi"/>
          <w:bCs/>
          <w:kern w:val="36"/>
          <w:sz w:val="24"/>
          <w:szCs w:val="32"/>
          <w:lang w:eastAsia="de-DE"/>
        </w:rPr>
        <w:t xml:space="preserve"> – </w:t>
      </w:r>
      <w:r w:rsidR="005B03CC">
        <w:rPr>
          <w:rFonts w:eastAsia="Times New Roman" w:cstheme="minorHAnsi"/>
          <w:bCs/>
          <w:kern w:val="36"/>
          <w:sz w:val="24"/>
          <w:szCs w:val="32"/>
          <w:lang w:eastAsia="de-DE"/>
        </w:rPr>
        <w:t xml:space="preserve">Das </w:t>
      </w:r>
      <w:r w:rsidR="00B8334E">
        <w:rPr>
          <w:rFonts w:eastAsia="Times New Roman" w:cstheme="minorHAnsi"/>
          <w:bCs/>
          <w:kern w:val="36"/>
          <w:sz w:val="24"/>
          <w:szCs w:val="32"/>
          <w:lang w:eastAsia="de-DE"/>
        </w:rPr>
        <w:t>Hauptfenster</w:t>
      </w:r>
      <w:bookmarkStart w:id="38" w:name="__RefHeading__56_1078047903"/>
      <w:bookmarkStart w:id="39" w:name="_Toc380650842"/>
      <w:bookmarkEnd w:id="38"/>
    </w:p>
    <w:p w:rsidR="009A788B" w:rsidRDefault="009A788B" w:rsidP="00B8334E">
      <w:pPr>
        <w:spacing w:before="100" w:beforeAutospacing="1" w:after="198" w:line="360" w:lineRule="auto"/>
        <w:ind w:right="794"/>
        <w:outlineLvl w:val="0"/>
        <w:rPr>
          <w:rFonts w:eastAsia="Times New Roman" w:cstheme="minorHAnsi"/>
          <w:b/>
          <w:bCs/>
          <w:kern w:val="36"/>
          <w:sz w:val="32"/>
          <w:szCs w:val="32"/>
          <w:u w:val="single"/>
          <w:lang w:eastAsia="de-DE"/>
        </w:rPr>
      </w:pPr>
    </w:p>
    <w:p w:rsidR="001939BE" w:rsidRPr="00B8334E" w:rsidRDefault="001939BE" w:rsidP="00B8334E">
      <w:pPr>
        <w:spacing w:before="100" w:beforeAutospacing="1" w:after="198" w:line="360" w:lineRule="auto"/>
        <w:ind w:right="794"/>
        <w:outlineLvl w:val="0"/>
        <w:rPr>
          <w:rFonts w:eastAsia="Times New Roman" w:cstheme="minorHAnsi"/>
          <w:bCs/>
          <w:kern w:val="36"/>
          <w:sz w:val="24"/>
          <w:szCs w:val="32"/>
          <w:lang w:eastAsia="de-DE"/>
        </w:rPr>
      </w:pPr>
      <w:r w:rsidRPr="009202ED">
        <w:rPr>
          <w:rFonts w:eastAsia="Times New Roman" w:cstheme="minorHAnsi"/>
          <w:b/>
          <w:bCs/>
          <w:kern w:val="36"/>
          <w:sz w:val="32"/>
          <w:szCs w:val="32"/>
          <w:u w:val="single"/>
          <w:lang w:eastAsia="de-DE"/>
        </w:rPr>
        <w:t>5 Projektabschluss</w:t>
      </w:r>
      <w:bookmarkEnd w:id="39"/>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0" w:name="__RefHeading__58_1078047903"/>
      <w:bookmarkStart w:id="41" w:name="_Toc380650843"/>
      <w:bookmarkEnd w:id="40"/>
      <w:r w:rsidRPr="009202ED">
        <w:rPr>
          <w:rFonts w:eastAsia="Times New Roman" w:cstheme="minorHAnsi"/>
          <w:b/>
          <w:bCs/>
          <w:sz w:val="24"/>
          <w:szCs w:val="24"/>
          <w:u w:val="single"/>
          <w:lang w:eastAsia="de-DE"/>
        </w:rPr>
        <w:t xml:space="preserve">5.1 </w:t>
      </w:r>
      <w:proofErr w:type="gramStart"/>
      <w:r w:rsidRPr="009202ED">
        <w:rPr>
          <w:rFonts w:eastAsia="Times New Roman" w:cstheme="minorHAnsi"/>
          <w:b/>
          <w:bCs/>
          <w:sz w:val="24"/>
          <w:szCs w:val="24"/>
          <w:u w:val="single"/>
          <w:lang w:eastAsia="de-DE"/>
        </w:rPr>
        <w:t>Programmtest</w:t>
      </w:r>
      <w:bookmarkEnd w:id="41"/>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2" w:name="__RefHeading__60_1078047903"/>
      <w:bookmarkStart w:id="43" w:name="_Toc380650844"/>
      <w:bookmarkEnd w:id="42"/>
      <w:r w:rsidRPr="009202ED">
        <w:rPr>
          <w:rFonts w:eastAsia="Times New Roman" w:cstheme="minorHAnsi"/>
          <w:b/>
          <w:bCs/>
          <w:sz w:val="24"/>
          <w:szCs w:val="24"/>
          <w:u w:val="single"/>
          <w:lang w:eastAsia="de-DE"/>
        </w:rPr>
        <w:t>5.2 Rollout, Benutzereinführung und Proje</w:t>
      </w:r>
      <w:r w:rsidR="00ED01F8">
        <w:rPr>
          <w:rFonts w:eastAsia="Times New Roman" w:cstheme="minorHAnsi"/>
          <w:b/>
          <w:bCs/>
          <w:sz w:val="24"/>
          <w:szCs w:val="24"/>
          <w:u w:val="single"/>
          <w:lang w:eastAsia="de-DE"/>
        </w:rPr>
        <w:t>k</w:t>
      </w:r>
      <w:r w:rsidRPr="009202ED">
        <w:rPr>
          <w:rFonts w:eastAsia="Times New Roman" w:cstheme="minorHAnsi"/>
          <w:b/>
          <w:bCs/>
          <w:sz w:val="24"/>
          <w:szCs w:val="24"/>
          <w:u w:val="single"/>
          <w:lang w:eastAsia="de-DE"/>
        </w:rPr>
        <w:t>tabnahme</w:t>
      </w:r>
      <w:bookmarkEnd w:id="43"/>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4" w:name="__RefHeading__62_1078047903"/>
      <w:bookmarkStart w:id="45" w:name="_Toc380650845"/>
      <w:bookmarkEnd w:id="44"/>
      <w:r w:rsidRPr="009202ED">
        <w:rPr>
          <w:rFonts w:eastAsia="Times New Roman" w:cstheme="minorHAnsi"/>
          <w:b/>
          <w:bCs/>
          <w:sz w:val="24"/>
          <w:szCs w:val="24"/>
          <w:u w:val="single"/>
          <w:lang w:eastAsia="de-DE"/>
        </w:rPr>
        <w:t xml:space="preserve">5.3 </w:t>
      </w:r>
      <w:bookmarkEnd w:id="45"/>
      <w:proofErr w:type="gramStart"/>
      <w:r w:rsidR="00E95F20">
        <w:rPr>
          <w:rFonts w:eastAsia="Times New Roman" w:cstheme="minorHAnsi"/>
          <w:b/>
          <w:bCs/>
          <w:sz w:val="24"/>
          <w:szCs w:val="24"/>
          <w:u w:val="single"/>
          <w:lang w:eastAsia="de-DE"/>
        </w:rPr>
        <w:t>Soll</w:t>
      </w:r>
      <w:r w:rsidR="00EA66EC">
        <w:rPr>
          <w:rFonts w:eastAsia="Times New Roman" w:cstheme="minorHAnsi"/>
          <w:b/>
          <w:bCs/>
          <w:sz w:val="24"/>
          <w:szCs w:val="24"/>
          <w:u w:val="single"/>
          <w:lang w:eastAsia="de-DE"/>
        </w:rPr>
        <w:t>-Ist</w:t>
      </w:r>
      <w:r w:rsidR="00E95F20">
        <w:rPr>
          <w:rFonts w:eastAsia="Times New Roman" w:cstheme="minorHAnsi"/>
          <w:b/>
          <w:bCs/>
          <w:sz w:val="24"/>
          <w:szCs w:val="24"/>
          <w:u w:val="single"/>
          <w:lang w:eastAsia="de-DE"/>
        </w:rPr>
        <w:t>-Vergleich</w:t>
      </w:r>
      <w:proofErr w:type="gramEnd"/>
    </w:p>
    <w:p w:rsidR="00E95F20" w:rsidRPr="00E95F20" w:rsidRDefault="00E95F2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w:t>
      </w:r>
      <w:r w:rsidR="002B04AC">
        <w:rPr>
          <w:rFonts w:eastAsia="Times New Roman" w:cstheme="minorHAnsi"/>
          <w:bCs/>
          <w:sz w:val="24"/>
          <w:szCs w:val="24"/>
          <w:lang w:eastAsia="de-DE"/>
        </w:rPr>
        <w:t xml:space="preserve"> nachfolgende Tabelle (Tabelle 3</w:t>
      </w:r>
      <w:r>
        <w:rPr>
          <w:rFonts w:eastAsia="Times New Roman" w:cstheme="minorHAnsi"/>
          <w:bCs/>
          <w:sz w:val="24"/>
          <w:szCs w:val="24"/>
          <w:lang w:eastAsia="de-DE"/>
        </w:rPr>
        <w:t xml:space="preserve">) stellt die Positionen aus dem Soll-Konzept dar und zeigt auf </w:t>
      </w:r>
      <w:r w:rsidR="00F85C38">
        <w:rPr>
          <w:rFonts w:eastAsia="Times New Roman" w:cstheme="minorHAnsi"/>
          <w:bCs/>
          <w:sz w:val="24"/>
          <w:szCs w:val="24"/>
          <w:lang w:eastAsia="de-DE"/>
        </w:rPr>
        <w:t>an welchen Stellen wir uns verkalkuliert haben und wo die Zeit gereicht hat, bzw. zu viel war.</w:t>
      </w:r>
      <w:r w:rsidR="006F3CD4">
        <w:rPr>
          <w:rFonts w:eastAsia="Times New Roman" w:cstheme="minorHAnsi"/>
          <w:bCs/>
          <w:sz w:val="24"/>
          <w:szCs w:val="24"/>
          <w:lang w:eastAsia="de-DE"/>
        </w:rPr>
        <w:t xml:space="preserve"> Die vom Kunden vorgegebene Zeit von 39 Stunden wurde eingehalten.</w:t>
      </w:r>
      <w:bookmarkStart w:id="46" w:name="_GoBack"/>
      <w:bookmarkEnd w:id="46"/>
    </w:p>
    <w:tbl>
      <w:tblPr>
        <w:tblStyle w:val="HelleSchattierung"/>
        <w:tblW w:w="9103" w:type="dxa"/>
        <w:tblLayout w:type="fixed"/>
        <w:tblLook w:val="04A0" w:firstRow="1" w:lastRow="0" w:firstColumn="1" w:lastColumn="0" w:noHBand="0" w:noVBand="1"/>
      </w:tblPr>
      <w:tblGrid>
        <w:gridCol w:w="2329"/>
        <w:gridCol w:w="3118"/>
        <w:gridCol w:w="290"/>
        <w:gridCol w:w="1503"/>
        <w:gridCol w:w="6"/>
        <w:gridCol w:w="1757"/>
        <w:gridCol w:w="100"/>
      </w:tblGrid>
      <w:tr w:rsidR="00E95F20" w:rsidRPr="00CE5A2C" w:rsidTr="00E95F20">
        <w:trPr>
          <w:gridAfter w:val="1"/>
          <w:cnfStyle w:val="100000000000" w:firstRow="1" w:lastRow="0" w:firstColumn="0" w:lastColumn="0" w:oddVBand="0" w:evenVBand="0" w:oddHBand="0" w:evenHBand="0" w:firstRowFirstColumn="0" w:firstRowLastColumn="0" w:lastRowFirstColumn="0" w:lastRowLastColumn="0"/>
          <w:wAfter w:w="100" w:type="dxa"/>
          <w:trHeight w:val="925"/>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3118" w:type="dxa"/>
          </w:tcPr>
          <w:p w:rsidR="00483141" w:rsidRPr="00CE5A2C" w:rsidRDefault="00483141" w:rsidP="00892EEF">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1799" w:type="dxa"/>
            <w:gridSpan w:val="3"/>
          </w:tcPr>
          <w:p w:rsidR="00483141" w:rsidRPr="00CE5A2C" w:rsidRDefault="00483141" w:rsidP="00E95F20">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1757" w:type="dxa"/>
          </w:tcPr>
          <w:p w:rsidR="00483141" w:rsidRDefault="00E95F20" w:rsidP="00E95F20">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Ist-Stunden</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863" w:type="dxa"/>
            <w:gridSpan w:val="3"/>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483141" w:rsidRPr="00CE5A2C" w:rsidTr="00E95F20">
        <w:trPr>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863" w:type="dxa"/>
            <w:gridSpan w:val="3"/>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c>
          <w:tcPr>
            <w:tcW w:w="1863" w:type="dxa"/>
            <w:gridSpan w:val="3"/>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2</w:t>
            </w:r>
          </w:p>
        </w:tc>
      </w:tr>
      <w:tr w:rsidR="00483141" w:rsidRPr="00CE5A2C" w:rsidTr="00E95F20">
        <w:trPr>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c>
          <w:tcPr>
            <w:tcW w:w="1863" w:type="dxa"/>
            <w:gridSpan w:val="3"/>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3</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c>
          <w:tcPr>
            <w:tcW w:w="1863" w:type="dxa"/>
            <w:gridSpan w:val="3"/>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17</w:t>
            </w:r>
          </w:p>
        </w:tc>
      </w:tr>
      <w:tr w:rsidR="00483141" w:rsidRPr="00CE5A2C" w:rsidTr="00E95F20">
        <w:trPr>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863" w:type="dxa"/>
            <w:gridSpan w:val="3"/>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E95F20"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Dokumentatio</w:t>
            </w:r>
            <w:r w:rsidR="00483141" w:rsidRPr="00BC4146">
              <w:rPr>
                <w:rFonts w:eastAsia="Times New Roman" w:cstheme="minorHAnsi"/>
                <w:i/>
                <w:sz w:val="24"/>
                <w:szCs w:val="24"/>
                <w:lang w:eastAsia="de-DE"/>
              </w:rPr>
              <w:t>n</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1863" w:type="dxa"/>
            <w:gridSpan w:val="3"/>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11</w:t>
            </w:r>
          </w:p>
        </w:tc>
      </w:tr>
      <w:tr w:rsidR="00483141" w:rsidRPr="00CE5A2C" w:rsidTr="00E95F20">
        <w:trPr>
          <w:trHeight w:val="575"/>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863" w:type="dxa"/>
            <w:gridSpan w:val="3"/>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3408" w:type="dxa"/>
            <w:gridSpan w:val="2"/>
          </w:tcPr>
          <w:p w:rsidR="00483141"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1503" w:type="dxa"/>
          </w:tcPr>
          <w:p w:rsidR="00483141" w:rsidRPr="00BC4146"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1863" w:type="dxa"/>
            <w:gridSpan w:val="3"/>
          </w:tcPr>
          <w:p w:rsidR="00483141" w:rsidRPr="00BC4146"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eastAsia="de-DE"/>
              </w:rPr>
            </w:pPr>
            <w:r>
              <w:rPr>
                <w:rFonts w:eastAsia="Times New Roman" w:cstheme="minorHAnsi"/>
                <w:b/>
                <w:bCs/>
                <w:sz w:val="24"/>
                <w:szCs w:val="24"/>
                <w:lang w:eastAsia="de-DE"/>
              </w:rPr>
              <w:t>39</w:t>
            </w:r>
          </w:p>
        </w:tc>
      </w:tr>
    </w:tbl>
    <w:p w:rsidR="00483141" w:rsidRPr="002B04AC" w:rsidRDefault="002B04A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3 – Soll-Ist-Vergleich</w:t>
      </w:r>
    </w:p>
    <w:p w:rsidR="00483141" w:rsidRPr="009202ED" w:rsidRDefault="00483141" w:rsidP="007B442B">
      <w:pPr>
        <w:spacing w:before="102" w:after="102" w:line="360" w:lineRule="auto"/>
        <w:ind w:right="431"/>
        <w:outlineLvl w:val="1"/>
        <w:rPr>
          <w:rFonts w:eastAsia="Times New Roman" w:cstheme="minorHAnsi"/>
          <w:b/>
          <w:bCs/>
          <w:sz w:val="24"/>
          <w:szCs w:val="24"/>
          <w:u w:val="single"/>
          <w:lang w:eastAsia="de-DE"/>
        </w:rPr>
      </w:pPr>
    </w:p>
    <w:p w:rsidR="001939BE" w:rsidRPr="009202ED" w:rsidRDefault="001939BE" w:rsidP="007B442B">
      <w:pPr>
        <w:spacing w:before="100" w:beforeAutospacing="1" w:after="0" w:line="360" w:lineRule="auto"/>
        <w:rPr>
          <w:rFonts w:eastAsia="Times New Roman" w:cstheme="minorHAnsi"/>
          <w:sz w:val="24"/>
          <w:szCs w:val="24"/>
          <w:lang w:eastAsia="de-DE"/>
        </w:rPr>
      </w:pPr>
    </w:p>
    <w:p w:rsidR="000356B5" w:rsidRDefault="001939BE" w:rsidP="00D260B9">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bookmarkEnd w:id="48"/>
      <w:proofErr w:type="gramStart"/>
      <w:r w:rsidR="00E95F20">
        <w:rPr>
          <w:rFonts w:eastAsia="Times New Roman" w:cstheme="minorHAnsi"/>
          <w:b/>
          <w:bCs/>
          <w:sz w:val="24"/>
          <w:szCs w:val="24"/>
          <w:u w:val="single"/>
          <w:lang w:eastAsia="de-DE"/>
        </w:rPr>
        <w:t>Fazit</w:t>
      </w:r>
      <w:proofErr w:type="gramEnd"/>
    </w:p>
    <w:p w:rsidR="00F85C38" w:rsidRDefault="00F85C38" w:rsidP="00D260B9">
      <w:pPr>
        <w:spacing w:before="102" w:after="102" w:line="360" w:lineRule="auto"/>
        <w:ind w:right="431"/>
        <w:outlineLvl w:val="1"/>
        <w:rPr>
          <w:rFonts w:eastAsia="Times New Roman" w:cstheme="minorHAnsi"/>
          <w:b/>
          <w:bCs/>
          <w:sz w:val="24"/>
          <w:szCs w:val="24"/>
          <w:u w:val="single"/>
          <w:lang w:eastAsia="de-DE"/>
        </w:rPr>
      </w:pPr>
    </w:p>
    <w:p w:rsidR="00F85C38" w:rsidRDefault="00F85C38" w:rsidP="00F85C38">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r>
        <w:rPr>
          <w:rFonts w:eastAsia="Times New Roman" w:cstheme="minorHAnsi"/>
          <w:b/>
          <w:bCs/>
          <w:kern w:val="36"/>
          <w:sz w:val="32"/>
          <w:szCs w:val="32"/>
          <w:u w:val="single"/>
          <w:lang w:eastAsia="de-DE"/>
        </w:rPr>
        <w:t>6</w:t>
      </w:r>
      <w:r w:rsidRPr="009202ED">
        <w:rPr>
          <w:rFonts w:eastAsia="Times New Roman" w:cstheme="minorHAnsi"/>
          <w:b/>
          <w:bCs/>
          <w:kern w:val="36"/>
          <w:sz w:val="32"/>
          <w:szCs w:val="32"/>
          <w:u w:val="single"/>
          <w:lang w:eastAsia="de-DE"/>
        </w:rPr>
        <w:t xml:space="preserve"> </w:t>
      </w:r>
      <w:r>
        <w:rPr>
          <w:rFonts w:eastAsia="Times New Roman" w:cstheme="minorHAnsi"/>
          <w:b/>
          <w:bCs/>
          <w:kern w:val="36"/>
          <w:sz w:val="32"/>
          <w:szCs w:val="32"/>
          <w:u w:val="single"/>
          <w:lang w:eastAsia="de-DE"/>
        </w:rPr>
        <w:t>Glossar</w:t>
      </w:r>
    </w:p>
    <w:p w:rsidR="00586352" w:rsidRPr="009202ED" w:rsidRDefault="00586352" w:rsidP="00F85C38">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F85C38" w:rsidRPr="00D260B9" w:rsidRDefault="00F85C38" w:rsidP="00D260B9">
      <w:pPr>
        <w:spacing w:before="102" w:after="102" w:line="360" w:lineRule="auto"/>
        <w:ind w:right="431"/>
        <w:outlineLvl w:val="1"/>
        <w:rPr>
          <w:rFonts w:eastAsia="Times New Roman" w:cstheme="minorHAnsi"/>
          <w:b/>
          <w:bCs/>
          <w:sz w:val="24"/>
          <w:szCs w:val="24"/>
          <w:u w:val="single"/>
          <w:lang w:eastAsia="de-DE"/>
        </w:rPr>
      </w:pPr>
    </w:p>
    <w:sectPr w:rsidR="00F85C38" w:rsidRPr="00D260B9" w:rsidSect="008A3FA4">
      <w:headerReference w:type="default" r:id="rId14"/>
      <w:footerReference w:type="default" r:id="rId15"/>
      <w:footerReference w:type="first" r:id="rId16"/>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EEF" w:rsidRDefault="00892EEF" w:rsidP="00031B6C">
      <w:pPr>
        <w:spacing w:after="0" w:line="240" w:lineRule="auto"/>
      </w:pPr>
      <w:r>
        <w:separator/>
      </w:r>
    </w:p>
  </w:endnote>
  <w:endnote w:type="continuationSeparator" w:id="0">
    <w:p w:rsidR="00892EEF" w:rsidRDefault="00892EEF"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407034"/>
      <w:docPartObj>
        <w:docPartGallery w:val="Page Numbers (Bottom of Page)"/>
        <w:docPartUnique/>
      </w:docPartObj>
    </w:sdtPr>
    <w:sdtContent>
      <w:sdt>
        <w:sdtPr>
          <w:id w:val="860082579"/>
          <w:docPartObj>
            <w:docPartGallery w:val="Page Numbers (Top of Page)"/>
            <w:docPartUnique/>
          </w:docPartObj>
        </w:sdtPr>
        <w:sdtContent>
          <w:p w:rsidR="00892EEF" w:rsidRDefault="00892EEF" w:rsidP="00D13814">
            <w:pPr>
              <w:pStyle w:val="Fuzeile"/>
            </w:pPr>
          </w:p>
          <w:p w:rsidR="00892EEF" w:rsidRDefault="00892EEF" w:rsidP="00D13814">
            <w:pPr>
              <w:pStyle w:val="Fuzeile"/>
            </w:pPr>
            <w:r>
              <w:rPr>
                <w:noProof/>
                <w:lang w:eastAsia="de-DE"/>
              </w:rPr>
              <mc:AlternateContent>
                <mc:Choice Requires="wps">
                  <w:drawing>
                    <wp:anchor distT="0" distB="0" distL="114300" distR="114300" simplePos="0" relativeHeight="251662336" behindDoc="0" locked="0" layoutInCell="1" allowOverlap="1" wp14:anchorId="1E14135D" wp14:editId="0337A7C9">
                      <wp:simplePos x="0" y="0"/>
                      <wp:positionH relativeFrom="column">
                        <wp:posOffset>-72390</wp:posOffset>
                      </wp:positionH>
                      <wp:positionV relativeFrom="paragraph">
                        <wp:posOffset>60960</wp:posOffset>
                      </wp:positionV>
                      <wp:extent cx="5758815" cy="67945"/>
                      <wp:effectExtent l="0" t="0" r="13335" b="27305"/>
                      <wp:wrapNone/>
                      <wp:docPr id="10" name="Pfeil nach links und rechts 10"/>
                      <wp:cNvGraphicFramePr/>
                      <a:graphic xmlns:a="http://schemas.openxmlformats.org/drawingml/2006/main">
                        <a:graphicData uri="http://schemas.microsoft.com/office/word/2010/wordprocessingShape">
                          <wps:wsp>
                            <wps:cNvSpPr/>
                            <wps:spPr>
                              <a:xfrm>
                                <a:off x="0" y="0"/>
                                <a:ext cx="5758815" cy="67945"/>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10" o:spid="_x0000_s1026" type="#_x0000_t69" style="position:absolute;margin-left:-5.7pt;margin-top:4.8pt;width:453.45pt;height: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" adj="127" fillcolor="white [3212]" strokecolor="#0070c0" strokeweight="1.5pt"/>
                  </w:pict>
                </mc:Fallback>
              </mc:AlternateContent>
            </w:r>
          </w:p>
          <w:p w:rsidR="00892EEF" w:rsidRDefault="00892EEF" w:rsidP="00D13814">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6F3CD4">
              <w:rPr>
                <w:b/>
                <w:bCs/>
                <w:noProof/>
              </w:rPr>
              <w:t>10</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6F3CD4">
              <w:rPr>
                <w:b/>
                <w:bCs/>
                <w:noProof/>
              </w:rPr>
              <w:t>11</w:t>
            </w:r>
            <w:r>
              <w:rPr>
                <w:b/>
                <w:bCs/>
                <w:sz w:val="24"/>
                <w:szCs w:val="24"/>
              </w:rPr>
              <w:fldChar w:fldCharType="end"/>
            </w:r>
          </w:p>
        </w:sdtContent>
      </w:sdt>
    </w:sdtContent>
  </w:sdt>
  <w:p w:rsidR="00892EEF" w:rsidRDefault="00892EE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EF" w:rsidRDefault="00892EEF">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EEF" w:rsidRDefault="00892EEF" w:rsidP="00031B6C">
      <w:pPr>
        <w:spacing w:after="0" w:line="240" w:lineRule="auto"/>
      </w:pPr>
      <w:r>
        <w:separator/>
      </w:r>
    </w:p>
  </w:footnote>
  <w:footnote w:type="continuationSeparator" w:id="0">
    <w:p w:rsidR="00892EEF" w:rsidRDefault="00892EEF" w:rsidP="00031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EF" w:rsidRPr="00486757" w:rsidRDefault="00892EEF" w:rsidP="00D13814">
    <w:pPr>
      <w:pStyle w:val="Kopfzeile"/>
      <w:rPr>
        <w:sz w:val="18"/>
        <w:szCs w:val="24"/>
      </w:rPr>
    </w:pPr>
    <w:r w:rsidRPr="00486757">
      <w:rPr>
        <w:noProof/>
        <w:sz w:val="16"/>
        <w:lang w:eastAsia="de-DE"/>
      </w:rPr>
      <w:drawing>
        <wp:anchor distT="0" distB="0" distL="114300" distR="114300" simplePos="0" relativeHeight="251660288" behindDoc="1" locked="0" layoutInCell="1" allowOverlap="1" wp14:anchorId="2AED0D05" wp14:editId="631935BB">
          <wp:simplePos x="0" y="0"/>
          <wp:positionH relativeFrom="column">
            <wp:posOffset>3243068</wp:posOffset>
          </wp:positionH>
          <wp:positionV relativeFrom="paragraph">
            <wp:posOffset>-3353</wp:posOffset>
          </wp:positionV>
          <wp:extent cx="2496653" cy="468173"/>
          <wp:effectExtent l="0" t="0" r="0" b="8255"/>
          <wp:wrapNone/>
          <wp:docPr id="5" name="Grafik 5"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757">
      <w:rPr>
        <w:sz w:val="18"/>
        <w:szCs w:val="24"/>
      </w:rPr>
      <w:t>Projektdokumentation Weinverwaltung -</w:t>
    </w:r>
  </w:p>
  <w:p w:rsidR="00892EEF" w:rsidRPr="00486757" w:rsidRDefault="00892EEF" w:rsidP="00D13814">
    <w:pPr>
      <w:pStyle w:val="Kopfzeile"/>
      <w:tabs>
        <w:tab w:val="left" w:pos="8520"/>
      </w:tabs>
      <w:rPr>
        <w:sz w:val="18"/>
        <w:szCs w:val="24"/>
      </w:rPr>
    </w:pPr>
    <w:r w:rsidRPr="00486757">
      <w:rPr>
        <w:sz w:val="18"/>
        <w:szCs w:val="24"/>
      </w:rPr>
      <w:t>Pascal Ludwig, Iris Hamann</w:t>
    </w:r>
  </w:p>
  <w:p w:rsidR="00892EEF" w:rsidRPr="00D13814" w:rsidRDefault="00892EEF" w:rsidP="00D13814">
    <w:pPr>
      <w:pStyle w:val="Kopfzeile"/>
      <w:tabs>
        <w:tab w:val="left" w:pos="8520"/>
      </w:tabs>
      <w:rPr>
        <w:sz w:val="24"/>
        <w:szCs w:val="24"/>
      </w:rPr>
    </w:pPr>
    <w:r>
      <w:rPr>
        <w:noProof/>
        <w:lang w:eastAsia="de-DE"/>
      </w:rPr>
      <mc:AlternateContent>
        <mc:Choice Requires="wps">
          <w:drawing>
            <wp:anchor distT="0" distB="0" distL="114300" distR="114300" simplePos="0" relativeHeight="251659264" behindDoc="0" locked="0" layoutInCell="1" allowOverlap="1" wp14:anchorId="592F3A9F" wp14:editId="03E8D0FD">
              <wp:simplePos x="0" y="0"/>
              <wp:positionH relativeFrom="column">
                <wp:posOffset>-5080</wp:posOffset>
              </wp:positionH>
              <wp:positionV relativeFrom="paragraph">
                <wp:posOffset>31750</wp:posOffset>
              </wp:positionV>
              <wp:extent cx="5759355" cy="68239"/>
              <wp:effectExtent l="0" t="0" r="13335" b="27305"/>
              <wp:wrapNone/>
              <wp:docPr id="7" name="Pfeil nach links und rechts 7"/>
              <wp:cNvGraphicFramePr/>
              <a:graphic xmlns:a="http://schemas.openxmlformats.org/drawingml/2006/main">
                <a:graphicData uri="http://schemas.microsoft.com/office/word/2010/wordprocessingShape">
                  <wps:wsp>
                    <wps:cNvSpPr/>
                    <wps:spPr>
                      <a:xfrm>
                        <a:off x="0" y="0"/>
                        <a:ext cx="5759355" cy="68239"/>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7" o:spid="_x0000_s1026" type="#_x0000_t69" style="position:absolute;margin-left:-.4pt;margin-top:2.5pt;width:453.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" adj="128" fillcolor="white [3212]" strokecolor="#0070c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2BBF"/>
    <w:rsid w:val="000356B5"/>
    <w:rsid w:val="00037FD5"/>
    <w:rsid w:val="00043D39"/>
    <w:rsid w:val="00064347"/>
    <w:rsid w:val="000A2A87"/>
    <w:rsid w:val="000C2768"/>
    <w:rsid w:val="001365F4"/>
    <w:rsid w:val="0014033D"/>
    <w:rsid w:val="001471E9"/>
    <w:rsid w:val="00172C9F"/>
    <w:rsid w:val="00173B9C"/>
    <w:rsid w:val="001939BE"/>
    <w:rsid w:val="001A5D7D"/>
    <w:rsid w:val="001E25F8"/>
    <w:rsid w:val="00210228"/>
    <w:rsid w:val="002171B8"/>
    <w:rsid w:val="002249E0"/>
    <w:rsid w:val="00226333"/>
    <w:rsid w:val="00252F07"/>
    <w:rsid w:val="002661E7"/>
    <w:rsid w:val="002937A3"/>
    <w:rsid w:val="002B04AC"/>
    <w:rsid w:val="002B50E8"/>
    <w:rsid w:val="002E6491"/>
    <w:rsid w:val="00322150"/>
    <w:rsid w:val="003308A6"/>
    <w:rsid w:val="0035186A"/>
    <w:rsid w:val="00353FF1"/>
    <w:rsid w:val="003905CD"/>
    <w:rsid w:val="003B2345"/>
    <w:rsid w:val="004119C3"/>
    <w:rsid w:val="004311F5"/>
    <w:rsid w:val="00442B40"/>
    <w:rsid w:val="00454093"/>
    <w:rsid w:val="00483141"/>
    <w:rsid w:val="00497E33"/>
    <w:rsid w:val="004B4051"/>
    <w:rsid w:val="004C6D96"/>
    <w:rsid w:val="004D3588"/>
    <w:rsid w:val="004D3E2D"/>
    <w:rsid w:val="004E4622"/>
    <w:rsid w:val="00524E91"/>
    <w:rsid w:val="00586352"/>
    <w:rsid w:val="005911D9"/>
    <w:rsid w:val="0059301B"/>
    <w:rsid w:val="005939C6"/>
    <w:rsid w:val="005A2261"/>
    <w:rsid w:val="005B03CC"/>
    <w:rsid w:val="005C1B73"/>
    <w:rsid w:val="005F7199"/>
    <w:rsid w:val="00602010"/>
    <w:rsid w:val="006973DC"/>
    <w:rsid w:val="006D7A68"/>
    <w:rsid w:val="006F3CD4"/>
    <w:rsid w:val="00725838"/>
    <w:rsid w:val="007278D3"/>
    <w:rsid w:val="00766EC8"/>
    <w:rsid w:val="00767534"/>
    <w:rsid w:val="00775BD8"/>
    <w:rsid w:val="0079562A"/>
    <w:rsid w:val="007A0325"/>
    <w:rsid w:val="007B2981"/>
    <w:rsid w:val="007B442B"/>
    <w:rsid w:val="007B522B"/>
    <w:rsid w:val="007E22F3"/>
    <w:rsid w:val="007E5962"/>
    <w:rsid w:val="00847838"/>
    <w:rsid w:val="00874F9F"/>
    <w:rsid w:val="008770FD"/>
    <w:rsid w:val="008776BE"/>
    <w:rsid w:val="00881CF2"/>
    <w:rsid w:val="00892EEF"/>
    <w:rsid w:val="008A3FA4"/>
    <w:rsid w:val="008A63D9"/>
    <w:rsid w:val="008E0C8C"/>
    <w:rsid w:val="009202ED"/>
    <w:rsid w:val="009214A3"/>
    <w:rsid w:val="00930ED8"/>
    <w:rsid w:val="0093671E"/>
    <w:rsid w:val="0093776B"/>
    <w:rsid w:val="009424AA"/>
    <w:rsid w:val="009A788B"/>
    <w:rsid w:val="009B303D"/>
    <w:rsid w:val="009D4BD7"/>
    <w:rsid w:val="009F671A"/>
    <w:rsid w:val="00A11DC8"/>
    <w:rsid w:val="00A27F72"/>
    <w:rsid w:val="00A51574"/>
    <w:rsid w:val="00A67378"/>
    <w:rsid w:val="00AB4F39"/>
    <w:rsid w:val="00B04E5E"/>
    <w:rsid w:val="00B56FC2"/>
    <w:rsid w:val="00B712EE"/>
    <w:rsid w:val="00B75787"/>
    <w:rsid w:val="00B8334E"/>
    <w:rsid w:val="00B83D65"/>
    <w:rsid w:val="00BA7CFF"/>
    <w:rsid w:val="00BB47A7"/>
    <w:rsid w:val="00BC4146"/>
    <w:rsid w:val="00BD616F"/>
    <w:rsid w:val="00C26900"/>
    <w:rsid w:val="00C27970"/>
    <w:rsid w:val="00C755B4"/>
    <w:rsid w:val="00C93A86"/>
    <w:rsid w:val="00CE5A2C"/>
    <w:rsid w:val="00CF2C18"/>
    <w:rsid w:val="00D063B3"/>
    <w:rsid w:val="00D13814"/>
    <w:rsid w:val="00D24E6B"/>
    <w:rsid w:val="00D260B9"/>
    <w:rsid w:val="00D352F9"/>
    <w:rsid w:val="00D435DF"/>
    <w:rsid w:val="00D56D0A"/>
    <w:rsid w:val="00D56E67"/>
    <w:rsid w:val="00D66C4A"/>
    <w:rsid w:val="00D87D43"/>
    <w:rsid w:val="00D87D77"/>
    <w:rsid w:val="00D96572"/>
    <w:rsid w:val="00DA5624"/>
    <w:rsid w:val="00DC6083"/>
    <w:rsid w:val="00E46918"/>
    <w:rsid w:val="00E50881"/>
    <w:rsid w:val="00E61791"/>
    <w:rsid w:val="00E9307E"/>
    <w:rsid w:val="00E95F20"/>
    <w:rsid w:val="00E96EB0"/>
    <w:rsid w:val="00EA66EC"/>
    <w:rsid w:val="00EC6D64"/>
    <w:rsid w:val="00ED01F8"/>
    <w:rsid w:val="00ED1D3A"/>
    <w:rsid w:val="00EF136B"/>
    <w:rsid w:val="00F01795"/>
    <w:rsid w:val="00F07EC0"/>
    <w:rsid w:val="00F131CA"/>
    <w:rsid w:val="00F15B6D"/>
    <w:rsid w:val="00F31BF5"/>
    <w:rsid w:val="00F6345B"/>
    <w:rsid w:val="00F83760"/>
    <w:rsid w:val="00F85C38"/>
    <w:rsid w:val="00F87985"/>
    <w:rsid w:val="00FB0C61"/>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88529-4DB9-41F0-85A6-2103577B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1408</Words>
  <Characters>8873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106</cp:revision>
  <dcterms:created xsi:type="dcterms:W3CDTF">2014-02-20T08:05:00Z</dcterms:created>
  <dcterms:modified xsi:type="dcterms:W3CDTF">2014-02-26T10:40:00Z</dcterms:modified>
</cp:coreProperties>
</file>