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36"/>
          <w:szCs w:val="36"/>
        </w:rPr>
        <w:t>Database</w:t>
      </w:r>
      <w:r>
        <w:rPr>
          <w:rFonts w:ascii="Courier New" w:hAnsi="Courier New"/>
        </w:rPr>
        <w:t xml:space="preserve">: </w:t>
      </w:r>
      <w:r>
        <w:rPr>
          <w:rFonts w:ascii="Courier New" w:hAnsi="Courier New"/>
          <w:sz w:val="28"/>
          <w:szCs w:val="28"/>
        </w:rPr>
        <w:t>Database is an organized collection of structured data. (or) Data that is typically stored electronically in a computer system.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We use database when we have to deal with large amount of data at a same place.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We can restrict the position of the data in a database which reduces data breaching and ensures data security.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In a database multiple users can read and write.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It is easy to backup files in data base easily.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data can be retrived / fetched easily.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sz w:val="36"/>
          <w:szCs w:val="36"/>
        </w:rPr>
        <w:br w:type="textWrapping"/>
      </w:r>
      <w:r>
        <w:rPr>
          <w:rFonts w:ascii="Courier New" w:hAnsi="Courier New"/>
          <w:b/>
          <w:bCs/>
          <w:sz w:val="36"/>
          <w:szCs w:val="36"/>
        </w:rPr>
        <w:t>DBMS</w:t>
      </w:r>
      <w:r>
        <w:rPr>
          <w:rFonts w:ascii="Courier New" w:hAnsi="Courier New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It is used to manage database.We interact with database using dbms.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Types of databases</w:t>
      </w:r>
      <w:r>
        <w:rPr>
          <w:rFonts w:ascii="Courier New" w:hAnsi="Courier New"/>
          <w:sz w:val="28"/>
          <w:szCs w:val="28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centralized database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NoSQL database(eg: mongodb)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RDBMS(Relational database)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object oriented database(odbms)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Cloud database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Network database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Heirarchical database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36"/>
          <w:szCs w:val="36"/>
        </w:rPr>
      </w:pPr>
      <w:r>
        <w:rPr>
          <w:rFonts w:ascii="Courier New" w:hAnsi="Courier New"/>
          <w:b/>
          <w:bCs/>
          <w:sz w:val="36"/>
          <w:szCs w:val="36"/>
        </w:rPr>
        <w:t>&gt; installation of MYSQL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step1 - In chrome search - mysql installer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step2- Click on first link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step3- and click 437 mb 2nd link download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step4-Click on the file and click two times yes and installer setup dialog box will appear.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step5-click on custom and then next.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step6-click on mysql server and click + upto deadend and add it into right box and ni applications mysql shell + upto dead end and add to right box click on next and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then execute.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step7-two times next.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step8- again two times next set password admin.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step9- next next next execute and finish.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step10- path ckecking thispc-&gt; local disk c-&gt; program files-&gt; mysql-&gt;server-bin-copy path-in windows-editsystemenvirinment-&gt;enivronment variables- path-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shell delete and paste server- ok-down path-edit-new-paste-ok-ok-ok.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step11- in cmd check path as mysql --version.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step12- give mysql -u root -p password is admin - to start the mysql in command prompt..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step13-To show all commands\h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step14- To create a database we use create database database_name; cmd, to see all the databases "show databases".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SQL(StructuredQueryLanguage)</w:t>
      </w:r>
      <w:r>
        <w:rPr>
          <w:rFonts w:ascii="Courier New" w:hAnsi="Courier New"/>
          <w:sz w:val="28"/>
          <w:szCs w:val="28"/>
        </w:rPr>
        <w:t xml:space="preserve"> is a structured programming language used to manage data.It is used to create,fetch,update and delete the data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from databases through dbms.Sql is used to interact with dbms.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Table - Relation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Rows - Records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Columns - Feilds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Oracle is commercial data source where as mySql is open source RDBMS.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When data is in table format then it is known as relational data.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</w:rPr>
      </w:pPr>
      <w:r>
        <w:rPr>
          <w:rFonts w:ascii="Courier New" w:hAnsi="Courier New"/>
          <w:sz w:val="28"/>
          <w:szCs w:val="28"/>
        </w:rPr>
        <w:br w:type="textWrapping"/>
      </w:r>
      <w:r>
        <w:rPr>
          <w:rFonts w:ascii="Courier New" w:hAnsi="Courier New"/>
          <w:b/>
          <w:bCs/>
          <w:sz w:val="36"/>
          <w:szCs w:val="36"/>
        </w:rPr>
        <w:t>SQL commands types:</w:t>
      </w:r>
      <w:r>
        <w:rPr>
          <w:rFonts w:ascii="Courier New" w:hAnsi="Courier New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Datatype: It is a classifies of data that is stored in variable.It tells the compiler /interpretor what are the operations programmer wants to do with the data.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Datatypes in mysql: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1.Numeric - Integer,floating point(approximate value),fixed point(demical/exact values) types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2.String - char(m)-255, varchar(m)-65k,(non binary strings)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binary, varbinary, (binary strings)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text(tinytext-255b(product descriptions,text-articles/product reviews,mediumtext-16mb,longtext-4gb(comp applications)), blob(binary large object)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(tinyblob-255b,blob-65535b,mediumblob-16777215b,longblob-4gb) (These two are extended versions of varchar and varbinary where we store huge amount of data)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enum(enumerate is used to decrease the storage), set.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3.Date and time-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Date - 'YYYY-MM-DD'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time - 'HH:MM:SS' or 'HHMMSS' or 'HHH:MM:SS'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datetime - 'YYYY-MM-DD HH:MM:SS'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timestamp - 'YYYY-MM-DD HH:MM:SS'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year - 'YYYY'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4.jason(Java Script Object Notation)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5.spatial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-&gt;decimal(m,d) or numeric(m,d) -Syntax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-&gt;float(p) -Syntax(p means precision).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Tablecreation syntax: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create table table_name(col1 dtype,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col2 dtype,........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  col dtaype);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Table insertion syntax: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insert into table_name(col1,col2,...)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 values(value1,value2,....);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             or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insert into table_name values(col1val1,col2val1,...),(col1val2,col2val2,.....)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We use desc table_name; to know the table schema and show create table table_name; to get the table syntax.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To view the table syntax is select * from table_name;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To insert multiple values at the same time: insert into table_name(col1,col2,...)values(val11.val12,..),(val21,val22,...),..;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CRUD operatins: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CREATE: create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READ:   select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UPDATE: insert,update,alter,alter-modify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DELETE: drop,truncate,delete.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drop</w:t>
      </w:r>
      <w:r>
        <w:rPr>
          <w:rFonts w:ascii="Courier New" w:hAnsi="Courier New"/>
          <w:sz w:val="28"/>
          <w:szCs w:val="28"/>
        </w:rPr>
        <w:t>: drop table table_name;(Used to delete table) /drop database database_name;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truncate</w:t>
      </w:r>
      <w:r>
        <w:rPr>
          <w:rFonts w:ascii="Courier New" w:hAnsi="Courier New"/>
          <w:sz w:val="28"/>
          <w:szCs w:val="28"/>
        </w:rPr>
        <w:t>: truncate table table_name;(Used to delete /erase the data from table)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default</w:t>
      </w:r>
      <w:r>
        <w:rPr>
          <w:rFonts w:ascii="Courier New" w:hAnsi="Courier New"/>
          <w:sz w:val="28"/>
          <w:szCs w:val="28"/>
        </w:rPr>
        <w:t>: Used to set a default value to the feild.(default 'value')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not null</w:t>
      </w:r>
      <w:r>
        <w:rPr>
          <w:rFonts w:ascii="Courier New" w:hAnsi="Courier New"/>
          <w:sz w:val="28"/>
          <w:szCs w:val="28"/>
        </w:rPr>
        <w:t>: Used to set the feild to not take null values.(feild_name datatype not null)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select</w:t>
      </w:r>
      <w:r>
        <w:rPr>
          <w:rFonts w:ascii="Courier New" w:hAnsi="Courier New"/>
          <w:sz w:val="28"/>
          <w:szCs w:val="28"/>
        </w:rPr>
        <w:t>: select col1,col2,.... from table_name; or select col1,col2,... from table_name where condition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update</w:t>
      </w:r>
      <w:r>
        <w:rPr>
          <w:rFonts w:ascii="Courier New" w:hAnsi="Courier New"/>
          <w:sz w:val="28"/>
          <w:szCs w:val="28"/>
        </w:rPr>
        <w:t>: update table_name set col1_name=value,col2_name=value,...,n where condition;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delete</w:t>
      </w:r>
      <w:r>
        <w:rPr>
          <w:rFonts w:ascii="Courier New" w:hAnsi="Courier New"/>
          <w:sz w:val="28"/>
          <w:szCs w:val="28"/>
        </w:rPr>
        <w:t>: delete from table_name where condition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alter</w:t>
      </w:r>
      <w:r>
        <w:rPr>
          <w:rFonts w:ascii="Courier New" w:hAnsi="Courier New"/>
          <w:sz w:val="28"/>
          <w:szCs w:val="28"/>
        </w:rPr>
        <w:t xml:space="preserve">: </w:t>
      </w:r>
      <w:r>
        <w:rPr>
          <w:rFonts w:ascii="Courier New" w:hAnsi="Courier New"/>
          <w:i/>
          <w:iCs/>
          <w:sz w:val="28"/>
          <w:szCs w:val="28"/>
        </w:rPr>
        <w:t xml:space="preserve">1.alter table table_name rename </w:t>
      </w:r>
      <w:r>
        <w:rPr>
          <w:rFonts w:ascii="Courier New" w:hAnsi="Courier New"/>
          <w:sz w:val="28"/>
          <w:szCs w:val="28"/>
        </w:rPr>
        <w:t>new_tablename;(to change table name)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</w:t>
      </w:r>
      <w:r>
        <w:rPr>
          <w:rFonts w:ascii="Courier New" w:hAnsi="Courier New"/>
          <w:i/>
          <w:iCs/>
          <w:sz w:val="28"/>
          <w:szCs w:val="28"/>
        </w:rPr>
        <w:t>2.alter table table_name add col_name datatype</w:t>
      </w:r>
      <w:r>
        <w:rPr>
          <w:rFonts w:ascii="Courier New" w:hAnsi="Courier New"/>
          <w:sz w:val="28"/>
          <w:szCs w:val="28"/>
        </w:rPr>
        <w:t xml:space="preserve"> after/first col_name ,add col2_name dtype,...; (To add new columns to table).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3.</w:t>
      </w:r>
      <w:r>
        <w:rPr>
          <w:rFonts w:ascii="Courier New" w:hAnsi="Courier New"/>
          <w:i/>
          <w:iCs/>
          <w:sz w:val="28"/>
          <w:szCs w:val="28"/>
        </w:rPr>
        <w:t xml:space="preserve">alter table table_name drop column </w:t>
      </w:r>
      <w:r>
        <w:rPr>
          <w:rFonts w:ascii="Courier New" w:hAnsi="Courier New"/>
          <w:sz w:val="28"/>
          <w:szCs w:val="28"/>
        </w:rPr>
        <w:t>col1_name,drop column col2_name,......; (To drop columns)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4.alter table table_name modify col_name new_dtype,modify col_name new_dtype,....,n;(Modify is used to modify/change the dtype of a column)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5.alter table table_name rename column old_colname to new-colname,rename column old_colname to new_colname,....;(used to rename the col_name)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6.alter table table_name change column old_colname new_colname dtype;(used to change both columnname and dtype)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PRIMARY KEYS</w:t>
      </w:r>
      <w:r>
        <w:rPr>
          <w:rFonts w:ascii="Courier New" w:hAnsi="Courier New"/>
          <w:sz w:val="28"/>
          <w:szCs w:val="28"/>
        </w:rPr>
        <w:t>: A primary key is a combination unique constraint as well as not null constraint.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auto_increment : Automatically increases one number.it is used for only int dtypes.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Aggregate Functions</w:t>
      </w:r>
      <w:r>
        <w:rPr>
          <w:rFonts w:ascii="Courier New" w:hAnsi="Courier New"/>
          <w:sz w:val="28"/>
          <w:szCs w:val="28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1.Sum - sum(col_name) from 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2.Min - min(col_name) from 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3.Max - max(col_name) from 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4.Count - count(col_name) from 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5.Average - avg(col_name) from 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**order by: it is used to display the list of table values in asc order/desc order.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Syntax:select col1,col2 from table_name order by col_name(which is to be depended on to order table) asc/desc;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**limit: It is used to restrict the display of list upto the limit.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**distinct: It is used to display unique items of the mentioned column. syntax: distict col_name from table_name;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**Group by:A GROUP BY statement sorts data by grouping it based on column(s) you specify in the query and is used with aggregate functions.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Create a dumpfile By using cmd prompt copying one database to other: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C:\Program Files\MySQL\MySQL Server 8.0\bin&gt;mysqldump -u root -p database_name&gt;"C:\Users\DELL\OneDrive\Desktop\new_file_name.sql"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Enter password: *****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By using mysql cmd line importing the data base to other: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1.create a database.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2.Use the database.Then type source(space) path where the database is stored and then change all the backward slashes to forward slashes.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mysql&gt; source C:/Users/DELL/OneDrive/Desktop/copyofpython.sql   or source(path of dumpfile(change \ to /)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To copy data from one table to other: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1.Create a new table &amp; use 'like' to get the copying table's schema.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create table new_tablename like old_tablename;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2.Now use the below syntax to copy data to new table.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insert into new_tablename select * from old_tablename;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OPERATORS</w:t>
      </w:r>
      <w:r>
        <w:rPr>
          <w:rFonts w:ascii="Courier New" w:hAnsi="Courier New"/>
          <w:sz w:val="28"/>
          <w:szCs w:val="28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1.Arithmetic--&gt;  +,-,*,/,%,div,mod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2.Logical--&gt;     AND/&amp;&amp;,OR/||,between,in(),not in(),not between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3.Assignment--&gt;  =,:=(assignment)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4.Comparision--&gt; &gt;,&lt;,&gt;=,&lt;=,!=,NOT/&lt;&gt;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Constraints ensures integrity of database.They include: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Primary key,foreign key,not null,unique,default and etc..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** Unique accepts null value where as primary key won't allow null values.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concat</w:t>
      </w:r>
      <w:r>
        <w:rPr>
          <w:rFonts w:ascii="Courier New" w:hAnsi="Courier New"/>
          <w:sz w:val="28"/>
          <w:szCs w:val="28"/>
        </w:rPr>
        <w:t>: We use concat to add/combine the strings.It displays null when the string has a null value.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concat_ws: We use concat_ws(with seperator) to add/combine the strings even though some of them has null values.It omits the null values except for the first place and displays the string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Foreign key</w:t>
      </w:r>
      <w:r>
        <w:rPr>
          <w:rFonts w:ascii="Courier New" w:hAnsi="Courier New"/>
          <w:sz w:val="28"/>
          <w:szCs w:val="28"/>
        </w:rPr>
        <w:t xml:space="preserve">: It is a constraint,imposed on a column/feild to maintain relationship b/w two tables.We define a key as a foreign key when it is a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primary key in the other/parent table.We use that primary key in the child table as foreign key.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Syntax: foreign key(column)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        references parent_table_name(pri_key_col)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Referential action</w:t>
      </w:r>
      <w:r>
        <w:rPr>
          <w:rFonts w:ascii="Courier New" w:hAnsi="Courier New"/>
          <w:sz w:val="28"/>
          <w:szCs w:val="28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1.on update: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cascade(updates)|set default(won't be changed)|restrict(won't be changed)|no action(won't br changed)|set null(updates null every time)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2.on delete: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cascade(updates)|set default(won't be changed)|restrict(won't be changed)|no action(won't br changed)|set null(updates null every time)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Relationships</w:t>
      </w:r>
      <w:r>
        <w:rPr>
          <w:rFonts w:ascii="Courier New" w:hAnsi="Courier New"/>
          <w:sz w:val="28"/>
          <w:szCs w:val="28"/>
        </w:rPr>
        <w:t>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 xml:space="preserve">1.One to One  :Eg:Adhar.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2.One to Many :It is the most used one.Eg:teacher and class one customer can buy many products.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3.Many to Many:Eg: many students can enroll in multiple courses.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83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77915093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2023-03-04T07:21:36Z</dcterms:created>
  <dcterms:modified xsi:type="dcterms:W3CDTF">2023-03-04T07:31:33Z</dcterms:modified>
</cp:coreProperties>
</file>