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580400" w14:textId="77777777" w:rsidR="00AD0A02" w:rsidRDefault="00000000">
      <w:pPr>
        <w:jc w:val="center"/>
        <w:rPr>
          <w:b/>
          <w:bCs/>
          <w:sz w:val="36"/>
          <w:szCs w:val="36"/>
        </w:rPr>
      </w:pPr>
      <w:r>
        <w:rPr>
          <w:b/>
          <w:bCs/>
          <w:sz w:val="36"/>
          <w:szCs w:val="36"/>
        </w:rPr>
        <w:t xml:space="preserve">User Acceptance Testing (UAT) Template </w:t>
      </w:r>
    </w:p>
    <w:tbl>
      <w:tblPr>
        <w:tblStyle w:val="a"/>
        <w:tblW w:w="9067" w:type="dxa"/>
        <w:tblInd w:w="-108" w:type="dxa"/>
        <w:tblLayout w:type="fixed"/>
        <w:tblLook w:val="0400" w:firstRow="0" w:lastRow="0" w:firstColumn="0" w:lastColumn="0" w:noHBand="0" w:noVBand="1"/>
      </w:tblPr>
      <w:tblGrid>
        <w:gridCol w:w="4106"/>
        <w:gridCol w:w="4961"/>
      </w:tblGrid>
      <w:tr w:rsidR="00AD0A02" w14:paraId="5C077E1B"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9E51AA" w14:textId="77777777" w:rsidR="00AD0A02" w:rsidRDefault="00000000">
            <w:pPr>
              <w:spacing w:after="0" w:line="240" w:lineRule="auto"/>
              <w:rPr>
                <w:rFonts w:ascii="Times New Roman" w:eastAsia="Times New Roman" w:hAnsi="Times New Roman" w:cs="Times New Roman"/>
                <w:sz w:val="24"/>
                <w:szCs w:val="24"/>
              </w:rPr>
            </w:pPr>
            <w:r>
              <w:rPr>
                <w:color w:val="000000"/>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AF9C2F" w14:textId="7D383238" w:rsidR="00AD0A02" w:rsidRPr="00771887" w:rsidRDefault="00771887">
            <w:pPr>
              <w:spacing w:after="0" w:line="240" w:lineRule="auto"/>
              <w:rPr>
                <w:rFonts w:asciiTheme="majorHAnsi" w:eastAsia="Times New Roman" w:hAnsiTheme="majorHAnsi" w:cstheme="majorHAnsi"/>
              </w:rPr>
            </w:pPr>
            <w:r w:rsidRPr="00771887">
              <w:rPr>
                <w:rFonts w:asciiTheme="majorHAnsi" w:eastAsia="Times New Roman" w:hAnsiTheme="majorHAnsi" w:cstheme="majorHAnsi"/>
              </w:rPr>
              <w:t>0</w:t>
            </w:r>
            <w:r w:rsidR="008F7499">
              <w:rPr>
                <w:rFonts w:asciiTheme="majorHAnsi" w:eastAsia="Times New Roman" w:hAnsiTheme="majorHAnsi" w:cstheme="majorHAnsi"/>
              </w:rPr>
              <w:t>9</w:t>
            </w:r>
            <w:r w:rsidRPr="00771887">
              <w:rPr>
                <w:rFonts w:asciiTheme="majorHAnsi" w:eastAsia="Times New Roman" w:hAnsiTheme="majorHAnsi" w:cstheme="majorHAnsi"/>
              </w:rPr>
              <w:t xml:space="preserve"> July 2026</w:t>
            </w:r>
          </w:p>
        </w:tc>
      </w:tr>
      <w:tr w:rsidR="00AD0A02" w14:paraId="38953D47"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7DB324" w14:textId="77777777" w:rsidR="00AD0A02" w:rsidRDefault="00000000">
            <w:pPr>
              <w:spacing w:after="0" w:line="240" w:lineRule="auto"/>
              <w:rPr>
                <w:rFonts w:ascii="Times New Roman" w:eastAsia="Times New Roman" w:hAnsi="Times New Roman" w:cs="Times New Roman"/>
                <w:sz w:val="24"/>
                <w:szCs w:val="24"/>
              </w:rPr>
            </w:pPr>
            <w:r>
              <w:rPr>
                <w:color w:val="000000"/>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4E440B" w14:textId="77777777" w:rsidR="00AD0A02" w:rsidRDefault="00AD0A02">
            <w:pPr>
              <w:spacing w:after="0" w:line="240" w:lineRule="auto"/>
              <w:rPr>
                <w:rFonts w:ascii="Times New Roman" w:eastAsia="Times New Roman" w:hAnsi="Times New Roman" w:cs="Times New Roman"/>
                <w:sz w:val="24"/>
                <w:szCs w:val="24"/>
              </w:rPr>
            </w:pPr>
          </w:p>
        </w:tc>
      </w:tr>
      <w:tr w:rsidR="00AD0A02" w14:paraId="6287E854"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5C9A1E" w14:textId="77777777" w:rsidR="00AD0A02" w:rsidRDefault="00000000">
            <w:pPr>
              <w:spacing w:after="0" w:line="240" w:lineRule="auto"/>
              <w:rPr>
                <w:rFonts w:ascii="Times New Roman" w:eastAsia="Times New Roman" w:hAnsi="Times New Roman" w:cs="Times New Roman"/>
                <w:sz w:val="24"/>
                <w:szCs w:val="24"/>
              </w:rPr>
            </w:pPr>
            <w:r>
              <w:rPr>
                <w:color w:val="000000"/>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915C20" w14:textId="53143466" w:rsidR="00AD0A02" w:rsidRPr="00E217FA" w:rsidRDefault="00E217FA">
            <w:pPr>
              <w:spacing w:after="0" w:line="240" w:lineRule="auto"/>
              <w:rPr>
                <w:rFonts w:asciiTheme="majorHAnsi" w:eastAsia="Times New Roman" w:hAnsiTheme="majorHAnsi" w:cstheme="majorHAnsi"/>
              </w:rPr>
            </w:pPr>
            <w:r w:rsidRPr="00E217FA">
              <w:rPr>
                <w:rFonts w:asciiTheme="majorHAnsi" w:eastAsia="Times New Roman" w:hAnsiTheme="majorHAnsi" w:cstheme="majorHAnsi"/>
              </w:rPr>
              <w:t>Customer Registry</w:t>
            </w:r>
          </w:p>
        </w:tc>
      </w:tr>
      <w:tr w:rsidR="00AD0A02" w14:paraId="76E78B9A"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E8BAE8" w14:textId="77777777" w:rsidR="00AD0A02" w:rsidRDefault="00000000">
            <w:pPr>
              <w:spacing w:after="0" w:line="240" w:lineRule="auto"/>
              <w:rPr>
                <w:rFonts w:ascii="Times New Roman" w:eastAsia="Times New Roman" w:hAnsi="Times New Roman" w:cs="Times New Roman"/>
                <w:sz w:val="24"/>
                <w:szCs w:val="24"/>
              </w:rPr>
            </w:pPr>
            <w:r>
              <w:rPr>
                <w:color w:val="000000"/>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570856" w14:textId="7CA864FA" w:rsidR="00AD0A02" w:rsidRPr="00771887" w:rsidRDefault="00771887">
            <w:pPr>
              <w:spacing w:after="0" w:line="240" w:lineRule="auto"/>
              <w:rPr>
                <w:rFonts w:asciiTheme="majorHAnsi" w:eastAsia="Times New Roman" w:hAnsiTheme="majorHAnsi" w:cstheme="majorHAnsi"/>
                <w:sz w:val="24"/>
                <w:szCs w:val="24"/>
              </w:rPr>
            </w:pPr>
            <w:r w:rsidRPr="00771887">
              <w:rPr>
                <w:rFonts w:asciiTheme="majorHAnsi" w:eastAsia="Times New Roman" w:hAnsiTheme="majorHAnsi" w:cstheme="majorHAnsi"/>
                <w:sz w:val="24"/>
                <w:szCs w:val="24"/>
              </w:rPr>
              <w:t>04</w:t>
            </w:r>
          </w:p>
        </w:tc>
      </w:tr>
    </w:tbl>
    <w:p w14:paraId="2BE39446" w14:textId="77777777" w:rsidR="00AD0A02" w:rsidRDefault="00AD0A02">
      <w:pPr>
        <w:rPr>
          <w:b/>
          <w:bCs/>
          <w:sz w:val="36"/>
          <w:szCs w:val="36"/>
        </w:rPr>
      </w:pPr>
    </w:p>
    <w:p w14:paraId="54BC08B0" w14:textId="77777777" w:rsidR="00AD0A02" w:rsidRDefault="00000000">
      <w:pPr>
        <w:rPr>
          <w:b/>
          <w:bCs/>
        </w:rPr>
      </w:pPr>
      <w:r>
        <w:rPr>
          <w:b/>
          <w:bCs/>
        </w:rPr>
        <w:t>Project Overview:</w:t>
      </w:r>
    </w:p>
    <w:p w14:paraId="4CA617D0" w14:textId="5809D9C1" w:rsidR="00AD0A02" w:rsidRDefault="00000000">
      <w:r>
        <w:t xml:space="preserve">Project Name: </w:t>
      </w:r>
      <w:r w:rsidR="00AB1AF9" w:rsidRPr="00AB1AF9">
        <w:t xml:space="preserve">Customer Registry App </w:t>
      </w:r>
    </w:p>
    <w:p w14:paraId="1AEC522B" w14:textId="20D53D82" w:rsidR="00AD0A02" w:rsidRDefault="00000000">
      <w:r>
        <w:t xml:space="preserve">Project Description: </w:t>
      </w:r>
      <w:r w:rsidR="00AB1AF9" w:rsidRPr="00AB1AF9">
        <w:t>A MERN-based CRM system that enables customers to raise complaints, chat with agents in real time, track complaint status, and provide feedback. Administrators can assign agents, manage users, generate reports, and create dynamic service-specific fields.</w:t>
      </w:r>
    </w:p>
    <w:p w14:paraId="7718F9A9" w14:textId="68A4FB95" w:rsidR="00AD0A02" w:rsidRDefault="00000000">
      <w:r>
        <w:t xml:space="preserve">Project Version: </w:t>
      </w:r>
      <w:r w:rsidR="00AB1AF9" w:rsidRPr="00AB1AF9">
        <w:t>Version 1.0</w:t>
      </w:r>
    </w:p>
    <w:p w14:paraId="142EB186" w14:textId="7C5EDC2F" w:rsidR="00AD0A02" w:rsidRDefault="00000000">
      <w:r>
        <w:t xml:space="preserve">Testing Period: </w:t>
      </w:r>
      <w:r w:rsidR="00AB1AF9" w:rsidRPr="00AB1AF9">
        <w:t>01-07-2026 to 03-07-2026</w:t>
      </w:r>
    </w:p>
    <w:p w14:paraId="5E5D0F29" w14:textId="77777777" w:rsidR="00AD0A02" w:rsidRDefault="00000000">
      <w:pPr>
        <w:rPr>
          <w:b/>
          <w:bCs/>
        </w:rPr>
      </w:pPr>
      <w:r>
        <w:rPr>
          <w:b/>
          <w:bCs/>
        </w:rPr>
        <w:t>Testing Scope:</w:t>
      </w:r>
    </w:p>
    <w:p w14:paraId="73DCB390" w14:textId="7F228B8E" w:rsidR="00AB1AF9" w:rsidRPr="00AB1AF9" w:rsidRDefault="00AB1AF9" w:rsidP="00AB1AF9">
      <w:pPr>
        <w:rPr>
          <w:b/>
          <w:bCs/>
        </w:rPr>
      </w:pPr>
      <w:r w:rsidRPr="00AB1AF9">
        <w:rPr>
          <w:b/>
          <w:bCs/>
        </w:rPr>
        <w:t>Features to be Tested:</w:t>
      </w:r>
    </w:p>
    <w:p w14:paraId="74E1A148" w14:textId="77777777" w:rsidR="00AB1AF9" w:rsidRDefault="00AB1AF9" w:rsidP="00AB1AF9">
      <w:r>
        <w:t>• User Registration and Login</w:t>
      </w:r>
    </w:p>
    <w:p w14:paraId="0EF53EAC" w14:textId="77777777" w:rsidR="00AB1AF9" w:rsidRDefault="00AB1AF9" w:rsidP="00AB1AF9">
      <w:r>
        <w:t>• Customer Profile Management</w:t>
      </w:r>
    </w:p>
    <w:p w14:paraId="7171F52B" w14:textId="77777777" w:rsidR="00AB1AF9" w:rsidRDefault="00AB1AF9" w:rsidP="00AB1AF9">
      <w:r>
        <w:t>• Complaint Registration</w:t>
      </w:r>
    </w:p>
    <w:p w14:paraId="3BD764AA" w14:textId="77777777" w:rsidR="00AB1AF9" w:rsidRDefault="00AB1AF9" w:rsidP="00AB1AF9">
      <w:r>
        <w:t>• Agent Assignment by Admin</w:t>
      </w:r>
    </w:p>
    <w:p w14:paraId="513D92EA" w14:textId="77777777" w:rsidR="00AB1AF9" w:rsidRDefault="00AB1AF9" w:rsidP="00AB1AF9">
      <w:r>
        <w:t>• Real-Time Chat System</w:t>
      </w:r>
    </w:p>
    <w:p w14:paraId="423A0DF3" w14:textId="77777777" w:rsidR="00AB1AF9" w:rsidRDefault="00AB1AF9" w:rsidP="00AB1AF9">
      <w:r>
        <w:t>• Complaint Status Tracking</w:t>
      </w:r>
    </w:p>
    <w:p w14:paraId="4835EF2E" w14:textId="77777777" w:rsidR="00AB1AF9" w:rsidRDefault="00AB1AF9" w:rsidP="00AB1AF9">
      <w:r>
        <w:t>• Reports and Analytics</w:t>
      </w:r>
    </w:p>
    <w:p w14:paraId="582591A0" w14:textId="77777777" w:rsidR="00AB1AF9" w:rsidRDefault="00AB1AF9" w:rsidP="00AB1AF9">
      <w:r>
        <w:t>• Dynamic Custom Fields</w:t>
      </w:r>
    </w:p>
    <w:p w14:paraId="34507FC4" w14:textId="77777777" w:rsidR="00AB1AF9" w:rsidRDefault="00AB1AF9" w:rsidP="00AB1AF9">
      <w:r>
        <w:t>• User Role Management</w:t>
      </w:r>
    </w:p>
    <w:p w14:paraId="1C863473" w14:textId="4B4C48B6" w:rsidR="00D4578F" w:rsidRDefault="00AB1AF9" w:rsidP="00AB1AF9">
      <w:r>
        <w:t>• Feedback and Rating System</w:t>
      </w:r>
    </w:p>
    <w:p w14:paraId="2EA4D529" w14:textId="6B50B52E" w:rsidR="00AD0A02" w:rsidRDefault="00000000" w:rsidP="00AB1AF9">
      <w:pPr>
        <w:rPr>
          <w:b/>
          <w:bCs/>
        </w:rPr>
      </w:pPr>
      <w:r>
        <w:rPr>
          <w:b/>
          <w:bCs/>
        </w:rPr>
        <w:t>Testing Environment:</w:t>
      </w:r>
    </w:p>
    <w:p w14:paraId="04925ED7" w14:textId="4EBFD77D" w:rsidR="00AD0A02" w:rsidRDefault="00000000">
      <w:r>
        <w:t xml:space="preserve">URL/Location: </w:t>
      </w:r>
      <w:r w:rsidR="00AB1AF9" w:rsidRPr="00AB1AF9">
        <w:t>http://localhost:5173</w:t>
      </w:r>
    </w:p>
    <w:p w14:paraId="562269F9" w14:textId="77777777" w:rsidR="00AB1AF9" w:rsidRDefault="00000000">
      <w:r>
        <w:t xml:space="preserve">Credentials (if required): </w:t>
      </w:r>
    </w:p>
    <w:p w14:paraId="7E4D0284" w14:textId="59DEDF1E" w:rsidR="00AD0A02" w:rsidRDefault="00AB1AF9">
      <w:r w:rsidRPr="00AB1AF9">
        <w:t>Admin:</w:t>
      </w:r>
      <w:r w:rsidRPr="00AB1AF9">
        <w:br/>
        <w:t>admin@gmail.com / admin123</w:t>
      </w:r>
      <w:r w:rsidRPr="00AB1AF9">
        <w:br/>
      </w:r>
      <w:r w:rsidRPr="00AB1AF9">
        <w:br/>
        <w:t>Agent:</w:t>
      </w:r>
      <w:r w:rsidRPr="00AB1AF9">
        <w:br/>
        <w:t>agent@gmail.com / agent123</w:t>
      </w:r>
      <w:r w:rsidRPr="00AB1AF9">
        <w:br/>
      </w:r>
      <w:r w:rsidRPr="00AB1AF9">
        <w:br/>
      </w:r>
      <w:r w:rsidRPr="00AB1AF9">
        <w:lastRenderedPageBreak/>
        <w:t>Customer:</w:t>
      </w:r>
      <w:r w:rsidRPr="00AB1AF9">
        <w:br/>
        <w:t>customer@gmail.com / customer123</w:t>
      </w:r>
    </w:p>
    <w:p w14:paraId="6B668CCB" w14:textId="77777777" w:rsidR="00AD0A02" w:rsidRDefault="00000000">
      <w:pPr>
        <w:rPr>
          <w:b/>
          <w:bCs/>
        </w:rPr>
      </w:pPr>
      <w:r>
        <w:rPr>
          <w:b/>
          <w:bCs/>
        </w:rPr>
        <w:t>Test Cases:</w:t>
      </w:r>
    </w:p>
    <w:tbl>
      <w:tblPr>
        <w:tblStyle w:val="a0"/>
        <w:tblpPr w:leftFromText="180" w:rightFromText="180" w:topFromText="180" w:bottomFromText="180" w:vertAnchor="text" w:tblpX="90"/>
        <w:tblW w:w="86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285"/>
        <w:gridCol w:w="1404"/>
        <w:gridCol w:w="1984"/>
        <w:gridCol w:w="1276"/>
        <w:gridCol w:w="1843"/>
        <w:gridCol w:w="850"/>
      </w:tblGrid>
      <w:tr w:rsidR="00AD0A02" w14:paraId="1BF68AB9" w14:textId="77777777" w:rsidTr="00AB1AF9">
        <w:tc>
          <w:tcPr>
            <w:tcW w:w="1285" w:type="dxa"/>
          </w:tcPr>
          <w:p w14:paraId="583437EA" w14:textId="77777777" w:rsidR="00AD0A02" w:rsidRDefault="00000000">
            <w:pPr>
              <w:spacing w:before="277" w:after="277"/>
              <w:rPr>
                <w:b/>
                <w:bCs/>
                <w:color w:val="1F1F1F"/>
              </w:rPr>
            </w:pPr>
            <w:r>
              <w:rPr>
                <w:b/>
                <w:bCs/>
                <w:color w:val="1F1F1F"/>
              </w:rPr>
              <w:t>Test Case ID</w:t>
            </w:r>
          </w:p>
        </w:tc>
        <w:tc>
          <w:tcPr>
            <w:tcW w:w="1404" w:type="dxa"/>
          </w:tcPr>
          <w:p w14:paraId="6651E2B3" w14:textId="77777777" w:rsidR="00AD0A02" w:rsidRDefault="00000000">
            <w:pPr>
              <w:spacing w:before="277" w:after="277"/>
              <w:rPr>
                <w:b/>
                <w:bCs/>
                <w:color w:val="1F1F1F"/>
              </w:rPr>
            </w:pPr>
            <w:r>
              <w:rPr>
                <w:b/>
                <w:bCs/>
                <w:color w:val="1F1F1F"/>
              </w:rPr>
              <w:t>Test Scenario</w:t>
            </w:r>
          </w:p>
        </w:tc>
        <w:tc>
          <w:tcPr>
            <w:tcW w:w="1984" w:type="dxa"/>
          </w:tcPr>
          <w:p w14:paraId="6E72CCEF" w14:textId="77777777" w:rsidR="00AD0A02" w:rsidRDefault="00000000">
            <w:pPr>
              <w:spacing w:before="277" w:after="277"/>
              <w:rPr>
                <w:b/>
                <w:bCs/>
                <w:color w:val="1F1F1F"/>
              </w:rPr>
            </w:pPr>
            <w:r>
              <w:rPr>
                <w:b/>
                <w:bCs/>
                <w:color w:val="1F1F1F"/>
              </w:rPr>
              <w:t>Test Steps</w:t>
            </w:r>
          </w:p>
        </w:tc>
        <w:tc>
          <w:tcPr>
            <w:tcW w:w="1276" w:type="dxa"/>
          </w:tcPr>
          <w:p w14:paraId="452CD9D8" w14:textId="77777777" w:rsidR="00AD0A02" w:rsidRDefault="00000000">
            <w:pPr>
              <w:spacing w:before="277" w:after="277"/>
              <w:rPr>
                <w:b/>
                <w:bCs/>
                <w:color w:val="1F1F1F"/>
              </w:rPr>
            </w:pPr>
            <w:r>
              <w:rPr>
                <w:b/>
                <w:bCs/>
                <w:color w:val="1F1F1F"/>
              </w:rPr>
              <w:t>Expected Result</w:t>
            </w:r>
          </w:p>
        </w:tc>
        <w:tc>
          <w:tcPr>
            <w:tcW w:w="1843" w:type="dxa"/>
          </w:tcPr>
          <w:p w14:paraId="64AE1865" w14:textId="77777777" w:rsidR="00AD0A02" w:rsidRDefault="00000000">
            <w:pPr>
              <w:spacing w:before="277" w:after="277"/>
              <w:rPr>
                <w:b/>
                <w:bCs/>
                <w:color w:val="1F1F1F"/>
              </w:rPr>
            </w:pPr>
            <w:r>
              <w:rPr>
                <w:b/>
                <w:bCs/>
                <w:color w:val="1F1F1F"/>
              </w:rPr>
              <w:t>Actual Result</w:t>
            </w:r>
          </w:p>
        </w:tc>
        <w:tc>
          <w:tcPr>
            <w:tcW w:w="850" w:type="dxa"/>
          </w:tcPr>
          <w:p w14:paraId="05EACE3C" w14:textId="77777777" w:rsidR="00AD0A02" w:rsidRDefault="00000000">
            <w:pPr>
              <w:spacing w:before="277" w:after="277"/>
              <w:rPr>
                <w:b/>
                <w:bCs/>
                <w:color w:val="1F1F1F"/>
              </w:rPr>
            </w:pPr>
            <w:r>
              <w:rPr>
                <w:b/>
                <w:bCs/>
                <w:color w:val="1F1F1F"/>
              </w:rPr>
              <w:t>Pass/Fail</w:t>
            </w:r>
          </w:p>
        </w:tc>
      </w:tr>
      <w:tr w:rsidR="00AD0A02" w14:paraId="01D0AFBA" w14:textId="77777777" w:rsidTr="00AB1AF9">
        <w:tc>
          <w:tcPr>
            <w:tcW w:w="1285" w:type="dxa"/>
          </w:tcPr>
          <w:p w14:paraId="5C349427" w14:textId="77777777" w:rsidR="00AD0A02" w:rsidRDefault="00000000" w:rsidP="00E217FA">
            <w:pPr>
              <w:widowControl/>
              <w:spacing w:after="160" w:line="259" w:lineRule="auto"/>
              <w:rPr>
                <w:rFonts w:ascii="Calibri" w:eastAsia="Calibri" w:hAnsi="Calibri" w:cs="Calibri"/>
              </w:rPr>
            </w:pPr>
            <w:r>
              <w:rPr>
                <w:rFonts w:ascii="Calibri" w:eastAsia="Calibri" w:hAnsi="Calibri" w:cs="Calibri"/>
              </w:rPr>
              <w:t>TC-001</w:t>
            </w:r>
          </w:p>
        </w:tc>
        <w:tc>
          <w:tcPr>
            <w:tcW w:w="1404" w:type="dxa"/>
          </w:tcPr>
          <w:p w14:paraId="5DC68F22" w14:textId="77777777" w:rsidR="00AB1AF9" w:rsidRDefault="00AB1AF9" w:rsidP="00E217FA">
            <w:pPr>
              <w:widowControl/>
              <w:spacing w:after="160" w:line="259" w:lineRule="auto"/>
              <w:rPr>
                <w:rFonts w:ascii="Calibri" w:eastAsia="Calibri" w:hAnsi="Calibri" w:cs="Calibri"/>
              </w:rPr>
            </w:pPr>
            <w:r>
              <w:rPr>
                <w:rFonts w:ascii="Calibri" w:eastAsia="Calibri" w:hAnsi="Calibri" w:cs="Calibri"/>
              </w:rPr>
              <w:t>User</w:t>
            </w:r>
          </w:p>
          <w:p w14:paraId="682477CE" w14:textId="45836BAC" w:rsidR="00AD0A02" w:rsidRDefault="00AB1AF9" w:rsidP="00E217FA">
            <w:pPr>
              <w:widowControl/>
              <w:spacing w:after="160" w:line="259" w:lineRule="auto"/>
              <w:rPr>
                <w:rFonts w:ascii="Calibri" w:eastAsia="Calibri" w:hAnsi="Calibri" w:cs="Calibri"/>
              </w:rPr>
            </w:pPr>
            <w:r>
              <w:rPr>
                <w:rFonts w:ascii="Calibri" w:eastAsia="Calibri" w:hAnsi="Calibri" w:cs="Calibri"/>
              </w:rPr>
              <w:t>Registration</w:t>
            </w:r>
          </w:p>
        </w:tc>
        <w:tc>
          <w:tcPr>
            <w:tcW w:w="1984" w:type="dxa"/>
          </w:tcPr>
          <w:p w14:paraId="05E29E82" w14:textId="7BD48967" w:rsidR="00AD0A02" w:rsidRPr="00D4578F" w:rsidRDefault="00AB1AF9" w:rsidP="00E217FA">
            <w:pPr>
              <w:widowControl/>
              <w:spacing w:after="160" w:line="259" w:lineRule="auto"/>
              <w:rPr>
                <w:rFonts w:asciiTheme="majorHAnsi" w:eastAsia="Calibri" w:hAnsiTheme="majorHAnsi" w:cstheme="majorHAnsi"/>
              </w:rPr>
            </w:pPr>
            <w:r w:rsidRPr="00D4578F">
              <w:rPr>
                <w:rFonts w:asciiTheme="majorHAnsi" w:hAnsiTheme="majorHAnsi" w:cstheme="majorHAnsi"/>
              </w:rPr>
              <w:t>1. Open Registration Page</w:t>
            </w:r>
            <w:r w:rsidRPr="00D4578F">
              <w:rPr>
                <w:rFonts w:asciiTheme="majorHAnsi" w:hAnsiTheme="majorHAnsi" w:cstheme="majorHAnsi"/>
              </w:rPr>
              <w:br/>
              <w:t>2. Enter Details</w:t>
            </w:r>
            <w:r w:rsidRPr="00D4578F">
              <w:rPr>
                <w:rFonts w:asciiTheme="majorHAnsi" w:hAnsiTheme="majorHAnsi" w:cstheme="majorHAnsi"/>
              </w:rPr>
              <w:br/>
              <w:t>3. Click Register</w:t>
            </w:r>
          </w:p>
        </w:tc>
        <w:tc>
          <w:tcPr>
            <w:tcW w:w="1276" w:type="dxa"/>
          </w:tcPr>
          <w:p w14:paraId="61E7A52F" w14:textId="4255FF76" w:rsidR="00AD0A02" w:rsidRDefault="00AB1AF9" w:rsidP="00E217FA">
            <w:pPr>
              <w:widowControl/>
              <w:spacing w:after="160" w:line="259" w:lineRule="auto"/>
              <w:rPr>
                <w:rFonts w:ascii="Calibri" w:eastAsia="Calibri" w:hAnsi="Calibri" w:cs="Calibri"/>
              </w:rPr>
            </w:pPr>
            <w:r w:rsidRPr="00AB1AF9">
              <w:rPr>
                <w:rFonts w:ascii="Calibri" w:eastAsia="Calibri" w:hAnsi="Calibri" w:cs="Calibri"/>
              </w:rPr>
              <w:t>User account should be created successfully</w:t>
            </w:r>
          </w:p>
        </w:tc>
        <w:tc>
          <w:tcPr>
            <w:tcW w:w="18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B1AF9" w:rsidRPr="00AB1AF9" w14:paraId="473FCAEB" w14:textId="77777777" w:rsidTr="00AB1AF9">
              <w:trPr>
                <w:tblCellSpacing w:w="15" w:type="dxa"/>
              </w:trPr>
              <w:tc>
                <w:tcPr>
                  <w:tcW w:w="36" w:type="dxa"/>
                  <w:vAlign w:val="center"/>
                  <w:hideMark/>
                </w:tcPr>
                <w:p w14:paraId="2DF26600" w14:textId="77777777" w:rsidR="00AB1AF9" w:rsidRPr="00AB1AF9" w:rsidRDefault="00AB1AF9" w:rsidP="0019490B">
                  <w:pPr>
                    <w:framePr w:hSpace="180" w:vSpace="180" w:wrap="around" w:vAnchor="text" w:hAnchor="text" w:x="90"/>
                  </w:pPr>
                </w:p>
              </w:tc>
            </w:tr>
          </w:tbl>
          <w:p w14:paraId="755866B2" w14:textId="79709BB2" w:rsidR="00AB1AF9" w:rsidRPr="00AB1AF9" w:rsidRDefault="00AB1AF9" w:rsidP="00E217FA">
            <w:pPr>
              <w:spacing w:after="160" w:line="259" w:lineRule="auto"/>
              <w:rPr>
                <w:rFonts w:asciiTheme="majorHAnsi" w:hAnsiTheme="majorHAnsi" w:cstheme="majorHAnsi"/>
                <w:vanish/>
              </w:rPr>
            </w:pPr>
            <w:r w:rsidRPr="00D4578F">
              <w:rPr>
                <w:rFonts w:asciiTheme="majorHAnsi" w:hAnsiTheme="majorHAnsi" w:cstheme="majorHAnsi"/>
              </w:rPr>
              <w:t>User account created Successfully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6"/>
            </w:tblGrid>
            <w:tr w:rsidR="00AB1AF9" w:rsidRPr="00AB1AF9" w14:paraId="58B0CC9B" w14:textId="77777777" w:rsidTr="00AB1AF9">
              <w:trPr>
                <w:tblCellSpacing w:w="15" w:type="dxa"/>
              </w:trPr>
              <w:tc>
                <w:tcPr>
                  <w:tcW w:w="3276" w:type="dxa"/>
                  <w:vAlign w:val="center"/>
                  <w:hideMark/>
                </w:tcPr>
                <w:p w14:paraId="5B68A5E3" w14:textId="6779CE47" w:rsidR="00AB1AF9" w:rsidRPr="00AB1AF9" w:rsidRDefault="00AB1AF9" w:rsidP="0019490B">
                  <w:pPr>
                    <w:framePr w:hSpace="180" w:vSpace="180" w:wrap="around" w:vAnchor="text" w:hAnchor="text" w:x="90"/>
                  </w:pPr>
                </w:p>
              </w:tc>
            </w:tr>
          </w:tbl>
          <w:p w14:paraId="0EB8F29D" w14:textId="2E55D5A8" w:rsidR="00AD0A02" w:rsidRDefault="00AD0A02" w:rsidP="00E217FA">
            <w:pPr>
              <w:widowControl/>
              <w:spacing w:after="160" w:line="259" w:lineRule="auto"/>
              <w:rPr>
                <w:rFonts w:ascii="Calibri" w:eastAsia="Calibri" w:hAnsi="Calibri" w:cs="Calibri"/>
              </w:rPr>
            </w:pPr>
          </w:p>
        </w:tc>
        <w:tc>
          <w:tcPr>
            <w:tcW w:w="850" w:type="dxa"/>
          </w:tcPr>
          <w:p w14:paraId="68403225" w14:textId="010702E8" w:rsidR="00AD0A02" w:rsidRDefault="00AB1AF9" w:rsidP="00E217FA">
            <w:pPr>
              <w:widowControl/>
              <w:spacing w:after="160" w:line="259" w:lineRule="auto"/>
              <w:rPr>
                <w:rFonts w:ascii="Calibri" w:eastAsia="Calibri" w:hAnsi="Calibri" w:cs="Calibri"/>
              </w:rPr>
            </w:pPr>
            <w:r w:rsidRPr="00AB1AF9">
              <w:rPr>
                <w:rFonts w:ascii="Calibri" w:eastAsia="Calibri" w:hAnsi="Calibri" w:cs="Calibri"/>
              </w:rPr>
              <w:t>Pass</w:t>
            </w:r>
          </w:p>
        </w:tc>
      </w:tr>
      <w:tr w:rsidR="00AD0A02" w14:paraId="70A8E84B" w14:textId="77777777" w:rsidTr="00AB1AF9">
        <w:tc>
          <w:tcPr>
            <w:tcW w:w="1285" w:type="dxa"/>
          </w:tcPr>
          <w:p w14:paraId="3DF236D5" w14:textId="38DEEC26" w:rsidR="00AD0A02" w:rsidRPr="00D4578F" w:rsidRDefault="00AB1AF9" w:rsidP="00E217FA">
            <w:pPr>
              <w:spacing w:before="240" w:after="240"/>
              <w:rPr>
                <w:rFonts w:asciiTheme="majorHAnsi" w:hAnsiTheme="majorHAnsi" w:cstheme="majorHAnsi"/>
                <w:color w:val="1F1F1F"/>
              </w:rPr>
            </w:pPr>
            <w:r w:rsidRPr="00D4578F">
              <w:rPr>
                <w:rFonts w:asciiTheme="majorHAnsi" w:hAnsiTheme="majorHAnsi" w:cstheme="majorHAnsi"/>
                <w:color w:val="1F1F1F"/>
              </w:rPr>
              <w:t>TC-002</w:t>
            </w:r>
          </w:p>
        </w:tc>
        <w:tc>
          <w:tcPr>
            <w:tcW w:w="1404" w:type="dxa"/>
          </w:tcPr>
          <w:p w14:paraId="102E4F11" w14:textId="117C066E" w:rsidR="00AD0A02" w:rsidRPr="00D4578F" w:rsidRDefault="00AB1AF9" w:rsidP="00E217FA">
            <w:pPr>
              <w:spacing w:before="240" w:after="240"/>
              <w:rPr>
                <w:rFonts w:asciiTheme="majorHAnsi" w:hAnsiTheme="majorHAnsi" w:cstheme="majorHAnsi"/>
                <w:color w:val="1F1F1F"/>
              </w:rPr>
            </w:pPr>
            <w:r w:rsidRPr="00D4578F">
              <w:rPr>
                <w:rFonts w:asciiTheme="majorHAnsi" w:hAnsiTheme="majorHAnsi" w:cstheme="majorHAnsi"/>
                <w:color w:val="1F1F1F"/>
              </w:rPr>
              <w:t>User Login</w:t>
            </w:r>
          </w:p>
        </w:tc>
        <w:tc>
          <w:tcPr>
            <w:tcW w:w="1984" w:type="dxa"/>
          </w:tcPr>
          <w:p w14:paraId="5B9C06CE" w14:textId="74491745" w:rsidR="00AD0A02" w:rsidRPr="00D4578F" w:rsidRDefault="00AB1AF9" w:rsidP="00E217FA">
            <w:pPr>
              <w:tabs>
                <w:tab w:val="center" w:pos="884"/>
              </w:tabs>
              <w:spacing w:before="240" w:after="240"/>
              <w:rPr>
                <w:rFonts w:asciiTheme="majorHAnsi" w:hAnsiTheme="majorHAnsi" w:cstheme="majorHAnsi"/>
                <w:color w:val="1F1F1F"/>
              </w:rPr>
            </w:pPr>
            <w:r w:rsidRPr="00D4578F">
              <w:rPr>
                <w:rFonts w:asciiTheme="majorHAnsi" w:hAnsiTheme="majorHAnsi" w:cstheme="majorHAnsi"/>
                <w:color w:val="1F1F1F"/>
              </w:rPr>
              <w:t>Open Login Page → Enter Credentials → Login</w:t>
            </w:r>
          </w:p>
        </w:tc>
        <w:tc>
          <w:tcPr>
            <w:tcW w:w="1276" w:type="dxa"/>
          </w:tcPr>
          <w:p w14:paraId="0BBDFF8E" w14:textId="09397651" w:rsidR="00AD0A02" w:rsidRPr="00D4578F" w:rsidRDefault="00AB1AF9" w:rsidP="00E217FA">
            <w:pPr>
              <w:spacing w:before="240" w:after="240"/>
              <w:rPr>
                <w:rFonts w:asciiTheme="majorHAnsi" w:hAnsiTheme="majorHAnsi" w:cstheme="majorHAnsi"/>
                <w:color w:val="1F1F1F"/>
              </w:rPr>
            </w:pPr>
            <w:r w:rsidRPr="00D4578F">
              <w:rPr>
                <w:rFonts w:asciiTheme="majorHAnsi" w:hAnsiTheme="majorHAnsi" w:cstheme="majorHAnsi"/>
                <w:color w:val="1F1F1F"/>
              </w:rPr>
              <w:t>User should access dashboard</w:t>
            </w:r>
          </w:p>
        </w:tc>
        <w:tc>
          <w:tcPr>
            <w:tcW w:w="1843" w:type="dxa"/>
          </w:tcPr>
          <w:p w14:paraId="1301A196" w14:textId="31162434" w:rsidR="00AD0A02" w:rsidRPr="00D4578F" w:rsidRDefault="00AB1AF9" w:rsidP="00E217FA">
            <w:pPr>
              <w:spacing w:before="240" w:after="240"/>
              <w:rPr>
                <w:rFonts w:asciiTheme="majorHAnsi" w:hAnsiTheme="majorHAnsi" w:cstheme="majorHAnsi"/>
                <w:color w:val="1F1F1F"/>
              </w:rPr>
            </w:pPr>
            <w:r w:rsidRPr="00D4578F">
              <w:rPr>
                <w:rFonts w:asciiTheme="majorHAnsi" w:hAnsiTheme="majorHAnsi" w:cstheme="majorHAnsi"/>
                <w:color w:val="1F1F1F"/>
              </w:rPr>
              <w:t>Dashboard displayed successfully</w:t>
            </w:r>
          </w:p>
        </w:tc>
        <w:tc>
          <w:tcPr>
            <w:tcW w:w="8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B1AF9" w:rsidRPr="00AB1AF9" w14:paraId="38F34523" w14:textId="77777777" w:rsidTr="00AB1AF9">
              <w:trPr>
                <w:tblCellSpacing w:w="15" w:type="dxa"/>
              </w:trPr>
              <w:tc>
                <w:tcPr>
                  <w:tcW w:w="36" w:type="dxa"/>
                  <w:vAlign w:val="center"/>
                  <w:hideMark/>
                </w:tcPr>
                <w:p w14:paraId="42FB2CD2" w14:textId="77777777" w:rsidR="00AB1AF9" w:rsidRPr="00AB1AF9" w:rsidRDefault="00AB1AF9" w:rsidP="0019490B">
                  <w:pPr>
                    <w:framePr w:hSpace="180" w:vSpace="180" w:wrap="around" w:vAnchor="text" w:hAnchor="text" w:x="90"/>
                    <w:widowControl w:val="0"/>
                    <w:spacing w:before="240" w:after="240" w:line="240" w:lineRule="auto"/>
                    <w:rPr>
                      <w:rFonts w:asciiTheme="majorHAnsi" w:eastAsia="Arial" w:hAnsiTheme="majorHAnsi" w:cstheme="majorHAnsi"/>
                      <w:color w:val="1F1F1F"/>
                    </w:rPr>
                  </w:pPr>
                </w:p>
              </w:tc>
            </w:tr>
          </w:tbl>
          <w:p w14:paraId="67B0292D" w14:textId="0CB067FD" w:rsidR="00AB1AF9" w:rsidRPr="00AB1AF9" w:rsidRDefault="00AB1AF9" w:rsidP="00E217FA">
            <w:pPr>
              <w:spacing w:before="240" w:after="240"/>
              <w:rPr>
                <w:rFonts w:asciiTheme="majorHAnsi" w:hAnsiTheme="majorHAnsi" w:cstheme="majorHAnsi"/>
                <w:vanish/>
                <w:color w:val="1F1F1F"/>
              </w:rPr>
            </w:pPr>
            <w:r w:rsidRPr="00D4578F">
              <w:rPr>
                <w:rFonts w:asciiTheme="majorHAnsi" w:hAnsiTheme="majorHAnsi" w:cstheme="majorHAnsi"/>
                <w:color w:val="1F1F1F"/>
              </w:rPr>
              <w:t>Pass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tblGrid>
            <w:tr w:rsidR="00AB1AF9" w:rsidRPr="00AB1AF9" w14:paraId="6D64F1E9" w14:textId="77777777" w:rsidTr="00AB1AF9">
              <w:trPr>
                <w:tblCellSpacing w:w="15" w:type="dxa"/>
              </w:trPr>
              <w:tc>
                <w:tcPr>
                  <w:tcW w:w="457" w:type="dxa"/>
                  <w:vAlign w:val="center"/>
                  <w:hideMark/>
                </w:tcPr>
                <w:p w14:paraId="6C289EE7" w14:textId="78A8B04F" w:rsidR="00AB1AF9" w:rsidRPr="00AB1AF9" w:rsidRDefault="00AB1AF9" w:rsidP="0019490B">
                  <w:pPr>
                    <w:framePr w:hSpace="180" w:vSpace="180" w:wrap="around" w:vAnchor="text" w:hAnchor="text" w:x="90"/>
                    <w:widowControl w:val="0"/>
                    <w:spacing w:before="240" w:after="240" w:line="240" w:lineRule="auto"/>
                    <w:rPr>
                      <w:rFonts w:asciiTheme="majorHAnsi" w:eastAsia="Arial" w:hAnsiTheme="majorHAnsi" w:cstheme="majorHAnsi"/>
                      <w:color w:val="1F1F1F"/>
                    </w:rPr>
                  </w:pPr>
                </w:p>
              </w:tc>
            </w:tr>
          </w:tbl>
          <w:p w14:paraId="40A0B768" w14:textId="38E1213A" w:rsidR="00AD0A02" w:rsidRPr="00D4578F" w:rsidRDefault="00AD0A02" w:rsidP="00E217FA">
            <w:pPr>
              <w:spacing w:before="240" w:after="240"/>
              <w:rPr>
                <w:rFonts w:asciiTheme="majorHAnsi" w:hAnsiTheme="majorHAnsi" w:cstheme="majorHAnsi"/>
                <w:color w:val="1F1F1F"/>
              </w:rPr>
            </w:pPr>
          </w:p>
        </w:tc>
      </w:tr>
      <w:tr w:rsidR="00AB1AF9" w14:paraId="420971B7" w14:textId="77777777" w:rsidTr="00AB1AF9">
        <w:tc>
          <w:tcPr>
            <w:tcW w:w="1285" w:type="dxa"/>
          </w:tcPr>
          <w:p w14:paraId="178F1F69" w14:textId="0227B1DD" w:rsidR="00AB1AF9" w:rsidRPr="00D4578F" w:rsidRDefault="00D4578F" w:rsidP="00E217FA">
            <w:pPr>
              <w:spacing w:before="240" w:after="240"/>
              <w:rPr>
                <w:rFonts w:asciiTheme="majorHAnsi" w:hAnsiTheme="majorHAnsi" w:cstheme="majorHAnsi"/>
                <w:color w:val="1F1F1F"/>
              </w:rPr>
            </w:pPr>
            <w:r w:rsidRPr="00D4578F">
              <w:rPr>
                <w:rFonts w:asciiTheme="majorHAnsi" w:hAnsiTheme="majorHAnsi" w:cstheme="majorHAnsi"/>
                <w:color w:val="1F1F1F"/>
              </w:rPr>
              <w:t>TC-003</w:t>
            </w:r>
          </w:p>
        </w:tc>
        <w:tc>
          <w:tcPr>
            <w:tcW w:w="1404" w:type="dxa"/>
          </w:tcPr>
          <w:p w14:paraId="68B4CEDE" w14:textId="38FDCF2C" w:rsidR="00AB1AF9" w:rsidRPr="00D4578F" w:rsidRDefault="00AB1AF9" w:rsidP="00E217FA">
            <w:pPr>
              <w:spacing w:before="240" w:after="240"/>
              <w:rPr>
                <w:rFonts w:asciiTheme="majorHAnsi" w:hAnsiTheme="majorHAnsi" w:cstheme="majorHAnsi"/>
                <w:color w:val="1F1F1F"/>
              </w:rPr>
            </w:pPr>
            <w:r w:rsidRPr="00D4578F">
              <w:rPr>
                <w:rFonts w:asciiTheme="majorHAnsi" w:hAnsiTheme="majorHAnsi" w:cstheme="majorHAnsi"/>
                <w:color w:val="1F1F1F"/>
              </w:rPr>
              <w:t>Raise Complaint</w:t>
            </w:r>
          </w:p>
        </w:tc>
        <w:tc>
          <w:tcPr>
            <w:tcW w:w="1984" w:type="dxa"/>
          </w:tcPr>
          <w:p w14:paraId="7B70FEAD" w14:textId="72CA06DE" w:rsidR="00AB1AF9" w:rsidRPr="00D4578F" w:rsidRDefault="00AB1AF9" w:rsidP="00E217FA">
            <w:pPr>
              <w:tabs>
                <w:tab w:val="center" w:pos="884"/>
              </w:tabs>
              <w:spacing w:before="240" w:after="240"/>
              <w:rPr>
                <w:rFonts w:asciiTheme="majorHAnsi" w:hAnsiTheme="majorHAnsi" w:cstheme="majorHAnsi"/>
                <w:color w:val="1F1F1F"/>
              </w:rPr>
            </w:pPr>
            <w:r w:rsidRPr="00D4578F">
              <w:rPr>
                <w:rFonts w:asciiTheme="majorHAnsi" w:hAnsiTheme="majorHAnsi" w:cstheme="majorHAnsi"/>
                <w:color w:val="1F1F1F"/>
              </w:rPr>
              <w:t>Login → Create Complaint → Submit</w:t>
            </w:r>
          </w:p>
        </w:tc>
        <w:tc>
          <w:tcPr>
            <w:tcW w:w="12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B1AF9" w:rsidRPr="00AB1AF9" w14:paraId="54D2A590" w14:textId="77777777" w:rsidTr="00AB1AF9">
              <w:trPr>
                <w:tblCellSpacing w:w="15" w:type="dxa"/>
              </w:trPr>
              <w:tc>
                <w:tcPr>
                  <w:tcW w:w="36" w:type="dxa"/>
                  <w:vAlign w:val="center"/>
                  <w:hideMark/>
                </w:tcPr>
                <w:p w14:paraId="7309AA2E" w14:textId="77777777" w:rsidR="00AB1AF9" w:rsidRPr="00AB1AF9" w:rsidRDefault="00AB1AF9" w:rsidP="0019490B">
                  <w:pPr>
                    <w:framePr w:hSpace="180" w:vSpace="180" w:wrap="around" w:vAnchor="text" w:hAnchor="text" w:x="90"/>
                    <w:widowControl w:val="0"/>
                    <w:spacing w:before="240" w:after="240" w:line="240" w:lineRule="auto"/>
                    <w:rPr>
                      <w:rFonts w:asciiTheme="majorHAnsi" w:eastAsia="Arial" w:hAnsiTheme="majorHAnsi" w:cstheme="majorHAnsi"/>
                      <w:color w:val="1F1F1F"/>
                    </w:rPr>
                  </w:pPr>
                </w:p>
              </w:tc>
            </w:tr>
          </w:tbl>
          <w:p w14:paraId="30267315" w14:textId="3E805039" w:rsidR="00AB1AF9" w:rsidRPr="00AB1AF9" w:rsidRDefault="00D4578F" w:rsidP="00E217FA">
            <w:pPr>
              <w:spacing w:before="240" w:after="240"/>
              <w:rPr>
                <w:rFonts w:asciiTheme="majorHAnsi" w:hAnsiTheme="majorHAnsi" w:cstheme="majorHAnsi"/>
                <w:vanish/>
                <w:color w:val="1F1F1F"/>
              </w:rPr>
            </w:pPr>
            <w:r w:rsidRPr="00D4578F">
              <w:rPr>
                <w:rFonts w:asciiTheme="majorHAnsi" w:hAnsiTheme="majorHAnsi" w:cstheme="majorHAnsi"/>
                <w:color w:val="1F1F1F"/>
              </w:rPr>
              <w:t>Complaint should be registered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7"/>
            </w:tblGrid>
            <w:tr w:rsidR="00AB1AF9" w:rsidRPr="00AB1AF9" w14:paraId="4E781469" w14:textId="77777777" w:rsidTr="00AB1AF9">
              <w:trPr>
                <w:tblCellSpacing w:w="15" w:type="dxa"/>
              </w:trPr>
              <w:tc>
                <w:tcPr>
                  <w:tcW w:w="3037" w:type="dxa"/>
                  <w:vAlign w:val="center"/>
                  <w:hideMark/>
                </w:tcPr>
                <w:p w14:paraId="4E19CA70" w14:textId="496B7B39" w:rsidR="00AB1AF9" w:rsidRPr="00AB1AF9" w:rsidRDefault="00AB1AF9" w:rsidP="0019490B">
                  <w:pPr>
                    <w:framePr w:hSpace="180" w:vSpace="180" w:wrap="around" w:vAnchor="text" w:hAnchor="text" w:x="90"/>
                    <w:widowControl w:val="0"/>
                    <w:spacing w:before="240" w:after="240" w:line="240" w:lineRule="auto"/>
                    <w:rPr>
                      <w:rFonts w:asciiTheme="majorHAnsi" w:eastAsia="Arial" w:hAnsiTheme="majorHAnsi" w:cstheme="majorHAnsi"/>
                      <w:color w:val="1F1F1F"/>
                    </w:rPr>
                  </w:pPr>
                </w:p>
              </w:tc>
            </w:tr>
          </w:tbl>
          <w:p w14:paraId="38E71F7F" w14:textId="77777777" w:rsidR="00AB1AF9" w:rsidRPr="00D4578F" w:rsidRDefault="00AB1AF9" w:rsidP="00E217FA">
            <w:pPr>
              <w:spacing w:before="240" w:after="240"/>
              <w:rPr>
                <w:rFonts w:asciiTheme="majorHAnsi" w:hAnsiTheme="majorHAnsi" w:cstheme="majorHAnsi"/>
                <w:color w:val="1F1F1F"/>
              </w:rPr>
            </w:pPr>
          </w:p>
        </w:tc>
        <w:tc>
          <w:tcPr>
            <w:tcW w:w="1843" w:type="dxa"/>
          </w:tcPr>
          <w:p w14:paraId="15B00D4D" w14:textId="73E14ACC" w:rsidR="00AB1AF9" w:rsidRPr="00D4578F" w:rsidRDefault="00AB1AF9" w:rsidP="00E217FA">
            <w:pPr>
              <w:spacing w:before="240" w:after="240"/>
              <w:rPr>
                <w:rFonts w:asciiTheme="majorHAnsi" w:hAnsiTheme="majorHAnsi" w:cstheme="majorHAnsi"/>
                <w:color w:val="1F1F1F"/>
              </w:rPr>
            </w:pPr>
            <w:r w:rsidRPr="00D4578F">
              <w:rPr>
                <w:rFonts w:asciiTheme="majorHAnsi" w:hAnsiTheme="majorHAnsi" w:cstheme="majorHAnsi"/>
                <w:color w:val="1F1F1F"/>
              </w:rPr>
              <w:t>Complaint created successfully</w:t>
            </w:r>
          </w:p>
        </w:tc>
        <w:tc>
          <w:tcPr>
            <w:tcW w:w="850" w:type="dxa"/>
          </w:tcPr>
          <w:p w14:paraId="1DFB055D" w14:textId="779E165C" w:rsidR="00AB1AF9" w:rsidRPr="00D4578F" w:rsidRDefault="00D4578F" w:rsidP="00E217FA">
            <w:pPr>
              <w:spacing w:before="240" w:after="240"/>
              <w:rPr>
                <w:rFonts w:asciiTheme="majorHAnsi" w:hAnsiTheme="majorHAnsi" w:cstheme="majorHAnsi"/>
                <w:color w:val="1F1F1F"/>
              </w:rPr>
            </w:pPr>
            <w:r w:rsidRPr="00D4578F">
              <w:rPr>
                <w:rFonts w:asciiTheme="majorHAnsi" w:hAnsiTheme="majorHAnsi" w:cstheme="majorHAnsi"/>
                <w:color w:val="1F1F1F"/>
              </w:rPr>
              <w:t>Pass</w:t>
            </w:r>
          </w:p>
        </w:tc>
      </w:tr>
      <w:tr w:rsidR="00AB1AF9" w14:paraId="66396E37" w14:textId="77777777" w:rsidTr="00AB1AF9">
        <w:tc>
          <w:tcPr>
            <w:tcW w:w="1285" w:type="dxa"/>
          </w:tcPr>
          <w:p w14:paraId="244A1AB7" w14:textId="1A14AD26" w:rsidR="00AB1AF9" w:rsidRPr="00D4578F" w:rsidRDefault="00D4578F" w:rsidP="00E217FA">
            <w:pPr>
              <w:spacing w:before="240" w:after="240"/>
              <w:rPr>
                <w:rFonts w:asciiTheme="majorHAnsi" w:hAnsiTheme="majorHAnsi" w:cstheme="majorHAnsi"/>
                <w:color w:val="1F1F1F"/>
              </w:rPr>
            </w:pPr>
            <w:r w:rsidRPr="00D4578F">
              <w:rPr>
                <w:rFonts w:asciiTheme="majorHAnsi" w:hAnsiTheme="majorHAnsi" w:cstheme="majorHAnsi"/>
                <w:color w:val="1F1F1F"/>
              </w:rPr>
              <w:t>TC-004</w:t>
            </w:r>
          </w:p>
        </w:tc>
        <w:tc>
          <w:tcPr>
            <w:tcW w:w="1404" w:type="dxa"/>
          </w:tcPr>
          <w:p w14:paraId="49EFB27A" w14:textId="57FAA8C9" w:rsidR="00AB1AF9" w:rsidRPr="00D4578F" w:rsidRDefault="00D4578F" w:rsidP="00E217FA">
            <w:pPr>
              <w:spacing w:before="240" w:after="240"/>
              <w:rPr>
                <w:rFonts w:asciiTheme="majorHAnsi" w:hAnsiTheme="majorHAnsi" w:cstheme="majorHAnsi"/>
                <w:color w:val="1F1F1F"/>
              </w:rPr>
            </w:pPr>
            <w:r w:rsidRPr="00D4578F">
              <w:rPr>
                <w:rFonts w:asciiTheme="majorHAnsi" w:hAnsiTheme="majorHAnsi" w:cstheme="majorHAnsi"/>
                <w:color w:val="1F1F1F"/>
              </w:rPr>
              <w:t>Admin Assigns Agent</w:t>
            </w:r>
          </w:p>
        </w:tc>
        <w:tc>
          <w:tcPr>
            <w:tcW w:w="1984" w:type="dxa"/>
          </w:tcPr>
          <w:p w14:paraId="0B9EBD8D" w14:textId="537133A0" w:rsidR="00AB1AF9" w:rsidRPr="00D4578F" w:rsidRDefault="00D4578F" w:rsidP="00E217FA">
            <w:pPr>
              <w:tabs>
                <w:tab w:val="center" w:pos="884"/>
              </w:tabs>
              <w:spacing w:before="240" w:after="240"/>
              <w:rPr>
                <w:rFonts w:asciiTheme="majorHAnsi" w:hAnsiTheme="majorHAnsi" w:cstheme="majorHAnsi"/>
                <w:color w:val="1F1F1F"/>
              </w:rPr>
            </w:pPr>
            <w:r w:rsidRPr="00D4578F">
              <w:rPr>
                <w:rFonts w:asciiTheme="majorHAnsi" w:hAnsiTheme="majorHAnsi" w:cstheme="majorHAnsi"/>
                <w:color w:val="1F1F1F"/>
              </w:rPr>
              <w:t>Admin Login → Select Complaint → Assign Agent</w:t>
            </w:r>
          </w:p>
        </w:tc>
        <w:tc>
          <w:tcPr>
            <w:tcW w:w="12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4578F" w:rsidRPr="00D4578F" w14:paraId="3F53CC30" w14:textId="77777777" w:rsidTr="00D4578F">
              <w:trPr>
                <w:tblCellSpacing w:w="15" w:type="dxa"/>
              </w:trPr>
              <w:tc>
                <w:tcPr>
                  <w:tcW w:w="36" w:type="dxa"/>
                  <w:vAlign w:val="center"/>
                  <w:hideMark/>
                </w:tcPr>
                <w:p w14:paraId="5AD52E08" w14:textId="77777777" w:rsidR="00D4578F" w:rsidRPr="00D4578F" w:rsidRDefault="00D4578F" w:rsidP="0019490B">
                  <w:pPr>
                    <w:framePr w:hSpace="180" w:vSpace="180" w:wrap="around" w:vAnchor="text" w:hAnchor="text" w:x="90"/>
                    <w:widowControl w:val="0"/>
                    <w:spacing w:before="240" w:after="240" w:line="240" w:lineRule="auto"/>
                    <w:rPr>
                      <w:rFonts w:asciiTheme="majorHAnsi" w:eastAsia="Arial" w:hAnsiTheme="majorHAnsi" w:cstheme="majorHAnsi"/>
                      <w:color w:val="1F1F1F"/>
                    </w:rPr>
                  </w:pPr>
                </w:p>
              </w:tc>
            </w:tr>
          </w:tbl>
          <w:p w14:paraId="0CCD1AC4" w14:textId="28646BF0" w:rsidR="00D4578F" w:rsidRPr="00D4578F" w:rsidRDefault="00D4578F" w:rsidP="00E217FA">
            <w:pPr>
              <w:spacing w:before="240" w:after="240"/>
              <w:rPr>
                <w:rFonts w:asciiTheme="majorHAnsi" w:hAnsiTheme="majorHAnsi" w:cstheme="majorHAnsi"/>
                <w:vanish/>
                <w:color w:val="1F1F1F"/>
              </w:rPr>
            </w:pPr>
            <w:r w:rsidRPr="00D4578F">
              <w:rPr>
                <w:rFonts w:asciiTheme="majorHAnsi" w:hAnsiTheme="majorHAnsi" w:cstheme="majorHAnsi"/>
                <w:color w:val="1F1F1F"/>
              </w:rPr>
              <w:t>Agent should be assigned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0"/>
            </w:tblGrid>
            <w:tr w:rsidR="00D4578F" w:rsidRPr="00D4578F" w14:paraId="19F1BAE2" w14:textId="77777777" w:rsidTr="00D4578F">
              <w:trPr>
                <w:tblCellSpacing w:w="15" w:type="dxa"/>
              </w:trPr>
              <w:tc>
                <w:tcPr>
                  <w:tcW w:w="2490" w:type="dxa"/>
                  <w:vAlign w:val="center"/>
                  <w:hideMark/>
                </w:tcPr>
                <w:p w14:paraId="33889610" w14:textId="66C82C9D" w:rsidR="00D4578F" w:rsidRPr="00D4578F" w:rsidRDefault="00D4578F" w:rsidP="0019490B">
                  <w:pPr>
                    <w:framePr w:hSpace="180" w:vSpace="180" w:wrap="around" w:vAnchor="text" w:hAnchor="text" w:x="90"/>
                    <w:widowControl w:val="0"/>
                    <w:spacing w:before="240" w:after="240" w:line="240" w:lineRule="auto"/>
                    <w:rPr>
                      <w:rFonts w:asciiTheme="majorHAnsi" w:eastAsia="Arial" w:hAnsiTheme="majorHAnsi" w:cstheme="majorHAnsi"/>
                      <w:color w:val="1F1F1F"/>
                    </w:rPr>
                  </w:pPr>
                </w:p>
              </w:tc>
            </w:tr>
          </w:tbl>
          <w:p w14:paraId="63DA8BC8" w14:textId="77777777" w:rsidR="00AB1AF9" w:rsidRPr="00D4578F" w:rsidRDefault="00AB1AF9" w:rsidP="00E217FA">
            <w:pPr>
              <w:spacing w:before="240" w:after="240"/>
              <w:rPr>
                <w:rFonts w:asciiTheme="majorHAnsi" w:hAnsiTheme="majorHAnsi" w:cstheme="majorHAnsi"/>
                <w:color w:val="1F1F1F"/>
              </w:rPr>
            </w:pPr>
          </w:p>
        </w:tc>
        <w:tc>
          <w:tcPr>
            <w:tcW w:w="1843" w:type="dxa"/>
          </w:tcPr>
          <w:p w14:paraId="52317563" w14:textId="0F1A4B98" w:rsidR="00AB1AF9" w:rsidRPr="00D4578F" w:rsidRDefault="00D4578F" w:rsidP="00E217FA">
            <w:pPr>
              <w:spacing w:before="240" w:after="240"/>
              <w:rPr>
                <w:rFonts w:asciiTheme="majorHAnsi" w:hAnsiTheme="majorHAnsi" w:cstheme="majorHAnsi"/>
                <w:color w:val="1F1F1F"/>
              </w:rPr>
            </w:pPr>
            <w:r w:rsidRPr="00D4578F">
              <w:rPr>
                <w:rFonts w:asciiTheme="majorHAnsi" w:hAnsiTheme="majorHAnsi" w:cstheme="majorHAnsi"/>
                <w:color w:val="1F1F1F"/>
              </w:rPr>
              <w:t>Agent assigned successfully</w:t>
            </w:r>
          </w:p>
        </w:tc>
        <w:tc>
          <w:tcPr>
            <w:tcW w:w="850" w:type="dxa"/>
          </w:tcPr>
          <w:p w14:paraId="4E7128DC" w14:textId="28B60B86" w:rsidR="00AB1AF9" w:rsidRPr="00D4578F" w:rsidRDefault="00D4578F" w:rsidP="00E217FA">
            <w:pPr>
              <w:spacing w:before="240" w:after="240"/>
              <w:rPr>
                <w:rFonts w:asciiTheme="majorHAnsi" w:hAnsiTheme="majorHAnsi" w:cstheme="majorHAnsi"/>
                <w:color w:val="1F1F1F"/>
              </w:rPr>
            </w:pPr>
            <w:r w:rsidRPr="00D4578F">
              <w:rPr>
                <w:rFonts w:asciiTheme="majorHAnsi" w:hAnsiTheme="majorHAnsi" w:cstheme="majorHAnsi"/>
                <w:color w:val="1F1F1F"/>
              </w:rPr>
              <w:t>Pass</w:t>
            </w:r>
          </w:p>
        </w:tc>
      </w:tr>
      <w:tr w:rsidR="00AB1AF9" w14:paraId="268006B5" w14:textId="77777777" w:rsidTr="00AB1AF9">
        <w:tc>
          <w:tcPr>
            <w:tcW w:w="1285" w:type="dxa"/>
          </w:tcPr>
          <w:p w14:paraId="15A48033" w14:textId="54DFD9B2" w:rsidR="00AB1AF9" w:rsidRPr="00D4578F" w:rsidRDefault="00D4578F" w:rsidP="00E217FA">
            <w:pPr>
              <w:spacing w:before="240" w:after="240"/>
              <w:rPr>
                <w:rFonts w:asciiTheme="majorHAnsi" w:hAnsiTheme="majorHAnsi" w:cstheme="majorHAnsi"/>
                <w:color w:val="1F1F1F"/>
              </w:rPr>
            </w:pPr>
            <w:r w:rsidRPr="00D4578F">
              <w:rPr>
                <w:rFonts w:asciiTheme="majorHAnsi" w:hAnsiTheme="majorHAnsi" w:cstheme="majorHAnsi"/>
                <w:color w:val="1F1F1F"/>
              </w:rPr>
              <w:t>TC-005</w:t>
            </w:r>
          </w:p>
        </w:tc>
        <w:tc>
          <w:tcPr>
            <w:tcW w:w="1404" w:type="dxa"/>
          </w:tcPr>
          <w:p w14:paraId="62D6E0FE" w14:textId="461D208A" w:rsidR="00AB1AF9" w:rsidRPr="00D4578F" w:rsidRDefault="00D4578F" w:rsidP="00E217FA">
            <w:pPr>
              <w:spacing w:before="240" w:after="240"/>
              <w:rPr>
                <w:rFonts w:asciiTheme="majorHAnsi" w:hAnsiTheme="majorHAnsi" w:cstheme="majorHAnsi"/>
                <w:color w:val="1F1F1F"/>
              </w:rPr>
            </w:pPr>
            <w:r w:rsidRPr="00D4578F">
              <w:rPr>
                <w:rFonts w:asciiTheme="majorHAnsi" w:hAnsiTheme="majorHAnsi" w:cstheme="majorHAnsi"/>
                <w:color w:val="1F1F1F"/>
              </w:rPr>
              <w:t>Real-Time Chat</w:t>
            </w:r>
          </w:p>
        </w:tc>
        <w:tc>
          <w:tcPr>
            <w:tcW w:w="1984" w:type="dxa"/>
          </w:tcPr>
          <w:p w14:paraId="68826084" w14:textId="230D0CD1" w:rsidR="00AB1AF9" w:rsidRPr="00D4578F" w:rsidRDefault="00D4578F" w:rsidP="00E217FA">
            <w:pPr>
              <w:tabs>
                <w:tab w:val="center" w:pos="884"/>
              </w:tabs>
              <w:spacing w:before="240" w:after="240"/>
              <w:rPr>
                <w:rFonts w:asciiTheme="majorHAnsi" w:hAnsiTheme="majorHAnsi" w:cstheme="majorHAnsi"/>
                <w:color w:val="1F1F1F"/>
              </w:rPr>
            </w:pPr>
            <w:r w:rsidRPr="00D4578F">
              <w:rPr>
                <w:rFonts w:asciiTheme="majorHAnsi" w:hAnsiTheme="majorHAnsi" w:cstheme="majorHAnsi"/>
                <w:color w:val="1F1F1F"/>
              </w:rPr>
              <w:t>Customer sends message → Agent replies</w:t>
            </w:r>
          </w:p>
        </w:tc>
        <w:tc>
          <w:tcPr>
            <w:tcW w:w="1276" w:type="dxa"/>
          </w:tcPr>
          <w:p w14:paraId="6CBD8589" w14:textId="79AD29F0" w:rsidR="00AB1AF9" w:rsidRPr="00D4578F" w:rsidRDefault="00D4578F" w:rsidP="00E217FA">
            <w:pPr>
              <w:spacing w:before="240" w:after="240"/>
              <w:rPr>
                <w:rFonts w:asciiTheme="majorHAnsi" w:hAnsiTheme="majorHAnsi" w:cstheme="majorHAnsi"/>
                <w:color w:val="1F1F1F"/>
              </w:rPr>
            </w:pPr>
            <w:r w:rsidRPr="00D4578F">
              <w:rPr>
                <w:rFonts w:asciiTheme="majorHAnsi" w:hAnsiTheme="majorHAnsi" w:cstheme="majorHAnsi"/>
                <w:color w:val="1F1F1F"/>
              </w:rPr>
              <w:t>Messages appear instantly</w:t>
            </w:r>
          </w:p>
        </w:tc>
        <w:tc>
          <w:tcPr>
            <w:tcW w:w="1843" w:type="dxa"/>
          </w:tcPr>
          <w:p w14:paraId="3DB8D3F4" w14:textId="093A13EB" w:rsidR="00AB1AF9" w:rsidRPr="00D4578F" w:rsidRDefault="00D4578F" w:rsidP="00E217FA">
            <w:pPr>
              <w:spacing w:before="240" w:after="240"/>
              <w:rPr>
                <w:rFonts w:asciiTheme="majorHAnsi" w:hAnsiTheme="majorHAnsi" w:cstheme="majorHAnsi"/>
                <w:color w:val="1F1F1F"/>
              </w:rPr>
            </w:pPr>
            <w:r w:rsidRPr="00D4578F">
              <w:rPr>
                <w:rFonts w:asciiTheme="majorHAnsi" w:hAnsiTheme="majorHAnsi" w:cstheme="majorHAnsi"/>
                <w:color w:val="1F1F1F"/>
              </w:rPr>
              <w:t>Real-time communication works properly</w:t>
            </w:r>
          </w:p>
        </w:tc>
        <w:tc>
          <w:tcPr>
            <w:tcW w:w="850" w:type="dxa"/>
          </w:tcPr>
          <w:p w14:paraId="76A802CA" w14:textId="64311E5E" w:rsidR="00AB1AF9" w:rsidRPr="00D4578F" w:rsidRDefault="00D4578F" w:rsidP="00E217FA">
            <w:pPr>
              <w:spacing w:before="240" w:after="240"/>
              <w:rPr>
                <w:rFonts w:asciiTheme="majorHAnsi" w:hAnsiTheme="majorHAnsi" w:cstheme="majorHAnsi"/>
                <w:color w:val="1F1F1F"/>
              </w:rPr>
            </w:pPr>
            <w:r w:rsidRPr="00D4578F">
              <w:rPr>
                <w:rFonts w:asciiTheme="majorHAnsi" w:hAnsiTheme="majorHAnsi" w:cstheme="majorHAnsi"/>
                <w:color w:val="1F1F1F"/>
              </w:rPr>
              <w:t>Pass</w:t>
            </w:r>
          </w:p>
        </w:tc>
      </w:tr>
      <w:tr w:rsidR="00AB1AF9" w14:paraId="777BF807" w14:textId="77777777" w:rsidTr="00AB1AF9">
        <w:tc>
          <w:tcPr>
            <w:tcW w:w="1285" w:type="dxa"/>
          </w:tcPr>
          <w:p w14:paraId="6B518B82" w14:textId="25926750" w:rsidR="00AB1AF9" w:rsidRPr="00D4578F" w:rsidRDefault="00D4578F" w:rsidP="00E217FA">
            <w:pPr>
              <w:spacing w:before="240" w:after="240"/>
              <w:rPr>
                <w:rFonts w:asciiTheme="majorHAnsi" w:hAnsiTheme="majorHAnsi" w:cstheme="majorHAnsi"/>
                <w:color w:val="1F1F1F"/>
              </w:rPr>
            </w:pPr>
            <w:r w:rsidRPr="00D4578F">
              <w:rPr>
                <w:rFonts w:asciiTheme="majorHAnsi" w:hAnsiTheme="majorHAnsi" w:cstheme="majorHAnsi"/>
                <w:color w:val="1F1F1F"/>
              </w:rPr>
              <w:t>TC-006</w:t>
            </w:r>
          </w:p>
        </w:tc>
        <w:tc>
          <w:tcPr>
            <w:tcW w:w="1404" w:type="dxa"/>
          </w:tcPr>
          <w:p w14:paraId="3261E779" w14:textId="471BA71E" w:rsidR="00AB1AF9" w:rsidRPr="00D4578F" w:rsidRDefault="00D4578F" w:rsidP="00E217FA">
            <w:pPr>
              <w:spacing w:before="240" w:after="240"/>
              <w:rPr>
                <w:rFonts w:asciiTheme="majorHAnsi" w:hAnsiTheme="majorHAnsi" w:cstheme="majorHAnsi"/>
                <w:color w:val="1F1F1F"/>
              </w:rPr>
            </w:pPr>
            <w:r w:rsidRPr="00D4578F">
              <w:rPr>
                <w:rFonts w:asciiTheme="majorHAnsi" w:hAnsiTheme="majorHAnsi" w:cstheme="majorHAnsi"/>
                <w:color w:val="1F1F1F"/>
              </w:rPr>
              <w:t>Complaint Status Update</w:t>
            </w:r>
          </w:p>
        </w:tc>
        <w:tc>
          <w:tcPr>
            <w:tcW w:w="1984" w:type="dxa"/>
          </w:tcPr>
          <w:p w14:paraId="70F9E080" w14:textId="65558926" w:rsidR="00AB1AF9" w:rsidRPr="00D4578F" w:rsidRDefault="00D4578F" w:rsidP="00E217FA">
            <w:pPr>
              <w:tabs>
                <w:tab w:val="center" w:pos="884"/>
              </w:tabs>
              <w:spacing w:before="240" w:after="240"/>
              <w:rPr>
                <w:rFonts w:asciiTheme="majorHAnsi" w:hAnsiTheme="majorHAnsi" w:cstheme="majorHAnsi"/>
                <w:color w:val="1F1F1F"/>
              </w:rPr>
            </w:pPr>
            <w:r w:rsidRPr="00D4578F">
              <w:rPr>
                <w:rFonts w:asciiTheme="majorHAnsi" w:hAnsiTheme="majorHAnsi" w:cstheme="majorHAnsi"/>
                <w:color w:val="1F1F1F"/>
              </w:rPr>
              <w:t>Agent updates status to Resolved</w:t>
            </w:r>
          </w:p>
        </w:tc>
        <w:tc>
          <w:tcPr>
            <w:tcW w:w="1276" w:type="dxa"/>
          </w:tcPr>
          <w:p w14:paraId="3D267CA5" w14:textId="585F4EF0" w:rsidR="00AB1AF9" w:rsidRPr="00D4578F" w:rsidRDefault="00D4578F" w:rsidP="00E217FA">
            <w:pPr>
              <w:rPr>
                <w:rFonts w:asciiTheme="majorHAnsi" w:hAnsiTheme="majorHAnsi" w:cstheme="majorHAnsi"/>
                <w:color w:val="1F1F1F"/>
              </w:rPr>
            </w:pPr>
            <w:r w:rsidRPr="00D4578F">
              <w:rPr>
                <w:rFonts w:asciiTheme="majorHAnsi" w:hAnsiTheme="majorHAnsi" w:cstheme="majorHAnsi"/>
                <w:color w:val="1F1F1F"/>
              </w:rPr>
              <w:t>Customer sees updated status</w:t>
            </w:r>
          </w:p>
        </w:tc>
        <w:tc>
          <w:tcPr>
            <w:tcW w:w="1843" w:type="dxa"/>
          </w:tcPr>
          <w:p w14:paraId="0888A062" w14:textId="13935034" w:rsidR="00AB1AF9" w:rsidRPr="00D4578F" w:rsidRDefault="00D4578F" w:rsidP="00E217FA">
            <w:pPr>
              <w:spacing w:before="240" w:after="240"/>
              <w:rPr>
                <w:rFonts w:asciiTheme="majorHAnsi" w:hAnsiTheme="majorHAnsi" w:cstheme="majorHAnsi"/>
                <w:color w:val="1F1F1F"/>
              </w:rPr>
            </w:pPr>
            <w:r w:rsidRPr="00D4578F">
              <w:rPr>
                <w:rFonts w:asciiTheme="majorHAnsi" w:hAnsiTheme="majorHAnsi" w:cstheme="majorHAnsi"/>
                <w:color w:val="1F1F1F"/>
              </w:rPr>
              <w:t>Status updated successfully</w:t>
            </w:r>
          </w:p>
        </w:tc>
        <w:tc>
          <w:tcPr>
            <w:tcW w:w="850" w:type="dxa"/>
          </w:tcPr>
          <w:p w14:paraId="7C7D8C4A" w14:textId="6E49E1C7" w:rsidR="00AB1AF9" w:rsidRPr="00D4578F" w:rsidRDefault="00D4578F" w:rsidP="00E217FA">
            <w:pPr>
              <w:spacing w:before="240" w:after="240"/>
              <w:rPr>
                <w:rFonts w:asciiTheme="majorHAnsi" w:hAnsiTheme="majorHAnsi" w:cstheme="majorHAnsi"/>
                <w:color w:val="1F1F1F"/>
              </w:rPr>
            </w:pPr>
            <w:r w:rsidRPr="00D4578F">
              <w:rPr>
                <w:rFonts w:asciiTheme="majorHAnsi" w:hAnsiTheme="majorHAnsi" w:cstheme="majorHAnsi"/>
                <w:color w:val="1F1F1F"/>
              </w:rPr>
              <w:t>Pass</w:t>
            </w:r>
          </w:p>
        </w:tc>
      </w:tr>
      <w:tr w:rsidR="00AB1AF9" w14:paraId="1DDB1D8E" w14:textId="77777777" w:rsidTr="00AB1AF9">
        <w:tc>
          <w:tcPr>
            <w:tcW w:w="1285" w:type="dxa"/>
          </w:tcPr>
          <w:p w14:paraId="0C77BB00" w14:textId="0D34436D" w:rsidR="00AB1AF9" w:rsidRPr="00D4578F" w:rsidRDefault="00D4578F" w:rsidP="00E217FA">
            <w:pPr>
              <w:spacing w:before="240" w:after="240"/>
              <w:rPr>
                <w:rFonts w:asciiTheme="majorHAnsi" w:hAnsiTheme="majorHAnsi" w:cstheme="majorHAnsi"/>
                <w:color w:val="1F1F1F"/>
              </w:rPr>
            </w:pPr>
            <w:r w:rsidRPr="00D4578F">
              <w:rPr>
                <w:rFonts w:asciiTheme="majorHAnsi" w:hAnsiTheme="majorHAnsi" w:cstheme="majorHAnsi"/>
                <w:color w:val="1F1F1F"/>
              </w:rPr>
              <w:t>TC-007</w:t>
            </w:r>
          </w:p>
        </w:tc>
        <w:tc>
          <w:tcPr>
            <w:tcW w:w="1404" w:type="dxa"/>
          </w:tcPr>
          <w:p w14:paraId="684DA4CC" w14:textId="69BC3BDA" w:rsidR="00AB1AF9" w:rsidRPr="00D4578F" w:rsidRDefault="00D4578F" w:rsidP="00E217FA">
            <w:pPr>
              <w:spacing w:before="240" w:after="240"/>
              <w:rPr>
                <w:rFonts w:asciiTheme="majorHAnsi" w:hAnsiTheme="majorHAnsi" w:cstheme="majorHAnsi"/>
                <w:color w:val="1F1F1F"/>
              </w:rPr>
            </w:pPr>
            <w:r w:rsidRPr="00D4578F">
              <w:rPr>
                <w:rFonts w:asciiTheme="majorHAnsi" w:hAnsiTheme="majorHAnsi" w:cstheme="majorHAnsi"/>
                <w:color w:val="1F1F1F"/>
              </w:rPr>
              <w:t>Dynamic Custom Fields</w:t>
            </w:r>
          </w:p>
        </w:tc>
        <w:tc>
          <w:tcPr>
            <w:tcW w:w="1984" w:type="dxa"/>
          </w:tcPr>
          <w:p w14:paraId="05B80FFD" w14:textId="285E4C18" w:rsidR="00AB1AF9" w:rsidRPr="00D4578F" w:rsidRDefault="00D4578F" w:rsidP="00E217FA">
            <w:pPr>
              <w:tabs>
                <w:tab w:val="center" w:pos="884"/>
              </w:tabs>
              <w:spacing w:before="240" w:after="240"/>
              <w:rPr>
                <w:rFonts w:asciiTheme="majorHAnsi" w:hAnsiTheme="majorHAnsi" w:cstheme="majorHAnsi"/>
                <w:color w:val="1F1F1F"/>
              </w:rPr>
            </w:pPr>
            <w:r w:rsidRPr="00D4578F">
              <w:rPr>
                <w:rFonts w:asciiTheme="majorHAnsi" w:hAnsiTheme="majorHAnsi" w:cstheme="majorHAnsi"/>
                <w:color w:val="1F1F1F"/>
              </w:rPr>
              <w:t>Admin adds PAN field → Customer fills form</w:t>
            </w:r>
          </w:p>
        </w:tc>
        <w:tc>
          <w:tcPr>
            <w:tcW w:w="1276" w:type="dxa"/>
          </w:tcPr>
          <w:p w14:paraId="014A0347" w14:textId="7F4D9CD8" w:rsidR="00AB1AF9" w:rsidRPr="00D4578F" w:rsidRDefault="00D4578F" w:rsidP="00E217FA">
            <w:pPr>
              <w:spacing w:before="240" w:after="240"/>
              <w:rPr>
                <w:rFonts w:asciiTheme="majorHAnsi" w:hAnsiTheme="majorHAnsi" w:cstheme="majorHAnsi"/>
                <w:color w:val="1F1F1F"/>
              </w:rPr>
            </w:pPr>
            <w:r w:rsidRPr="00D4578F">
              <w:rPr>
                <w:rFonts w:asciiTheme="majorHAnsi" w:hAnsiTheme="majorHAnsi" w:cstheme="majorHAnsi"/>
                <w:color w:val="1F1F1F"/>
              </w:rPr>
              <w:t>Dynamic field should appear correctly</w:t>
            </w:r>
          </w:p>
        </w:tc>
        <w:tc>
          <w:tcPr>
            <w:tcW w:w="18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4578F" w:rsidRPr="00D4578F" w14:paraId="795A7055" w14:textId="77777777" w:rsidTr="00D4578F">
              <w:trPr>
                <w:tblCellSpacing w:w="15" w:type="dxa"/>
              </w:trPr>
              <w:tc>
                <w:tcPr>
                  <w:tcW w:w="36" w:type="dxa"/>
                  <w:vAlign w:val="center"/>
                  <w:hideMark/>
                </w:tcPr>
                <w:p w14:paraId="6EB38DF9" w14:textId="77777777" w:rsidR="00D4578F" w:rsidRPr="00D4578F" w:rsidRDefault="00D4578F" w:rsidP="0019490B">
                  <w:pPr>
                    <w:framePr w:hSpace="180" w:vSpace="180" w:wrap="around" w:vAnchor="text" w:hAnchor="text" w:x="90"/>
                    <w:widowControl w:val="0"/>
                    <w:spacing w:before="240" w:after="240" w:line="240" w:lineRule="auto"/>
                    <w:rPr>
                      <w:rFonts w:asciiTheme="majorHAnsi" w:eastAsia="Arial" w:hAnsiTheme="majorHAnsi" w:cstheme="majorHAnsi"/>
                      <w:color w:val="1F1F1F"/>
                    </w:rPr>
                  </w:pPr>
                </w:p>
              </w:tc>
            </w:tr>
          </w:tbl>
          <w:p w14:paraId="1D9455DB" w14:textId="6AE93FF8" w:rsidR="00D4578F" w:rsidRPr="00D4578F" w:rsidRDefault="00D4578F" w:rsidP="00E217FA">
            <w:pPr>
              <w:spacing w:before="240" w:after="240"/>
              <w:rPr>
                <w:rFonts w:asciiTheme="majorHAnsi" w:hAnsiTheme="majorHAnsi" w:cstheme="majorHAnsi"/>
                <w:vanish/>
                <w:color w:val="1F1F1F"/>
              </w:rPr>
            </w:pPr>
            <w:r w:rsidRPr="00D4578F">
              <w:rPr>
                <w:rFonts w:asciiTheme="majorHAnsi" w:hAnsiTheme="majorHAnsi" w:cstheme="majorHAnsi"/>
                <w:color w:val="1F1F1F"/>
              </w:rPr>
              <w:t>Field displayed and stored successfully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0"/>
            </w:tblGrid>
            <w:tr w:rsidR="00D4578F" w:rsidRPr="00D4578F" w14:paraId="66505920" w14:textId="77777777" w:rsidTr="00D4578F">
              <w:trPr>
                <w:tblCellSpacing w:w="15" w:type="dxa"/>
              </w:trPr>
              <w:tc>
                <w:tcPr>
                  <w:tcW w:w="3790" w:type="dxa"/>
                  <w:vAlign w:val="center"/>
                  <w:hideMark/>
                </w:tcPr>
                <w:p w14:paraId="5EAE7877" w14:textId="2D0CBF88" w:rsidR="00D4578F" w:rsidRPr="00D4578F" w:rsidRDefault="00D4578F" w:rsidP="0019490B">
                  <w:pPr>
                    <w:framePr w:hSpace="180" w:vSpace="180" w:wrap="around" w:vAnchor="text" w:hAnchor="text" w:x="90"/>
                    <w:widowControl w:val="0"/>
                    <w:spacing w:before="240" w:after="240" w:line="240" w:lineRule="auto"/>
                    <w:rPr>
                      <w:rFonts w:asciiTheme="majorHAnsi" w:eastAsia="Arial" w:hAnsiTheme="majorHAnsi" w:cstheme="majorHAnsi"/>
                      <w:color w:val="1F1F1F"/>
                    </w:rPr>
                  </w:pPr>
                </w:p>
              </w:tc>
            </w:tr>
          </w:tbl>
          <w:p w14:paraId="0F6C6E46" w14:textId="77777777" w:rsidR="00AB1AF9" w:rsidRPr="00D4578F" w:rsidRDefault="00AB1AF9" w:rsidP="00E217FA">
            <w:pPr>
              <w:spacing w:before="240" w:after="240"/>
              <w:rPr>
                <w:rFonts w:asciiTheme="majorHAnsi" w:hAnsiTheme="majorHAnsi" w:cstheme="majorHAnsi"/>
                <w:color w:val="1F1F1F"/>
              </w:rPr>
            </w:pPr>
          </w:p>
        </w:tc>
        <w:tc>
          <w:tcPr>
            <w:tcW w:w="850" w:type="dxa"/>
          </w:tcPr>
          <w:p w14:paraId="4DCF1EBD" w14:textId="443208B7" w:rsidR="00AB1AF9" w:rsidRPr="00D4578F" w:rsidRDefault="00D4578F" w:rsidP="00E217FA">
            <w:pPr>
              <w:spacing w:before="240" w:after="240"/>
              <w:rPr>
                <w:rFonts w:asciiTheme="majorHAnsi" w:hAnsiTheme="majorHAnsi" w:cstheme="majorHAnsi"/>
                <w:color w:val="1F1F1F"/>
              </w:rPr>
            </w:pPr>
            <w:r w:rsidRPr="00D4578F">
              <w:rPr>
                <w:rFonts w:asciiTheme="majorHAnsi" w:hAnsiTheme="majorHAnsi" w:cstheme="majorHAnsi"/>
                <w:color w:val="1F1F1F"/>
              </w:rPr>
              <w:t>Pass</w:t>
            </w:r>
          </w:p>
        </w:tc>
      </w:tr>
    </w:tbl>
    <w:p w14:paraId="1AE48B72" w14:textId="77777777" w:rsidR="00AD0A02" w:rsidRDefault="00AD0A02" w:rsidP="00E217FA">
      <w:pPr>
        <w:rPr>
          <w:b/>
          <w:bCs/>
        </w:rPr>
      </w:pPr>
    </w:p>
    <w:p w14:paraId="0A8F58B1" w14:textId="77777777" w:rsidR="00AB1AF9" w:rsidRDefault="00AB1AF9">
      <w:pPr>
        <w:rPr>
          <w:b/>
          <w:bCs/>
        </w:rPr>
      </w:pPr>
    </w:p>
    <w:p w14:paraId="15ECADDC" w14:textId="77777777" w:rsidR="00D4578F" w:rsidRDefault="00D4578F">
      <w:pPr>
        <w:rPr>
          <w:b/>
          <w:bCs/>
        </w:rPr>
      </w:pPr>
    </w:p>
    <w:p w14:paraId="4CC6542D" w14:textId="488E4B54" w:rsidR="00AD0A02" w:rsidRDefault="00000000">
      <w:pPr>
        <w:rPr>
          <w:b/>
          <w:bCs/>
        </w:rPr>
      </w:pPr>
      <w:r>
        <w:rPr>
          <w:b/>
          <w:bCs/>
        </w:rPr>
        <w:lastRenderedPageBreak/>
        <w:t>Bug Tracking:</w:t>
      </w:r>
    </w:p>
    <w:tbl>
      <w:tblPr>
        <w:tblStyle w:val="a1"/>
        <w:tblpPr w:leftFromText="180" w:rightFromText="180" w:topFromText="180" w:bottomFromText="180" w:vertAnchor="text" w:tblpX="90"/>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125"/>
        <w:gridCol w:w="1485"/>
        <w:gridCol w:w="2205"/>
        <w:gridCol w:w="1275"/>
        <w:gridCol w:w="1140"/>
        <w:gridCol w:w="1410"/>
      </w:tblGrid>
      <w:tr w:rsidR="00AD0A02" w14:paraId="690F0DDD" w14:textId="77777777">
        <w:trPr>
          <w:trHeight w:val="841"/>
        </w:trPr>
        <w:tc>
          <w:tcPr>
            <w:tcW w:w="1125" w:type="dxa"/>
          </w:tcPr>
          <w:p w14:paraId="6F98324A" w14:textId="77777777" w:rsidR="00AD0A02" w:rsidRDefault="00000000">
            <w:pPr>
              <w:spacing w:before="277" w:after="277"/>
              <w:rPr>
                <w:b/>
                <w:bCs/>
                <w:color w:val="1F1F1F"/>
              </w:rPr>
            </w:pPr>
            <w:r>
              <w:rPr>
                <w:b/>
                <w:bCs/>
                <w:color w:val="1F1F1F"/>
              </w:rPr>
              <w:t>Bug ID</w:t>
            </w:r>
          </w:p>
        </w:tc>
        <w:tc>
          <w:tcPr>
            <w:tcW w:w="1485" w:type="dxa"/>
          </w:tcPr>
          <w:p w14:paraId="3CCE28F5" w14:textId="77777777" w:rsidR="00AD0A02" w:rsidRDefault="00000000">
            <w:pPr>
              <w:spacing w:before="277" w:after="277"/>
              <w:rPr>
                <w:b/>
                <w:bCs/>
                <w:color w:val="1F1F1F"/>
              </w:rPr>
            </w:pPr>
            <w:r>
              <w:rPr>
                <w:b/>
                <w:bCs/>
                <w:color w:val="1F1F1F"/>
              </w:rPr>
              <w:t>Bug Description</w:t>
            </w:r>
          </w:p>
        </w:tc>
        <w:tc>
          <w:tcPr>
            <w:tcW w:w="2205" w:type="dxa"/>
          </w:tcPr>
          <w:p w14:paraId="4C062462" w14:textId="77777777" w:rsidR="00AD0A02" w:rsidRDefault="00000000">
            <w:pPr>
              <w:spacing w:before="277" w:after="277"/>
              <w:rPr>
                <w:b/>
                <w:bCs/>
                <w:color w:val="1F1F1F"/>
              </w:rPr>
            </w:pPr>
            <w:r>
              <w:rPr>
                <w:b/>
                <w:bCs/>
                <w:color w:val="1F1F1F"/>
              </w:rPr>
              <w:t>Steps to reproduce</w:t>
            </w:r>
          </w:p>
        </w:tc>
        <w:tc>
          <w:tcPr>
            <w:tcW w:w="1275" w:type="dxa"/>
          </w:tcPr>
          <w:p w14:paraId="22AE943A" w14:textId="77777777" w:rsidR="00AD0A02" w:rsidRDefault="00000000">
            <w:pPr>
              <w:spacing w:before="277" w:after="277"/>
              <w:rPr>
                <w:b/>
                <w:bCs/>
                <w:color w:val="1F1F1F"/>
              </w:rPr>
            </w:pPr>
            <w:r>
              <w:rPr>
                <w:b/>
                <w:bCs/>
                <w:color w:val="1F1F1F"/>
              </w:rPr>
              <w:t>Severity</w:t>
            </w:r>
          </w:p>
        </w:tc>
        <w:tc>
          <w:tcPr>
            <w:tcW w:w="1140" w:type="dxa"/>
          </w:tcPr>
          <w:p w14:paraId="1E7939A2" w14:textId="77777777" w:rsidR="00AD0A02" w:rsidRDefault="00000000">
            <w:pPr>
              <w:spacing w:before="277" w:after="277"/>
              <w:rPr>
                <w:b/>
                <w:bCs/>
                <w:color w:val="1F1F1F"/>
              </w:rPr>
            </w:pPr>
            <w:r>
              <w:rPr>
                <w:b/>
                <w:bCs/>
                <w:color w:val="1F1F1F"/>
              </w:rPr>
              <w:t>Status</w:t>
            </w:r>
          </w:p>
        </w:tc>
        <w:tc>
          <w:tcPr>
            <w:tcW w:w="1410" w:type="dxa"/>
          </w:tcPr>
          <w:p w14:paraId="2BA4B70C" w14:textId="77777777" w:rsidR="00AD0A02" w:rsidRDefault="00000000">
            <w:pPr>
              <w:spacing w:before="277" w:after="277"/>
              <w:rPr>
                <w:b/>
                <w:bCs/>
                <w:color w:val="1F1F1F"/>
              </w:rPr>
            </w:pPr>
            <w:r>
              <w:rPr>
                <w:b/>
                <w:bCs/>
                <w:color w:val="1F1F1F"/>
              </w:rPr>
              <w:t>Additional feedback</w:t>
            </w:r>
          </w:p>
        </w:tc>
      </w:tr>
      <w:tr w:rsidR="00AD0A02" w14:paraId="438A29F0" w14:textId="77777777">
        <w:tc>
          <w:tcPr>
            <w:tcW w:w="1125" w:type="dxa"/>
          </w:tcPr>
          <w:p w14:paraId="0193D492" w14:textId="77777777" w:rsidR="00AD0A02" w:rsidRPr="00E217FA" w:rsidRDefault="00000000" w:rsidP="00E217FA">
            <w:pPr>
              <w:widowControl/>
              <w:spacing w:after="160" w:line="259" w:lineRule="auto"/>
              <w:rPr>
                <w:rFonts w:asciiTheme="majorHAnsi" w:eastAsia="Calibri" w:hAnsiTheme="majorHAnsi" w:cstheme="majorHAnsi"/>
              </w:rPr>
            </w:pPr>
            <w:r w:rsidRPr="00E217FA">
              <w:rPr>
                <w:rFonts w:asciiTheme="majorHAnsi" w:eastAsia="Calibri" w:hAnsiTheme="majorHAnsi" w:cstheme="majorHAnsi"/>
              </w:rPr>
              <w:t>BG-001</w:t>
            </w:r>
          </w:p>
        </w:tc>
        <w:tc>
          <w:tcPr>
            <w:tcW w:w="1485" w:type="dxa"/>
          </w:tcPr>
          <w:p w14:paraId="2388E549" w14:textId="0E536F63" w:rsidR="00AD0A02" w:rsidRPr="00E217FA" w:rsidRDefault="00D4578F" w:rsidP="00E217FA">
            <w:pPr>
              <w:widowControl/>
              <w:spacing w:after="160" w:line="259" w:lineRule="auto"/>
              <w:rPr>
                <w:rFonts w:asciiTheme="majorHAnsi" w:eastAsia="Calibri" w:hAnsiTheme="majorHAnsi" w:cstheme="majorHAnsi"/>
              </w:rPr>
            </w:pPr>
            <w:r w:rsidRPr="00E217FA">
              <w:rPr>
                <w:rFonts w:asciiTheme="majorHAnsi" w:hAnsiTheme="majorHAnsi" w:cstheme="majorHAnsi"/>
              </w:rPr>
              <w:t xml:space="preserve">No critical bugs found during testing </w:t>
            </w:r>
          </w:p>
        </w:tc>
        <w:tc>
          <w:tcPr>
            <w:tcW w:w="2205" w:type="dxa"/>
          </w:tcPr>
          <w:p w14:paraId="31148C8F" w14:textId="7F3BAA68" w:rsidR="00AD0A02" w:rsidRPr="00E217FA" w:rsidRDefault="00D4578F" w:rsidP="00E217FA">
            <w:pPr>
              <w:widowControl/>
              <w:spacing w:after="160" w:line="259" w:lineRule="auto"/>
              <w:rPr>
                <w:rFonts w:asciiTheme="majorHAnsi" w:eastAsia="Calibri" w:hAnsiTheme="majorHAnsi" w:cstheme="majorHAnsi"/>
              </w:rPr>
            </w:pPr>
            <w:r w:rsidRPr="00E217FA">
              <w:rPr>
                <w:rFonts w:asciiTheme="majorHAnsi" w:hAnsiTheme="majorHAnsi" w:cstheme="majorHAnsi"/>
              </w:rPr>
              <w:t>N/A</w:t>
            </w:r>
          </w:p>
        </w:tc>
        <w:tc>
          <w:tcPr>
            <w:tcW w:w="1275" w:type="dxa"/>
          </w:tcPr>
          <w:p w14:paraId="7C61049D" w14:textId="123A279B" w:rsidR="00AD0A02" w:rsidRPr="00E217FA" w:rsidRDefault="00D4578F" w:rsidP="00E217FA">
            <w:pPr>
              <w:widowControl/>
              <w:spacing w:after="160" w:line="259" w:lineRule="auto"/>
              <w:rPr>
                <w:rFonts w:asciiTheme="majorHAnsi" w:eastAsia="Calibri" w:hAnsiTheme="majorHAnsi" w:cstheme="majorHAnsi"/>
              </w:rPr>
            </w:pPr>
            <w:r w:rsidRPr="00E217FA">
              <w:rPr>
                <w:rFonts w:asciiTheme="majorHAnsi" w:eastAsia="Calibri" w:hAnsiTheme="majorHAnsi" w:cstheme="majorHAnsi"/>
              </w:rPr>
              <w:t>Low</w:t>
            </w:r>
          </w:p>
        </w:tc>
        <w:tc>
          <w:tcPr>
            <w:tcW w:w="1140" w:type="dxa"/>
          </w:tcPr>
          <w:p w14:paraId="30FB03DB" w14:textId="07440CBA" w:rsidR="00AD0A02" w:rsidRPr="00E217FA" w:rsidRDefault="00E217FA" w:rsidP="00E217FA">
            <w:pPr>
              <w:widowControl/>
              <w:spacing w:after="160" w:line="259" w:lineRule="auto"/>
              <w:rPr>
                <w:rFonts w:asciiTheme="majorHAnsi" w:eastAsia="Calibri" w:hAnsiTheme="majorHAnsi" w:cstheme="majorHAnsi"/>
              </w:rPr>
            </w:pPr>
            <w:r w:rsidRPr="00E217FA">
              <w:rPr>
                <w:rFonts w:asciiTheme="majorHAnsi" w:eastAsia="Calibri" w:hAnsiTheme="majorHAnsi" w:cstheme="majorHAnsi"/>
              </w:rPr>
              <w:t>Closed</w:t>
            </w:r>
          </w:p>
        </w:tc>
        <w:tc>
          <w:tcPr>
            <w:tcW w:w="1410" w:type="dxa"/>
          </w:tcPr>
          <w:p w14:paraId="28CFB61C" w14:textId="40DD829A" w:rsidR="00AD0A02" w:rsidRPr="00E217FA" w:rsidRDefault="00E217FA" w:rsidP="00E217FA">
            <w:pPr>
              <w:widowControl/>
              <w:spacing w:after="160" w:line="259" w:lineRule="auto"/>
              <w:rPr>
                <w:rFonts w:asciiTheme="majorHAnsi" w:eastAsia="Calibri" w:hAnsiTheme="majorHAnsi" w:cstheme="majorHAnsi"/>
              </w:rPr>
            </w:pPr>
            <w:r w:rsidRPr="00E217FA">
              <w:rPr>
                <w:rFonts w:asciiTheme="majorHAnsi" w:hAnsiTheme="majorHAnsi" w:cstheme="majorHAnsi"/>
              </w:rPr>
              <w:t>Application performed as expected</w:t>
            </w:r>
          </w:p>
        </w:tc>
      </w:tr>
      <w:tr w:rsidR="00AD0A02" w14:paraId="38ACDFBB" w14:textId="77777777">
        <w:tc>
          <w:tcPr>
            <w:tcW w:w="1125" w:type="dxa"/>
          </w:tcPr>
          <w:p w14:paraId="2677A6E5" w14:textId="77777777" w:rsidR="00AD0A02" w:rsidRDefault="00000000">
            <w:pPr>
              <w:spacing w:before="240" w:after="240"/>
              <w:rPr>
                <w:color w:val="1F1F1F"/>
              </w:rPr>
            </w:pPr>
            <w:r>
              <w:rPr>
                <w:color w:val="1F1F1F"/>
              </w:rPr>
              <w:t>...</w:t>
            </w:r>
          </w:p>
        </w:tc>
        <w:tc>
          <w:tcPr>
            <w:tcW w:w="1485" w:type="dxa"/>
          </w:tcPr>
          <w:p w14:paraId="574A5656" w14:textId="77777777" w:rsidR="00AD0A02" w:rsidRDefault="00000000">
            <w:pPr>
              <w:spacing w:before="240" w:after="240"/>
              <w:rPr>
                <w:color w:val="1F1F1F"/>
              </w:rPr>
            </w:pPr>
            <w:r>
              <w:rPr>
                <w:color w:val="1F1F1F"/>
              </w:rPr>
              <w:t>...</w:t>
            </w:r>
          </w:p>
        </w:tc>
        <w:tc>
          <w:tcPr>
            <w:tcW w:w="2205" w:type="dxa"/>
          </w:tcPr>
          <w:p w14:paraId="59DF1574" w14:textId="77777777" w:rsidR="00AD0A02" w:rsidRDefault="00000000">
            <w:pPr>
              <w:spacing w:before="240" w:after="240"/>
              <w:rPr>
                <w:color w:val="1F1F1F"/>
              </w:rPr>
            </w:pPr>
            <w:r>
              <w:rPr>
                <w:color w:val="1F1F1F"/>
              </w:rPr>
              <w:t>...</w:t>
            </w:r>
          </w:p>
        </w:tc>
        <w:tc>
          <w:tcPr>
            <w:tcW w:w="1275" w:type="dxa"/>
          </w:tcPr>
          <w:p w14:paraId="5E46F8C7" w14:textId="77777777" w:rsidR="00AD0A02" w:rsidRDefault="00000000">
            <w:pPr>
              <w:spacing w:before="240" w:after="240"/>
              <w:rPr>
                <w:color w:val="1F1F1F"/>
              </w:rPr>
            </w:pPr>
            <w:r>
              <w:rPr>
                <w:color w:val="1F1F1F"/>
              </w:rPr>
              <w:t>...</w:t>
            </w:r>
          </w:p>
        </w:tc>
        <w:tc>
          <w:tcPr>
            <w:tcW w:w="1140" w:type="dxa"/>
          </w:tcPr>
          <w:p w14:paraId="63C2CAE0" w14:textId="77777777" w:rsidR="00AD0A02" w:rsidRDefault="00000000">
            <w:pPr>
              <w:spacing w:before="240" w:after="240"/>
              <w:rPr>
                <w:color w:val="1F1F1F"/>
              </w:rPr>
            </w:pPr>
            <w:r>
              <w:rPr>
                <w:color w:val="1F1F1F"/>
              </w:rPr>
              <w:t>...</w:t>
            </w:r>
          </w:p>
        </w:tc>
        <w:tc>
          <w:tcPr>
            <w:tcW w:w="1410" w:type="dxa"/>
          </w:tcPr>
          <w:p w14:paraId="42EDD262" w14:textId="77777777" w:rsidR="00AD0A02" w:rsidRDefault="00000000">
            <w:pPr>
              <w:spacing w:before="240" w:after="240"/>
              <w:rPr>
                <w:color w:val="1F1F1F"/>
              </w:rPr>
            </w:pPr>
            <w:r>
              <w:rPr>
                <w:color w:val="1F1F1F"/>
              </w:rPr>
              <w:t>...</w:t>
            </w:r>
          </w:p>
        </w:tc>
      </w:tr>
    </w:tbl>
    <w:p w14:paraId="5B0FD283" w14:textId="77777777" w:rsidR="00AD0A02" w:rsidRDefault="00AD0A02"/>
    <w:p w14:paraId="090BD3AB" w14:textId="77777777" w:rsidR="00AD0A02" w:rsidRDefault="00000000">
      <w:pPr>
        <w:rPr>
          <w:b/>
          <w:bCs/>
        </w:rPr>
      </w:pPr>
      <w:r>
        <w:rPr>
          <w:b/>
          <w:bCs/>
        </w:rPr>
        <w:t>Sign-off:</w:t>
      </w:r>
    </w:p>
    <w:p w14:paraId="1711D553" w14:textId="48462455" w:rsidR="00E217FA" w:rsidRDefault="00000000">
      <w:r>
        <w:t xml:space="preserve">Tester Name: </w:t>
      </w:r>
      <w:r w:rsidR="00E217FA">
        <w:t xml:space="preserve">Pasupuleti </w:t>
      </w:r>
      <w:proofErr w:type="gramStart"/>
      <w:r w:rsidR="00E217FA" w:rsidRPr="00E217FA">
        <w:t xml:space="preserve">Sreenath </w:t>
      </w:r>
      <w:r w:rsidR="00F45AA9">
        <w:t>,</w:t>
      </w:r>
      <w:proofErr w:type="gramEnd"/>
      <w:r w:rsidR="00F45AA9">
        <w:t xml:space="preserve"> Srinidhi S</w:t>
      </w:r>
    </w:p>
    <w:p w14:paraId="6C295D77" w14:textId="720A02C1" w:rsidR="00AD0A02" w:rsidRDefault="00000000">
      <w:r>
        <w:t xml:space="preserve">Date: </w:t>
      </w:r>
      <w:r w:rsidR="00E217FA" w:rsidRPr="00E217FA">
        <w:t>0</w:t>
      </w:r>
      <w:r w:rsidR="00F45AA9">
        <w:t>9</w:t>
      </w:r>
      <w:r w:rsidR="00E217FA" w:rsidRPr="00E217FA">
        <w:t>-07-2026</w:t>
      </w:r>
    </w:p>
    <w:p w14:paraId="4584A467" w14:textId="63DF67E7" w:rsidR="00E217FA" w:rsidRPr="00F45AA9" w:rsidRDefault="00000000">
      <w:r>
        <w:t xml:space="preserve">Signature: </w:t>
      </w:r>
      <w:r w:rsidR="00E217FA">
        <w:t xml:space="preserve">Pasupuleti </w:t>
      </w:r>
      <w:proofErr w:type="gramStart"/>
      <w:r w:rsidR="00E217FA" w:rsidRPr="00E217FA">
        <w:t>Sreenath</w:t>
      </w:r>
      <w:r w:rsidR="00E217FA" w:rsidRPr="00E217FA">
        <w:rPr>
          <w:b/>
          <w:bCs/>
        </w:rPr>
        <w:t xml:space="preserve"> </w:t>
      </w:r>
      <w:r w:rsidR="00F45AA9">
        <w:rPr>
          <w:b/>
          <w:bCs/>
        </w:rPr>
        <w:t>,</w:t>
      </w:r>
      <w:r w:rsidR="00F45AA9">
        <w:t>Srinidhi</w:t>
      </w:r>
      <w:proofErr w:type="gramEnd"/>
      <w:r w:rsidR="00F45AA9">
        <w:t xml:space="preserve"> S</w:t>
      </w:r>
    </w:p>
    <w:p w14:paraId="5F7F97C3" w14:textId="11BE1DA9" w:rsidR="00AD0A02" w:rsidRDefault="00000000">
      <w:pPr>
        <w:rPr>
          <w:b/>
          <w:bCs/>
        </w:rPr>
      </w:pPr>
      <w:r>
        <w:rPr>
          <w:b/>
          <w:bCs/>
        </w:rPr>
        <w:t>Notes:</w:t>
      </w:r>
    </w:p>
    <w:p w14:paraId="3CEDEBCE" w14:textId="77777777" w:rsidR="00AD0A02" w:rsidRDefault="00000000">
      <w:pPr>
        <w:numPr>
          <w:ilvl w:val="0"/>
          <w:numId w:val="1"/>
        </w:numPr>
        <w:pBdr>
          <w:top w:val="nil"/>
          <w:left w:val="nil"/>
          <w:bottom w:val="nil"/>
          <w:right w:val="nil"/>
          <w:between w:val="nil"/>
        </w:pBdr>
        <w:spacing w:after="0"/>
      </w:pPr>
      <w:r>
        <w:rPr>
          <w:color w:val="000000"/>
        </w:rPr>
        <w:t>Ensure that all test cases cover both positive and negative scenarios.</w:t>
      </w:r>
    </w:p>
    <w:p w14:paraId="0E7C211F" w14:textId="77777777" w:rsidR="00AD0A02" w:rsidRDefault="00000000">
      <w:pPr>
        <w:numPr>
          <w:ilvl w:val="0"/>
          <w:numId w:val="1"/>
        </w:numPr>
        <w:pBdr>
          <w:top w:val="nil"/>
          <w:left w:val="nil"/>
          <w:bottom w:val="nil"/>
          <w:right w:val="nil"/>
          <w:between w:val="nil"/>
        </w:pBdr>
        <w:spacing w:after="0"/>
      </w:pPr>
      <w:r>
        <w:rPr>
          <w:color w:val="000000"/>
        </w:rPr>
        <w:t>Encourage testers to provide detailed feedback, including any suggestions for improvement.</w:t>
      </w:r>
    </w:p>
    <w:p w14:paraId="4B0F4939" w14:textId="77777777" w:rsidR="00AD0A02" w:rsidRDefault="00000000">
      <w:pPr>
        <w:numPr>
          <w:ilvl w:val="0"/>
          <w:numId w:val="1"/>
        </w:numPr>
        <w:pBdr>
          <w:top w:val="nil"/>
          <w:left w:val="nil"/>
          <w:bottom w:val="nil"/>
          <w:right w:val="nil"/>
          <w:between w:val="nil"/>
        </w:pBdr>
        <w:spacing w:after="0"/>
      </w:pPr>
      <w:r>
        <w:rPr>
          <w:color w:val="000000"/>
        </w:rPr>
        <w:t>Bug tracking should include details such as severity, status, and steps to reproduce.</w:t>
      </w:r>
    </w:p>
    <w:p w14:paraId="2478FAEE" w14:textId="77777777" w:rsidR="00AD0A02" w:rsidRDefault="00000000">
      <w:pPr>
        <w:numPr>
          <w:ilvl w:val="0"/>
          <w:numId w:val="1"/>
        </w:numPr>
        <w:pBdr>
          <w:top w:val="nil"/>
          <w:left w:val="nil"/>
          <w:bottom w:val="nil"/>
          <w:right w:val="nil"/>
          <w:between w:val="nil"/>
        </w:pBdr>
      </w:pPr>
      <w:r>
        <w:rPr>
          <w:color w:val="000000"/>
        </w:rPr>
        <w:t>Obtain sign-off from both the project manager and product owner before proceeding with deployment.</w:t>
      </w:r>
    </w:p>
    <w:p w14:paraId="503F5387" w14:textId="77777777" w:rsidR="00AD0A02" w:rsidRDefault="00AD0A02"/>
    <w:sectPr w:rsidR="00AD0A02">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DDAE4626-57C2-4F43-96ED-C15E213B967A}"/>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D18633F-F9C4-4586-91E7-99E2EFA9F09C}"/>
    <w:embedBold r:id="rId3" w:fontKey="{DFBA8F18-78B3-43B5-8BE0-578641DD544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A99B65D8-90B0-4C26-9A57-FC3B129FDB12}"/>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A1A01C08-6B59-4A65-93E8-EA013BBB384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259F6"/>
    <w:multiLevelType w:val="multilevel"/>
    <w:tmpl w:val="168070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54416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0A02"/>
    <w:rsid w:val="0019490B"/>
    <w:rsid w:val="002C2716"/>
    <w:rsid w:val="00620BA4"/>
    <w:rsid w:val="00636ED4"/>
    <w:rsid w:val="00771887"/>
    <w:rsid w:val="008F7499"/>
    <w:rsid w:val="00AB1AF9"/>
    <w:rsid w:val="00AD0A02"/>
    <w:rsid w:val="00B80A74"/>
    <w:rsid w:val="00BD5857"/>
    <w:rsid w:val="00D4578F"/>
    <w:rsid w:val="00E217FA"/>
    <w:rsid w:val="00F45A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57B9B"/>
  <w15:docId w15:val="{42A9079F-8ABE-4FC3-8850-F3DCFBB4B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widowControl w:val="0"/>
      <w:spacing w:after="0" w:line="240" w:lineRule="auto"/>
    </w:pPr>
    <w:rPr>
      <w:rFonts w:ascii="Arial" w:eastAsia="Arial" w:hAnsi="Arial" w:cs="Arial"/>
    </w:rPr>
    <w:tblPr>
      <w:tblStyleRowBandSize w:val="1"/>
      <w:tblStyleColBandSize w:val="1"/>
      <w:tblCellMar>
        <w:top w:w="0" w:type="dxa"/>
        <w:left w:w="108" w:type="dxa"/>
        <w:bottom w:w="0" w:type="dxa"/>
        <w:right w:w="108" w:type="dxa"/>
      </w:tblCellMar>
    </w:tblPr>
  </w:style>
  <w:style w:type="table" w:customStyle="1" w:styleId="a1">
    <w:basedOn w:val="TableNormal0"/>
    <w:pPr>
      <w:widowControl w:val="0"/>
      <w:spacing w:after="0" w:line="240" w:lineRule="auto"/>
    </w:pPr>
    <w:rPr>
      <w:rFonts w:ascii="Arial" w:eastAsia="Arial" w:hAnsi="Arial" w:cs="Arial"/>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12522">
      <w:bodyDiv w:val="1"/>
      <w:marLeft w:val="0"/>
      <w:marRight w:val="0"/>
      <w:marTop w:val="0"/>
      <w:marBottom w:val="0"/>
      <w:divBdr>
        <w:top w:val="none" w:sz="0" w:space="0" w:color="auto"/>
        <w:left w:val="none" w:sz="0" w:space="0" w:color="auto"/>
        <w:bottom w:val="none" w:sz="0" w:space="0" w:color="auto"/>
        <w:right w:val="none" w:sz="0" w:space="0" w:color="auto"/>
      </w:divBdr>
    </w:div>
    <w:div w:id="107239119">
      <w:bodyDiv w:val="1"/>
      <w:marLeft w:val="0"/>
      <w:marRight w:val="0"/>
      <w:marTop w:val="0"/>
      <w:marBottom w:val="0"/>
      <w:divBdr>
        <w:top w:val="none" w:sz="0" w:space="0" w:color="auto"/>
        <w:left w:val="none" w:sz="0" w:space="0" w:color="auto"/>
        <w:bottom w:val="none" w:sz="0" w:space="0" w:color="auto"/>
        <w:right w:val="none" w:sz="0" w:space="0" w:color="auto"/>
      </w:divBdr>
    </w:div>
    <w:div w:id="236092374">
      <w:bodyDiv w:val="1"/>
      <w:marLeft w:val="0"/>
      <w:marRight w:val="0"/>
      <w:marTop w:val="0"/>
      <w:marBottom w:val="0"/>
      <w:divBdr>
        <w:top w:val="none" w:sz="0" w:space="0" w:color="auto"/>
        <w:left w:val="none" w:sz="0" w:space="0" w:color="auto"/>
        <w:bottom w:val="none" w:sz="0" w:space="0" w:color="auto"/>
        <w:right w:val="none" w:sz="0" w:space="0" w:color="auto"/>
      </w:divBdr>
    </w:div>
    <w:div w:id="387337323">
      <w:bodyDiv w:val="1"/>
      <w:marLeft w:val="0"/>
      <w:marRight w:val="0"/>
      <w:marTop w:val="0"/>
      <w:marBottom w:val="0"/>
      <w:divBdr>
        <w:top w:val="none" w:sz="0" w:space="0" w:color="auto"/>
        <w:left w:val="none" w:sz="0" w:space="0" w:color="auto"/>
        <w:bottom w:val="none" w:sz="0" w:space="0" w:color="auto"/>
        <w:right w:val="none" w:sz="0" w:space="0" w:color="auto"/>
      </w:divBdr>
    </w:div>
    <w:div w:id="598372821">
      <w:bodyDiv w:val="1"/>
      <w:marLeft w:val="0"/>
      <w:marRight w:val="0"/>
      <w:marTop w:val="0"/>
      <w:marBottom w:val="0"/>
      <w:divBdr>
        <w:top w:val="none" w:sz="0" w:space="0" w:color="auto"/>
        <w:left w:val="none" w:sz="0" w:space="0" w:color="auto"/>
        <w:bottom w:val="none" w:sz="0" w:space="0" w:color="auto"/>
        <w:right w:val="none" w:sz="0" w:space="0" w:color="auto"/>
      </w:divBdr>
    </w:div>
    <w:div w:id="949363587">
      <w:bodyDiv w:val="1"/>
      <w:marLeft w:val="0"/>
      <w:marRight w:val="0"/>
      <w:marTop w:val="0"/>
      <w:marBottom w:val="0"/>
      <w:divBdr>
        <w:top w:val="none" w:sz="0" w:space="0" w:color="auto"/>
        <w:left w:val="none" w:sz="0" w:space="0" w:color="auto"/>
        <w:bottom w:val="none" w:sz="0" w:space="0" w:color="auto"/>
        <w:right w:val="none" w:sz="0" w:space="0" w:color="auto"/>
      </w:divBdr>
    </w:div>
    <w:div w:id="1132331828">
      <w:bodyDiv w:val="1"/>
      <w:marLeft w:val="0"/>
      <w:marRight w:val="0"/>
      <w:marTop w:val="0"/>
      <w:marBottom w:val="0"/>
      <w:divBdr>
        <w:top w:val="none" w:sz="0" w:space="0" w:color="auto"/>
        <w:left w:val="none" w:sz="0" w:space="0" w:color="auto"/>
        <w:bottom w:val="none" w:sz="0" w:space="0" w:color="auto"/>
        <w:right w:val="none" w:sz="0" w:space="0" w:color="auto"/>
      </w:divBdr>
    </w:div>
    <w:div w:id="1267346313">
      <w:bodyDiv w:val="1"/>
      <w:marLeft w:val="0"/>
      <w:marRight w:val="0"/>
      <w:marTop w:val="0"/>
      <w:marBottom w:val="0"/>
      <w:divBdr>
        <w:top w:val="none" w:sz="0" w:space="0" w:color="auto"/>
        <w:left w:val="none" w:sz="0" w:space="0" w:color="auto"/>
        <w:bottom w:val="none" w:sz="0" w:space="0" w:color="auto"/>
        <w:right w:val="none" w:sz="0" w:space="0" w:color="auto"/>
      </w:divBdr>
    </w:div>
    <w:div w:id="1267613375">
      <w:bodyDiv w:val="1"/>
      <w:marLeft w:val="0"/>
      <w:marRight w:val="0"/>
      <w:marTop w:val="0"/>
      <w:marBottom w:val="0"/>
      <w:divBdr>
        <w:top w:val="none" w:sz="0" w:space="0" w:color="auto"/>
        <w:left w:val="none" w:sz="0" w:space="0" w:color="auto"/>
        <w:bottom w:val="none" w:sz="0" w:space="0" w:color="auto"/>
        <w:right w:val="none" w:sz="0" w:space="0" w:color="auto"/>
      </w:divBdr>
    </w:div>
    <w:div w:id="1280836552">
      <w:bodyDiv w:val="1"/>
      <w:marLeft w:val="0"/>
      <w:marRight w:val="0"/>
      <w:marTop w:val="0"/>
      <w:marBottom w:val="0"/>
      <w:divBdr>
        <w:top w:val="none" w:sz="0" w:space="0" w:color="auto"/>
        <w:left w:val="none" w:sz="0" w:space="0" w:color="auto"/>
        <w:bottom w:val="none" w:sz="0" w:space="0" w:color="auto"/>
        <w:right w:val="none" w:sz="0" w:space="0" w:color="auto"/>
      </w:divBdr>
    </w:div>
    <w:div w:id="1285697099">
      <w:bodyDiv w:val="1"/>
      <w:marLeft w:val="0"/>
      <w:marRight w:val="0"/>
      <w:marTop w:val="0"/>
      <w:marBottom w:val="0"/>
      <w:divBdr>
        <w:top w:val="none" w:sz="0" w:space="0" w:color="auto"/>
        <w:left w:val="none" w:sz="0" w:space="0" w:color="auto"/>
        <w:bottom w:val="none" w:sz="0" w:space="0" w:color="auto"/>
        <w:right w:val="none" w:sz="0" w:space="0" w:color="auto"/>
      </w:divBdr>
    </w:div>
    <w:div w:id="1334531945">
      <w:bodyDiv w:val="1"/>
      <w:marLeft w:val="0"/>
      <w:marRight w:val="0"/>
      <w:marTop w:val="0"/>
      <w:marBottom w:val="0"/>
      <w:divBdr>
        <w:top w:val="none" w:sz="0" w:space="0" w:color="auto"/>
        <w:left w:val="none" w:sz="0" w:space="0" w:color="auto"/>
        <w:bottom w:val="none" w:sz="0" w:space="0" w:color="auto"/>
        <w:right w:val="none" w:sz="0" w:space="0" w:color="auto"/>
      </w:divBdr>
    </w:div>
    <w:div w:id="1357196106">
      <w:bodyDiv w:val="1"/>
      <w:marLeft w:val="0"/>
      <w:marRight w:val="0"/>
      <w:marTop w:val="0"/>
      <w:marBottom w:val="0"/>
      <w:divBdr>
        <w:top w:val="none" w:sz="0" w:space="0" w:color="auto"/>
        <w:left w:val="none" w:sz="0" w:space="0" w:color="auto"/>
        <w:bottom w:val="none" w:sz="0" w:space="0" w:color="auto"/>
        <w:right w:val="none" w:sz="0" w:space="0" w:color="auto"/>
      </w:divBdr>
    </w:div>
    <w:div w:id="1561555140">
      <w:bodyDiv w:val="1"/>
      <w:marLeft w:val="0"/>
      <w:marRight w:val="0"/>
      <w:marTop w:val="0"/>
      <w:marBottom w:val="0"/>
      <w:divBdr>
        <w:top w:val="none" w:sz="0" w:space="0" w:color="auto"/>
        <w:left w:val="none" w:sz="0" w:space="0" w:color="auto"/>
        <w:bottom w:val="none" w:sz="0" w:space="0" w:color="auto"/>
        <w:right w:val="none" w:sz="0" w:space="0" w:color="auto"/>
      </w:divBdr>
    </w:div>
    <w:div w:id="1843665834">
      <w:bodyDiv w:val="1"/>
      <w:marLeft w:val="0"/>
      <w:marRight w:val="0"/>
      <w:marTop w:val="0"/>
      <w:marBottom w:val="0"/>
      <w:divBdr>
        <w:top w:val="none" w:sz="0" w:space="0" w:color="auto"/>
        <w:left w:val="none" w:sz="0" w:space="0" w:color="auto"/>
        <w:bottom w:val="none" w:sz="0" w:space="0" w:color="auto"/>
        <w:right w:val="none" w:sz="0" w:space="0" w:color="auto"/>
      </w:divBdr>
    </w:div>
    <w:div w:id="21226022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T/bpMkopFtqjnairHn1rSAP9xA==">CgMxLjA4AHIhMWJ5V3dZa1pMNXJHS1Mya2RDVmZaek9uNG9pR1FSN2dR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417</Words>
  <Characters>2382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 nath</dc:creator>
  <cp:lastModifiedBy>sree nath</cp:lastModifiedBy>
  <cp:revision>2</cp:revision>
  <dcterms:created xsi:type="dcterms:W3CDTF">2026-07-09T06:01:00Z</dcterms:created>
  <dcterms:modified xsi:type="dcterms:W3CDTF">2026-07-09T06:01:00Z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831019190</vt:i4>
  </property>
</Properties>
</file>