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rPr>
          <w:sz w:val="44"/>
          <w:szCs w:val="44"/>
        </w:rPr>
      </w:pPr>
      <w:r>
        <w:rPr>
          <w:sz w:val="44"/>
          <w:szCs w:val="44"/>
          <w:rtl w:val="0"/>
          <w:lang w:val="en-US"/>
        </w:rPr>
        <w:t>Sample HomeScreenApi Response</w:t>
      </w:r>
    </w:p>
    <w:p>
      <w:pPr>
        <w:pStyle w:val="Body"/>
        <w:rPr>
          <w:sz w:val="44"/>
          <w:szCs w:val="44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"value": [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"title": "Recently played",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"album": [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"Alb_001",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"Alb_002",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"Alb_003",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"Alb_005",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"Alb_006",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"Alb_007",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"Alb_008",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]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"title": "Inspired By Your Recent Listening",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"ablum": [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"Alb_009",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"Alb_010",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"Alb_011",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"Alb_012",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"Alb_013",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"Alb_015",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"Alb_016",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]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"title": "Popular Playlists",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"album": [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"Alb_017",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"Alb_018",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"Alb_019",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"Alb_020",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"Alb_021",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"Alb_022",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"Alb_023",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  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"album_id": "Alb_024",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  "album_name": "We &lt;3 MJ"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  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]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]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</w:t>
      </w: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20"/>
          <w:szCs w:val="2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On Click of each Album,for example on click of Alb_001 we will request the server for tracks  with id=</w:t>
      </w:r>
      <w:r>
        <w:rPr>
          <w:sz w:val="40"/>
          <w:szCs w:val="40"/>
          <w:rtl w:val="0"/>
          <w:lang w:val="en-US"/>
        </w:rPr>
        <w:t>“</w:t>
      </w:r>
      <w:r>
        <w:rPr>
          <w:sz w:val="40"/>
          <w:szCs w:val="40"/>
          <w:rtl w:val="0"/>
          <w:lang w:val="en-US"/>
        </w:rPr>
        <w:t>Alb_001</w:t>
      </w:r>
      <w:r>
        <w:rPr>
          <w:sz w:val="40"/>
          <w:szCs w:val="40"/>
          <w:rtl w:val="0"/>
          <w:lang w:val="en-US"/>
        </w:rPr>
        <w:t>”</w:t>
      </w:r>
      <w:r>
        <w:rPr>
          <w:sz w:val="40"/>
          <w:szCs w:val="40"/>
          <w:rtl w:val="0"/>
          <w:lang w:val="en-US"/>
        </w:rPr>
        <w:t>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Sample response for tracks.</w:t>
      </w:r>
    </w:p>
    <w:p>
      <w:pPr>
        <w:pStyle w:val="Body"/>
        <w:rPr>
          <w:sz w:val="40"/>
          <w:szCs w:val="40"/>
        </w:rPr>
      </w:pP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"track_title": "We &lt;3 MJ",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"icon": "http://s3-us-west-2.amazonaws.com/direct.sales/icons/icons/000/000/010/original/loud_shout_75.png?1445950964",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sv-SE"/>
        </w:rPr>
        <w:t xml:space="preserve">  "tracks": [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"Trc_001",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"Trc_002",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"Trc_003",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"Trc_004",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"Trc_005",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"Trc_006",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"Trc_007",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{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  "track_id": "Trc_008",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"track_name": "Black or White",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      "track_artist": "Michael Jackson . Dangerous",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fr-FR"/>
        </w:rPr>
        <w:t xml:space="preserve">      "track_url": "https://ia902702.us.archive.org/7/items/Best100InstrumentalSongs/001-RichardClayderman-BalladePourAdeline.mp3"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  }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 ]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</w:rPr>
        <w:t>}</w:t>
      </w:r>
    </w:p>
    <w:p>
      <w:pPr>
        <w:pStyle w:val="Body"/>
      </w:pPr>
      <w:r>
        <w:rPr>
          <w:sz w:val="20"/>
          <w:szCs w:val="20"/>
          <w:rtl w:val="0"/>
        </w:rPr>
        <w:t xml:space="preserve"> 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