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Отчет</w:t>
      </w:r>
    </w:p>
    <w:p>
      <w:pPr>
        <w:pStyle w:val="11"/>
        <w:jc w:val="center"/>
        <w:rPr>
          <w:rFonts w:hint="default" w:ascii="Times New Roman" w:hAnsi="Times New Roman" w:eastAsia="Times New Roman"/>
          <w:sz w:val="32"/>
          <w:szCs w:val="32"/>
          <w:lang w:val="en-US"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по лабораторной</w:t>
      </w:r>
      <w:r>
        <w:rPr>
          <w:rFonts w:hint="default" w:ascii="Times New Roman" w:hAnsi="Times New Roman" w:eastAsia="Times New Roman" w:cs="Times New Roman"/>
          <w:sz w:val="32"/>
          <w:szCs w:val="32"/>
          <w:lang w:val="en-US" w:eastAsia="ru-RU"/>
        </w:rPr>
        <w:t xml:space="preserve"> работе «</w:t>
      </w:r>
      <w:r>
        <w:rPr>
          <w:rFonts w:hint="default" w:ascii="Times New Roman" w:hAnsi="Times New Roman" w:eastAsia="Times New Roman"/>
          <w:sz w:val="32"/>
          <w:szCs w:val="32"/>
          <w:lang w:val="en-US" w:eastAsia="ru-RU"/>
        </w:rPr>
        <w:t>Исследование потоковых шифров»</w:t>
      </w:r>
    </w:p>
    <w:p>
      <w:pPr>
        <w:pStyle w:val="11"/>
        <w:jc w:val="center"/>
        <w:rPr>
          <w:rFonts w:hint="default" w:ascii="Times New Roman" w:hAnsi="Times New Roman" w:eastAsia="Times New Roman"/>
          <w:sz w:val="32"/>
          <w:szCs w:val="32"/>
          <w:lang w:val="en-US" w:eastAsia="ru-RU"/>
        </w:rPr>
      </w:pPr>
    </w:p>
    <w:p>
      <w:pPr>
        <w:pStyle w:val="11"/>
        <w:jc w:val="center"/>
        <w:rPr>
          <w:rFonts w:hint="default" w:ascii="Times New Roman" w:hAnsi="Times New Roman" w:eastAsia="Times New Roman"/>
          <w:sz w:val="32"/>
          <w:szCs w:val="32"/>
          <w:lang w:val="en-US" w:eastAsia="ru-RU"/>
        </w:rPr>
      </w:pPr>
    </w:p>
    <w:p>
      <w:pPr>
        <w:pStyle w:val="11"/>
        <w:spacing w:before="240"/>
        <w:rPr>
          <w:rFonts w:hint="default"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Зинович Елизавета Игоревна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</w:t>
      </w:r>
    </w:p>
    <w:p>
      <w:pPr>
        <w:pStyle w:val="11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>
      <w:pPr>
        <w:pStyle w:val="11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ассистент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Копыток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Дарья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Владимировна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</w:t>
      </w:r>
    </w:p>
    <w:p>
      <w:pPr>
        <w:pStyle w:val="11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br w:type="page"/>
      </w:r>
    </w:p>
    <w:p>
      <w:pPr>
        <w:pStyle w:val="10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等线 Light" w:cs="Times New Roman"/>
          <w:b/>
          <w:color w:val="000000"/>
          <w:sz w:val="28"/>
          <w:szCs w:val="32"/>
          <w:lang w:val="ru-RU" w:eastAsia="en-US" w:bidi="ar-SA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>Описание приложения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 выполнить 2 задачи:</w:t>
      </w:r>
    </w:p>
    <w:p>
      <w:pPr>
        <w:pStyle w:val="1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генерация псевдослучайной последовательности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1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зашифрование и расшифрование строки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4 с параметрами: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=8; ключ=</w:t>
      </w:r>
      <w:r>
        <w:rPr>
          <w:rFonts w:hint="default" w:ascii="Times New Roman" w:hAnsi="Times New Roman"/>
          <w:sz w:val="28"/>
          <w:szCs w:val="28"/>
        </w:rPr>
        <w:t>{ 12, 13, 90, 91, 240 }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1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разработанное приложение позволяет оценить скорость выполнения операций генерации ПСП. В качестве ш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ифруемого сообщения выбран произвольный текст “</w:t>
      </w:r>
      <w:r>
        <w:rPr>
          <w:rFonts w:hint="default" w:ascii="Times New Roman" w:hAnsi="Times New Roman"/>
          <w:sz w:val="28"/>
          <w:szCs w:val="28"/>
        </w:rPr>
        <w:t>proizvolniitext</w:t>
      </w:r>
      <w:r>
        <w:rPr>
          <w:rFonts w:ascii="Times New Roman" w:hAnsi="Times New Roman" w:cs="Times New Roman"/>
          <w:sz w:val="28"/>
          <w:szCs w:val="28"/>
        </w:rPr>
        <w:t>”.</w:t>
      </w:r>
    </w:p>
    <w:p>
      <w:pPr>
        <w:pStyle w:val="10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>
      <w:pPr>
        <w:spacing w:before="32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2.1. Генерация ПСП на основе алгоритма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BBS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генерации псевдослучайной последовательности (ПСП)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функция, представленная на рисунке 2.1.</w:t>
      </w:r>
    </w:p>
    <w:p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4987290" cy="1246505"/>
            <wp:effectExtent l="9525" t="9525" r="1714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278" cy="1247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генерации числа ПСП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вычисляет каждое число последовательности отдельно по формуле квадратичных вычетов: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t−1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</w:rPr>
          <m:t xml:space="preserve"> mod n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где 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– вычисляемое значение генератора, 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 w:eastAsiaTheme="minorEastAsia"/>
          <w:sz w:val="28"/>
          <w:szCs w:val="28"/>
          <w:vertAlign w:val="subscript"/>
        </w:rPr>
        <w:t>-1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– предыдущий элемент ПСП, 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n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= </w:t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>pq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(число Блюма), </w:t>
      </w:r>
      <w:r>
        <w:rPr>
          <w:rFonts w:ascii="Times New Roman" w:hAnsi="Times New Roman" w:cs="Times New Roman"/>
          <w:sz w:val="28"/>
          <w:szCs w:val="28"/>
        </w:rPr>
        <w:t xml:space="preserve">причем простые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должны быть сравнимы с числом 3 по модулю 4 (в нашем случае 11 и 23).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начального значения генератора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то же соотношение, но вместо предыдущего элемента ПСП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функцию подается х=5 – число, взаимно простое с числом Блюма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(выбрано нами самостоятельно).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() мы циклично вызываем выше изложенную функцию, последовательно заполняя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seq</w:t>
      </w:r>
      <w:r>
        <w:rPr>
          <w:rFonts w:ascii="Times New Roman" w:hAnsi="Times New Roman" w:cs="Times New Roman"/>
          <w:sz w:val="28"/>
          <w:szCs w:val="28"/>
        </w:rPr>
        <w:t>, который хранит числа генерируемой ПСП.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генерации ПСП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 -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Ticks</w:t>
      </w:r>
      <w:r>
        <w:rPr>
          <w:rFonts w:ascii="Times New Roman" w:hAnsi="Times New Roman" w:cs="Times New Roman"/>
          <w:sz w:val="28"/>
          <w:szCs w:val="28"/>
        </w:rPr>
        <w:t xml:space="preserve">. Вычисленное время составило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0 мс. Следовательно, данный алгоритм является сравнительно медленным.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before="32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 Реализация алгоритма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разработаем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#-класс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>4. При создании экземпляра данного класса вызывается конструктор, код которого приведен на рисунке 2.2.</w:t>
      </w:r>
    </w:p>
    <w:p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4040505" cy="2778760"/>
            <wp:effectExtent l="9525" t="9525" r="19050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865" cy="2783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2.2 – 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>4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-блок пополняется линейно: 0,1…255. Затем заполняется секретным ключом другой массив [256]. Если необходимо, ключ повторяется многократно чтобы заполнить весь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255</w:t>
      </w:r>
      <w:r>
        <w:rPr>
          <w:rFonts w:ascii="Times New Roman" w:hAnsi="Times New Roman" w:cs="Times New Roman"/>
          <w:sz w:val="28"/>
          <w:szCs w:val="28"/>
        </w:rPr>
        <w:t xml:space="preserve">. Далее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перемешивается путем перестановок, определяемых ключом.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и расшифрования исходного сообщения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  <w:r>
        <w:rPr>
          <w:rFonts w:ascii="Times New Roman" w:hAnsi="Times New Roman" w:cs="Times New Roman"/>
          <w:sz w:val="28"/>
          <w:szCs w:val="28"/>
        </w:rPr>
        <w:t>, представленная на рисунке 2.3.</w:t>
      </w:r>
    </w:p>
    <w:p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987165" cy="2386330"/>
            <wp:effectExtent l="9525" t="9525" r="11430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4030" cy="2384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параметры данной функции передается массив исходных байтов и их размер. Для каждого исходного байта запрашивается текущий байт ключа, после чего они объединяются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8-битного шифротекста.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теле выше изложенной функции также вызывается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keyItem</w:t>
      </w:r>
      <w:r>
        <w:rPr>
          <w:rFonts w:ascii="Times New Roman" w:hAnsi="Times New Roman" w:cs="Times New Roman"/>
          <w:sz w:val="28"/>
          <w:szCs w:val="28"/>
        </w:rPr>
        <w:t>, представленная на рисунке 2.4.</w:t>
      </w:r>
    </w:p>
    <w:p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2868295" cy="1971040"/>
            <wp:effectExtent l="9525" t="9525" r="17780" b="15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8642" cy="1985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2.4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keyItem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часть алгоритма называется генератором ПСП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=8. При каждом вызове функция отдает следующий байт ключевого потока.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приложения представлен на рисунке 2.3.</w:t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076950" cy="4991100"/>
            <wp:effectExtent l="9525" t="9525" r="9525" b="1333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99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2.3 - Результат работы приложения</w:t>
      </w:r>
    </w:p>
    <w:p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>
      <w:pPr>
        <w:tabs>
          <w:tab w:val="left" w:pos="709"/>
        </w:tabs>
        <w:spacing w:after="0" w:line="240" w:lineRule="auto"/>
        <w:ind w:firstLine="709"/>
        <w:jc w:val="both"/>
        <w:rPr>
          <w:rFonts w:hint="default" w:ascii="Times New Roman" w:hAnsi="Times New Roman" w:eastAsia="等线 Light" w:cs="Times New Roman"/>
          <w:b/>
          <w:color w:val="000000"/>
          <w:sz w:val="28"/>
          <w:szCs w:val="32"/>
          <w:lang w:val="en-US" w:eastAsia="en-US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практические навыки разработки и использования приложений для реализации потоковых шифров. Было разработано приложение 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>
        <w:rPr>
          <w:rFonts w:ascii="Times New Roman" w:hAnsi="Times New Roman" w:cs="Times New Roman"/>
          <w:sz w:val="28"/>
          <w:szCs w:val="28"/>
        </w:rPr>
        <w:t xml:space="preserve">-алгоритма генерации псевдослучайной последовательности. Также, был реализован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RC-4 </w:t>
      </w:r>
      <w:r>
        <w:rPr>
          <w:rFonts w:ascii="Times New Roman" w:hAnsi="Times New Roman" w:cs="Times New Roman"/>
          <w:sz w:val="28"/>
          <w:szCs w:val="28"/>
        </w:rPr>
        <w:t xml:space="preserve">и выполнен анализ криптостойкости. </w:t>
      </w:r>
    </w:p>
    <w:sectPr>
      <w:headerReference r:id="rId6" w:type="first"/>
      <w:footerReference r:id="rId7" w:type="first"/>
      <w:headerReference r:id="rId5" w:type="default"/>
      <w:pgSz w:w="11906" w:h="16838"/>
      <w:pgMar w:top="1134" w:right="567" w:bottom="850" w:left="1304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677"/>
        <w:tab w:val="right" w:pos="9355"/>
        <w:tab w:val="clear" w:pos="4153"/>
        <w:tab w:val="clear" w:pos="8306"/>
      </w:tabs>
      <w:jc w:val="center"/>
    </w:pPr>
    <w:r>
      <w:rPr>
        <w:rFonts w:hint="default" w:ascii="Times New Roman" w:hAnsi="Times New Roman" w:cs="Times New Roman"/>
        <w:sz w:val="28"/>
        <w:szCs w:val="28"/>
        <w:lang w:val="ru-RU"/>
      </w:rP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E147B8"/>
    <w:multiLevelType w:val="multilevel"/>
    <w:tmpl w:val="2AE147B8"/>
    <w:lvl w:ilvl="0" w:tentative="0">
      <w:start w:val="0"/>
      <w:numFmt w:val="bullet"/>
      <w:suff w:val="space"/>
      <w:lvlText w:val="̶"/>
      <w:lvlJc w:val="left"/>
      <w:pPr>
        <w:ind w:left="1440" w:hanging="360"/>
      </w:pPr>
      <w:rPr>
        <w:rFonts w:hint="default" w:ascii="Times New Roman" w:hAnsi="Times New Roman" w:eastAsia="Times New Roman" w:cs="Times New Roman"/>
        <w:color w:val="000000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5EDE353C"/>
    <w:multiLevelType w:val="multilevel"/>
    <w:tmpl w:val="5EDE353C"/>
    <w:lvl w:ilvl="0" w:tentative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15580"/>
    <w:rsid w:val="020A05E0"/>
    <w:rsid w:val="02947BE0"/>
    <w:rsid w:val="03E37856"/>
    <w:rsid w:val="04074985"/>
    <w:rsid w:val="07956794"/>
    <w:rsid w:val="0AFF7061"/>
    <w:rsid w:val="0E7F549C"/>
    <w:rsid w:val="11290D1C"/>
    <w:rsid w:val="14F5671D"/>
    <w:rsid w:val="1BEB4480"/>
    <w:rsid w:val="227D1B0D"/>
    <w:rsid w:val="268B4ECB"/>
    <w:rsid w:val="28115AF6"/>
    <w:rsid w:val="2D1F6E84"/>
    <w:rsid w:val="32206736"/>
    <w:rsid w:val="38BF272C"/>
    <w:rsid w:val="3B604A85"/>
    <w:rsid w:val="3D235CB1"/>
    <w:rsid w:val="3F6668EF"/>
    <w:rsid w:val="40451024"/>
    <w:rsid w:val="42DE2648"/>
    <w:rsid w:val="43790599"/>
    <w:rsid w:val="493D3849"/>
    <w:rsid w:val="4A3851D8"/>
    <w:rsid w:val="4C082DCC"/>
    <w:rsid w:val="4F811312"/>
    <w:rsid w:val="4FCB5F3B"/>
    <w:rsid w:val="52402504"/>
    <w:rsid w:val="52733D7F"/>
    <w:rsid w:val="55732974"/>
    <w:rsid w:val="5C02750B"/>
    <w:rsid w:val="5DBC7B9A"/>
    <w:rsid w:val="6BF8708B"/>
    <w:rsid w:val="73254D26"/>
    <w:rsid w:val="73B2330F"/>
    <w:rsid w:val="74803CA3"/>
    <w:rsid w:val="77033F37"/>
    <w:rsid w:val="7E21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iPriority="9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000000" w:themeColor="text1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35"/>
    <w:rPr>
      <w:rFonts w:ascii="Arial" w:hAnsi="Arial" w:eastAsia="SimHei" w:cs="Arial"/>
      <w:sz w:val="20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unhideWhenUsed/>
    <w:qFormat/>
    <w:uiPriority w:val="99"/>
    <w:pPr>
      <w:ind w:left="720"/>
      <w:contextualSpacing/>
    </w:pPr>
  </w:style>
  <w:style w:type="paragraph" w:styleId="11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2022-02-13T16:02:00Z</dcterms:created>
  <dc:creator>Елизавета</dc:creator>
  <cp:lastModifiedBy>Елизавета</cp:lastModifiedBy>
  <dcterms:modified xsi:type="dcterms:W3CDTF">2022-06-24T18:16:51Z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032DCCE578A24C14858573A21B490F80</vt:lpwstr>
  </property>
</Properties>
</file>