
<file path=[Content_Types].xml><?xml version="1.0" encoding="utf-8"?>
<Types xmlns="http://schemas.openxmlformats.org/package/2006/content-types">
  <Default Extension="xml" ContentType="application/xml"/>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numPr>
          <w:ilvl w:val="0"/>
          <w:numId w:val="1"/>
        </w:numPr>
        <w:jc w:val="both"/>
        <w:rPr>
          <w:rFonts w:ascii="Courier New" w:hAnsi="Courier New" w:cs="Courier New"/>
          <w:b/>
          <w:bCs/>
          <w:sz w:val="28"/>
          <w:szCs w:val="28"/>
        </w:rPr>
      </w:pPr>
      <w:r>
        <w:rPr>
          <w:rFonts w:ascii="Courier New" w:hAnsi="Courier New" w:cs="Courier New"/>
          <w:b/>
          <w:bCs/>
          <w:sz w:val="28"/>
          <w:szCs w:val="28"/>
        </w:rPr>
        <w:t xml:space="preserve">Что такое </w:t>
      </w:r>
      <w:r>
        <w:rPr>
          <w:rFonts w:ascii="Courier New" w:hAnsi="Courier New" w:cs="Courier New"/>
          <w:b/>
          <w:bCs/>
          <w:sz w:val="28"/>
          <w:szCs w:val="28"/>
          <w:lang w:val="en-US"/>
        </w:rPr>
        <w:t>POSIX</w:t>
      </w:r>
      <w:r>
        <w:rPr>
          <w:rFonts w:ascii="Courier New" w:hAnsi="Courier New" w:cs="Courier New"/>
          <w:b/>
          <w:bCs/>
          <w:sz w:val="28"/>
          <w:szCs w:val="28"/>
        </w:rPr>
        <w:t>?</w:t>
      </w:r>
    </w:p>
    <w:p>
      <w:pPr>
        <w:pStyle w:val="5"/>
        <w:ind w:left="0"/>
        <w:jc w:val="both"/>
        <w:rPr>
          <w:rFonts w:ascii="Courier New" w:hAnsi="Courier New" w:cs="Courier New"/>
          <w:sz w:val="28"/>
          <w:szCs w:val="28"/>
          <w:lang w:val="en-US"/>
        </w:rPr>
      </w:pPr>
      <w:r>
        <w:rPr>
          <w:rFonts w:ascii="Courier New" w:hAnsi="Courier New" w:cs="Courier New"/>
          <w:sz w:val="28"/>
          <w:szCs w:val="28"/>
          <w:lang w:val="en-US"/>
        </w:rPr>
        <w:t>POSIX</w:t>
      </w:r>
      <w:r>
        <w:rPr>
          <w:rFonts w:ascii="Courier New" w:hAnsi="Courier New" w:cs="Courier New"/>
          <w:sz w:val="28"/>
          <w:szCs w:val="28"/>
        </w:rPr>
        <w:t xml:space="preserve"> - это стандарт, описывающий интерфейс между операционной системой и прикладной программой. Фактически, этот стандарт описывает то, как программа должна вызывать системные функции для того, чтобы свободно запускаться под всеми операционными системами, отвечающими данному стандарту. </w:t>
      </w:r>
      <w:r>
        <w:rPr>
          <w:rFonts w:ascii="Courier New" w:hAnsi="Courier New" w:cs="Courier New"/>
          <w:sz w:val="28"/>
          <w:szCs w:val="28"/>
          <w:lang w:val="en-US"/>
        </w:rPr>
        <w:t>Сама аббревиатура POSIX расшифровывается как Portable Operating System Interface for UNIX.</w:t>
      </w:r>
    </w:p>
    <w:p>
      <w:pPr>
        <w:pStyle w:val="5"/>
        <w:ind w:left="0"/>
        <w:jc w:val="both"/>
        <w:rPr>
          <w:rFonts w:ascii="Courier New" w:hAnsi="Courier New" w:cs="Courier New"/>
          <w:sz w:val="28"/>
          <w:szCs w:val="28"/>
          <w:lang w:val="en-US"/>
        </w:rPr>
      </w:pPr>
    </w:p>
    <w:p>
      <w:pPr>
        <w:pStyle w:val="5"/>
        <w:numPr>
          <w:ilvl w:val="0"/>
          <w:numId w:val="1"/>
        </w:numPr>
        <w:jc w:val="both"/>
        <w:rPr>
          <w:rFonts w:ascii="Courier New" w:hAnsi="Courier New" w:cs="Courier New"/>
          <w:b/>
          <w:bCs/>
          <w:sz w:val="28"/>
          <w:szCs w:val="28"/>
        </w:rPr>
      </w:pPr>
      <w:r>
        <w:rPr>
          <w:rFonts w:ascii="Courier New" w:hAnsi="Courier New" w:cs="Courier New"/>
          <w:b/>
          <w:bCs/>
          <w:sz w:val="28"/>
          <w:szCs w:val="28"/>
        </w:rPr>
        <w:t>Что такое системный вызов?</w:t>
      </w:r>
    </w:p>
    <w:p>
      <w:pPr>
        <w:pStyle w:val="5"/>
        <w:ind w:left="0"/>
        <w:jc w:val="both"/>
        <w:rPr>
          <w:rFonts w:ascii="Courier New" w:hAnsi="Courier New" w:cs="Courier New"/>
          <w:sz w:val="28"/>
          <w:szCs w:val="28"/>
        </w:rPr>
      </w:pPr>
      <w:r>
        <w:rPr>
          <w:rFonts w:ascii="Courier New" w:hAnsi="Courier New" w:cs="Courier New"/>
          <w:sz w:val="28"/>
          <w:szCs w:val="28"/>
        </w:rPr>
        <w:t>Системный вызов — обращение прикладной программы к ядру операционной системы для выполнения какой-либо операции.</w:t>
      </w:r>
    </w:p>
    <w:p>
      <w:pPr>
        <w:pStyle w:val="5"/>
        <w:ind w:left="0"/>
        <w:jc w:val="both"/>
        <w:rPr>
          <w:rFonts w:ascii="Courier New" w:hAnsi="Courier New" w:cs="Courier New"/>
          <w:sz w:val="28"/>
          <w:szCs w:val="28"/>
        </w:rPr>
      </w:pPr>
    </w:p>
    <w:p>
      <w:pPr>
        <w:pStyle w:val="5"/>
        <w:numPr>
          <w:ilvl w:val="0"/>
          <w:numId w:val="1"/>
        </w:numPr>
        <w:jc w:val="both"/>
        <w:rPr>
          <w:rFonts w:ascii="Courier New" w:hAnsi="Courier New" w:cs="Courier New"/>
          <w:b/>
          <w:bCs/>
          <w:sz w:val="28"/>
          <w:szCs w:val="28"/>
        </w:rPr>
      </w:pPr>
      <w:r>
        <w:rPr>
          <w:rFonts w:ascii="Courier New" w:hAnsi="Courier New" w:cs="Courier New"/>
          <w:b/>
          <w:bCs/>
          <w:sz w:val="28"/>
          <w:szCs w:val="28"/>
        </w:rPr>
        <w:t xml:space="preserve">Что такое аппаратное прерывание, программное прерывание? </w:t>
      </w:r>
      <w:r>
        <w:rPr>
          <w:rFonts w:ascii="Courier New" w:hAnsi="Courier New" w:cs="Courier New"/>
          <w:sz w:val="28"/>
          <w:szCs w:val="28"/>
        </w:rPr>
        <w:t xml:space="preserve">Прерывание означает временное прекращение основного процесса вычислений для выполнения некоторых запланированных или незапланированных </w:t>
      </w:r>
      <w:bookmarkStart w:id="0" w:name="_GoBack"/>
      <w:bookmarkEnd w:id="0"/>
      <w:r>
        <w:rPr>
          <w:rFonts w:ascii="Courier New" w:hAnsi="Courier New" w:cs="Courier New"/>
          <w:sz w:val="28"/>
          <w:szCs w:val="28"/>
        </w:rPr>
        <w:t>действий, вызываемых работой аппаратуры или программы.</w:t>
      </w:r>
    </w:p>
    <w:p>
      <w:pPr>
        <w:jc w:val="both"/>
        <w:rPr>
          <w:rFonts w:ascii="Courier New" w:hAnsi="Courier New" w:cs="Courier New"/>
          <w:sz w:val="28"/>
          <w:szCs w:val="28"/>
        </w:rPr>
      </w:pPr>
      <w:r>
        <w:rPr>
          <w:rFonts w:ascii="Courier New" w:hAnsi="Courier New" w:cs="Courier New"/>
          <w:sz w:val="28"/>
          <w:szCs w:val="28"/>
        </w:rPr>
        <w:t>Аппаратные прерывания возникают как реакция микропроцессора на физический сигнал от некоторого устройства (клавиатура, системные часы, клавиатура, жесткий диск и т.д.), по времени возникновения эти прерывания асинхронны, т.е. происходят в случайные моменты времени.</w:t>
      </w:r>
    </w:p>
    <w:p>
      <w:pPr>
        <w:jc w:val="both"/>
        <w:rPr>
          <w:rFonts w:ascii="Courier New" w:hAnsi="Courier New" w:cs="Courier New"/>
          <w:sz w:val="28"/>
          <w:szCs w:val="28"/>
        </w:rPr>
      </w:pPr>
      <w:r>
        <w:rPr>
          <w:rFonts w:ascii="Courier New" w:hAnsi="Courier New" w:cs="Courier New"/>
          <w:sz w:val="28"/>
          <w:szCs w:val="28"/>
        </w:rPr>
        <w:t>Программные прерывания обрабатываются так же, как аппаратные прерывания. Однако они могут быть сгенерированы только процессами, которые в данный момент выполняются.</w:t>
      </w:r>
    </w:p>
    <w:p>
      <w:pPr>
        <w:pStyle w:val="5"/>
        <w:ind w:left="0"/>
        <w:jc w:val="both"/>
        <w:rPr>
          <w:rFonts w:ascii="Courier New" w:hAnsi="Courier New" w:cs="Courier New"/>
          <w:sz w:val="28"/>
          <w:szCs w:val="28"/>
        </w:rPr>
      </w:pPr>
      <w:r>
        <w:rPr>
          <w:rFonts w:ascii="Courier New" w:hAnsi="Courier New" w:cs="Courier New"/>
          <w:sz w:val="28"/>
          <w:szCs w:val="28"/>
        </w:rPr>
        <w:t>Программное прерывание говорит только с ядром операционной системы. Ядро отвечает за планирование любых других процессов, которые должны быть запущены.</w:t>
      </w:r>
    </w:p>
    <w:p>
      <w:pPr>
        <w:pStyle w:val="5"/>
        <w:ind w:left="0"/>
        <w:jc w:val="both"/>
        <w:rPr>
          <w:rFonts w:ascii="Courier New" w:hAnsi="Courier New" w:cs="Courier New"/>
          <w:sz w:val="28"/>
          <w:szCs w:val="28"/>
        </w:rPr>
      </w:pPr>
    </w:p>
    <w:p>
      <w:pPr>
        <w:pStyle w:val="5"/>
        <w:numPr>
          <w:ilvl w:val="0"/>
          <w:numId w:val="1"/>
        </w:numPr>
        <w:jc w:val="both"/>
        <w:rPr>
          <w:rFonts w:ascii="Courier New" w:hAnsi="Courier New" w:cs="Courier New"/>
          <w:b/>
          <w:bCs/>
          <w:sz w:val="28"/>
          <w:szCs w:val="28"/>
        </w:rPr>
      </w:pPr>
      <w:r>
        <w:rPr>
          <w:rFonts w:ascii="Courier New" w:hAnsi="Courier New" w:cs="Courier New"/>
          <w:b/>
          <w:bCs/>
          <w:sz w:val="28"/>
          <w:szCs w:val="28"/>
        </w:rPr>
        <w:t>Что такое процесс?</w:t>
      </w:r>
    </w:p>
    <w:p>
      <w:pPr>
        <w:pStyle w:val="5"/>
        <w:ind w:left="0"/>
        <w:jc w:val="both"/>
        <w:rPr>
          <w:rFonts w:ascii="Courier New" w:hAnsi="Courier New" w:cs="Courier New"/>
          <w:sz w:val="28"/>
          <w:szCs w:val="28"/>
        </w:rPr>
      </w:pPr>
      <w:r>
        <w:rPr>
          <w:rFonts w:ascii="Courier New" w:hAnsi="Courier New" w:cs="Courier New"/>
          <w:sz w:val="28"/>
          <w:szCs w:val="28"/>
        </w:rPr>
        <w:t>Процесс OS – единица работы OS - объект ядра OS + адресное пространство.</w:t>
      </w:r>
    </w:p>
    <w:p>
      <w:pPr>
        <w:jc w:val="both"/>
        <w:rPr>
          <w:rFonts w:ascii="Courier New" w:hAnsi="Courier New" w:cs="Courier New"/>
          <w:sz w:val="28"/>
          <w:szCs w:val="28"/>
        </w:rPr>
      </w:pPr>
      <w:r>
        <w:rPr>
          <w:rFonts w:ascii="Courier New" w:hAnsi="Courier New" w:cs="Courier New"/>
          <w:sz w:val="28"/>
          <w:szCs w:val="28"/>
        </w:rPr>
        <w:t xml:space="preserve">Процесс — это в выполняемая в данный момент программа. </w:t>
      </w:r>
    </w:p>
    <w:p>
      <w:pPr>
        <w:pStyle w:val="5"/>
        <w:ind w:left="0"/>
        <w:jc w:val="both"/>
        <w:rPr>
          <w:rFonts w:ascii="Courier New" w:hAnsi="Courier New" w:cs="Courier New"/>
          <w:b/>
          <w:bCs/>
          <w:sz w:val="28"/>
          <w:szCs w:val="28"/>
        </w:rPr>
      </w:pPr>
    </w:p>
    <w:p>
      <w:pPr>
        <w:pStyle w:val="5"/>
        <w:numPr>
          <w:ilvl w:val="0"/>
          <w:numId w:val="1"/>
        </w:numPr>
        <w:jc w:val="both"/>
        <w:rPr>
          <w:rFonts w:ascii="Courier New" w:hAnsi="Courier New" w:cs="Courier New"/>
          <w:b/>
          <w:bCs/>
          <w:sz w:val="28"/>
          <w:szCs w:val="28"/>
        </w:rPr>
      </w:pPr>
      <w:r>
        <w:rPr>
          <w:rFonts w:ascii="Courier New" w:hAnsi="Courier New" w:cs="Courier New"/>
          <w:b/>
          <w:bCs/>
          <w:sz w:val="28"/>
          <w:szCs w:val="28"/>
        </w:rPr>
        <w:t>Что такое контекст процесса?</w:t>
      </w:r>
    </w:p>
    <w:p>
      <w:pPr>
        <w:pStyle w:val="5"/>
        <w:ind w:left="0"/>
        <w:jc w:val="both"/>
        <w:rPr>
          <w:rFonts w:ascii="Courier New" w:hAnsi="Courier New" w:cs="Courier New"/>
          <w:sz w:val="28"/>
          <w:szCs w:val="28"/>
        </w:rPr>
      </w:pPr>
      <w:r>
        <w:rPr>
          <w:rFonts w:ascii="Courier New" w:hAnsi="Courier New" w:cs="Courier New"/>
          <w:sz w:val="28"/>
          <w:szCs w:val="28"/>
        </w:rPr>
        <w:t>Контекст процесса – данные, которые сохраняются при переключении процессов и предназначенные для продолжения работы.</w:t>
      </w:r>
    </w:p>
    <w:p>
      <w:pPr>
        <w:pStyle w:val="5"/>
        <w:ind w:left="0"/>
        <w:jc w:val="both"/>
        <w:rPr>
          <w:rFonts w:ascii="Courier New" w:hAnsi="Courier New" w:cs="Courier New"/>
          <w:sz w:val="28"/>
          <w:szCs w:val="28"/>
        </w:rPr>
      </w:pPr>
    </w:p>
    <w:p>
      <w:pPr>
        <w:pStyle w:val="5"/>
        <w:ind w:left="0"/>
        <w:jc w:val="both"/>
        <w:rPr>
          <w:rFonts w:ascii="Courier New" w:hAnsi="Courier New" w:cs="Courier New"/>
          <w:sz w:val="28"/>
          <w:szCs w:val="28"/>
        </w:rPr>
      </w:pPr>
      <w:r>
        <w:rPr>
          <w:rFonts w:ascii="Courier New" w:hAnsi="Courier New" w:cs="Courier New"/>
          <w:sz w:val="28"/>
          <w:szCs w:val="28"/>
        </w:rPr>
        <w:t>Контекст включает содержимое пользовательского адресного пространства - пользовательский контекст (т.е. содержимое сегментов программного кода, данных, стека, разделяемых сегментов и сегментов файлов, отображаемых в виртуальную память), содержимое аппаратных регистров - регистровый контекст (таких, как регистр счетчика команд, регистр состояния процессора, регистр указателя стека и регистров общего назначения), а также структуры данных ядра (контекст системного уровня), связанные с этим процессом.</w:t>
      </w:r>
    </w:p>
    <w:p>
      <w:pPr>
        <w:pStyle w:val="5"/>
        <w:ind w:left="0"/>
        <w:jc w:val="both"/>
        <w:rPr>
          <w:rFonts w:ascii="Courier New" w:hAnsi="Courier New" w:cs="Courier New"/>
          <w:sz w:val="28"/>
          <w:szCs w:val="28"/>
        </w:rPr>
      </w:pPr>
    </w:p>
    <w:p>
      <w:pPr>
        <w:pStyle w:val="5"/>
        <w:numPr>
          <w:ilvl w:val="0"/>
          <w:numId w:val="1"/>
        </w:numPr>
        <w:jc w:val="both"/>
        <w:rPr>
          <w:rFonts w:ascii="Courier New" w:hAnsi="Courier New" w:cs="Courier New"/>
          <w:b/>
          <w:bCs/>
          <w:sz w:val="28"/>
          <w:szCs w:val="28"/>
        </w:rPr>
      </w:pPr>
      <w:r>
        <w:rPr>
          <w:rFonts w:ascii="Courier New" w:hAnsi="Courier New" w:cs="Courier New"/>
          <w:b/>
          <w:bCs/>
          <w:sz w:val="28"/>
          <w:szCs w:val="28"/>
        </w:rPr>
        <w:t>Что такое родительский и дочерний процесс?</w:t>
      </w:r>
    </w:p>
    <w:p>
      <w:pPr>
        <w:pStyle w:val="5"/>
        <w:ind w:left="0"/>
        <w:jc w:val="both"/>
        <w:rPr>
          <w:rFonts w:ascii="Courier New" w:hAnsi="Courier New" w:cs="Courier New"/>
          <w:sz w:val="28"/>
          <w:szCs w:val="28"/>
        </w:rPr>
      </w:pPr>
      <w:r>
        <w:rPr>
          <w:rFonts w:ascii="Courier New" w:hAnsi="Courier New" w:cs="Courier New"/>
          <w:sz w:val="28"/>
          <w:szCs w:val="28"/>
        </w:rPr>
        <w:t>Родительский процесс — это процесс или приложение, которое может запускать другие приложения.</w:t>
      </w:r>
    </w:p>
    <w:p>
      <w:pPr>
        <w:pStyle w:val="5"/>
        <w:ind w:left="0"/>
        <w:jc w:val="both"/>
        <w:rPr>
          <w:rFonts w:ascii="Courier New" w:hAnsi="Courier New" w:cs="Courier New"/>
          <w:sz w:val="28"/>
          <w:szCs w:val="28"/>
        </w:rPr>
      </w:pPr>
      <w:r>
        <w:rPr>
          <w:rFonts w:ascii="Courier New" w:hAnsi="Courier New" w:cs="Courier New"/>
          <w:sz w:val="28"/>
          <w:szCs w:val="28"/>
        </w:rPr>
        <w:t>Дочерний процесс – это процесс, созданный другим процессом (родительский процесс).</w:t>
      </w:r>
    </w:p>
    <w:p>
      <w:pPr>
        <w:pStyle w:val="5"/>
        <w:ind w:left="0"/>
        <w:jc w:val="both"/>
        <w:rPr>
          <w:rFonts w:ascii="Courier New" w:hAnsi="Courier New" w:cs="Courier New"/>
          <w:sz w:val="28"/>
          <w:szCs w:val="28"/>
        </w:rPr>
      </w:pPr>
    </w:p>
    <w:p>
      <w:pPr>
        <w:pStyle w:val="5"/>
        <w:numPr>
          <w:ilvl w:val="0"/>
          <w:numId w:val="1"/>
        </w:numPr>
        <w:jc w:val="both"/>
        <w:rPr>
          <w:rFonts w:ascii="Courier New" w:hAnsi="Courier New" w:cs="Courier New"/>
          <w:b/>
          <w:bCs/>
          <w:sz w:val="28"/>
          <w:szCs w:val="28"/>
          <w:highlight w:val="yellow"/>
        </w:rPr>
      </w:pPr>
      <w:r>
        <w:rPr>
          <w:rFonts w:ascii="Courier New" w:hAnsi="Courier New" w:cs="Courier New"/>
          <w:b/>
          <w:bCs/>
          <w:sz w:val="28"/>
          <w:szCs w:val="28"/>
          <w:highlight w:val="yellow"/>
        </w:rPr>
        <w:t xml:space="preserve">Что такое процесс инициализации </w:t>
      </w:r>
      <w:r>
        <w:rPr>
          <w:rFonts w:ascii="Courier New" w:hAnsi="Courier New" w:cs="Courier New"/>
          <w:b/>
          <w:bCs/>
          <w:sz w:val="28"/>
          <w:szCs w:val="28"/>
          <w:highlight w:val="yellow"/>
          <w:lang w:val="en-US"/>
        </w:rPr>
        <w:t>OS</w:t>
      </w:r>
      <w:r>
        <w:rPr>
          <w:rFonts w:ascii="Courier New" w:hAnsi="Courier New" w:cs="Courier New"/>
          <w:b/>
          <w:bCs/>
          <w:sz w:val="28"/>
          <w:szCs w:val="28"/>
          <w:highlight w:val="yellow"/>
        </w:rPr>
        <w:t>?</w:t>
      </w:r>
    </w:p>
    <w:p>
      <w:pPr>
        <w:pStyle w:val="5"/>
        <w:ind w:left="0"/>
        <w:jc w:val="both"/>
        <w:rPr>
          <w:rFonts w:ascii="Courier New" w:hAnsi="Courier New" w:cs="Courier New"/>
          <w:b/>
          <w:bCs/>
          <w:sz w:val="28"/>
          <w:szCs w:val="28"/>
          <w:highlight w:val="none"/>
          <w:lang w:val="en-US"/>
        </w:rPr>
      </w:pPr>
      <w:r>
        <w:rPr>
          <w:rFonts w:hint="default" w:ascii="Courier New" w:hAnsi="Courier New"/>
          <w:b/>
          <w:bCs/>
          <w:sz w:val="28"/>
          <w:szCs w:val="28"/>
          <w:highlight w:val="none"/>
          <w:lang w:val="en-US"/>
        </w:rPr>
        <w:t>в OS есть процесс инициализации (родитель для всех);</w:t>
      </w:r>
    </w:p>
    <w:p>
      <w:pPr>
        <w:pStyle w:val="5"/>
        <w:ind w:left="0"/>
        <w:jc w:val="both"/>
        <w:rPr>
          <w:rFonts w:ascii="Courier New" w:hAnsi="Courier New" w:cs="Courier New"/>
          <w:b/>
          <w:bCs/>
          <w:sz w:val="28"/>
          <w:szCs w:val="28"/>
          <w:highlight w:val="yellow"/>
          <w:lang w:val="en-US"/>
        </w:rPr>
      </w:pPr>
    </w:p>
    <w:p>
      <w:pPr>
        <w:pStyle w:val="5"/>
        <w:numPr>
          <w:ilvl w:val="0"/>
          <w:numId w:val="1"/>
        </w:numPr>
        <w:jc w:val="both"/>
        <w:rPr>
          <w:rFonts w:ascii="Courier New" w:hAnsi="Courier New" w:cs="Courier New"/>
          <w:b/>
          <w:bCs/>
          <w:sz w:val="28"/>
          <w:szCs w:val="28"/>
          <w:highlight w:val="yellow"/>
        </w:rPr>
      </w:pPr>
      <w:r>
        <w:rPr>
          <w:rFonts w:ascii="Courier New" w:hAnsi="Courier New" w:cs="Courier New"/>
          <w:b/>
          <w:bCs/>
          <w:sz w:val="28"/>
          <w:szCs w:val="28"/>
          <w:highlight w:val="yellow"/>
        </w:rPr>
        <w:t>Перечислите области памяти процесса и поясните их назначение.</w:t>
      </w:r>
    </w:p>
    <w:p>
      <w:pPr>
        <w:numPr>
          <w:ilvl w:val="0"/>
          <w:numId w:val="2"/>
        </w:numPr>
        <w:ind w:left="1260"/>
        <w:jc w:val="both"/>
        <w:textAlignment w:val="baseline"/>
        <w:rPr>
          <w:rFonts w:hint="default" w:ascii="Courier New" w:hAnsi="Courier New" w:eastAsia="Times New Roman" w:cs="Courier New"/>
          <w:color w:val="444444"/>
          <w:sz w:val="21"/>
          <w:szCs w:val="21"/>
          <w:lang w:val="ru-RU"/>
        </w:rPr>
      </w:pPr>
      <w:r>
        <w:rPr>
          <w:rFonts w:hint="default" w:ascii="Courier New" w:hAnsi="Courier New" w:eastAsia="Times New Roman" w:cs="Courier New"/>
          <w:b/>
          <w:bCs/>
          <w:color w:val="444444"/>
          <w:sz w:val="21"/>
          <w:szCs w:val="21"/>
        </w:rPr>
        <w:t>Text</w:t>
      </w:r>
      <w:r>
        <w:rPr>
          <w:rFonts w:hint="default" w:ascii="Courier New" w:hAnsi="Courier New" w:eastAsia="Times New Roman" w:cs="Courier New"/>
          <w:color w:val="444444"/>
          <w:sz w:val="21"/>
          <w:szCs w:val="21"/>
        </w:rPr>
        <w:t> </w:t>
      </w:r>
      <w:r>
        <w:rPr>
          <w:rFonts w:hint="default" w:ascii="Courier New" w:hAnsi="Courier New" w:eastAsia="Times New Roman" w:cs="Courier New"/>
          <w:color w:val="444444"/>
          <w:sz w:val="21"/>
          <w:szCs w:val="21"/>
          <w:lang w:val="ru-RU"/>
        </w:rPr>
        <w:t>или</w:t>
      </w:r>
      <w:r>
        <w:rPr>
          <w:rFonts w:hint="default" w:ascii="Courier New" w:hAnsi="Courier New" w:eastAsia="Times New Roman" w:cs="Courier New"/>
          <w:color w:val="444444"/>
          <w:sz w:val="21"/>
          <w:szCs w:val="21"/>
        </w:rPr>
        <w:t> </w:t>
      </w:r>
      <w:r>
        <w:rPr>
          <w:rFonts w:hint="default" w:ascii="Courier New" w:hAnsi="Courier New" w:eastAsia="Times New Roman" w:cs="Courier New"/>
          <w:b/>
          <w:bCs/>
          <w:color w:val="444444"/>
          <w:sz w:val="21"/>
          <w:szCs w:val="21"/>
        </w:rPr>
        <w:t>Code</w:t>
      </w:r>
      <w:r>
        <w:rPr>
          <w:rFonts w:hint="default" w:ascii="Courier New" w:hAnsi="Courier New" w:eastAsia="Times New Roman" w:cs="Courier New"/>
          <w:b/>
          <w:bCs/>
          <w:color w:val="444444"/>
          <w:sz w:val="21"/>
          <w:szCs w:val="21"/>
          <w:lang w:val="ru-RU"/>
        </w:rPr>
        <w:t xml:space="preserve"> </w:t>
      </w:r>
      <w:r>
        <w:rPr>
          <w:rFonts w:hint="default" w:ascii="Courier New" w:hAnsi="Courier New" w:eastAsia="Times New Roman" w:cs="Courier New"/>
          <w:b/>
          <w:bCs/>
          <w:color w:val="444444"/>
          <w:sz w:val="21"/>
          <w:szCs w:val="21"/>
        </w:rPr>
        <w:t>segment</w:t>
      </w:r>
      <w:r>
        <w:rPr>
          <w:rFonts w:hint="default" w:ascii="Courier New" w:hAnsi="Courier New" w:eastAsia="Times New Roman" w:cs="Courier New"/>
          <w:color w:val="444444"/>
          <w:sz w:val="21"/>
          <w:szCs w:val="21"/>
          <w:lang w:val="ru-RU"/>
        </w:rPr>
        <w:t>: содержит исполняемые инструкции</w:t>
      </w:r>
    </w:p>
    <w:p>
      <w:pPr>
        <w:numPr>
          <w:ilvl w:val="0"/>
          <w:numId w:val="2"/>
        </w:numPr>
        <w:ind w:left="1260"/>
        <w:jc w:val="both"/>
        <w:textAlignment w:val="baseline"/>
        <w:rPr>
          <w:rFonts w:hint="default" w:ascii="Courier New" w:hAnsi="Courier New" w:eastAsia="Times New Roman" w:cs="Courier New"/>
          <w:color w:val="444444"/>
          <w:sz w:val="21"/>
          <w:szCs w:val="21"/>
        </w:rPr>
      </w:pPr>
      <w:r>
        <w:rPr>
          <w:rFonts w:hint="default" w:ascii="Courier New" w:hAnsi="Courier New" w:eastAsia="Times New Roman" w:cs="Courier New"/>
          <w:b/>
          <w:bCs/>
          <w:color w:val="444444"/>
          <w:sz w:val="21"/>
          <w:szCs w:val="21"/>
        </w:rPr>
        <w:t>Heap</w:t>
      </w:r>
      <w:r>
        <w:rPr>
          <w:rFonts w:hint="default" w:ascii="Courier New" w:hAnsi="Courier New" w:eastAsia="Times New Roman" w:cs="Courier New"/>
          <w:color w:val="444444"/>
          <w:sz w:val="21"/>
          <w:szCs w:val="21"/>
        </w:rPr>
        <w:t>: участок динамического выделения памяти</w:t>
      </w:r>
    </w:p>
    <w:p>
      <w:pPr>
        <w:numPr>
          <w:ilvl w:val="0"/>
          <w:numId w:val="2"/>
        </w:numPr>
        <w:ind w:left="1260"/>
        <w:jc w:val="both"/>
        <w:textAlignment w:val="baseline"/>
        <w:rPr>
          <w:rFonts w:hint="default" w:ascii="Courier New" w:hAnsi="Courier New" w:eastAsia="Times New Roman" w:cs="Courier New"/>
          <w:color w:val="444444"/>
          <w:sz w:val="21"/>
          <w:szCs w:val="21"/>
          <w:lang w:val="ru-RU"/>
        </w:rPr>
      </w:pPr>
      <w:r>
        <w:rPr>
          <w:rFonts w:hint="default" w:ascii="Courier New" w:hAnsi="Courier New" w:eastAsia="Times New Roman" w:cs="Courier New"/>
          <w:b/>
          <w:bCs/>
          <w:color w:val="444444"/>
          <w:sz w:val="21"/>
          <w:szCs w:val="21"/>
        </w:rPr>
        <w:t>Data</w:t>
      </w:r>
      <w:r>
        <w:rPr>
          <w:rFonts w:hint="default" w:ascii="Courier New" w:hAnsi="Courier New" w:eastAsia="Times New Roman" w:cs="Courier New"/>
          <w:b/>
          <w:bCs/>
          <w:color w:val="444444"/>
          <w:sz w:val="21"/>
          <w:szCs w:val="21"/>
          <w:lang w:val="ru-RU"/>
        </w:rPr>
        <w:t xml:space="preserve"> </w:t>
      </w:r>
      <w:r>
        <w:rPr>
          <w:rFonts w:hint="default" w:ascii="Courier New" w:hAnsi="Courier New" w:eastAsia="Times New Roman" w:cs="Courier New"/>
          <w:b/>
          <w:bCs/>
          <w:color w:val="444444"/>
          <w:sz w:val="21"/>
          <w:szCs w:val="21"/>
        </w:rPr>
        <w:t>segment</w:t>
      </w:r>
      <w:r>
        <w:rPr>
          <w:rFonts w:hint="default" w:ascii="Courier New" w:hAnsi="Courier New" w:eastAsia="Times New Roman" w:cs="Courier New"/>
          <w:color w:val="444444"/>
          <w:sz w:val="21"/>
          <w:szCs w:val="21"/>
          <w:lang w:val="ru-RU"/>
        </w:rPr>
        <w:t>: различные переменные, в свою очередь делится на две части:</w:t>
      </w:r>
    </w:p>
    <w:p>
      <w:pPr>
        <w:numPr>
          <w:ilvl w:val="1"/>
          <w:numId w:val="2"/>
        </w:numPr>
        <w:ind w:left="2520"/>
        <w:jc w:val="both"/>
        <w:textAlignment w:val="baseline"/>
        <w:rPr>
          <w:rFonts w:hint="default" w:ascii="Courier New" w:hAnsi="Courier New" w:eastAsia="Times New Roman" w:cs="Courier New"/>
          <w:color w:val="444444"/>
          <w:sz w:val="21"/>
          <w:szCs w:val="21"/>
        </w:rPr>
      </w:pPr>
      <w:r>
        <w:rPr>
          <w:rFonts w:hint="default" w:ascii="Courier New" w:hAnsi="Courier New" w:eastAsia="Times New Roman" w:cs="Courier New"/>
          <w:b/>
          <w:bCs/>
          <w:color w:val="444444"/>
          <w:sz w:val="21"/>
          <w:szCs w:val="21"/>
        </w:rPr>
        <w:t>Initialized data segment</w:t>
      </w:r>
      <w:r>
        <w:rPr>
          <w:rFonts w:hint="default" w:ascii="Courier New" w:hAnsi="Courier New" w:eastAsia="Times New Roman" w:cs="Courier New"/>
          <w:color w:val="444444"/>
          <w:sz w:val="21"/>
          <w:szCs w:val="21"/>
        </w:rPr>
        <w:t>: инициализированные данные</w:t>
      </w:r>
    </w:p>
    <w:p>
      <w:pPr>
        <w:numPr>
          <w:ilvl w:val="1"/>
          <w:numId w:val="2"/>
        </w:numPr>
        <w:ind w:left="2520"/>
        <w:jc w:val="both"/>
        <w:textAlignment w:val="baseline"/>
        <w:rPr>
          <w:rFonts w:hint="default" w:ascii="Courier New" w:hAnsi="Courier New" w:eastAsia="Times New Roman" w:cs="Courier New"/>
          <w:color w:val="444444"/>
          <w:sz w:val="21"/>
          <w:szCs w:val="21"/>
          <w:lang w:val="ru-RU"/>
        </w:rPr>
      </w:pPr>
      <w:r>
        <w:rPr>
          <w:rFonts w:hint="default" w:ascii="Courier New" w:hAnsi="Courier New" w:eastAsia="Times New Roman" w:cs="Courier New"/>
          <w:b/>
          <w:bCs/>
          <w:color w:val="444444"/>
          <w:sz w:val="21"/>
          <w:szCs w:val="21"/>
        </w:rPr>
        <w:t>Uninitialized</w:t>
      </w:r>
      <w:r>
        <w:rPr>
          <w:rFonts w:hint="default" w:ascii="Courier New" w:hAnsi="Courier New" w:eastAsia="Times New Roman" w:cs="Courier New"/>
          <w:b/>
          <w:bCs/>
          <w:color w:val="444444"/>
          <w:sz w:val="21"/>
          <w:szCs w:val="21"/>
          <w:lang w:val="ru-RU"/>
        </w:rPr>
        <w:t xml:space="preserve"> </w:t>
      </w:r>
      <w:r>
        <w:rPr>
          <w:rFonts w:hint="default" w:ascii="Courier New" w:hAnsi="Courier New" w:eastAsia="Times New Roman" w:cs="Courier New"/>
          <w:b/>
          <w:bCs/>
          <w:color w:val="444444"/>
          <w:sz w:val="21"/>
          <w:szCs w:val="21"/>
        </w:rPr>
        <w:t>data</w:t>
      </w:r>
      <w:r>
        <w:rPr>
          <w:rFonts w:hint="default" w:ascii="Courier New" w:hAnsi="Courier New" w:eastAsia="Times New Roman" w:cs="Courier New"/>
          <w:b/>
          <w:bCs/>
          <w:color w:val="444444"/>
          <w:sz w:val="21"/>
          <w:szCs w:val="21"/>
          <w:lang w:val="ru-RU"/>
        </w:rPr>
        <w:t xml:space="preserve"> </w:t>
      </w:r>
      <w:r>
        <w:rPr>
          <w:rFonts w:hint="default" w:ascii="Courier New" w:hAnsi="Courier New" w:eastAsia="Times New Roman" w:cs="Courier New"/>
          <w:b/>
          <w:bCs/>
          <w:color w:val="444444"/>
          <w:sz w:val="21"/>
          <w:szCs w:val="21"/>
        </w:rPr>
        <w:t>segment</w:t>
      </w:r>
      <w:r>
        <w:rPr>
          <w:rFonts w:hint="default" w:ascii="Courier New" w:hAnsi="Courier New" w:eastAsia="Times New Roman" w:cs="Courier New"/>
          <w:color w:val="444444"/>
          <w:sz w:val="21"/>
          <w:szCs w:val="21"/>
          <w:lang w:val="ru-RU"/>
        </w:rPr>
        <w:t>: неициализированные данные — не содержит данных, а только указание на выделение памяти при запуске</w:t>
      </w:r>
    </w:p>
    <w:p>
      <w:pPr>
        <w:numPr>
          <w:ilvl w:val="0"/>
          <w:numId w:val="2"/>
        </w:numPr>
        <w:ind w:left="1260"/>
        <w:jc w:val="both"/>
        <w:textAlignment w:val="baseline"/>
        <w:rPr>
          <w:rFonts w:hint="default" w:ascii="Courier New" w:hAnsi="Courier New" w:eastAsia="Times New Roman" w:cs="Courier New"/>
          <w:color w:val="444444"/>
          <w:sz w:val="21"/>
          <w:szCs w:val="21"/>
          <w:lang w:val="ru-RU"/>
        </w:rPr>
      </w:pPr>
      <w:r>
        <w:rPr>
          <w:rFonts w:hint="default" w:ascii="Courier New" w:hAnsi="Courier New" w:eastAsia="Times New Roman" w:cs="Courier New"/>
          <w:b/>
          <w:bCs/>
          <w:color w:val="444444"/>
          <w:sz w:val="21"/>
          <w:szCs w:val="21"/>
        </w:rPr>
        <w:t>Stack</w:t>
      </w:r>
      <w:r>
        <w:rPr>
          <w:rFonts w:hint="default" w:ascii="Courier New" w:hAnsi="Courier New" w:eastAsia="Times New Roman" w:cs="Courier New"/>
          <w:color w:val="444444"/>
          <w:sz w:val="21"/>
          <w:szCs w:val="21"/>
          <w:lang w:val="ru-RU"/>
        </w:rPr>
        <w:t>: участок памяти, содержащий временные данные</w:t>
      </w:r>
    </w:p>
    <w:p>
      <w:pPr>
        <w:pStyle w:val="5"/>
        <w:numPr>
          <w:numId w:val="0"/>
        </w:numPr>
        <w:ind w:leftChars="0"/>
        <w:jc w:val="both"/>
        <w:rPr>
          <w:rFonts w:ascii="Courier New" w:hAnsi="Courier New" w:cs="Courier New"/>
          <w:b/>
          <w:bCs/>
          <w:sz w:val="28"/>
          <w:szCs w:val="28"/>
          <w:highlight w:val="yellow"/>
        </w:rPr>
      </w:pPr>
    </w:p>
    <w:p>
      <w:pPr>
        <w:pStyle w:val="5"/>
        <w:numPr>
          <w:numId w:val="0"/>
        </w:numPr>
        <w:spacing w:after="200" w:line="276" w:lineRule="auto"/>
        <w:contextualSpacing/>
        <w:jc w:val="both"/>
      </w:pPr>
      <w:r>
        <w:drawing>
          <wp:inline distT="0" distB="0" distL="114300" distR="114300">
            <wp:extent cx="1362075" cy="32004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stretch>
                      <a:fillRect/>
                    </a:stretch>
                  </pic:blipFill>
                  <pic:spPr>
                    <a:xfrm>
                      <a:off x="0" y="0"/>
                      <a:ext cx="1362075" cy="3200400"/>
                    </a:xfrm>
                    <a:prstGeom prst="rect">
                      <a:avLst/>
                    </a:prstGeom>
                    <a:noFill/>
                    <a:ln>
                      <a:noFill/>
                    </a:ln>
                  </pic:spPr>
                </pic:pic>
              </a:graphicData>
            </a:graphic>
          </wp:inline>
        </w:drawing>
      </w:r>
    </w:p>
    <w:p>
      <w:pPr>
        <w:pStyle w:val="5"/>
        <w:numPr>
          <w:numId w:val="0"/>
        </w:numPr>
        <w:spacing w:after="200" w:line="276" w:lineRule="auto"/>
        <w:contextualSpacing/>
        <w:jc w:val="both"/>
      </w:pPr>
    </w:p>
    <w:p>
      <w:pPr>
        <w:pStyle w:val="5"/>
        <w:numPr>
          <w:numId w:val="0"/>
        </w:numPr>
        <w:spacing w:after="200" w:line="276" w:lineRule="auto"/>
        <w:contextualSpacing/>
        <w:jc w:val="both"/>
        <w:rPr>
          <w:rFonts w:ascii="Courier New" w:hAnsi="Courier New" w:cs="Courier New"/>
          <w:b/>
          <w:bCs/>
          <w:sz w:val="28"/>
          <w:szCs w:val="28"/>
          <w:highlight w:val="yellow"/>
        </w:rPr>
      </w:pPr>
    </w:p>
    <w:p>
      <w:pPr>
        <w:pStyle w:val="5"/>
        <w:numPr>
          <w:ilvl w:val="0"/>
          <w:numId w:val="1"/>
        </w:numPr>
        <w:jc w:val="both"/>
        <w:rPr>
          <w:rFonts w:ascii="Courier New" w:hAnsi="Courier New" w:cs="Courier New"/>
          <w:b/>
          <w:bCs/>
          <w:sz w:val="28"/>
          <w:szCs w:val="28"/>
        </w:rPr>
      </w:pPr>
      <w:r>
        <w:rPr>
          <w:rFonts w:ascii="Courier New" w:hAnsi="Courier New" w:cs="Courier New"/>
          <w:b/>
          <w:bCs/>
          <w:sz w:val="28"/>
          <w:szCs w:val="28"/>
        </w:rPr>
        <w:t xml:space="preserve">Чем отличаются системные процессы от пользовательских? </w:t>
      </w:r>
    </w:p>
    <w:p>
      <w:pPr>
        <w:pStyle w:val="5"/>
        <w:ind w:left="0"/>
        <w:jc w:val="both"/>
        <w:rPr>
          <w:rFonts w:ascii="Courier New" w:hAnsi="Courier New" w:cs="Courier New"/>
          <w:sz w:val="28"/>
          <w:szCs w:val="28"/>
        </w:rPr>
      </w:pPr>
      <w:r>
        <w:rPr>
          <w:rFonts w:ascii="Courier New" w:hAnsi="Courier New" w:cs="Courier New"/>
          <w:sz w:val="28"/>
          <w:szCs w:val="28"/>
        </w:rPr>
        <w:t>Системные процессы - процессы запускаемые автоматически при запуске OS; Windows: windows-сервисы; Linux-демоны.</w:t>
      </w:r>
    </w:p>
    <w:p>
      <w:pPr>
        <w:pStyle w:val="5"/>
        <w:ind w:left="0"/>
        <w:jc w:val="both"/>
        <w:rPr>
          <w:rFonts w:ascii="Courier New" w:hAnsi="Courier New" w:cs="Courier New"/>
          <w:sz w:val="28"/>
          <w:szCs w:val="28"/>
        </w:rPr>
      </w:pPr>
    </w:p>
    <w:p>
      <w:pPr>
        <w:pStyle w:val="5"/>
        <w:ind w:left="0"/>
        <w:jc w:val="both"/>
        <w:rPr>
          <w:rFonts w:ascii="Courier New" w:hAnsi="Courier New" w:cs="Courier New"/>
          <w:sz w:val="28"/>
          <w:szCs w:val="28"/>
        </w:rPr>
      </w:pPr>
      <w:r>
        <w:rPr>
          <w:rFonts w:ascii="Courier New" w:hAnsi="Courier New" w:cs="Courier New"/>
          <w:sz w:val="28"/>
          <w:szCs w:val="28"/>
        </w:rPr>
        <w:t xml:space="preserve">Системные процессы являются частью ядра ОС и всегда расположены в оперативной (основной) памяти. </w:t>
      </w:r>
    </w:p>
    <w:p>
      <w:pPr>
        <w:pStyle w:val="5"/>
        <w:ind w:left="0"/>
        <w:jc w:val="both"/>
        <w:rPr>
          <w:rFonts w:ascii="Courier New" w:hAnsi="Courier New" w:cs="Courier New"/>
          <w:sz w:val="28"/>
          <w:szCs w:val="28"/>
        </w:rPr>
      </w:pPr>
      <w:r>
        <w:rPr>
          <w:rFonts w:ascii="Courier New" w:hAnsi="Courier New" w:cs="Courier New"/>
          <w:sz w:val="28"/>
          <w:szCs w:val="28"/>
        </w:rPr>
        <w:t>Выполняемые инструкциии данные этих процессов находятся в ядре системы, и поэтому они могут вызывать функции и обращаться к данным, недоступным для остальных процессов, например диспетчер страничного замещения, диспетчер памяти ядра, диспетчер буферного кэша и другие.</w:t>
      </w:r>
    </w:p>
    <w:p>
      <w:pPr>
        <w:pStyle w:val="5"/>
        <w:ind w:left="0"/>
        <w:jc w:val="both"/>
        <w:rPr>
          <w:rFonts w:ascii="Courier New" w:hAnsi="Courier New" w:cs="Courier New"/>
          <w:sz w:val="28"/>
          <w:szCs w:val="28"/>
        </w:rPr>
      </w:pPr>
      <w:r>
        <w:rPr>
          <w:rFonts w:ascii="Courier New" w:hAnsi="Courier New" w:cs="Courier New"/>
          <w:sz w:val="28"/>
          <w:szCs w:val="28"/>
        </w:rPr>
        <w:t>Прикладные процессы, как правило, порождаются в рамках пользовательского сеанса. Они могут выполняться как в интерактивном, так и в фоновом режимах.</w:t>
      </w:r>
    </w:p>
    <w:p>
      <w:pPr>
        <w:pStyle w:val="5"/>
        <w:ind w:left="0"/>
        <w:jc w:val="both"/>
        <w:rPr>
          <w:rFonts w:ascii="Courier New" w:hAnsi="Courier New" w:cs="Courier New"/>
          <w:sz w:val="28"/>
          <w:szCs w:val="28"/>
        </w:rPr>
      </w:pPr>
    </w:p>
    <w:p>
      <w:pPr>
        <w:pStyle w:val="5"/>
        <w:ind w:left="0"/>
        <w:jc w:val="both"/>
        <w:rPr>
          <w:rFonts w:ascii="Courier New" w:hAnsi="Courier New" w:cs="Courier New"/>
          <w:sz w:val="28"/>
          <w:szCs w:val="28"/>
        </w:rPr>
      </w:pPr>
      <w:r>
        <w:rPr>
          <w:rFonts w:ascii="Courier New" w:hAnsi="Courier New" w:cs="Courier New"/>
          <w:sz w:val="28"/>
          <w:szCs w:val="28"/>
        </w:rPr>
        <w:t>Процессы, которые выполняют системный код, называются системными и применяются к системе в целом. Они занимаются выполнением таких служебных задач, как распределение памяти, обмен страницами между внутренним и вспомогательным запоминающими устройствами, контроль устройств и т.п. Они также выполняют некоторые задачи «по поручению» пользовательских процессов, например, делают запросы на ввод-вывод данных, выделяют память и т.д. Пользовательские процессы выполняют собственный код и иногда обращаются к системным функциям. Выполняя собственный код, пользовательский процесс пребывает в пользовательском режиме (user mode). В пользовательском режиме процесс не может выполнять определенные привилегированные машинные команды.</w:t>
      </w:r>
    </w:p>
    <w:p>
      <w:pPr>
        <w:pStyle w:val="5"/>
        <w:numPr>
          <w:ilvl w:val="0"/>
          <w:numId w:val="1"/>
        </w:numPr>
        <w:jc w:val="both"/>
        <w:rPr>
          <w:rFonts w:ascii="Courier New" w:hAnsi="Courier New" w:cs="Courier New"/>
          <w:b/>
          <w:bCs/>
          <w:sz w:val="28"/>
          <w:szCs w:val="28"/>
        </w:rPr>
      </w:pPr>
      <w:r>
        <w:rPr>
          <w:rFonts w:ascii="Courier New" w:hAnsi="Courier New" w:cs="Courier New"/>
          <w:b/>
          <w:bCs/>
          <w:sz w:val="28"/>
          <w:szCs w:val="28"/>
        </w:rPr>
        <w:t xml:space="preserve">Что такое </w:t>
      </w:r>
      <w:r>
        <w:rPr>
          <w:rFonts w:ascii="Courier New" w:hAnsi="Courier New" w:cs="Courier New"/>
          <w:b/>
          <w:bCs/>
          <w:sz w:val="28"/>
          <w:szCs w:val="28"/>
          <w:lang w:val="en-US"/>
        </w:rPr>
        <w:t>Windows</w:t>
      </w:r>
      <w:r>
        <w:rPr>
          <w:rFonts w:ascii="Courier New" w:hAnsi="Courier New" w:cs="Courier New"/>
          <w:b/>
          <w:bCs/>
          <w:sz w:val="28"/>
          <w:szCs w:val="28"/>
        </w:rPr>
        <w:t xml:space="preserve">-сервисы, </w:t>
      </w:r>
      <w:r>
        <w:rPr>
          <w:rFonts w:ascii="Courier New" w:hAnsi="Courier New" w:cs="Courier New"/>
          <w:b/>
          <w:bCs/>
          <w:sz w:val="28"/>
          <w:szCs w:val="28"/>
          <w:lang w:val="en-US"/>
        </w:rPr>
        <w:t>Linux</w:t>
      </w:r>
      <w:r>
        <w:rPr>
          <w:rFonts w:ascii="Courier New" w:hAnsi="Courier New" w:cs="Courier New"/>
          <w:b/>
          <w:bCs/>
          <w:sz w:val="28"/>
          <w:szCs w:val="28"/>
        </w:rPr>
        <w:t>-демоны?</w:t>
      </w:r>
    </w:p>
    <w:p>
      <w:pPr>
        <w:pStyle w:val="5"/>
        <w:ind w:left="0"/>
        <w:jc w:val="both"/>
        <w:rPr>
          <w:rFonts w:ascii="Courier New" w:hAnsi="Courier New" w:cs="Courier New"/>
          <w:sz w:val="28"/>
          <w:szCs w:val="28"/>
        </w:rPr>
      </w:pPr>
      <w:r>
        <w:rPr>
          <w:rFonts w:ascii="Courier New" w:hAnsi="Courier New" w:cs="Courier New"/>
          <w:sz w:val="28"/>
          <w:szCs w:val="28"/>
        </w:rPr>
        <w:t>При запуске OS некоторые процессы (Windows-сервисы, Linux-демоны) загружаются и стартуют автоматически, как правило используются для внутреннего назначения.</w:t>
      </w:r>
    </w:p>
    <w:p>
      <w:pPr>
        <w:pStyle w:val="5"/>
        <w:ind w:left="0"/>
        <w:jc w:val="both"/>
        <w:rPr>
          <w:rFonts w:ascii="Courier New" w:hAnsi="Courier New" w:cs="Courier New"/>
          <w:sz w:val="28"/>
          <w:szCs w:val="28"/>
        </w:rPr>
      </w:pPr>
    </w:p>
    <w:p>
      <w:pPr>
        <w:pStyle w:val="5"/>
        <w:ind w:left="0"/>
        <w:jc w:val="both"/>
        <w:rPr>
          <w:rFonts w:ascii="Courier New" w:hAnsi="Courier New" w:cs="Courier New"/>
          <w:sz w:val="28"/>
          <w:szCs w:val="28"/>
        </w:rPr>
      </w:pPr>
      <w:r>
        <w:rPr>
          <w:rFonts w:ascii="Courier New" w:hAnsi="Courier New" w:cs="Courier New"/>
          <w:sz w:val="28"/>
          <w:szCs w:val="28"/>
        </w:rPr>
        <w:t>Службы Windows (англ. Windows Service, сервисы) — приложения, автоматически запускаемые системой при запуске Windows и выполняющиеся вне зависимости от статуса пользователя. Имеет общие черты с концепцией демонов в Unix.</w:t>
      </w:r>
    </w:p>
    <w:p>
      <w:pPr>
        <w:pStyle w:val="5"/>
        <w:ind w:left="0"/>
        <w:jc w:val="both"/>
        <w:rPr>
          <w:rFonts w:ascii="Courier New" w:hAnsi="Courier New" w:cs="Courier New"/>
          <w:sz w:val="28"/>
          <w:szCs w:val="28"/>
        </w:rPr>
      </w:pPr>
    </w:p>
    <w:p>
      <w:pPr>
        <w:pStyle w:val="5"/>
        <w:numPr>
          <w:ilvl w:val="0"/>
          <w:numId w:val="1"/>
        </w:numPr>
        <w:jc w:val="both"/>
        <w:rPr>
          <w:rFonts w:ascii="Courier New" w:hAnsi="Courier New" w:cs="Courier New"/>
          <w:b/>
          <w:bCs/>
          <w:sz w:val="28"/>
          <w:szCs w:val="28"/>
        </w:rPr>
      </w:pPr>
      <w:r>
        <w:rPr>
          <w:rFonts w:ascii="Courier New" w:hAnsi="Courier New" w:cs="Courier New"/>
          <w:b/>
          <w:bCs/>
          <w:sz w:val="28"/>
          <w:szCs w:val="28"/>
        </w:rPr>
        <w:t xml:space="preserve">С помощью каких системных вызовов можно создать дочерний процесс в </w:t>
      </w:r>
      <w:r>
        <w:rPr>
          <w:rFonts w:ascii="Courier New" w:hAnsi="Courier New" w:cs="Courier New"/>
          <w:b/>
          <w:bCs/>
          <w:sz w:val="28"/>
          <w:szCs w:val="28"/>
          <w:lang w:val="en-US"/>
        </w:rPr>
        <w:t>Windows</w:t>
      </w:r>
      <w:r>
        <w:rPr>
          <w:rFonts w:ascii="Courier New" w:hAnsi="Courier New" w:cs="Courier New"/>
          <w:b/>
          <w:bCs/>
          <w:sz w:val="28"/>
          <w:szCs w:val="28"/>
        </w:rPr>
        <w:t xml:space="preserve">? </w:t>
      </w:r>
    </w:p>
    <w:p>
      <w:pPr>
        <w:pStyle w:val="5"/>
        <w:ind w:left="0"/>
        <w:jc w:val="both"/>
        <w:rPr>
          <w:rFonts w:ascii="Courier New" w:hAnsi="Courier New" w:cs="Courier New"/>
          <w:sz w:val="28"/>
          <w:szCs w:val="28"/>
        </w:rPr>
      </w:pPr>
      <w:r>
        <w:rPr>
          <w:rFonts w:ascii="Courier New" w:hAnsi="Courier New" w:cs="Courier New"/>
          <w:sz w:val="28"/>
          <w:szCs w:val="28"/>
        </w:rPr>
        <w:t>В Windows вызов всего одной функции CreateProcess управляет и созданием процесса и запуском нужной в ней программы.</w:t>
      </w:r>
    </w:p>
    <w:p>
      <w:pPr>
        <w:pStyle w:val="5"/>
        <w:ind w:left="0"/>
        <w:jc w:val="both"/>
        <w:rPr>
          <w:rFonts w:ascii="Courier New" w:hAnsi="Courier New" w:cs="Courier New"/>
          <w:sz w:val="28"/>
          <w:szCs w:val="28"/>
        </w:rPr>
      </w:pPr>
      <w:r>
        <w:rPr>
          <w:rFonts w:ascii="Courier New" w:hAnsi="Courier New" w:cs="Courier New"/>
          <w:sz w:val="28"/>
          <w:szCs w:val="28"/>
        </w:rPr>
        <w:t>После создания нового процесса, родительский и дочерний процессы имеют собственные различные адресные пространства. В тоже время, созданный процесс может использовать одинаковые ресурсы с родительским процессом, например открытые файлы.</w:t>
      </w:r>
    </w:p>
    <w:p>
      <w:pPr>
        <w:pStyle w:val="5"/>
        <w:numPr>
          <w:ilvl w:val="0"/>
          <w:numId w:val="1"/>
        </w:numPr>
        <w:jc w:val="both"/>
        <w:rPr>
          <w:rFonts w:ascii="Courier New" w:hAnsi="Courier New" w:cs="Courier New"/>
          <w:b/>
          <w:bCs/>
          <w:sz w:val="28"/>
          <w:szCs w:val="28"/>
        </w:rPr>
      </w:pPr>
      <w:r>
        <w:rPr>
          <w:rFonts w:ascii="Courier New" w:hAnsi="Courier New" w:cs="Courier New"/>
          <w:b/>
          <w:bCs/>
          <w:sz w:val="28"/>
          <w:szCs w:val="28"/>
        </w:rPr>
        <w:t xml:space="preserve">С помощью каких системных вызовов можно создать дочерний процесс в </w:t>
      </w:r>
      <w:r>
        <w:rPr>
          <w:rFonts w:ascii="Courier New" w:hAnsi="Courier New" w:cs="Courier New"/>
          <w:b/>
          <w:bCs/>
          <w:sz w:val="28"/>
          <w:szCs w:val="28"/>
          <w:lang w:val="en-US"/>
        </w:rPr>
        <w:t>Linux</w:t>
      </w:r>
      <w:r>
        <w:rPr>
          <w:rFonts w:ascii="Courier New" w:hAnsi="Courier New" w:cs="Courier New"/>
          <w:b/>
          <w:bCs/>
          <w:sz w:val="28"/>
          <w:szCs w:val="28"/>
        </w:rPr>
        <w:t>? Поясните разницу.</w:t>
      </w:r>
    </w:p>
    <w:p>
      <w:pPr>
        <w:jc w:val="both"/>
        <w:rPr>
          <w:rFonts w:ascii="Courier New" w:hAnsi="Courier New" w:cs="Courier New"/>
          <w:sz w:val="28"/>
          <w:szCs w:val="28"/>
        </w:rPr>
      </w:pPr>
      <w:r>
        <w:rPr>
          <w:rFonts w:ascii="Courier New" w:hAnsi="Courier New" w:cs="Courier New"/>
          <w:sz w:val="28"/>
          <w:szCs w:val="28"/>
        </w:rPr>
        <w:t>В UNIX существует только один системный запрос, направленный на создание процесса: fork.</w:t>
      </w:r>
    </w:p>
    <w:p>
      <w:pPr>
        <w:pStyle w:val="5"/>
        <w:ind w:left="0"/>
        <w:jc w:val="both"/>
        <w:rPr>
          <w:rFonts w:ascii="Courier New" w:hAnsi="Courier New" w:cs="Courier New"/>
          <w:sz w:val="28"/>
          <w:szCs w:val="28"/>
        </w:rPr>
      </w:pPr>
      <w:r>
        <w:rPr>
          <w:rFonts w:ascii="Courier New" w:hAnsi="Courier New" w:cs="Courier New"/>
          <w:sz w:val="28"/>
          <w:szCs w:val="28"/>
        </w:rPr>
        <w:t>Этот запрос создает дубликат вызываемого процесса. После выполнения запроса fork двум процессам - родительскому и дочернему - соответствуют одинаковые образы памяти, строки окружения и открытые файлы. Обычно, дочерний процесс выполняет системный вызов exec для изменения образа памяти и запуска новой программы.</w:t>
      </w:r>
    </w:p>
    <w:p>
      <w:pPr>
        <w:pStyle w:val="5"/>
        <w:ind w:left="0"/>
        <w:jc w:val="both"/>
        <w:rPr>
          <w:rFonts w:ascii="Courier New" w:hAnsi="Courier New" w:cs="Courier New"/>
          <w:sz w:val="28"/>
          <w:szCs w:val="28"/>
        </w:rPr>
      </w:pPr>
    </w:p>
    <w:p>
      <w:pPr>
        <w:pStyle w:val="5"/>
        <w:ind w:left="0"/>
        <w:jc w:val="both"/>
        <w:rPr>
          <w:rFonts w:ascii="Courier New" w:hAnsi="Courier New" w:cs="Courier New"/>
          <w:sz w:val="28"/>
          <w:szCs w:val="28"/>
        </w:rPr>
      </w:pPr>
      <w:r>
        <w:rPr>
          <w:rFonts w:ascii="Courier New" w:hAnsi="Courier New" w:cs="Courier New"/>
          <w:sz w:val="28"/>
          <w:szCs w:val="28"/>
        </w:rPr>
        <w:t>Функция system() определена в стандартной библиотеке языка С и позволяет вызывать из программы системную команду, как если бы она была набрана в командной строке.</w:t>
      </w:r>
    </w:p>
    <w:p>
      <w:pPr>
        <w:pStyle w:val="5"/>
        <w:ind w:left="0"/>
        <w:jc w:val="both"/>
        <w:rPr>
          <w:rFonts w:ascii="Courier New" w:hAnsi="Courier New" w:cs="Courier New"/>
          <w:sz w:val="28"/>
          <w:szCs w:val="28"/>
        </w:rPr>
      </w:pPr>
    </w:p>
    <w:p>
      <w:pPr>
        <w:pStyle w:val="5"/>
        <w:numPr>
          <w:ilvl w:val="0"/>
          <w:numId w:val="1"/>
        </w:numPr>
        <w:jc w:val="both"/>
        <w:rPr>
          <w:rFonts w:ascii="Courier New" w:hAnsi="Courier New" w:cs="Courier New"/>
          <w:b/>
          <w:bCs/>
          <w:sz w:val="28"/>
          <w:szCs w:val="28"/>
        </w:rPr>
      </w:pPr>
      <w:r>
        <w:rPr>
          <w:rFonts w:ascii="Courier New" w:hAnsi="Courier New" w:cs="Courier New"/>
          <w:b/>
          <w:bCs/>
          <w:sz w:val="28"/>
          <w:szCs w:val="28"/>
        </w:rPr>
        <w:t>Какие потоки данных доступны любому процессу автоматически?</w:t>
      </w:r>
    </w:p>
    <w:p>
      <w:pPr>
        <w:pStyle w:val="5"/>
        <w:ind w:left="0"/>
        <w:jc w:val="both"/>
        <w:rPr>
          <w:rFonts w:ascii="Courier New" w:hAnsi="Courier New" w:cs="Courier New"/>
          <w:sz w:val="28"/>
          <w:szCs w:val="28"/>
        </w:rPr>
      </w:pPr>
      <w:r>
        <w:rPr>
          <w:rFonts w:ascii="Courier New" w:hAnsi="Courier New" w:cs="Courier New"/>
          <w:sz w:val="28"/>
          <w:szCs w:val="28"/>
        </w:rPr>
        <w:t xml:space="preserve">стандартные потоки ввода/вывода процесса: потоки имеющие зарезервированные номера - дескрипторы (номера), поток ввода (0), поток вывода (1), поток вывода ошибок (2).  </w:t>
      </w:r>
    </w:p>
    <w:p>
      <w:pPr>
        <w:pStyle w:val="5"/>
        <w:ind w:left="0"/>
        <w:jc w:val="both"/>
        <w:rPr>
          <w:rFonts w:ascii="Courier New" w:hAnsi="Courier New" w:cs="Courier New"/>
          <w:sz w:val="28"/>
          <w:szCs w:val="28"/>
        </w:rPr>
      </w:pPr>
    </w:p>
    <w:p>
      <w:pPr>
        <w:pStyle w:val="5"/>
        <w:numPr>
          <w:ilvl w:val="0"/>
          <w:numId w:val="1"/>
        </w:numPr>
        <w:jc w:val="both"/>
        <w:rPr>
          <w:rFonts w:ascii="Courier New" w:hAnsi="Courier New" w:cs="Courier New"/>
          <w:b/>
          <w:bCs/>
          <w:sz w:val="28"/>
          <w:szCs w:val="28"/>
        </w:rPr>
      </w:pPr>
      <w:r>
        <w:rPr>
          <w:rFonts w:ascii="Courier New" w:hAnsi="Courier New" w:cs="Courier New"/>
          <w:b/>
          <w:bCs/>
          <w:sz w:val="28"/>
          <w:szCs w:val="28"/>
        </w:rPr>
        <w:t xml:space="preserve">Поясните назначение системного вызова </w:t>
      </w:r>
      <w:r>
        <w:rPr>
          <w:rFonts w:ascii="Courier New" w:hAnsi="Courier New" w:cs="Courier New"/>
          <w:b/>
          <w:bCs/>
          <w:sz w:val="28"/>
          <w:szCs w:val="28"/>
          <w:lang w:val="en-US"/>
        </w:rPr>
        <w:t>WaitForSingleObject</w:t>
      </w:r>
      <w:r>
        <w:rPr>
          <w:rFonts w:ascii="Courier New" w:hAnsi="Courier New" w:cs="Courier New"/>
          <w:b/>
          <w:bCs/>
          <w:sz w:val="28"/>
          <w:szCs w:val="28"/>
        </w:rPr>
        <w:t xml:space="preserve"> в </w:t>
      </w:r>
      <w:r>
        <w:rPr>
          <w:rFonts w:ascii="Courier New" w:hAnsi="Courier New" w:cs="Courier New"/>
          <w:b/>
          <w:bCs/>
          <w:sz w:val="28"/>
          <w:szCs w:val="28"/>
          <w:lang w:val="en-US"/>
        </w:rPr>
        <w:t>Windows</w:t>
      </w:r>
      <w:r>
        <w:rPr>
          <w:rFonts w:ascii="Courier New" w:hAnsi="Courier New" w:cs="Courier New"/>
          <w:b/>
          <w:bCs/>
          <w:sz w:val="28"/>
          <w:szCs w:val="28"/>
        </w:rPr>
        <w:t>-приложении.</w:t>
      </w:r>
    </w:p>
    <w:p>
      <w:pPr>
        <w:pStyle w:val="5"/>
        <w:ind w:left="0"/>
        <w:jc w:val="both"/>
        <w:rPr>
          <w:rFonts w:ascii="Courier New" w:hAnsi="Courier New" w:cs="Courier New"/>
          <w:sz w:val="28"/>
          <w:szCs w:val="28"/>
        </w:rPr>
      </w:pPr>
      <w:r>
        <w:rPr>
          <w:rFonts w:ascii="Courier New" w:hAnsi="Courier New" w:cs="Courier New"/>
          <w:sz w:val="28"/>
          <w:szCs w:val="28"/>
        </w:rPr>
        <w:t>WaitForSingleObject(hHandle, dwTimeout);</w:t>
      </w:r>
    </w:p>
    <w:p>
      <w:pPr>
        <w:jc w:val="both"/>
        <w:rPr>
          <w:rFonts w:ascii="Courier New" w:hAnsi="Courier New" w:cs="Courier New"/>
          <w:sz w:val="28"/>
          <w:szCs w:val="28"/>
        </w:rPr>
      </w:pPr>
      <w:r>
        <w:rPr>
          <w:rFonts w:ascii="Courier New" w:hAnsi="Courier New" w:cs="Courier New"/>
          <w:sz w:val="28"/>
          <w:szCs w:val="28"/>
        </w:rPr>
        <w:t xml:space="preserve">WaitForSingleObject ждет, когда объект, хэндл которого был передан первым аргументом, перейдет в сигнальное состояние (signaled state). </w:t>
      </w:r>
    </w:p>
    <w:p>
      <w:pPr>
        <w:jc w:val="both"/>
        <w:rPr>
          <w:rFonts w:ascii="Courier New" w:hAnsi="Courier New" w:cs="Courier New"/>
          <w:sz w:val="28"/>
          <w:szCs w:val="28"/>
        </w:rPr>
      </w:pPr>
      <w:r>
        <w:rPr>
          <w:rFonts w:ascii="Courier New" w:hAnsi="Courier New" w:cs="Courier New"/>
          <w:sz w:val="28"/>
          <w:szCs w:val="28"/>
        </w:rPr>
        <w:t>Если hHandle представляет собой хэндл мьютекса, процедура ждет, когда мьютекс освободится, а затем лочит его. Если же hHandle является хэндлом потока, то процедура просто ждет его завершения. Второй аргумент задает время ожидания в миллисекундах. Можно ждать вечно, передав специальное значение INFINITE. Если указать ноль, процедура не переходит в режим ожидания, а возвращает управление немедленно.</w:t>
      </w:r>
    </w:p>
    <w:p>
      <w:pPr>
        <w:pStyle w:val="5"/>
        <w:ind w:left="0"/>
        <w:jc w:val="both"/>
        <w:rPr>
          <w:rFonts w:ascii="Courier New" w:hAnsi="Courier New" w:cs="Courier New"/>
          <w:sz w:val="28"/>
          <w:szCs w:val="28"/>
        </w:rPr>
      </w:pPr>
      <w:r>
        <w:rPr>
          <w:rFonts w:ascii="Courier New" w:hAnsi="Courier New" w:cs="Courier New"/>
          <w:sz w:val="28"/>
          <w:szCs w:val="28"/>
        </w:rPr>
        <w:t>В случае ошибки процедура возвращает WAIT_FAILED, а подробности поможет узнать GetLastError. В случае успеха возвращается WAIT_OBJECT_0, если мы дождались перехода объекта в сигнальное состояние, и WAIT_TIMEOUT, если отвалились по таймауту. Также мы можем получить WAIT_ABANDONED. Это происходит в случае, если нить, державшая мьютекс, завершилась, не освободив его. В этом случае мьютекс становится залочен текущей нитью, но целостность данных, доступ к которым ограничивался мьютексом, по понятным причинам находится под вопросом.</w:t>
      </w:r>
    </w:p>
    <w:p>
      <w:pPr>
        <w:pStyle w:val="5"/>
        <w:numPr>
          <w:ilvl w:val="0"/>
          <w:numId w:val="1"/>
        </w:numPr>
        <w:jc w:val="both"/>
        <w:rPr>
          <w:rFonts w:ascii="Courier New" w:hAnsi="Courier New" w:cs="Courier New"/>
          <w:b/>
          <w:bCs/>
          <w:sz w:val="28"/>
          <w:szCs w:val="28"/>
        </w:rPr>
      </w:pPr>
      <w:r>
        <w:rPr>
          <w:rFonts w:ascii="Courier New" w:hAnsi="Courier New" w:cs="Courier New"/>
          <w:b/>
          <w:bCs/>
          <w:sz w:val="28"/>
          <w:szCs w:val="28"/>
        </w:rPr>
        <w:t xml:space="preserve">Поясните назначение системного вызова </w:t>
      </w:r>
      <w:r>
        <w:rPr>
          <w:rFonts w:ascii="Courier New" w:hAnsi="Courier New" w:cs="Courier New"/>
          <w:b/>
          <w:bCs/>
          <w:sz w:val="28"/>
          <w:szCs w:val="28"/>
          <w:lang w:val="en-US"/>
        </w:rPr>
        <w:t>wait</w:t>
      </w:r>
      <w:r>
        <w:rPr>
          <w:rFonts w:ascii="Courier New" w:hAnsi="Courier New" w:cs="Courier New"/>
          <w:b/>
          <w:bCs/>
          <w:sz w:val="28"/>
          <w:szCs w:val="28"/>
        </w:rPr>
        <w:t xml:space="preserve"> в </w:t>
      </w:r>
      <w:r>
        <w:rPr>
          <w:rFonts w:ascii="Courier New" w:hAnsi="Courier New" w:cs="Courier New"/>
          <w:b/>
          <w:bCs/>
          <w:sz w:val="28"/>
          <w:szCs w:val="28"/>
          <w:lang w:val="en-US"/>
        </w:rPr>
        <w:t>Linux</w:t>
      </w:r>
      <w:r>
        <w:rPr>
          <w:rFonts w:ascii="Courier New" w:hAnsi="Courier New" w:cs="Courier New"/>
          <w:b/>
          <w:bCs/>
          <w:sz w:val="28"/>
          <w:szCs w:val="28"/>
        </w:rPr>
        <w:t>-приложении.</w:t>
      </w:r>
    </w:p>
    <w:p>
      <w:pPr>
        <w:pStyle w:val="5"/>
        <w:ind w:left="0"/>
        <w:jc w:val="both"/>
        <w:rPr>
          <w:rFonts w:ascii="Courier New" w:hAnsi="Courier New" w:cs="Courier New"/>
          <w:b/>
          <w:bCs/>
          <w:sz w:val="28"/>
          <w:szCs w:val="28"/>
        </w:rPr>
      </w:pPr>
      <w:r>
        <w:rPr>
          <w:rFonts w:ascii="Courier New" w:hAnsi="Courier New" w:cs="Courier New"/>
          <w:sz w:val="28"/>
          <w:szCs w:val="28"/>
        </w:rPr>
        <w:t>Самая простая функция в семействе называется wait(). Она блокирует вызывающий процесс до тех пор, пока один из его дочерних процессов не завершится (или не произойдет ошибка). Код состояния потомка возвращается через аргумент, являющийся указателем на целое число. В этом коде зашифрована различная информация о потомке. Например, макрос WEXITSTATUS() возвращает код завершения дочернего процесса. Макрос WIFEXITED() позволяет узнать, как именно завершился процесс: обычным образом (с помощью функции exit() или оператора return функции main()) либо аварийно вследствие получения сигнала. В последнем случае макрос WTERMSIG() извлекает из кода завершения номер сигнала.</w:t>
      </w:r>
    </w:p>
    <w:p>
      <w:pPr>
        <w:pStyle w:val="5"/>
        <w:numPr>
          <w:ilvl w:val="0"/>
          <w:numId w:val="1"/>
        </w:numPr>
        <w:rPr>
          <w:rFonts w:ascii="Courier New" w:hAnsi="Courier New" w:cs="Courier New"/>
          <w:b/>
          <w:bCs/>
          <w:sz w:val="28"/>
          <w:szCs w:val="28"/>
          <w:highlight w:val="yellow"/>
        </w:rPr>
      </w:pPr>
      <w:r>
        <w:rPr>
          <w:rFonts w:ascii="Courier New" w:hAnsi="Courier New" w:cs="Courier New"/>
          <w:b/>
          <w:bCs/>
          <w:sz w:val="28"/>
          <w:szCs w:val="28"/>
          <w:highlight w:val="yellow"/>
        </w:rPr>
        <w:t xml:space="preserve">Дайте развернутое определение процесса </w:t>
      </w:r>
      <w:r>
        <w:rPr>
          <w:rFonts w:ascii="Courier New" w:hAnsi="Courier New" w:cs="Courier New"/>
          <w:b/>
          <w:bCs/>
          <w:sz w:val="28"/>
          <w:szCs w:val="28"/>
          <w:highlight w:val="yellow"/>
          <w:lang w:val="en-US"/>
        </w:rPr>
        <w:t>OS</w:t>
      </w:r>
      <w:r>
        <w:rPr>
          <w:rFonts w:ascii="Courier New" w:hAnsi="Courier New" w:cs="Courier New"/>
          <w:b/>
          <w:bCs/>
          <w:sz w:val="28"/>
          <w:szCs w:val="28"/>
          <w:highlight w:val="yellow"/>
        </w:rPr>
        <w:t>.</w:t>
      </w:r>
    </w:p>
    <w:p>
      <w:pPr>
        <w:spacing w:after="0" w:line="240" w:lineRule="auto"/>
        <w:ind w:firstLine="709"/>
        <w:jc w:val="both"/>
        <w:rPr>
          <w:rFonts w:hint="default" w:ascii="Courier New" w:hAnsi="Courier New" w:cs="Courier New"/>
          <w:sz w:val="28"/>
          <w:szCs w:val="28"/>
        </w:rPr>
      </w:pPr>
      <w:r>
        <w:rPr>
          <w:rFonts w:hint="default" w:ascii="Courier New" w:hAnsi="Courier New" w:cs="Courier New"/>
          <w:sz w:val="28"/>
          <w:szCs w:val="28"/>
        </w:rPr>
        <w:t>Процесс OS – единица работы OS - объект ядра OS + адресное пространство.</w:t>
      </w:r>
    </w:p>
    <w:p>
      <w:pPr>
        <w:autoSpaceDE w:val="0"/>
        <w:autoSpaceDN w:val="0"/>
        <w:adjustRightInd w:val="0"/>
        <w:spacing w:after="0" w:line="240" w:lineRule="auto"/>
        <w:ind w:firstLine="709"/>
        <w:jc w:val="both"/>
        <w:rPr>
          <w:rFonts w:hint="default" w:ascii="Courier New" w:hAnsi="Courier New" w:cs="Courier New"/>
          <w:sz w:val="28"/>
          <w:szCs w:val="28"/>
        </w:rPr>
      </w:pPr>
      <w:r>
        <w:rPr>
          <w:rFonts w:hint="default" w:ascii="Courier New" w:hAnsi="Courier New" w:cs="Courier New"/>
          <w:sz w:val="28"/>
          <w:szCs w:val="28"/>
        </w:rPr>
        <w:t>Процессом, по существу, является программа во время ее выполнения.</w:t>
      </w:r>
    </w:p>
    <w:p>
      <w:pPr>
        <w:autoSpaceDE w:val="0"/>
        <w:autoSpaceDN w:val="0"/>
        <w:adjustRightInd w:val="0"/>
        <w:spacing w:after="0" w:line="240" w:lineRule="auto"/>
        <w:ind w:firstLine="709"/>
        <w:jc w:val="both"/>
        <w:rPr>
          <w:rFonts w:ascii="Times New Roman" w:hAnsi="Times New Roman" w:cs="Times New Roman"/>
          <w:sz w:val="28"/>
          <w:szCs w:val="28"/>
        </w:rPr>
      </w:pPr>
    </w:p>
    <w:p>
      <w:pPr>
        <w:pStyle w:val="5"/>
        <w:numPr>
          <w:ilvl w:val="0"/>
          <w:numId w:val="3"/>
        </w:numPr>
        <w:jc w:val="both"/>
        <w:rPr>
          <w:rFonts w:ascii="Courier New" w:hAnsi="Courier New" w:cs="Courier New"/>
          <w:sz w:val="28"/>
          <w:szCs w:val="28"/>
        </w:rPr>
      </w:pPr>
      <w:r>
        <w:rPr>
          <w:rFonts w:ascii="Courier New" w:hAnsi="Courier New" w:cs="Courier New"/>
          <w:b/>
          <w:sz w:val="28"/>
          <w:szCs w:val="28"/>
          <w:lang w:val="en-US"/>
        </w:rPr>
        <w:t>OS:</w:t>
      </w:r>
      <w:r>
        <w:rPr>
          <w:rFonts w:ascii="Courier New" w:hAnsi="Courier New" w:cs="Courier New"/>
          <w:b/>
          <w:sz w:val="28"/>
          <w:szCs w:val="28"/>
        </w:rPr>
        <w:t xml:space="preserve"> </w:t>
      </w:r>
      <w:r>
        <w:rPr>
          <w:rFonts w:ascii="Courier New" w:hAnsi="Courier New" w:cs="Courier New"/>
          <w:sz w:val="28"/>
          <w:szCs w:val="28"/>
        </w:rPr>
        <w:t>основные свойства процесса</w:t>
      </w:r>
      <w:r>
        <w:rPr>
          <w:rFonts w:ascii="Courier New" w:hAnsi="Courier New" w:cs="Courier New"/>
          <w:sz w:val="28"/>
          <w:szCs w:val="28"/>
          <w:lang w:val="en-US"/>
        </w:rPr>
        <w:t>:</w:t>
      </w:r>
    </w:p>
    <w:p>
      <w:pPr>
        <w:pStyle w:val="5"/>
        <w:numPr>
          <w:ilvl w:val="0"/>
          <w:numId w:val="4"/>
        </w:numPr>
        <w:jc w:val="both"/>
        <w:rPr>
          <w:rFonts w:ascii="Courier New" w:hAnsi="Courier New" w:cs="Courier New"/>
          <w:sz w:val="28"/>
          <w:szCs w:val="28"/>
        </w:rPr>
      </w:pPr>
      <w:r>
        <w:rPr>
          <w:rFonts w:ascii="Courier New" w:hAnsi="Courier New" w:cs="Courier New"/>
          <w:sz w:val="28"/>
          <w:szCs w:val="28"/>
        </w:rPr>
        <w:t>процессу соответствует исполняемый программный файл;</w:t>
      </w:r>
    </w:p>
    <w:p>
      <w:pPr>
        <w:pStyle w:val="5"/>
        <w:numPr>
          <w:ilvl w:val="0"/>
          <w:numId w:val="4"/>
        </w:numPr>
        <w:jc w:val="both"/>
        <w:rPr>
          <w:rFonts w:ascii="Courier New" w:hAnsi="Courier New" w:cs="Courier New"/>
          <w:sz w:val="28"/>
          <w:szCs w:val="28"/>
          <w:lang w:val="en-US"/>
        </w:rPr>
      </w:pPr>
      <w:r>
        <w:rPr>
          <w:rFonts w:ascii="Courier New" w:hAnsi="Courier New" w:cs="Courier New"/>
          <w:sz w:val="28"/>
          <w:szCs w:val="28"/>
        </w:rPr>
        <w:t xml:space="preserve">у процесса есть </w:t>
      </w:r>
      <w:r>
        <w:rPr>
          <w:rFonts w:ascii="Courier New" w:hAnsi="Courier New" w:cs="Courier New"/>
          <w:sz w:val="28"/>
          <w:szCs w:val="28"/>
          <w:lang w:val="en-US"/>
        </w:rPr>
        <w:t>PID;</w:t>
      </w:r>
    </w:p>
    <w:p>
      <w:pPr>
        <w:pStyle w:val="5"/>
        <w:numPr>
          <w:ilvl w:val="0"/>
          <w:numId w:val="4"/>
        </w:numPr>
        <w:jc w:val="both"/>
        <w:rPr>
          <w:rFonts w:ascii="Courier New" w:hAnsi="Courier New" w:cs="Courier New"/>
          <w:sz w:val="28"/>
          <w:szCs w:val="28"/>
        </w:rPr>
      </w:pPr>
      <w:r>
        <w:rPr>
          <w:rFonts w:ascii="Courier New" w:hAnsi="Courier New" w:cs="Courier New"/>
          <w:sz w:val="28"/>
          <w:szCs w:val="28"/>
        </w:rPr>
        <w:t xml:space="preserve">у процесса есть </w:t>
      </w:r>
      <w:r>
        <w:rPr>
          <w:rFonts w:ascii="Courier New" w:hAnsi="Courier New" w:cs="Courier New"/>
          <w:sz w:val="28"/>
          <w:szCs w:val="28"/>
          <w:lang w:val="en-US"/>
        </w:rPr>
        <w:t>Parent</w:t>
      </w:r>
      <w:r>
        <w:rPr>
          <w:rFonts w:ascii="Courier New" w:hAnsi="Courier New" w:cs="Courier New"/>
          <w:sz w:val="28"/>
          <w:szCs w:val="28"/>
        </w:rPr>
        <w:t xml:space="preserve"> </w:t>
      </w:r>
      <w:r>
        <w:rPr>
          <w:rFonts w:ascii="Courier New" w:hAnsi="Courier New" w:cs="Courier New"/>
          <w:sz w:val="28"/>
          <w:szCs w:val="28"/>
          <w:lang w:val="en-US"/>
        </w:rPr>
        <w:t>PID</w:t>
      </w:r>
      <w:r>
        <w:rPr>
          <w:rFonts w:ascii="Courier New" w:hAnsi="Courier New" w:cs="Courier New"/>
          <w:sz w:val="28"/>
          <w:szCs w:val="28"/>
        </w:rPr>
        <w:t>;</w:t>
      </w:r>
    </w:p>
    <w:p>
      <w:pPr>
        <w:pStyle w:val="5"/>
        <w:numPr>
          <w:ilvl w:val="0"/>
          <w:numId w:val="4"/>
        </w:numPr>
        <w:jc w:val="both"/>
        <w:rPr>
          <w:rFonts w:ascii="Courier New" w:hAnsi="Courier New" w:cs="Courier New"/>
          <w:sz w:val="28"/>
          <w:szCs w:val="28"/>
        </w:rPr>
      </w:pPr>
      <w:r>
        <w:rPr>
          <w:rFonts w:ascii="Courier New" w:hAnsi="Courier New" w:cs="Courier New"/>
          <w:sz w:val="28"/>
          <w:szCs w:val="28"/>
        </w:rPr>
        <w:t xml:space="preserve">в </w:t>
      </w:r>
      <w:r>
        <w:rPr>
          <w:rFonts w:ascii="Courier New" w:hAnsi="Courier New" w:cs="Courier New"/>
          <w:sz w:val="28"/>
          <w:szCs w:val="28"/>
          <w:lang w:val="en-US"/>
        </w:rPr>
        <w:t>Windows</w:t>
      </w:r>
      <w:r>
        <w:rPr>
          <w:rFonts w:ascii="Courier New" w:hAnsi="Courier New" w:cs="Courier New"/>
          <w:sz w:val="28"/>
          <w:szCs w:val="28"/>
        </w:rPr>
        <w:t xml:space="preserve">: </w:t>
      </w:r>
      <w:r>
        <w:rPr>
          <w:rFonts w:ascii="Courier New" w:hAnsi="Courier New" w:cs="Courier New"/>
          <w:sz w:val="28"/>
          <w:szCs w:val="28"/>
          <w:lang w:val="en-US"/>
        </w:rPr>
        <w:t>HANDLE</w:t>
      </w:r>
      <w:r>
        <w:rPr>
          <w:rFonts w:ascii="Courier New" w:hAnsi="Courier New" w:cs="Courier New"/>
          <w:sz w:val="28"/>
          <w:szCs w:val="28"/>
        </w:rPr>
        <w:t xml:space="preserve"> – идентификатор объекта </w:t>
      </w:r>
      <w:r>
        <w:rPr>
          <w:rFonts w:ascii="Courier New" w:hAnsi="Courier New" w:cs="Courier New"/>
          <w:sz w:val="28"/>
          <w:szCs w:val="28"/>
          <w:lang w:val="en-US"/>
        </w:rPr>
        <w:t>OS</w:t>
      </w:r>
      <w:r>
        <w:rPr>
          <w:rFonts w:ascii="Courier New" w:hAnsi="Courier New" w:cs="Courier New"/>
          <w:sz w:val="28"/>
          <w:szCs w:val="28"/>
        </w:rPr>
        <w:t>;</w:t>
      </w:r>
    </w:p>
    <w:p>
      <w:pPr>
        <w:pStyle w:val="5"/>
        <w:numPr>
          <w:ilvl w:val="0"/>
          <w:numId w:val="4"/>
        </w:numPr>
        <w:jc w:val="both"/>
        <w:rPr>
          <w:rFonts w:ascii="Courier New" w:hAnsi="Courier New" w:cs="Courier New"/>
          <w:sz w:val="28"/>
          <w:szCs w:val="28"/>
        </w:rPr>
      </w:pPr>
      <w:r>
        <w:rPr>
          <w:rFonts w:ascii="Courier New" w:hAnsi="Courier New" w:cs="Courier New"/>
          <w:sz w:val="28"/>
          <w:szCs w:val="28"/>
        </w:rPr>
        <w:t xml:space="preserve">в </w:t>
      </w:r>
      <w:r>
        <w:rPr>
          <w:rFonts w:ascii="Courier New" w:hAnsi="Courier New" w:cs="Courier New"/>
          <w:sz w:val="28"/>
          <w:szCs w:val="28"/>
          <w:lang w:val="en-US"/>
        </w:rPr>
        <w:t>OS</w:t>
      </w:r>
      <w:r>
        <w:rPr>
          <w:rFonts w:ascii="Courier New" w:hAnsi="Courier New" w:cs="Courier New"/>
          <w:sz w:val="28"/>
          <w:szCs w:val="28"/>
        </w:rPr>
        <w:t xml:space="preserve"> есть процесс инициализации (родитель для всех);</w:t>
      </w:r>
    </w:p>
    <w:p>
      <w:pPr>
        <w:pStyle w:val="5"/>
        <w:numPr>
          <w:ilvl w:val="0"/>
          <w:numId w:val="4"/>
        </w:numPr>
        <w:jc w:val="both"/>
        <w:rPr>
          <w:rFonts w:ascii="Courier New" w:hAnsi="Courier New" w:cs="Courier New"/>
          <w:sz w:val="28"/>
          <w:szCs w:val="28"/>
        </w:rPr>
      </w:pPr>
      <w:r>
        <w:rPr>
          <w:rFonts w:ascii="Courier New" w:hAnsi="Courier New" w:cs="Courier New"/>
          <w:sz w:val="28"/>
          <w:szCs w:val="28"/>
        </w:rPr>
        <w:t>запуск и управление (создать, остановить,…) процессом осуществляется с помощью системных вызовов;</w:t>
      </w:r>
    </w:p>
    <w:p>
      <w:pPr>
        <w:pStyle w:val="5"/>
        <w:numPr>
          <w:ilvl w:val="0"/>
          <w:numId w:val="4"/>
        </w:numPr>
        <w:jc w:val="both"/>
        <w:rPr>
          <w:rFonts w:ascii="Courier New" w:hAnsi="Courier New" w:cs="Courier New"/>
          <w:sz w:val="28"/>
          <w:szCs w:val="28"/>
        </w:rPr>
      </w:pPr>
      <w:r>
        <w:rPr>
          <w:rFonts w:ascii="Courier New" w:hAnsi="Courier New" w:cs="Courier New"/>
          <w:sz w:val="28"/>
          <w:szCs w:val="28"/>
        </w:rPr>
        <w:t>процессы изолированы друг от друга;</w:t>
      </w:r>
    </w:p>
    <w:p>
      <w:pPr>
        <w:pStyle w:val="5"/>
        <w:numPr>
          <w:ilvl w:val="0"/>
          <w:numId w:val="4"/>
        </w:numPr>
        <w:jc w:val="both"/>
        <w:rPr>
          <w:rFonts w:ascii="Courier New" w:hAnsi="Courier New" w:cs="Courier New"/>
          <w:sz w:val="28"/>
          <w:szCs w:val="28"/>
        </w:rPr>
      </w:pPr>
      <w:r>
        <w:rPr>
          <w:rFonts w:ascii="Courier New" w:hAnsi="Courier New" w:cs="Courier New"/>
          <w:sz w:val="28"/>
          <w:szCs w:val="28"/>
        </w:rPr>
        <w:t xml:space="preserve">процессу выделяется линейное адресное пространство (размер зависит от разрядности), сегменты: </w:t>
      </w:r>
      <w:r>
        <w:rPr>
          <w:rFonts w:ascii="Courier New" w:hAnsi="Courier New" w:cs="Courier New"/>
          <w:sz w:val="28"/>
          <w:szCs w:val="28"/>
          <w:lang w:val="en-US"/>
        </w:rPr>
        <w:t>code</w:t>
      </w:r>
      <w:r>
        <w:rPr>
          <w:rFonts w:ascii="Courier New" w:hAnsi="Courier New" w:cs="Courier New"/>
          <w:sz w:val="28"/>
          <w:szCs w:val="28"/>
        </w:rPr>
        <w:t xml:space="preserve">, </w:t>
      </w:r>
      <w:r>
        <w:rPr>
          <w:rFonts w:ascii="Courier New" w:hAnsi="Courier New" w:cs="Courier New"/>
          <w:sz w:val="28"/>
          <w:szCs w:val="28"/>
          <w:lang w:val="en-US"/>
        </w:rPr>
        <w:t>static</w:t>
      </w:r>
      <w:r>
        <w:rPr>
          <w:rFonts w:ascii="Courier New" w:hAnsi="Courier New" w:cs="Courier New"/>
          <w:sz w:val="28"/>
          <w:szCs w:val="28"/>
        </w:rPr>
        <w:t xml:space="preserve">, </w:t>
      </w:r>
      <w:r>
        <w:rPr>
          <w:rFonts w:ascii="Courier New" w:hAnsi="Courier New" w:cs="Courier New"/>
          <w:sz w:val="28"/>
          <w:szCs w:val="28"/>
          <w:lang w:val="en-US"/>
        </w:rPr>
        <w:t>data</w:t>
      </w:r>
      <w:r>
        <w:rPr>
          <w:rFonts w:ascii="Courier New" w:hAnsi="Courier New" w:cs="Courier New"/>
          <w:sz w:val="28"/>
          <w:szCs w:val="28"/>
        </w:rPr>
        <w:t xml:space="preserve">, </w:t>
      </w:r>
      <w:r>
        <w:rPr>
          <w:rFonts w:ascii="Courier New" w:hAnsi="Courier New" w:cs="Courier New"/>
          <w:sz w:val="28"/>
          <w:szCs w:val="28"/>
          <w:lang w:val="en-US"/>
        </w:rPr>
        <w:t>heap</w:t>
      </w:r>
      <w:r>
        <w:rPr>
          <w:rFonts w:ascii="Courier New" w:hAnsi="Courier New" w:cs="Courier New"/>
          <w:sz w:val="28"/>
          <w:szCs w:val="28"/>
        </w:rPr>
        <w:t xml:space="preserve">, </w:t>
      </w:r>
      <w:r>
        <w:rPr>
          <w:rFonts w:ascii="Courier New" w:hAnsi="Courier New" w:cs="Courier New"/>
          <w:sz w:val="28"/>
          <w:szCs w:val="28"/>
          <w:lang w:val="en-US"/>
        </w:rPr>
        <w:t>stack</w:t>
      </w:r>
      <w:r>
        <w:rPr>
          <w:rFonts w:ascii="Courier New" w:hAnsi="Courier New" w:cs="Courier New"/>
          <w:sz w:val="28"/>
          <w:szCs w:val="28"/>
        </w:rPr>
        <w:t>;</w:t>
      </w:r>
    </w:p>
    <w:p>
      <w:pPr>
        <w:pStyle w:val="5"/>
        <w:numPr>
          <w:ilvl w:val="0"/>
          <w:numId w:val="4"/>
        </w:numPr>
        <w:jc w:val="both"/>
        <w:rPr>
          <w:rFonts w:ascii="Courier New" w:hAnsi="Courier New" w:cs="Courier New"/>
          <w:sz w:val="28"/>
          <w:szCs w:val="28"/>
        </w:rPr>
      </w:pPr>
      <w:r>
        <w:rPr>
          <w:rFonts w:ascii="Courier New" w:hAnsi="Courier New" w:cs="Courier New"/>
          <w:sz w:val="28"/>
          <w:szCs w:val="28"/>
        </w:rPr>
        <w:t>контекст процесса – данные, которые сохраняются при переключении процессов и предназначенные для продолжения работы;</w:t>
      </w:r>
    </w:p>
    <w:p>
      <w:pPr>
        <w:pStyle w:val="5"/>
        <w:numPr>
          <w:ilvl w:val="0"/>
          <w:numId w:val="4"/>
        </w:numPr>
        <w:jc w:val="both"/>
        <w:rPr>
          <w:rFonts w:ascii="Courier New" w:hAnsi="Courier New" w:cs="Courier New"/>
          <w:sz w:val="28"/>
          <w:szCs w:val="28"/>
        </w:rPr>
      </w:pPr>
      <w:r>
        <w:rPr>
          <w:rFonts w:ascii="Courier New" w:hAnsi="Courier New" w:cs="Courier New"/>
          <w:sz w:val="28"/>
          <w:szCs w:val="28"/>
        </w:rPr>
        <w:t>процессу автоматически доступны три потока: ввода, вывода, вывод ошибок.</w:t>
      </w:r>
    </w:p>
    <w:p>
      <w:pPr>
        <w:pStyle w:val="5"/>
        <w:numPr>
          <w:ilvl w:val="0"/>
          <w:numId w:val="4"/>
        </w:numPr>
        <w:jc w:val="both"/>
        <w:rPr>
          <w:rFonts w:ascii="Courier New" w:hAnsi="Courier New" w:cs="Courier New"/>
          <w:sz w:val="28"/>
          <w:szCs w:val="28"/>
        </w:rPr>
      </w:pPr>
      <w:r>
        <w:rPr>
          <w:rFonts w:ascii="Courier New" w:hAnsi="Courier New" w:cs="Courier New"/>
          <w:sz w:val="28"/>
          <w:szCs w:val="28"/>
        </w:rPr>
        <w:t xml:space="preserve">при запуске </w:t>
      </w:r>
      <w:r>
        <w:rPr>
          <w:rFonts w:ascii="Courier New" w:hAnsi="Courier New" w:cs="Courier New"/>
          <w:sz w:val="28"/>
          <w:szCs w:val="28"/>
          <w:lang w:val="en-US"/>
        </w:rPr>
        <w:t>OS</w:t>
      </w:r>
      <w:r>
        <w:rPr>
          <w:rFonts w:ascii="Courier New" w:hAnsi="Courier New" w:cs="Courier New"/>
          <w:sz w:val="28"/>
          <w:szCs w:val="28"/>
        </w:rPr>
        <w:t xml:space="preserve"> некоторые процессы (</w:t>
      </w:r>
      <w:r>
        <w:rPr>
          <w:rFonts w:ascii="Courier New" w:hAnsi="Courier New" w:cs="Courier New"/>
          <w:sz w:val="28"/>
          <w:szCs w:val="28"/>
          <w:lang w:val="en-US"/>
        </w:rPr>
        <w:t>Windows</w:t>
      </w:r>
      <w:r>
        <w:rPr>
          <w:rFonts w:ascii="Courier New" w:hAnsi="Courier New" w:cs="Courier New"/>
          <w:sz w:val="28"/>
          <w:szCs w:val="28"/>
        </w:rPr>
        <w:t xml:space="preserve">-сервисы, </w:t>
      </w:r>
      <w:r>
        <w:rPr>
          <w:rFonts w:ascii="Courier New" w:hAnsi="Courier New" w:cs="Courier New"/>
          <w:sz w:val="28"/>
          <w:szCs w:val="28"/>
          <w:lang w:val="en-US"/>
        </w:rPr>
        <w:t>Linux</w:t>
      </w:r>
      <w:r>
        <w:rPr>
          <w:rFonts w:ascii="Courier New" w:hAnsi="Courier New" w:cs="Courier New"/>
          <w:sz w:val="28"/>
          <w:szCs w:val="28"/>
        </w:rPr>
        <w:t xml:space="preserve">-демоны) загружаются и стартуют автоматически, как правило используются для внутреннего назначения; </w:t>
      </w:r>
    </w:p>
    <w:p>
      <w:pPr>
        <w:pStyle w:val="5"/>
        <w:numPr>
          <w:ilvl w:val="0"/>
          <w:numId w:val="4"/>
        </w:numPr>
        <w:jc w:val="both"/>
        <w:rPr>
          <w:rFonts w:ascii="Courier New" w:hAnsi="Courier New" w:cs="Courier New"/>
          <w:sz w:val="28"/>
          <w:szCs w:val="28"/>
        </w:rPr>
      </w:pPr>
      <w:r>
        <w:rPr>
          <w:rFonts w:ascii="Courier New" w:hAnsi="Courier New" w:cs="Courier New"/>
          <w:sz w:val="28"/>
          <w:szCs w:val="28"/>
        </w:rPr>
        <w:t>в составе О</w:t>
      </w:r>
      <w:r>
        <w:rPr>
          <w:rFonts w:ascii="Courier New" w:hAnsi="Courier New" w:cs="Courier New"/>
          <w:sz w:val="28"/>
          <w:szCs w:val="28"/>
          <w:lang w:val="en-US"/>
        </w:rPr>
        <w:t>S</w:t>
      </w:r>
      <w:r>
        <w:rPr>
          <w:rFonts w:ascii="Courier New" w:hAnsi="Courier New" w:cs="Courier New"/>
          <w:sz w:val="28"/>
          <w:szCs w:val="28"/>
        </w:rPr>
        <w:t xml:space="preserve"> есть таблица, содержащая объекты ядра  процессов (состояние, приоритет, указатели на другие объекты); есть средства </w:t>
      </w:r>
      <w:r>
        <w:rPr>
          <w:rFonts w:ascii="Courier New" w:hAnsi="Courier New" w:cs="Courier New"/>
          <w:sz w:val="28"/>
          <w:szCs w:val="28"/>
          <w:lang w:val="en-US"/>
        </w:rPr>
        <w:t>OS</w:t>
      </w:r>
      <w:r>
        <w:rPr>
          <w:rFonts w:ascii="Courier New" w:hAnsi="Courier New" w:cs="Courier New"/>
          <w:sz w:val="28"/>
          <w:szCs w:val="28"/>
        </w:rPr>
        <w:t xml:space="preserve"> позволяющие ее просматривать;</w:t>
      </w:r>
    </w:p>
    <w:p>
      <w:pPr>
        <w:pStyle w:val="5"/>
        <w:numPr>
          <w:numId w:val="0"/>
        </w:numPr>
        <w:ind w:leftChars="0"/>
        <w:rPr>
          <w:rFonts w:ascii="Courier New" w:hAnsi="Courier New" w:cs="Courier New"/>
          <w:b/>
          <w:bCs/>
          <w:sz w:val="28"/>
          <w:szCs w:val="28"/>
          <w:highlight w:val="yellow"/>
        </w:rPr>
      </w:pPr>
      <w:r>
        <w:rPr>
          <w:rFonts w:ascii="Courier New" w:hAnsi="Courier New" w:cs="Courier New"/>
          <w:sz w:val="28"/>
          <w:szCs w:val="28"/>
        </w:rPr>
        <w:t xml:space="preserve">процесс – единица работы </w:t>
      </w:r>
      <w:r>
        <w:rPr>
          <w:rFonts w:ascii="Courier New" w:hAnsi="Courier New" w:cs="Courier New"/>
          <w:sz w:val="28"/>
          <w:szCs w:val="28"/>
          <w:lang w:val="en-US"/>
        </w:rPr>
        <w:t>OS</w:t>
      </w:r>
    </w:p>
    <w:sectPr>
      <w:footerReference r:id="rId5" w:type="default"/>
      <w:pgSz w:w="11906" w:h="16838"/>
      <w:pgMar w:top="1134" w:right="850" w:bottom="1134" w:left="1701"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Helvetica">
    <w:altName w:val="Arial"/>
    <w:panose1 w:val="020B0604020202020204"/>
    <w:charset w:val="00"/>
    <w:family w:val="swiss"/>
    <w:pitch w:val="default"/>
    <w:sig w:usb0="00000000" w:usb1="00000000" w:usb2="00000000" w:usb3="00000000" w:csb0="00000001" w:csb1="0000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30385134"/>
      <w:docPartObj>
        <w:docPartGallery w:val="AutoText"/>
      </w:docPartObj>
    </w:sdtPr>
    <w:sdtContent>
      <w:p>
        <w:pPr>
          <w:pStyle w:val="4"/>
          <w:jc w:val="right"/>
        </w:pPr>
        <w:r>
          <w:fldChar w:fldCharType="begin"/>
        </w:r>
        <w:r>
          <w:instrText xml:space="preserve">PAGE   \* MERGEFORMAT</w:instrText>
        </w:r>
        <w:r>
          <w:fldChar w:fldCharType="separate"/>
        </w:r>
        <w:r>
          <w:t>2</w:t>
        </w:r>
        <w:r>
          <w:fldChar w:fldCharType="end"/>
        </w:r>
      </w:p>
    </w:sdtContent>
  </w:sdt>
  <w:p>
    <w:pPr>
      <w:pStyle w:val="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F300183"/>
    <w:multiLevelType w:val="multilevel"/>
    <w:tmpl w:val="2F300183"/>
    <w:lvl w:ilvl="0" w:tentative="0">
      <w:start w:val="1"/>
      <w:numFmt w:val="bullet"/>
      <w:lvlText w:val=""/>
      <w:lvlJc w:val="left"/>
      <w:pPr>
        <w:tabs>
          <w:tab w:val="left" w:pos="720"/>
        </w:tabs>
        <w:ind w:left="720" w:hanging="360"/>
      </w:pPr>
      <w:rPr>
        <w:rFonts w:hint="default" w:ascii="Wingdings" w:hAnsi="Wingdings"/>
        <w:sz w:val="20"/>
      </w:rPr>
    </w:lvl>
    <w:lvl w:ilvl="1" w:tentative="0">
      <w:start w:val="1"/>
      <w:numFmt w:val="bullet"/>
      <w:lvlText w:val=""/>
      <w:lvlJc w:val="left"/>
      <w:pPr>
        <w:tabs>
          <w:tab w:val="left" w:pos="1440"/>
        </w:tabs>
        <w:ind w:left="1440" w:hanging="360"/>
      </w:pPr>
      <w:rPr>
        <w:rFonts w:hint="default" w:ascii="Wingdings" w:hAnsi="Wingdings"/>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53E957D6"/>
    <w:multiLevelType w:val="multilevel"/>
    <w:tmpl w:val="53E957D6"/>
    <w:lvl w:ilvl="0" w:tentative="0">
      <w:start w:val="1"/>
      <w:numFmt w:val="decimal"/>
      <w:suff w:val="space"/>
      <w:lvlText w:val="%1."/>
      <w:lvlJc w:val="right"/>
      <w:pPr>
        <w:ind w:left="0" w:firstLine="0"/>
      </w:pPr>
      <w:rPr>
        <w:rFonts w:hint="default"/>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2">
    <w:nsid w:val="75273245"/>
    <w:multiLevelType w:val="multilevel"/>
    <w:tmpl w:val="75273245"/>
    <w:lvl w:ilvl="0" w:tentative="0">
      <w:start w:val="1"/>
      <w:numFmt w:val="decimal"/>
      <w:suff w:val="space"/>
      <w:lvlText w:val="%1."/>
      <w:lvlJc w:val="right"/>
      <w:pPr>
        <w:ind w:left="357" w:firstLine="3"/>
      </w:pPr>
      <w:rPr>
        <w:rFonts w:hint="default"/>
        <w:b w:val="0"/>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7A916279"/>
    <w:multiLevelType w:val="multilevel"/>
    <w:tmpl w:val="7A916279"/>
    <w:lvl w:ilvl="0" w:tentative="0">
      <w:start w:val="4"/>
      <w:numFmt w:val="bullet"/>
      <w:lvlText w:val="-"/>
      <w:lvlJc w:val="left"/>
      <w:pPr>
        <w:ind w:left="720" w:hanging="360"/>
      </w:pPr>
      <w:rPr>
        <w:rFonts w:hint="default" w:ascii="Courier New" w:hAnsi="Courier New" w:cs="Courier New"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cumentProtection w:enforcement="0"/>
  <w:defaultTabStop w:val="708"/>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2C2B"/>
    <w:rsid w:val="00031C1C"/>
    <w:rsid w:val="00070D77"/>
    <w:rsid w:val="000B2C2B"/>
    <w:rsid w:val="003F552E"/>
    <w:rsid w:val="00AC40EF"/>
    <w:rsid w:val="00D655F4"/>
    <w:rsid w:val="00D97709"/>
    <w:rsid w:val="00F63B38"/>
    <w:rsid w:val="01F91388"/>
    <w:rsid w:val="0DF21946"/>
    <w:rsid w:val="19EC47A9"/>
    <w:rsid w:val="36110325"/>
    <w:rsid w:val="551179D5"/>
    <w:rsid w:val="6EC2278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ru-RU"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6"/>
    <w:unhideWhenUsed/>
    <w:uiPriority w:val="99"/>
    <w:pPr>
      <w:tabs>
        <w:tab w:val="center" w:pos="4677"/>
        <w:tab w:val="right" w:pos="9355"/>
      </w:tabs>
      <w:spacing w:after="0" w:line="240" w:lineRule="auto"/>
    </w:pPr>
  </w:style>
  <w:style w:type="paragraph" w:styleId="5">
    <w:name w:val="List Paragraph"/>
    <w:basedOn w:val="1"/>
    <w:qFormat/>
    <w:uiPriority w:val="34"/>
    <w:pPr>
      <w:ind w:left="720"/>
      <w:contextualSpacing/>
    </w:pPr>
  </w:style>
  <w:style w:type="character" w:customStyle="1" w:styleId="6">
    <w:name w:val="Нижний колонтитул Знак"/>
    <w:basedOn w:val="2"/>
    <w:link w:val="4"/>
    <w:qFormat/>
    <w:uiPriority w:val="99"/>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1135</Words>
  <Characters>6472</Characters>
  <Lines>53</Lines>
  <Paragraphs>15</Paragraphs>
  <TotalTime>0</TotalTime>
  <ScaleCrop>false</ScaleCrop>
  <LinksUpToDate>false</LinksUpToDate>
  <CharactersWithSpaces>7592</CharactersWithSpaces>
  <Application>WPS Office_11.2.0.10323_F1E327BC-269C-435d-A152-05C5408002CA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2021-10-18T16:44:00Z</dcterms:created>
  <dc:creator>Anastasia Perkal</dc:creator>
  <cp:lastModifiedBy>Елизавета</cp:lastModifiedBy>
  <dcterms:modified xsi:type="dcterms:W3CDTF">2021-10-18T17:51:31Z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1033-11.2.0.10323</vt:lpwstr>
  </property>
  <property fmtid="{D5CDD505-2E9C-101B-9397-08002B2CF9AE}" pid="3" name="ICV">
    <vt:lpwstr>847BF613CE024AE6880617D09B6BC8CC</vt:lpwstr>
  </property>
</Properties>
</file>