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240" w:lineRule="auto"/>
        <w:outlineLvl w:val="1"/>
        <w:rPr>
          <w:rFonts w:ascii="Segoe UI" w:hAnsi="Segoe UI" w:eastAsia="Times New Roman" w:cs="Segoe UI"/>
          <w:color w:val="212529"/>
          <w:sz w:val="36"/>
          <w:szCs w:val="36"/>
          <w:lang w:eastAsia="ru-RU"/>
        </w:rPr>
      </w:pPr>
      <w:r>
        <w:rPr>
          <w:rFonts w:ascii="Segoe UI" w:hAnsi="Segoe UI" w:eastAsia="Times New Roman" w:cs="Segoe UI"/>
          <w:color w:val="212529"/>
          <w:sz w:val="36"/>
          <w:szCs w:val="36"/>
          <w:lang w:eastAsia="ru-RU"/>
        </w:rPr>
        <w:t>Вводное занятие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Напишите проверки формы регистрации учитывая требования, описанные ниже. Проверки должны быть оформлены нумерованным списком. Количество проверок не ограничено. Для того, чтобы получить "зачет", необходимо написать не меньше 20 проверок.</w:t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• Все поля на форме являются обязательными.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Заполним поля email 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ru-RU" w:eastAsia="ru-RU"/>
        </w:rPr>
        <w:t>и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пароль, не заполним поле имя пользователя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Заполним пол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ru-RU" w:eastAsia="ru-RU"/>
        </w:rPr>
        <w:t>я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email 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ru-RU" w:eastAsia="ru-RU"/>
        </w:rPr>
        <w:t>и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имя пользователя, не заполним поле пароль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Заполним пол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ru-RU" w:eastAsia="ru-RU"/>
        </w:rPr>
        <w:t>я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пароль 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ru-RU" w:eastAsia="ru-RU"/>
        </w:rPr>
        <w:t>и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имя пользователя, не заполним поле email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Заполним только поле email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Заполним только поле пароль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Заполним только поле имя пользователя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Не заполним ни одного поля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Заполним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все поля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• Поле «E-mail адрес» проверяет формат введенного e-mail по нажатию на кнопку «Зарегистрироваться».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email, не удовлетворящий регулярному выражению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email, удовлетворящий регулярному выражению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• Пароль должен быть от 6 до 12 символов и обязательно должен содержать буквы, цифры и спец. символы. Проверяется формат после нажатия на кнопку «Зарегистрироваться».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пароль длиной меньше 6 символов.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пароль длиной более 12 символов.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пароль длиной от 6 до 12 символов, содержащий буквы и цифры, но не содержащий спец. символы.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пароль длиной от 6 до 12 символов, содержащий буквы и спец. символы, но не содержащий цифры.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пароль длиной от 6 до 12 символов, содержащий цифры и спец. символы, но не содержащий буквы.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пароль длиной от 6 до 12 символов, содержащий цифры и спец. символы и буквы.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• Имя пользователя должно быть уникальным, не больше 30 символов. Разрешаются только латинские буквы. Формат, размер и уникальность проверяются по нажатию на кнопку «Зарегистрироваться».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имя пользователя больше 30 символов, содержащее только латинские буквы.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имя пользователя длиной до 30 символов, но с использованием не только латинских букв.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Введем имя пользователя длиной до 30 символов, содержащее только латинские буквы.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• Пользователь может войти через социальные сети: Facebook, Google +.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Нажмем на ссылку «войти через Facebook», введем верные данные для входа.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Нажмем на ссылку «войти через Facebook», введем неверные данные для входа.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Нажмем на ссылку «войти через Google+</w:t>
      </w:r>
      <w:bookmarkStart w:id="0" w:name="_GoBack"/>
      <w:bookmarkEnd w:id="0"/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», введем верные данные для входа.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>Нажмем на ссылку «войти через Google+», введем неверные данные для входа.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br w:type="textWrapping"/>
      </w:r>
      <w:r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  <w:t>• Если у пользователя уже есть аккаунт, он может перейти на форму входа через ссылку «Войти».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ru-RU" w:eastAsia="ru-RU"/>
        </w:rPr>
        <w:t>Нажмем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на кнопку «Войти», введем верные данные для входа.</w:t>
      </w:r>
    </w:p>
    <w:p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 w:leftChars="0" w:firstLine="0" w:firstLineChars="0"/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</w:pPr>
      <w:r>
        <w:rPr>
          <w:rFonts w:hint="default" w:ascii="Segoe UI" w:hAnsi="Segoe UI" w:eastAsia="Times New Roman" w:cs="Segoe UI"/>
          <w:color w:val="212529"/>
          <w:sz w:val="23"/>
          <w:szCs w:val="23"/>
          <w:lang w:val="ru-RU" w:eastAsia="ru-RU"/>
        </w:rPr>
        <w:t>Нажмем</w:t>
      </w:r>
      <w:r>
        <w:rPr>
          <w:rFonts w:hint="default" w:ascii="Segoe UI" w:hAnsi="Segoe UI" w:eastAsia="Times New Roman" w:cs="Segoe UI"/>
          <w:color w:val="212529"/>
          <w:sz w:val="23"/>
          <w:szCs w:val="23"/>
          <w:lang w:val="en-US" w:eastAsia="ru-RU"/>
        </w:rPr>
        <w:t xml:space="preserve"> на кнопку «Войти», введем неверные данные для входа.</w:t>
      </w:r>
    </w:p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212529"/>
          <w:sz w:val="23"/>
          <w:szCs w:val="23"/>
          <w:lang w:eastAsia="ru-RU"/>
        </w:rPr>
      </w:pPr>
    </w:p>
    <w:p>
      <w:r>
        <w:rPr>
          <w:lang w:eastAsia="ru-RU"/>
        </w:rPr>
        <w:drawing>
          <wp:inline distT="0" distB="0" distL="0" distR="0">
            <wp:extent cx="453390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23F648"/>
    <w:multiLevelType w:val="singleLevel"/>
    <w:tmpl w:val="B623F6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26A"/>
    <w:rsid w:val="00283A13"/>
    <w:rsid w:val="005750EE"/>
    <w:rsid w:val="00F8326A"/>
    <w:rsid w:val="06AD44ED"/>
    <w:rsid w:val="0EC82D24"/>
    <w:rsid w:val="15AF112B"/>
    <w:rsid w:val="17A605D8"/>
    <w:rsid w:val="380F6A87"/>
    <w:rsid w:val="39BF686D"/>
    <w:rsid w:val="3BBD5A5C"/>
    <w:rsid w:val="5B40531E"/>
    <w:rsid w:val="5D5C3794"/>
    <w:rsid w:val="70AD4C8E"/>
    <w:rsid w:val="73CE1481"/>
    <w:rsid w:val="7DC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137</Words>
  <Characters>782</Characters>
  <Lines>6</Lines>
  <Paragraphs>1</Paragraphs>
  <TotalTime>0</TotalTime>
  <ScaleCrop>false</ScaleCrop>
  <LinksUpToDate>false</LinksUpToDate>
  <CharactersWithSpaces>918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2021-08-31T19:36:00Z</dcterms:created>
  <dc:creator>User</dc:creator>
  <cp:lastModifiedBy>Елизавета</cp:lastModifiedBy>
  <dcterms:modified xsi:type="dcterms:W3CDTF">2021-09-06T08:47:39Z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AE791CC9EFFA4829B5012C0D6E3D6719</vt:lpwstr>
  </property>
</Properties>
</file>