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ind w:right="-45" w:rightChars="0"/>
        <w:jc w:val="center"/>
        <w:rPr>
          <w:rFonts w:hint="default" w:eastAsia="Times New Roman" w:cs="Times New Roman"/>
          <w:sz w:val="24"/>
          <w:szCs w:val="24"/>
          <w:lang w:val="ru-RU"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/>
        <w:ind w:right="-710"/>
        <w:rPr>
          <w:u w:val="none"/>
        </w:rPr>
      </w:pPr>
      <w:r>
        <w:t>Фа</w:t>
      </w:r>
      <w:r>
        <w:rPr>
          <w:u w:val="none"/>
        </w:rPr>
        <w:t>культет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Информационных технологий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>
      <w:pPr>
        <w:spacing w:after="0"/>
        <w:ind w:right="-1"/>
        <w:rPr>
          <w:u w:val="none"/>
        </w:rPr>
      </w:pPr>
      <w:r>
        <w:rPr>
          <w:u w:val="none"/>
        </w:rPr>
        <w:t>Кафедра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Информационные системы и технологии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>
      <w:pPr>
        <w:ind w:firstLine="0"/>
        <w:rPr>
          <w:u w:val="single"/>
        </w:rPr>
      </w:pPr>
      <w:r>
        <w:rPr>
          <w:u w:val="none"/>
        </w:rPr>
        <w:t xml:space="preserve">Специальность </w:t>
      </w:r>
      <w:r>
        <w:rPr>
          <w:rFonts w:hint="default"/>
          <w:u w:val="none"/>
          <w:lang w:val="ru-RU"/>
        </w:rPr>
        <w:tab/>
        <w:t/>
      </w:r>
      <w:r>
        <w:rPr>
          <w:rFonts w:hint="default"/>
          <w:u w:val="none"/>
          <w:lang w:val="ru-RU"/>
        </w:rPr>
        <w:tab/>
        <w:t/>
      </w:r>
      <w:r>
        <w:rPr>
          <w:rFonts w:hint="default"/>
          <w:u w:val="none"/>
          <w:lang w:val="ru-RU"/>
        </w:rPr>
        <w:tab/>
      </w:r>
      <w:r>
        <w:rPr>
          <w:u w:val="none"/>
        </w:rPr>
        <w:t>1-40 01 01 Программное обеспечение информационных технологий</w:t>
      </w:r>
    </w:p>
    <w:p>
      <w:pPr>
        <w:spacing w:after="0"/>
        <w:ind w:right="-45" w:rightChars="0"/>
        <w:rPr>
          <w:u w:val="none"/>
        </w:rPr>
      </w:pPr>
      <w:r>
        <w:t>Специализац</w:t>
      </w:r>
      <w:r>
        <w:rPr>
          <w:u w:val="none"/>
        </w:rPr>
        <w:t>ия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ab/>
        <w:t/>
      </w:r>
      <w:r>
        <w:rPr>
          <w:rFonts w:hint="default"/>
          <w:u w:val="none"/>
          <w:lang w:val="ru-RU"/>
        </w:rPr>
        <w:tab/>
        <w:t/>
      </w:r>
      <w:r>
        <w:rPr>
          <w:rFonts w:hint="default"/>
          <w:u w:val="none"/>
          <w:lang w:val="ru-RU"/>
        </w:rPr>
        <w:tab/>
      </w:r>
      <w:r>
        <w:rPr>
          <w:u w:val="none"/>
        </w:rPr>
        <w:t xml:space="preserve">1-40 01 01 10 </w:t>
      </w:r>
      <w:r>
        <w:rPr>
          <w:rFonts w:hint="default"/>
          <w:u w:val="none"/>
        </w:rPr>
        <w:t>Программное обеспечение информационных технологий (программирование интернет-приложений)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К КУРСОВОМУ ПРОЕКТУ </w:t>
      </w:r>
      <w:r>
        <w:rPr>
          <w:rFonts w:eastAsia="Times New Roman" w:cs="Times New Roman"/>
          <w:b/>
          <w:sz w:val="32"/>
          <w:szCs w:val="32"/>
          <w:highlight w:val="yellow"/>
          <w:lang w:eastAsia="ru-RU"/>
        </w:rPr>
        <w:t>НА ТЕМУ</w:t>
      </w:r>
      <w:r>
        <w:rPr>
          <w:rFonts w:eastAsia="Times New Roman" w:cs="Times New Roman"/>
          <w:b/>
          <w:sz w:val="32"/>
          <w:szCs w:val="32"/>
          <w:lang w:eastAsia="ru-RU"/>
        </w:rPr>
        <w:t>: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>
        <w:rPr>
          <w:rFonts w:hint="default" w:eastAsia="Times New Roman"/>
          <w:sz w:val="32"/>
          <w:szCs w:val="32"/>
          <w:lang w:eastAsia="ru-RU"/>
        </w:rPr>
        <w:t>База данных для программного средства «Организация монтажных работ» с использованием технологии SQL Server Reporting Services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u w:val="single"/>
        </w:rPr>
        <w:t>Зинович Елизавета Игоревна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(Ф.И.О.)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к.т.н., доц. 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Консультант: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  <w:t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Нормоконтролер: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bookmarkEnd w:id="0"/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  <w:bookmarkStart w:id="1" w:name="_GoBack"/>
      <w:bookmarkEnd w:id="1"/>
    </w:p>
    <w:sectPr>
      <w:footerReference r:id="rId6" w:type="first"/>
      <w:headerReference r:id="rId5" w:type="default"/>
      <w:pgSz w:w="11906" w:h="16838"/>
      <w:pgMar w:top="1134" w:right="567" w:bottom="851" w:left="1304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right="-30"/>
      <w:jc w:val="center"/>
    </w:pPr>
    <w:r>
      <w:rPr>
        <w:rFonts w:eastAsia="Times New Roman" w:cs="Times New Roman"/>
        <w:szCs w:val="28"/>
        <w:lang w:eastAsia="ru-RU"/>
      </w:rPr>
      <w:t>Минск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6132580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  <w:rsid w:val="05F911DE"/>
    <w:rsid w:val="0A6524E4"/>
    <w:rsid w:val="155E23BF"/>
    <w:rsid w:val="16EC3182"/>
    <w:rsid w:val="30120E7B"/>
    <w:rsid w:val="37042EFD"/>
    <w:rsid w:val="38F01342"/>
    <w:rsid w:val="58FE40B0"/>
    <w:rsid w:val="5BD33AF9"/>
    <w:rsid w:val="5CBF6A97"/>
    <w:rsid w:val="5D5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Body Text"/>
    <w:basedOn w:val="1"/>
    <w:link w:val="23"/>
    <w:semiHidden/>
    <w:unhideWhenUsed/>
    <w:qFormat/>
    <w:uiPriority w:val="99"/>
    <w:pPr>
      <w:spacing w:after="120" w:line="276" w:lineRule="auto"/>
      <w:jc w:val="left"/>
    </w:pPr>
    <w:rPr>
      <w:rFonts w:asciiTheme="minorHAnsi" w:hAnsiTheme="minorHAnsi"/>
      <w:sz w:val="22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itle"/>
    <w:basedOn w:val="2"/>
    <w:next w:val="1"/>
    <w:link w:val="22"/>
    <w:qFormat/>
    <w:uiPriority w:val="10"/>
    <w:pPr>
      <w:spacing w:before="360" w:after="240" w:line="240" w:lineRule="auto"/>
      <w:contextualSpacing/>
    </w:pPr>
    <w:rPr>
      <w:spacing w:val="-10"/>
      <w:kern w:val="28"/>
      <w:szCs w:val="56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Заголовок 1 Знак"/>
    <w:basedOn w:val="4"/>
    <w:link w:val="2"/>
    <w:qFormat/>
    <w:uiPriority w:val="0"/>
    <w:rPr>
      <w:rFonts w:ascii="Times New Roman" w:hAnsi="Times New Roman" w:eastAsiaTheme="majorEastAsia" w:cstheme="majorBidi"/>
      <w:b/>
      <w:bCs/>
      <w:sz w:val="28"/>
      <w:szCs w:val="28"/>
      <w:lang w:eastAsia="ru-RU"/>
    </w:rPr>
  </w:style>
  <w:style w:type="paragraph" w:customStyle="1" w:styleId="16">
    <w:name w:val="Чертежный"/>
    <w:link w:val="17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17">
    <w:name w:val="Чертежный Знак"/>
    <w:basedOn w:val="4"/>
    <w:link w:val="16"/>
    <w:uiPriority w:val="0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b w:val="0"/>
      <w:bCs w:val="0"/>
      <w:color w:val="2E75B5" w:themeColor="accent1" w:themeShade="BF"/>
      <w:szCs w:val="32"/>
    </w:rPr>
  </w:style>
  <w:style w:type="character" w:customStyle="1" w:styleId="19">
    <w:name w:val="Верхний колонтитул Знак"/>
    <w:basedOn w:val="4"/>
    <w:link w:val="9"/>
    <w:uiPriority w:val="99"/>
    <w:rPr>
      <w:rFonts w:ascii="Times New Roman" w:hAnsi="Times New Roman"/>
      <w:sz w:val="28"/>
    </w:rPr>
  </w:style>
  <w:style w:type="character" w:customStyle="1" w:styleId="20">
    <w:name w:val="Нижний колонтитул Знак"/>
    <w:basedOn w:val="4"/>
    <w:link w:val="13"/>
    <w:qFormat/>
    <w:uiPriority w:val="99"/>
    <w:rPr>
      <w:rFonts w:ascii="Times New Roman" w:hAnsi="Times New Roman"/>
      <w:sz w:val="28"/>
    </w:rPr>
  </w:style>
  <w:style w:type="character" w:customStyle="1" w:styleId="2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Заголовок Знак"/>
    <w:basedOn w:val="4"/>
    <w:link w:val="12"/>
    <w:uiPriority w:val="10"/>
    <w:rPr>
      <w:rFonts w:ascii="Times New Roman" w:hAnsi="Times New Roman" w:eastAsiaTheme="majorEastAsia" w:cstheme="majorBidi"/>
      <w:b/>
      <w:bCs/>
      <w:spacing w:val="-10"/>
      <w:kern w:val="28"/>
      <w:sz w:val="28"/>
      <w:szCs w:val="56"/>
      <w:lang w:eastAsia="ru-RU"/>
    </w:rPr>
  </w:style>
  <w:style w:type="character" w:customStyle="1" w:styleId="23">
    <w:name w:val="Основной текст Знак"/>
    <w:basedOn w:val="4"/>
    <w:link w:val="10"/>
    <w:semiHidden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paragraph" w:customStyle="1" w:styleId="26">
    <w:name w:val="Диплом"/>
    <w:basedOn w:val="1"/>
    <w:link w:val="28"/>
    <w:qFormat/>
    <w:uiPriority w:val="0"/>
    <w:pPr>
      <w:spacing w:after="0" w:line="240" w:lineRule="auto"/>
      <w:ind w:firstLine="851"/>
    </w:pPr>
    <w:rPr>
      <w:rFonts w:eastAsia="Calibri" w:cs="Calibri"/>
    </w:rPr>
  </w:style>
  <w:style w:type="character" w:customStyle="1" w:styleId="27">
    <w:name w:val="apple-converted-space"/>
    <w:basedOn w:val="4"/>
    <w:uiPriority w:val="0"/>
  </w:style>
  <w:style w:type="character" w:customStyle="1" w:styleId="28">
    <w:name w:val="Диплом Знак"/>
    <w:basedOn w:val="4"/>
    <w:link w:val="26"/>
    <w:qFormat/>
    <w:uiPriority w:val="0"/>
    <w:rPr>
      <w:rFonts w:ascii="Times New Roman" w:hAnsi="Times New Roman" w:eastAsia="Calibri" w:cs="Calibri"/>
      <w:sz w:val="28"/>
    </w:rPr>
  </w:style>
  <w:style w:type="paragraph" w:customStyle="1" w:styleId="29">
    <w:name w:val="Без интервала1"/>
    <w:qFormat/>
    <w:uiPriority w:val="0"/>
    <w:pPr>
      <w:spacing w:before="120" w:after="120" w:line="240" w:lineRule="auto"/>
      <w:ind w:firstLine="709"/>
      <w:jc w:val="both"/>
    </w:pPr>
    <w:rPr>
      <w:rFonts w:ascii="Times New Roman" w:hAnsi="Times New Roman" w:eastAsia="Times New Roman" w:cs="Calibri"/>
      <w:sz w:val="2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10BA98-4134-46D6-B6B1-F3EC0E291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133</Words>
  <Characters>760</Characters>
  <Lines>6</Lines>
  <Paragraphs>1</Paragraphs>
  <TotalTime>1</TotalTime>
  <ScaleCrop>false</ScaleCrop>
  <LinksUpToDate>false</LinksUpToDate>
  <CharactersWithSpaces>892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2017-04-29T11:34:00Z</dcterms:created>
  <dc:creator>Админ</dc:creator>
  <cp:lastModifiedBy>Елизавета</cp:lastModifiedBy>
  <cp:lastPrinted>2017-05-31T07:43:00Z</cp:lastPrinted>
  <dcterms:modified xsi:type="dcterms:W3CDTF">2021-10-25T16:45:10Z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D824EB3BF4E94567B4584A426A7704E7</vt:lpwstr>
  </property>
</Properties>
</file>