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166A25" w:rsidRDefault="00E9653D" w:rsidP="00E9653D">
      <w:pPr>
        <w:pStyle w:val="Titre2"/>
        <w:rPr>
          <w:lang w:val="en-US"/>
        </w:rPr>
      </w:pPr>
      <w:r w:rsidRPr="00166A25">
        <w:rPr>
          <w:rFonts w:ascii="Calibri-Bold" w:hAnsi="Calibri-Bold" w:cs="Calibri-Bold"/>
          <w:lang w:val="en-US"/>
        </w:rPr>
        <w:t>Appendix 2</w:t>
      </w:r>
      <w:r w:rsidRPr="00166A25">
        <w:rPr>
          <w:lang w:val="en-US"/>
        </w:rPr>
        <w:t>: Extra inning rule / Tiebreak</w:t>
      </w:r>
    </w:p>
    <w:p w:rsidR="00166A25" w:rsidRPr="00166A25" w:rsidRDefault="00166A25" w:rsidP="00166A25">
      <w:pPr>
        <w:pStyle w:val="Texte"/>
        <w:rPr>
          <w:rFonts w:ascii="Calibri,Bold" w:hAnsi="Calibri,Bold" w:cs="Calibri,Bold"/>
          <w:b/>
          <w:bCs/>
          <w:lang w:val="en-US"/>
        </w:rPr>
      </w:pPr>
      <w:r w:rsidRPr="00166A25">
        <w:rPr>
          <w:lang w:val="en-US"/>
        </w:rPr>
        <w:t xml:space="preserve">Scoring symbol </w:t>
      </w:r>
      <w:r w:rsidRPr="00166A25">
        <w:rPr>
          <w:rFonts w:ascii="Calibri,Bold" w:hAnsi="Calibri,Bold" w:cs="Calibri,Bold"/>
          <w:b/>
          <w:bCs/>
          <w:lang w:val="en-US"/>
        </w:rPr>
        <w:t>TIE</w:t>
      </w:r>
    </w:p>
    <w:p w:rsidR="00166A25" w:rsidRPr="00166A25" w:rsidRDefault="00166A25" w:rsidP="00166A25">
      <w:pPr>
        <w:pStyle w:val="Texte"/>
        <w:rPr>
          <w:lang w:val="en-US"/>
        </w:rPr>
      </w:pPr>
      <w:r w:rsidRPr="00166A25">
        <w:rPr>
          <w:lang w:val="en-US"/>
        </w:rPr>
        <w:t>If the game remains tied after the completion of nine (9) innings, the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following procedures will be implemented during extra innings:</w:t>
      </w:r>
    </w:p>
    <w:p w:rsidR="00166A25" w:rsidRPr="00166A25" w:rsidRDefault="00166A25" w:rsidP="00166A25">
      <w:pPr>
        <w:pStyle w:val="Texte"/>
        <w:rPr>
          <w:lang w:val="en-US"/>
        </w:rPr>
      </w:pPr>
      <w:r w:rsidRPr="00166A25">
        <w:rPr>
          <w:lang w:val="en-US"/>
        </w:rPr>
        <w:t>Each team will begin the 10</w:t>
      </w:r>
      <w:r w:rsidRPr="00166A25">
        <w:rPr>
          <w:sz w:val="13"/>
          <w:szCs w:val="13"/>
          <w:lang w:val="en-US"/>
        </w:rPr>
        <w:t xml:space="preserve">th </w:t>
      </w:r>
      <w:r w:rsidRPr="00166A25">
        <w:rPr>
          <w:lang w:val="en-US"/>
        </w:rPr>
        <w:t>inning (and any subsequent necessary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extra innings) with a player on first and second, no outs.</w:t>
      </w:r>
    </w:p>
    <w:p w:rsidR="00166A25" w:rsidRDefault="00166A25" w:rsidP="00166A25">
      <w:pPr>
        <w:pStyle w:val="Texte"/>
        <w:rPr>
          <w:lang w:val="en-US"/>
        </w:rPr>
      </w:pPr>
      <w:r w:rsidRPr="00166A25">
        <w:rPr>
          <w:lang w:val="en-US"/>
        </w:rPr>
        <w:t>To begin the 10</w:t>
      </w:r>
      <w:r w:rsidRPr="00166A25">
        <w:rPr>
          <w:sz w:val="13"/>
          <w:szCs w:val="13"/>
          <w:lang w:val="en-US"/>
        </w:rPr>
        <w:t xml:space="preserve">th </w:t>
      </w:r>
      <w:r w:rsidRPr="00166A25">
        <w:rPr>
          <w:lang w:val="en-US"/>
        </w:rPr>
        <w:t>inning, representatives from each team will meet a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home plate and will indicate (at the same time) to the home plate umpire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where the team wishes to begin the batting order. That is, the teams have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the option of beginning the 10</w:t>
      </w:r>
      <w:r w:rsidRPr="00166A25">
        <w:rPr>
          <w:sz w:val="13"/>
          <w:szCs w:val="13"/>
          <w:lang w:val="en-US"/>
        </w:rPr>
        <w:t xml:space="preserve">th </w:t>
      </w:r>
      <w:r w:rsidRPr="00166A25">
        <w:rPr>
          <w:lang w:val="en-US"/>
        </w:rPr>
        <w:t>inning anywhere in the existing batting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order that was in effect when the 9</w:t>
      </w:r>
      <w:r w:rsidRPr="00166A25">
        <w:rPr>
          <w:sz w:val="13"/>
          <w:szCs w:val="13"/>
          <w:lang w:val="en-US"/>
        </w:rPr>
        <w:t xml:space="preserve">th </w:t>
      </w:r>
      <w:r w:rsidRPr="00166A25">
        <w:rPr>
          <w:lang w:val="en-US"/>
        </w:rPr>
        <w:t>inning ended. Note that this is not a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new line-up (just potentially a different order), and it may very well be the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same line-up that ended the 9</w:t>
      </w:r>
      <w:r w:rsidRPr="00166A25">
        <w:rPr>
          <w:sz w:val="13"/>
          <w:szCs w:val="13"/>
          <w:lang w:val="en-US"/>
        </w:rPr>
        <w:t xml:space="preserve">th </w:t>
      </w:r>
      <w:r w:rsidRPr="00166A25">
        <w:rPr>
          <w:lang w:val="en-US"/>
        </w:rPr>
        <w:t>inning. The rationale for doing so is to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ensure that both teams have an equal chance at having what they consider</w:t>
      </w:r>
      <w:r w:rsidR="00137B27">
        <w:rPr>
          <w:lang w:val="en-US"/>
        </w:rPr>
        <w:t xml:space="preserve"> </w:t>
      </w:r>
      <w:r w:rsidRPr="00166A25">
        <w:rPr>
          <w:lang w:val="en-US"/>
        </w:rPr>
        <w:t>to be their best hitters and base runners in a position to score in the 10</w:t>
      </w:r>
      <w:r w:rsidRPr="00166A25">
        <w:rPr>
          <w:sz w:val="13"/>
          <w:szCs w:val="13"/>
          <w:vertAlign w:val="superscript"/>
          <w:lang w:val="en-US"/>
        </w:rPr>
        <w:t>th</w:t>
      </w:r>
      <w:r w:rsidRPr="00166A25">
        <w:rPr>
          <w:lang w:val="en-US"/>
        </w:rPr>
        <w:t>inning.</w:t>
      </w:r>
    </w:p>
    <w:tbl>
      <w:tblPr>
        <w:tblStyle w:val="Grilledutableau"/>
        <w:tblW w:w="9606" w:type="dxa"/>
        <w:tblLayout w:type="fixed"/>
        <w:tblLook w:val="04A0"/>
      </w:tblPr>
      <w:tblGrid>
        <w:gridCol w:w="1713"/>
        <w:gridCol w:w="236"/>
        <w:gridCol w:w="4822"/>
        <w:gridCol w:w="425"/>
        <w:gridCol w:w="2410"/>
      </w:tblGrid>
      <w:tr w:rsidR="00FC44BD" w:rsidRPr="00EB33AF" w:rsidTr="00FC44BD">
        <w:tc>
          <w:tcPr>
            <w:tcW w:w="9606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FC44BD" w:rsidRPr="00FC44BD" w:rsidRDefault="00FC44BD" w:rsidP="000E3A7A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166A25">
              <w:rPr>
                <w:lang w:val="en-US"/>
              </w:rPr>
              <w:t>For example: if the team decides to have the #5 hitter inthe line-up hit first, then the #3 hitter will be placed at 2B andthe #4 hitter will be placed at 1B. Furthermore, if the teamdecides to have the #2 hitter in the line-up hit first, then the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#9 hitter would be at 2B and the #1 hitter would be at 1B.</w:t>
            </w:r>
          </w:p>
        </w:tc>
      </w:tr>
      <w:tr w:rsidR="00FC44BD" w:rsidTr="00FC44BD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FC44BD" w:rsidRDefault="00FC44BD" w:rsidP="000E3A7A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FC44BD" w:rsidRPr="00F427EF" w:rsidRDefault="00FC44BD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4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FC44BD" w:rsidRPr="00F427EF" w:rsidRDefault="00FC44BD" w:rsidP="000E3A7A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FC44BD" w:rsidRPr="00F427EF" w:rsidRDefault="00FC44BD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FC44BD" w:rsidRDefault="00FC44BD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FC44BD" w:rsidRPr="007111CA" w:rsidTr="00FC44BD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FC44BD" w:rsidRDefault="00FC44BD" w:rsidP="000E3A7A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FC44BD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937969" cy="2352213"/>
                  <wp:effectExtent l="0" t="19050" r="71681" b="48087"/>
                  <wp:docPr id="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3544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FC44BD" w:rsidRDefault="00FC44BD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482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ac</w:t>
            </w: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tion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FC44BD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 xml:space="preserve">  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KS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 xml:space="preserve">  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 xml:space="preserve">  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KL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</w:pP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C44BD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1 : </w:t>
            </w:r>
            <w:proofErr w:type="spellStart"/>
            <w:r w:rsidRPr="00FC44BD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FC44BD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…</w:t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44BD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specialSituation</w:t>
            </w:r>
            <w:proofErr w:type="spellEnd"/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C44B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tieBreak</w:t>
            </w:r>
            <w:proofErr w:type="spellEnd"/>
          </w:p>
          <w:p w:rsidR="00FC44BD" w:rsidRPr="00FC44BD" w:rsidRDefault="00FC44BD" w:rsidP="00FC44B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FC44B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FC44BD" w:rsidRPr="007111CA" w:rsidRDefault="00FC44BD" w:rsidP="00FC44BD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FC44BD" w:rsidRPr="007111CA" w:rsidRDefault="00FC44BD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FC44BD" w:rsidRPr="007111CA" w:rsidRDefault="00FC44BD" w:rsidP="000E3A7A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1395095" cy="3111500"/>
                  <wp:effectExtent l="19050" t="0" r="0" b="0"/>
                  <wp:docPr id="1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44BD" w:rsidRPr="00166A25" w:rsidRDefault="00FC44BD" w:rsidP="00166A25">
      <w:pPr>
        <w:pStyle w:val="Texte"/>
        <w:rPr>
          <w:lang w:val="en-US"/>
        </w:rPr>
      </w:pPr>
    </w:p>
    <w:tbl>
      <w:tblPr>
        <w:tblStyle w:val="Grilledutableau"/>
        <w:tblW w:w="9606" w:type="dxa"/>
        <w:tblLayout w:type="fixed"/>
        <w:tblLook w:val="04A0"/>
      </w:tblPr>
      <w:tblGrid>
        <w:gridCol w:w="1713"/>
        <w:gridCol w:w="236"/>
        <w:gridCol w:w="4822"/>
        <w:gridCol w:w="425"/>
        <w:gridCol w:w="2410"/>
      </w:tblGrid>
      <w:tr w:rsidR="000D6F98" w:rsidRPr="00FC44BD" w:rsidTr="000E3A7A">
        <w:tc>
          <w:tcPr>
            <w:tcW w:w="9606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0D6F98" w:rsidRPr="00FC44BD" w:rsidRDefault="000D6F98" w:rsidP="000D6F98">
            <w:pPr>
              <w:pStyle w:val="Text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166A25">
              <w:rPr>
                <w:lang w:val="en-US"/>
              </w:rPr>
              <w:lastRenderedPageBreak/>
              <w:t>Once those players/runners are determined for the10</w:t>
            </w:r>
            <w:r w:rsidRPr="00166A25">
              <w:rPr>
                <w:sz w:val="13"/>
                <w:szCs w:val="13"/>
                <w:lang w:val="en-US"/>
              </w:rPr>
              <w:t xml:space="preserve">th </w:t>
            </w:r>
            <w:r w:rsidRPr="00166A25">
              <w:rPr>
                <w:lang w:val="en-US"/>
              </w:rPr>
              <w:t>inning, the order of any subsequent innings will be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determined by how the previous inning ended. That is, if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the 10</w:t>
            </w:r>
            <w:r w:rsidRPr="00166A25">
              <w:rPr>
                <w:sz w:val="13"/>
                <w:szCs w:val="13"/>
                <w:lang w:val="en-US"/>
              </w:rPr>
              <w:t xml:space="preserve">th </w:t>
            </w:r>
            <w:r w:rsidRPr="00166A25">
              <w:rPr>
                <w:lang w:val="en-US"/>
              </w:rPr>
              <w:t>inning ends with the #5 hitter having the last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plate appearance (PA), then the 11</w:t>
            </w:r>
            <w:r w:rsidRPr="00166A25">
              <w:rPr>
                <w:sz w:val="13"/>
                <w:szCs w:val="13"/>
                <w:lang w:val="en-US"/>
              </w:rPr>
              <w:t xml:space="preserve">th </w:t>
            </w:r>
            <w:r w:rsidRPr="00166A25">
              <w:rPr>
                <w:lang w:val="en-US"/>
              </w:rPr>
              <w:t>inning begins the #6hitter at bat, and the #4 hitter at 2B and the #5 hitter at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first base.</w:t>
            </w:r>
          </w:p>
        </w:tc>
      </w:tr>
      <w:tr w:rsidR="000D6F98" w:rsidTr="000E3A7A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0D6F98" w:rsidRDefault="000D6F98" w:rsidP="000E3A7A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0D6F98" w:rsidRPr="00F427EF" w:rsidRDefault="000D6F98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4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0D6F98" w:rsidRPr="00F427EF" w:rsidRDefault="000D6F98" w:rsidP="000E3A7A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0D6F98" w:rsidRPr="00F427EF" w:rsidRDefault="000D6F98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0D6F98" w:rsidRDefault="000D6F98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0D6F98" w:rsidRPr="007111CA" w:rsidTr="000E3A7A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0D6F98" w:rsidRDefault="000D6F98" w:rsidP="000E3A7A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0D6F98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1258784" cy="2327564"/>
                  <wp:effectExtent l="19050" t="0" r="0" b="0"/>
                  <wp:docPr id="1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110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0D6F98" w:rsidRDefault="000D6F98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4822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197F1E" w:rsidRP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97F1E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2 : visitor */</w:t>
            </w:r>
          </w:p>
          <w:p w:rsidR="00197F1E" w:rsidRP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</w:t>
            </w:r>
            <w:r w:rsidRPr="00197F1E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nning</w:t>
            </w:r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197F1E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197F1E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197F1E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197F1E" w:rsidRP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197F1E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specialSituation</w:t>
            </w:r>
            <w:proofErr w:type="spellEnd"/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197F1E" w:rsidRP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197F1E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tieBreak</w:t>
            </w:r>
            <w:proofErr w:type="spellEnd"/>
          </w:p>
          <w:p w:rsidR="00197F1E" w:rsidRP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</w:t>
            </w:r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197F1E" w:rsidRP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 </w:t>
            </w:r>
            <w:r w:rsidRPr="00197F1E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runner2 -&gt; </w:t>
            </w:r>
            <w:r w:rsidRPr="00197F1E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CS25</w:t>
            </w:r>
            <w:r w:rsidRPr="00197F1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 xml:space="preserve">   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-&gt; </w:t>
            </w:r>
            <w:r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GDP43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, runner1 -&gt; </w:t>
            </w:r>
            <w:r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54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197F1E" w:rsidRDefault="00197F1E" w:rsidP="00197F1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197F1E" w:rsidRDefault="00197F1E" w:rsidP="000E3A7A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  <w:p w:rsidR="000D6F98" w:rsidRPr="00197F1E" w:rsidRDefault="000D6F98" w:rsidP="00197F1E">
            <w:pPr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0D6F98" w:rsidRPr="007111CA" w:rsidRDefault="000D6F98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0D6F98" w:rsidRPr="007111CA" w:rsidRDefault="00197F1E" w:rsidP="000E3A7A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1389380" cy="2475865"/>
                  <wp:effectExtent l="19050" t="0" r="1270" b="0"/>
                  <wp:docPr id="1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380" cy="2475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6A25" w:rsidRDefault="00166A25" w:rsidP="00166A25">
      <w:pPr>
        <w:pStyle w:val="Exemple"/>
        <w:rPr>
          <w:lang w:val="en-US"/>
        </w:rPr>
      </w:pPr>
    </w:p>
    <w:tbl>
      <w:tblPr>
        <w:tblStyle w:val="Grilledutableau"/>
        <w:tblW w:w="9322" w:type="dxa"/>
        <w:tblLayout w:type="fixed"/>
        <w:tblLook w:val="04A0"/>
      </w:tblPr>
      <w:tblGrid>
        <w:gridCol w:w="1713"/>
        <w:gridCol w:w="236"/>
        <w:gridCol w:w="5530"/>
        <w:gridCol w:w="426"/>
        <w:gridCol w:w="1417"/>
      </w:tblGrid>
      <w:tr w:rsidR="00197F1E" w:rsidRPr="00FC44BD" w:rsidTr="00A97CF8">
        <w:tc>
          <w:tcPr>
            <w:tcW w:w="9322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197F1E" w:rsidRPr="00166A25" w:rsidRDefault="00197F1E" w:rsidP="00197F1E">
            <w:pPr>
              <w:pStyle w:val="Texte"/>
              <w:rPr>
                <w:lang w:val="en-US"/>
              </w:rPr>
            </w:pPr>
            <w:r w:rsidRPr="00166A25">
              <w:rPr>
                <w:lang w:val="en-US"/>
              </w:rPr>
              <w:t>No player re-entry is permitted during extra innings.</w:t>
            </w:r>
          </w:p>
          <w:p w:rsidR="00197F1E" w:rsidRPr="00166A25" w:rsidRDefault="00197F1E" w:rsidP="00197F1E">
            <w:pPr>
              <w:pStyle w:val="Texte"/>
              <w:rPr>
                <w:lang w:val="en-US"/>
              </w:rPr>
            </w:pPr>
            <w:r w:rsidRPr="00166A25">
              <w:rPr>
                <w:lang w:val="en-US"/>
              </w:rPr>
              <w:t>The traditional system of the visiting team hitting in the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top of the inning and the home team hitting in the bottom of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the inning (if needed) will remain in effect until a winner is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determined.</w:t>
            </w:r>
          </w:p>
          <w:p w:rsidR="00197F1E" w:rsidRPr="00166A25" w:rsidRDefault="00197F1E" w:rsidP="00197F1E">
            <w:pPr>
              <w:pStyle w:val="Texte"/>
              <w:rPr>
                <w:lang w:val="en-US"/>
              </w:rPr>
            </w:pPr>
            <w:r w:rsidRPr="00166A25">
              <w:rPr>
                <w:lang w:val="en-US"/>
              </w:rPr>
              <w:t>Any runner that starts on 2B or on 1B in the Tie-Breaker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will not be credited with a Plate Appearance (PA) or times at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bat (AB).</w:t>
            </w:r>
          </w:p>
          <w:p w:rsidR="00197F1E" w:rsidRPr="00FC44BD" w:rsidRDefault="00197F1E" w:rsidP="00197F1E">
            <w:pPr>
              <w:pStyle w:val="Text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166A25">
              <w:rPr>
                <w:lang w:val="en-US"/>
              </w:rPr>
              <w:t>A run scored by the players starting as runners at first and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second base shall be charged to the defensive team and not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the pitcher and can therefore never be earned runs. Whether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a run scored by any other player shall be charged to the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pitcher, is up to the judgment of the official scorer.</w:t>
            </w:r>
          </w:p>
        </w:tc>
      </w:tr>
      <w:tr w:rsidR="00197F1E" w:rsidTr="00A97CF8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197F1E" w:rsidRDefault="00197F1E" w:rsidP="000E3A7A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197F1E" w:rsidRPr="00F427EF" w:rsidRDefault="00197F1E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197F1E" w:rsidRPr="00F427EF" w:rsidRDefault="00197F1E" w:rsidP="000E3A7A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197F1E" w:rsidRPr="00F427EF" w:rsidRDefault="00197F1E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197F1E" w:rsidRDefault="00197F1E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197F1E" w:rsidRPr="007111CA" w:rsidTr="00A97CF8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197F1E" w:rsidRDefault="00197F1E" w:rsidP="000E3A7A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197F1E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4931" cy="6954314"/>
                  <wp:effectExtent l="0" t="19050" r="70419" b="37036"/>
                  <wp:docPr id="1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69516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197F1E" w:rsidRDefault="00197F1E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53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97CF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2 : visitor */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97CF8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specialSituation</w:t>
            </w:r>
            <w:proofErr w:type="spellEnd"/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tieBreak</w:t>
            </w:r>
            <w:proofErr w:type="spellEnd"/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O1b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(3),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runner1 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(3)+,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runner2 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E1T+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1B9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runner2 -&gt;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runner3 -&gt;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WP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2B7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runner1 -&gt;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+++ earned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43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2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SF7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3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A97CF8" w:rsidRPr="00A97CF8" w:rsidRDefault="00A97CF8" w:rsidP="00A97CF8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197F1E" w:rsidRPr="00197F1E" w:rsidRDefault="00197F1E" w:rsidP="000E3A7A">
            <w:pPr>
              <w:rPr>
                <w:lang w:val="en-US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197F1E" w:rsidRPr="007111CA" w:rsidRDefault="00197F1E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197F1E" w:rsidRPr="007111CA" w:rsidRDefault="00A97CF8" w:rsidP="000E3A7A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6607462"/>
                  <wp:effectExtent l="19050" t="0" r="0" b="0"/>
                  <wp:docPr id="22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6607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6A25" w:rsidRDefault="00166A25" w:rsidP="00166A25">
      <w:pPr>
        <w:pStyle w:val="Exemple"/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602AC9" w:rsidRPr="00EB33AF" w:rsidTr="000E3A7A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602AC9" w:rsidRPr="00166A25" w:rsidRDefault="00602AC9" w:rsidP="00602AC9">
            <w:pPr>
              <w:pStyle w:val="Texte"/>
              <w:rPr>
                <w:lang w:val="en-US"/>
              </w:rPr>
            </w:pPr>
            <w:r w:rsidRPr="00166A25">
              <w:rPr>
                <w:lang w:val="en-US"/>
              </w:rPr>
              <w:t>If action by a subsequent batter, such as a fielder’s choice,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causes the lead-off runner to be put out, the first run scored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that inning may be charged to the team. (Example: If a runner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reaches first base safely on a fielder’s choice as a result of a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 xml:space="preserve">first-to-third putout, this new runner still is </w:t>
            </w:r>
            <w:r w:rsidRPr="00166A25">
              <w:rPr>
                <w:lang w:val="en-US"/>
              </w:rPr>
              <w:lastRenderedPageBreak/>
              <w:t>charged to the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team.)</w:t>
            </w:r>
          </w:p>
          <w:p w:rsidR="00602AC9" w:rsidRPr="00EB33AF" w:rsidRDefault="00602AC9" w:rsidP="00602AC9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4"/>
                <w:lang w:val="en-US"/>
              </w:rPr>
            </w:pPr>
            <w:r w:rsidRPr="00166A25">
              <w:rPr>
                <w:lang w:val="en-US"/>
              </w:rPr>
              <w:t>If the lead-off runner at second is put out without action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by the batter (caught stealing, picked off or leaving the base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early), then, no run is charged to the team.</w:t>
            </w:r>
          </w:p>
        </w:tc>
      </w:tr>
      <w:tr w:rsidR="00602AC9" w:rsidTr="000E3A7A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602AC9" w:rsidRDefault="00602AC9" w:rsidP="000E3A7A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lastRenderedPageBreak/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602AC9" w:rsidRPr="00F427EF" w:rsidRDefault="00602AC9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602AC9" w:rsidRPr="00F427EF" w:rsidRDefault="00602AC9" w:rsidP="000E3A7A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602AC9" w:rsidRPr="00F427EF" w:rsidRDefault="00602AC9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602AC9" w:rsidRDefault="00602AC9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602AC9" w:rsidRPr="007111CA" w:rsidTr="000E3A7A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602AC9" w:rsidRDefault="00602AC9" w:rsidP="000E3A7A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602AC9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4930" cy="3540793"/>
                  <wp:effectExtent l="0" t="19050" r="70420" b="40607"/>
                  <wp:docPr id="2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35424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602AC9" w:rsidRDefault="00602AC9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602AC9" w:rsidRPr="00A97CF8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O6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runner1 -&gt;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O6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 runner2 -&gt; </w:t>
            </w:r>
            <w:r w:rsidRPr="00A97CF8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64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602AC9" w:rsidRPr="00A97CF8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97CF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HR9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 xml:space="preserve"> earned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runner1 -&gt;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+++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,runner2 -&gt; </w:t>
            </w:r>
            <w:r w:rsidRPr="00A97CF8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 xml:space="preserve"> </w:t>
            </w:r>
            <w:r w:rsidRPr="00A97CF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602AC9" w:rsidRPr="007111CA" w:rsidRDefault="00602AC9" w:rsidP="000E3A7A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602AC9" w:rsidRPr="007111CA" w:rsidRDefault="00602AC9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602AC9" w:rsidRPr="007111CA" w:rsidRDefault="00602AC9" w:rsidP="000E3A7A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602AC9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8000" cy="3339411"/>
                  <wp:effectExtent l="19050" t="0" r="0" b="0"/>
                  <wp:docPr id="30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333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6A25" w:rsidRPr="00A97CF8" w:rsidRDefault="00166A25" w:rsidP="00166A25">
      <w:pPr>
        <w:pStyle w:val="Exemple"/>
        <w:rPr>
          <w:lang w:val="en-US"/>
        </w:rPr>
      </w:pPr>
    </w:p>
    <w:tbl>
      <w:tblPr>
        <w:tblStyle w:val="Grilledutableau"/>
        <w:tblW w:w="9606" w:type="dxa"/>
        <w:tblLayout w:type="fixed"/>
        <w:tblLook w:val="04A0"/>
      </w:tblPr>
      <w:tblGrid>
        <w:gridCol w:w="1713"/>
        <w:gridCol w:w="236"/>
        <w:gridCol w:w="4963"/>
        <w:gridCol w:w="284"/>
        <w:gridCol w:w="2410"/>
      </w:tblGrid>
      <w:tr w:rsidR="00602AC9" w:rsidRPr="00FC44BD" w:rsidTr="000E3A7A">
        <w:tc>
          <w:tcPr>
            <w:tcW w:w="9606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602AC9" w:rsidRPr="00FC44BD" w:rsidRDefault="00602AC9" w:rsidP="000E3A7A">
            <w:pPr>
              <w:pStyle w:val="Text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166A25">
              <w:rPr>
                <w:lang w:val="en-US"/>
              </w:rPr>
              <w:t>In case of a pitcher change at the beginning of the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extra inning, it is very important to mark this change above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the two players starting as runners on base. The extra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inning is supposed to lead to a game-winning run which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determines the statistics to be awarded to the pitchers. A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run scored by one of the players that started as runners in</w:t>
            </w:r>
            <w:r>
              <w:rPr>
                <w:lang w:val="en-US"/>
              </w:rPr>
              <w:t xml:space="preserve"> </w:t>
            </w:r>
            <w:r w:rsidRPr="00166A25">
              <w:rPr>
                <w:lang w:val="en-US"/>
              </w:rPr>
              <w:t>this extra inning, should be charged to the relief pitcher.</w:t>
            </w:r>
          </w:p>
        </w:tc>
      </w:tr>
      <w:tr w:rsidR="00602AC9" w:rsidTr="00602A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602AC9" w:rsidRDefault="00602AC9" w:rsidP="000E3A7A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602AC9" w:rsidRPr="00F427EF" w:rsidRDefault="00602AC9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4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602AC9" w:rsidRPr="00F427EF" w:rsidRDefault="00602AC9" w:rsidP="000E3A7A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602AC9" w:rsidRPr="00F427EF" w:rsidRDefault="00602AC9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602AC9" w:rsidRDefault="00602AC9" w:rsidP="000E3A7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602AC9" w:rsidRPr="007111CA" w:rsidTr="00602A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602AC9" w:rsidRDefault="00602AC9" w:rsidP="000E3A7A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602AC9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1041259" cy="2238128"/>
                  <wp:effectExtent l="0" t="19050" r="82691" b="47872"/>
                  <wp:docPr id="33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65" cy="22383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602AC9" w:rsidRDefault="00602AC9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4963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602AC9" w:rsidRPr="00602AC9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proofErr w:type="spellStart"/>
            <w:r w:rsidRPr="00602AC9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specialSituation</w:t>
            </w:r>
            <w:proofErr w:type="spellEnd"/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02AC9" w:rsidRPr="00602AC9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2AC9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tieBreak</w:t>
            </w:r>
            <w:proofErr w:type="spellEnd"/>
          </w:p>
          <w:p w:rsidR="00602AC9" w:rsidRPr="00602AC9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}</w:t>
            </w:r>
          </w:p>
          <w:p w:rsidR="00602AC9" w:rsidRPr="00602AC9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602AC9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substitution</w:t>
            </w:r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02AC9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02AC9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 xml:space="preserve">  </w:t>
            </w:r>
            <w:r w:rsidRPr="00602AC9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602AC9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02AC9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602AC9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"NEW pitcher"</w:t>
            </w:r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2AC9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602AC9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=</w:t>
            </w:r>
            <w:r w:rsidRPr="00602AC9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43</w:t>
            </w:r>
          </w:p>
          <w:p w:rsidR="00602AC9" w:rsidRDefault="00602AC9" w:rsidP="00602AC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602AC9" w:rsidRPr="00197F1E" w:rsidRDefault="00602AC9" w:rsidP="000E3A7A">
            <w:pPr>
              <w:rPr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602AC9" w:rsidRPr="007111CA" w:rsidRDefault="00602AC9" w:rsidP="000E3A7A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602AC9" w:rsidRPr="007111CA" w:rsidRDefault="00602AC9" w:rsidP="000E3A7A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936000" cy="1657458"/>
                  <wp:effectExtent l="19050" t="0" r="0" b="0"/>
                  <wp:docPr id="34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000" cy="1657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6A25" w:rsidRPr="00166A25" w:rsidRDefault="00166A25" w:rsidP="00166A25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166A25" w:rsidRPr="00166A25" w:rsidSect="0042390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defaultTabStop w:val="720"/>
  <w:hyphenationZone w:val="425"/>
  <w:characterSpacingControl w:val="doNotCompress"/>
  <w:compat/>
  <w:rsids>
    <w:rsidRoot w:val="00E9653D"/>
    <w:rsid w:val="000D6F98"/>
    <w:rsid w:val="00137B27"/>
    <w:rsid w:val="00166A25"/>
    <w:rsid w:val="00197F1E"/>
    <w:rsid w:val="002E4DA8"/>
    <w:rsid w:val="00423901"/>
    <w:rsid w:val="005C39C3"/>
    <w:rsid w:val="00602AC9"/>
    <w:rsid w:val="006F15F3"/>
    <w:rsid w:val="00A47CA8"/>
    <w:rsid w:val="00A97CF8"/>
    <w:rsid w:val="00D53D28"/>
    <w:rsid w:val="00D72331"/>
    <w:rsid w:val="00E9653D"/>
    <w:rsid w:val="00FC44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FC44BD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FC44BD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60</TotalTime>
  <Pages>5</Pages>
  <Words>699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2019-02-12T14:56:00Z</dcterms:created>
  <dcterms:modified xsi:type="dcterms:W3CDTF">2019-05-20T06:57:00Z</dcterms:modified>
</cp:coreProperties>
</file>