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813108" w:rsidRDefault="00E613D9" w:rsidP="00E613D9">
      <w:pPr>
        <w:pStyle w:val="Titre3"/>
        <w:rPr>
          <w:lang w:val="en-US"/>
        </w:rPr>
      </w:pPr>
      <w:r w:rsidRPr="00813108">
        <w:rPr>
          <w:lang w:val="en-US"/>
        </w:rPr>
        <w:t>Advancing on obstruction</w:t>
      </w:r>
    </w:p>
    <w:p w:rsidR="00E613D9" w:rsidRDefault="00E613D9" w:rsidP="00A47CA8">
      <w:pPr>
        <w:pStyle w:val="NormalAnglais"/>
        <w:rPr>
          <w:rStyle w:val="Rfrenceintense"/>
          <w:bCs w:val="0"/>
          <w:i w:val="0"/>
          <w:color w:val="auto"/>
          <w:spacing w:val="0"/>
          <w:sz w:val="24"/>
        </w:rPr>
      </w:pPr>
      <w:bookmarkStart w:id="0" w:name="_GoBack"/>
      <w:bookmarkEnd w:id="0"/>
    </w:p>
    <w:p w:rsidR="00100DE9" w:rsidRPr="00813108" w:rsidRDefault="00100DE9" w:rsidP="00100DE9">
      <w:pPr>
        <w:pStyle w:val="Texte"/>
        <w:rPr>
          <w:rStyle w:val="fontstyle21"/>
          <w:rFonts w:ascii="Times New Roman" w:hAnsi="Times New Roman" w:cstheme="minorBidi"/>
          <w:color w:val="auto"/>
          <w:sz w:val="24"/>
          <w:lang w:val="en-US"/>
        </w:rPr>
      </w:pPr>
      <w:r w:rsidRPr="00813108">
        <w:rPr>
          <w:rStyle w:val="fontstyle01"/>
          <w:rFonts w:ascii="Times New Roman" w:hAnsi="Times New Roman"/>
          <w:i w:val="0"/>
          <w:iCs w:val="0"/>
          <w:color w:val="auto"/>
          <w:sz w:val="24"/>
          <w:lang w:val="en-US"/>
        </w:rPr>
        <w:t xml:space="preserve">If a play is being made on the obstructed runner … the ball is dead and all runners shall advance, without liability to be put out, to the bases they would have reached, in the umpire’s judgment, if there had been no obstruction. The obstructed runner shall be awarded at least one base beyond the base he had last legally touched before the obstruction. Any preceding runners, forced to advance by the award of bases as the penalty for obstruction, shall advance without liability to be put out </w:t>
      </w:r>
      <w:r w:rsidRPr="00813108">
        <w:rPr>
          <w:rStyle w:val="fontstyle21"/>
          <w:rFonts w:ascii="Times New Roman" w:hAnsi="Times New Roman" w:cstheme="minorBidi"/>
          <w:color w:val="auto"/>
          <w:sz w:val="24"/>
          <w:lang w:val="en-US"/>
        </w:rPr>
        <w:t>[OBR 6.01(h</w:t>
      </w:r>
      <w:proofErr w:type="gramStart"/>
      <w:r w:rsidRPr="00813108">
        <w:rPr>
          <w:rStyle w:val="fontstyle21"/>
          <w:rFonts w:ascii="Times New Roman" w:hAnsi="Times New Roman" w:cstheme="minorBidi"/>
          <w:color w:val="auto"/>
          <w:sz w:val="24"/>
          <w:lang w:val="en-US"/>
        </w:rPr>
        <w:t>)(</w:t>
      </w:r>
      <w:proofErr w:type="gramEnd"/>
      <w:r w:rsidRPr="00813108">
        <w:rPr>
          <w:rStyle w:val="fontstyle21"/>
          <w:rFonts w:ascii="Times New Roman" w:hAnsi="Times New Roman" w:cstheme="minorBidi"/>
          <w:color w:val="auto"/>
          <w:sz w:val="24"/>
          <w:lang w:val="en-US"/>
        </w:rPr>
        <w:t xml:space="preserve">1)]. </w:t>
      </w:r>
    </w:p>
    <w:p w:rsidR="00100DE9" w:rsidRDefault="00100DE9" w:rsidP="00100DE9">
      <w:pPr>
        <w:pStyle w:val="Texte"/>
        <w:rPr>
          <w:rStyle w:val="fontstyle21"/>
          <w:rFonts w:ascii="Times New Roman" w:hAnsi="Times New Roman" w:cstheme="minorBidi"/>
          <w:color w:val="auto"/>
          <w:sz w:val="24"/>
          <w:lang w:val="en-US"/>
        </w:rPr>
      </w:pPr>
      <w:r w:rsidRPr="00813108">
        <w:rPr>
          <w:rStyle w:val="fontstyle21"/>
          <w:rFonts w:ascii="Times New Roman" w:hAnsi="Times New Roman" w:cstheme="minorBidi"/>
          <w:color w:val="auto"/>
          <w:sz w:val="24"/>
          <w:lang w:val="en-US"/>
        </w:rPr>
        <w:t xml:space="preserve">For the runner who was interfered with we write “ob” (lower case) followed by the number of the fielder who committed the offense. This is considered an extra base error. For any other runners who advance, the batting order number of the obstructed runner is written in parentheses. </w:t>
      </w:r>
    </w:p>
    <w:tbl>
      <w:tblPr>
        <w:tblStyle w:val="Grilledutableau"/>
        <w:tblW w:w="9464" w:type="dxa"/>
        <w:tblLayout w:type="fixed"/>
        <w:tblLook w:val="04A0"/>
      </w:tblPr>
      <w:tblGrid>
        <w:gridCol w:w="1713"/>
        <w:gridCol w:w="236"/>
        <w:gridCol w:w="5816"/>
        <w:gridCol w:w="281"/>
        <w:gridCol w:w="1418"/>
      </w:tblGrid>
      <w:tr w:rsidR="00813108" w:rsidRPr="00EB33AF" w:rsidTr="007C6F87">
        <w:tc>
          <w:tcPr>
            <w:tcW w:w="9464" w:type="dxa"/>
            <w:gridSpan w:val="5"/>
            <w:tcBorders>
              <w:top w:val="single" w:sz="18" w:space="0" w:color="auto"/>
              <w:left w:val="single" w:sz="18" w:space="0" w:color="auto"/>
              <w:bottom w:val="single" w:sz="8" w:space="0" w:color="auto"/>
              <w:right w:val="single" w:sz="18" w:space="0" w:color="auto"/>
            </w:tcBorders>
          </w:tcPr>
          <w:p w:rsidR="00813108" w:rsidRPr="00EB33AF" w:rsidRDefault="00813108" w:rsidP="007C6F87">
            <w:pPr>
              <w:pStyle w:val="Exemple"/>
              <w:rPr>
                <w:rStyle w:val="fontstyle01"/>
                <w:rFonts w:ascii="Times New Roman" w:hAnsi="Times New Roman"/>
                <w:i w:val="0"/>
                <w:iCs w:val="0"/>
                <w:color w:val="auto"/>
                <w:sz w:val="24"/>
                <w:lang w:val="en-US"/>
              </w:rPr>
            </w:pPr>
            <w:r w:rsidRPr="00813108">
              <w:rPr>
                <w:rStyle w:val="fontstyle21"/>
                <w:rFonts w:ascii="Times New Roman" w:hAnsi="Times New Roman" w:cstheme="minorBidi"/>
                <w:color w:val="auto"/>
                <w:sz w:val="24"/>
                <w:u w:val="single"/>
                <w:lang w:val="en-US"/>
              </w:rPr>
              <w:t>Example 43:</w:t>
            </w:r>
            <w:r w:rsidRPr="00813108">
              <w:rPr>
                <w:rStyle w:val="fontstyle21"/>
                <w:rFonts w:ascii="Times New Roman" w:hAnsi="Times New Roman" w:cstheme="minorBidi"/>
                <w:color w:val="auto"/>
                <w:sz w:val="24"/>
                <w:lang w:val="en-US"/>
              </w:rPr>
              <w:t xml:space="preserve"> the batter-runner hits a single to the left side and tries to reach second base. The second baseman is in his way and the umpire awards him the base.</w:t>
            </w:r>
          </w:p>
        </w:tc>
      </w:tr>
      <w:tr w:rsidR="00813108" w:rsidTr="007C6F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13108" w:rsidRDefault="00813108" w:rsidP="007C6F87">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13108" w:rsidRPr="00F427EF" w:rsidRDefault="00813108" w:rsidP="007C6F87">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13108" w:rsidRPr="00F427EF" w:rsidRDefault="00813108" w:rsidP="007C6F87">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13108" w:rsidRPr="00F427EF" w:rsidRDefault="00813108" w:rsidP="007C6F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813108" w:rsidRDefault="00813108" w:rsidP="007C6F87">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813108" w:rsidRPr="007111CA" w:rsidTr="007C6F87">
        <w:trPr>
          <w:trHeight w:val="1134"/>
        </w:trPr>
        <w:tc>
          <w:tcPr>
            <w:tcW w:w="1713" w:type="dxa"/>
            <w:tcBorders>
              <w:top w:val="single" w:sz="8" w:space="0" w:color="auto"/>
              <w:left w:val="single" w:sz="18" w:space="0" w:color="auto"/>
              <w:bottom w:val="single" w:sz="18" w:space="0" w:color="auto"/>
              <w:right w:val="nil"/>
            </w:tcBorders>
          </w:tcPr>
          <w:p w:rsidR="00813108" w:rsidRDefault="00813108" w:rsidP="007C6F87">
            <w:pPr>
              <w:pStyle w:val="Texte"/>
              <w:spacing w:after="0"/>
              <w:ind w:right="-97" w:firstLine="0"/>
              <w:jc w:val="center"/>
              <w:rPr>
                <w:rStyle w:val="fontstyle01"/>
                <w:rFonts w:ascii="Times New Roman" w:hAnsi="Times New Roman"/>
                <w:color w:val="auto"/>
                <w:sz w:val="24"/>
                <w:lang w:val="en-US"/>
              </w:rPr>
            </w:pPr>
            <w:r w:rsidRPr="00813108">
              <w:rPr>
                <w:rStyle w:val="fontstyle01"/>
                <w:rFonts w:ascii="Times New Roman" w:hAnsi="Times New Roman"/>
                <w:color w:val="auto"/>
                <w:sz w:val="24"/>
                <w:lang w:val="en-US"/>
              </w:rPr>
              <w:drawing>
                <wp:inline distT="0" distB="0" distL="0" distR="0">
                  <wp:extent cx="827405" cy="902335"/>
                  <wp:effectExtent l="0" t="19050" r="67945" b="5016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90233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813108" w:rsidRDefault="00813108" w:rsidP="007C6F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813108" w:rsidRDefault="00813108" w:rsidP="0081310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hit dans le champ gauche, et gagne une base supplémentaire sur obstruction en première base */</w:t>
            </w:r>
          </w:p>
          <w:p w:rsidR="00813108" w:rsidRDefault="00813108" w:rsidP="0081310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1BLS</w:t>
            </w:r>
            <w:r>
              <w:rPr>
                <w:rFonts w:ascii="Consolas" w:hAnsi="Consolas" w:cs="Consolas"/>
                <w:color w:val="000000"/>
                <w:sz w:val="20"/>
                <w:szCs w:val="20"/>
              </w:rPr>
              <w:t xml:space="preserve"> </w:t>
            </w:r>
            <w:r>
              <w:rPr>
                <w:rFonts w:ascii="Consolas" w:hAnsi="Consolas" w:cs="Consolas"/>
                <w:b/>
                <w:bCs/>
                <w:color w:val="008000"/>
                <w:sz w:val="20"/>
                <w:szCs w:val="20"/>
              </w:rPr>
              <w:t xml:space="preserve">ob4 </w:t>
            </w:r>
            <w:r>
              <w:rPr>
                <w:rFonts w:ascii="Consolas" w:hAnsi="Consolas" w:cs="Consolas"/>
                <w:color w:val="000000"/>
                <w:sz w:val="20"/>
                <w:szCs w:val="20"/>
              </w:rPr>
              <w:t>}</w:t>
            </w:r>
          </w:p>
          <w:p w:rsidR="00813108" w:rsidRPr="007111CA" w:rsidRDefault="00813108" w:rsidP="007C6F87">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813108" w:rsidRPr="007111CA" w:rsidRDefault="00813108" w:rsidP="007C6F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813108" w:rsidRPr="007111CA" w:rsidRDefault="00813108" w:rsidP="007C6F87">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889333"/>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889333"/>
                          </a:xfrm>
                          <a:prstGeom prst="rect">
                            <a:avLst/>
                          </a:prstGeom>
                          <a:noFill/>
                          <a:ln w="9525">
                            <a:noFill/>
                            <a:miter lim="800000"/>
                            <a:headEnd/>
                            <a:tailEnd/>
                          </a:ln>
                        </pic:spPr>
                      </pic:pic>
                    </a:graphicData>
                  </a:graphic>
                </wp:inline>
              </w:drawing>
            </w:r>
          </w:p>
        </w:tc>
      </w:tr>
    </w:tbl>
    <w:p w:rsidR="00813108" w:rsidRPr="00813108" w:rsidRDefault="00813108" w:rsidP="00100DE9">
      <w:pPr>
        <w:pStyle w:val="Texte"/>
        <w:rPr>
          <w:rStyle w:val="fontstyle21"/>
          <w:rFonts w:ascii="Times New Roman" w:hAnsi="Times New Roman" w:cstheme="minorBidi"/>
          <w:color w:val="auto"/>
          <w:sz w:val="24"/>
          <w:lang w:val="en-US"/>
        </w:rPr>
      </w:pPr>
    </w:p>
    <w:p w:rsidR="00291D44" w:rsidRPr="00813108" w:rsidRDefault="00291D44" w:rsidP="00100DE9">
      <w:pPr>
        <w:pStyle w:val="Exemple"/>
        <w:rPr>
          <w:rStyle w:val="fontstyle21"/>
          <w:rFonts w:ascii="Times New Roman" w:hAnsi="Times New Roman" w:cstheme="minorBidi"/>
          <w:color w:val="auto"/>
          <w:sz w:val="24"/>
          <w:lang w:val="en-US"/>
        </w:rPr>
      </w:pPr>
    </w:p>
    <w:p w:rsidR="00291D44" w:rsidRPr="00813108" w:rsidRDefault="00291D44" w:rsidP="00100DE9">
      <w:pPr>
        <w:pStyle w:val="Exemple"/>
        <w:rPr>
          <w:rStyle w:val="Rfrenceintense"/>
          <w:bCs w:val="0"/>
          <w:i w:val="0"/>
          <w:color w:val="auto"/>
          <w:spacing w:val="0"/>
          <w:sz w:val="24"/>
          <w:lang w:val="en-US"/>
        </w:rPr>
      </w:pPr>
    </w:p>
    <w:sectPr w:rsidR="00291D44" w:rsidRPr="00813108" w:rsidSect="006A7C02">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423B03"/>
    <w:rsid w:val="00100DE9"/>
    <w:rsid w:val="001B1CC1"/>
    <w:rsid w:val="00291D44"/>
    <w:rsid w:val="002E4DA8"/>
    <w:rsid w:val="00423B03"/>
    <w:rsid w:val="005C39C3"/>
    <w:rsid w:val="006A7C02"/>
    <w:rsid w:val="006F15F3"/>
    <w:rsid w:val="00813108"/>
    <w:rsid w:val="00A47CA8"/>
    <w:rsid w:val="00D53D28"/>
    <w:rsid w:val="00D72331"/>
    <w:rsid w:val="00E613D9"/>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100DE9"/>
    <w:rPr>
      <w:rFonts w:ascii="Calibri-Italic" w:hAnsi="Calibri-Italic" w:hint="default"/>
      <w:b w:val="0"/>
      <w:bCs w:val="0"/>
      <w:i/>
      <w:iCs/>
      <w:color w:val="000000"/>
      <w:sz w:val="20"/>
      <w:szCs w:val="20"/>
    </w:rPr>
  </w:style>
  <w:style w:type="character" w:customStyle="1" w:styleId="fontstyle21">
    <w:name w:val="fontstyle21"/>
    <w:basedOn w:val="Policepardfaut"/>
    <w:rsid w:val="00100DE9"/>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6</TotalTime>
  <Pages>1</Pages>
  <Words>184</Words>
  <Characters>1013</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5</cp:revision>
  <dcterms:created xsi:type="dcterms:W3CDTF">2019-02-08T10:08:00Z</dcterms:created>
  <dcterms:modified xsi:type="dcterms:W3CDTF">2019-05-15T07:36:00Z</dcterms:modified>
</cp:coreProperties>
</file>