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01F9" w14:textId="50122341" w:rsidR="0091031C" w:rsidRPr="00807869" w:rsidRDefault="0082707D" w:rsidP="00F80EDD">
      <w:pPr>
        <w:pStyle w:val="Titre2"/>
        <w:rPr>
          <w:lang w:val="en-US"/>
        </w:rPr>
      </w:pPr>
      <w:proofErr w:type="spellStart"/>
      <w:r>
        <w:rPr>
          <w:lang w:val="en-US"/>
        </w:rPr>
        <w:t>Remerciement</w:t>
      </w:r>
      <w:proofErr w:type="spellEnd"/>
    </w:p>
    <w:p w14:paraId="7111A828" w14:textId="77777777" w:rsidR="0082707D" w:rsidRDefault="0082707D" w:rsidP="00807869">
      <w:pPr>
        <w:pStyle w:val="Texte"/>
        <w:rPr>
          <w:rFonts w:ascii="Cambria" w:hAnsi="Cambria" w:cs="Cambria"/>
          <w:sz w:val="32"/>
          <w:szCs w:val="32"/>
        </w:rPr>
      </w:pPr>
      <w:r w:rsidRPr="0082707D">
        <w:rPr>
          <w:rFonts w:ascii="Cambria" w:hAnsi="Cambria" w:cs="Cambria"/>
          <w:sz w:val="32"/>
          <w:szCs w:val="32"/>
        </w:rPr>
        <w:t>Je tiens à remercier tout d'abord Giancarlo Bianchi et Mario Fratticci, non seulement pour leur travail, mais aussi pour leur connaissance approfondie du baseball et de ses règles, qu'ils m'ont transmise avec générosité.</w:t>
      </w:r>
    </w:p>
    <w:p w14:paraId="21462B7B" w14:textId="0E906510" w:rsidR="0091031C" w:rsidRPr="00807869" w:rsidRDefault="0082707D" w:rsidP="00807869">
      <w:pPr>
        <w:pStyle w:val="Texte"/>
        <w:rPr>
          <w:rFonts w:ascii="Cambria" w:hAnsi="Cambria" w:cs="Cambria"/>
          <w:sz w:val="32"/>
          <w:szCs w:val="32"/>
          <w:lang w:val="en-US"/>
        </w:rPr>
      </w:pPr>
      <w:r w:rsidRPr="0082707D">
        <w:rPr>
          <w:rFonts w:ascii="Cambria" w:hAnsi="Cambria" w:cs="Cambria"/>
          <w:sz w:val="32"/>
          <w:szCs w:val="32"/>
        </w:rPr>
        <w:t>D'autres personnes ont également apporté une aide précieuse, notamment Linda Steijger et Pablo Carpio : Linda est d'une grande perspicacité et a accompli un travail considérable ces trois dernières années ; quant à Pablo, il a généreusement pris sur son temps, malgré son travail et sa famille, dans un véritable esprit d'amitié et de passion. Il n'a jamais hésité à nous signaler les passages qui, selon lui, nécessitaient des éclaircissements. Nos réunions se terminaient invariablement par un rappel de dernière minute : ajouter un mot, un paragraphe, et Linda devait encore une fois modifier les pages.</w:t>
      </w:r>
    </w:p>
    <w:p w14:paraId="1BFED312" w14:textId="2ADFFCA6" w:rsidR="0091031C" w:rsidRPr="00807869" w:rsidRDefault="0082707D" w:rsidP="00807869">
      <w:pPr>
        <w:pStyle w:val="Texte"/>
        <w:rPr>
          <w:rFonts w:ascii="Cambria" w:hAnsi="Cambria" w:cs="Cambria"/>
          <w:sz w:val="32"/>
          <w:szCs w:val="32"/>
          <w:lang w:val="en-US"/>
        </w:rPr>
      </w:pPr>
      <w:r w:rsidRPr="0082707D">
        <w:rPr>
          <w:rFonts w:ascii="Cambria" w:hAnsi="Cambria" w:cs="Cambria"/>
          <w:sz w:val="32"/>
          <w:szCs w:val="32"/>
        </w:rPr>
        <w:t xml:space="preserve">Merci à Don Darling (CAN), Jenny Moloney (AUS), Susana Santos (ESP), à la commission technique des buteurs italiens (Marco Battistella, Osvaldo Faraone, Stefano Pieri, Maurizio Ronchi et Marco Travagli) et aux Amis de la </w:t>
      </w:r>
      <w:proofErr w:type="spellStart"/>
      <w:r w:rsidRPr="0082707D">
        <w:rPr>
          <w:rFonts w:ascii="Cambria" w:hAnsi="Cambria" w:cs="Cambria"/>
          <w:sz w:val="32"/>
          <w:szCs w:val="32"/>
        </w:rPr>
        <w:t>Copabe</w:t>
      </w:r>
      <w:proofErr w:type="spellEnd"/>
      <w:r w:rsidRPr="0082707D">
        <w:rPr>
          <w:rFonts w:ascii="Cambria" w:hAnsi="Cambria" w:cs="Cambria"/>
          <w:sz w:val="32"/>
          <w:szCs w:val="32"/>
        </w:rPr>
        <w:t xml:space="preserve"> [Andres De Leon (PAN), Carlos Del Pino (CUB), Oscar Izaguirre (VEN)] : ils nous ont donné beaucoup de suggestions.</w:t>
      </w:r>
    </w:p>
    <w:p w14:paraId="622370EE" w14:textId="77777777" w:rsidR="00524841" w:rsidRDefault="00524841" w:rsidP="00807869">
      <w:pPr>
        <w:pStyle w:val="Texte"/>
        <w:ind w:left="1134" w:firstLine="0"/>
        <w:jc w:val="left"/>
        <w:rPr>
          <w:rFonts w:ascii="Cambria" w:hAnsi="Cambria" w:cs="Cambria"/>
          <w:sz w:val="32"/>
          <w:szCs w:val="32"/>
          <w:lang w:val="en-US"/>
        </w:rPr>
      </w:pPr>
    </w:p>
    <w:p w14:paraId="19F414A9" w14:textId="37E83419" w:rsidR="0091031C" w:rsidRPr="00807869" w:rsidRDefault="0091031C" w:rsidP="00807869">
      <w:pPr>
        <w:pStyle w:val="Texte"/>
        <w:ind w:left="1134" w:firstLine="0"/>
        <w:jc w:val="left"/>
        <w:rPr>
          <w:rFonts w:ascii="Cambria" w:hAnsi="Cambria" w:cs="Cambria"/>
          <w:sz w:val="32"/>
          <w:szCs w:val="32"/>
          <w:lang w:val="en-US"/>
        </w:rPr>
      </w:pPr>
      <w:r w:rsidRPr="00807869">
        <w:rPr>
          <w:rFonts w:ascii="Cambria" w:hAnsi="Cambria" w:cs="Cambria"/>
          <w:sz w:val="32"/>
          <w:szCs w:val="32"/>
          <w:lang w:val="en-US"/>
        </w:rPr>
        <w:t>Anna Maria Paini</w:t>
      </w:r>
      <w:r>
        <w:rPr>
          <w:rFonts w:ascii="Cambria" w:hAnsi="Cambria" w:cs="Cambria"/>
          <w:sz w:val="32"/>
          <w:szCs w:val="32"/>
          <w:lang w:val="en-US"/>
        </w:rPr>
        <w:br/>
      </w:r>
      <w:r w:rsidR="0082707D" w:rsidRPr="0082707D">
        <w:rPr>
          <w:rFonts w:ascii="Cambria" w:hAnsi="Cambria" w:cs="Cambria"/>
          <w:sz w:val="32"/>
          <w:szCs w:val="32"/>
        </w:rPr>
        <w:t>Président</w:t>
      </w:r>
      <w:r w:rsidR="0082707D">
        <w:rPr>
          <w:rFonts w:ascii="Cambria" w:hAnsi="Cambria" w:cs="Cambria"/>
          <w:sz w:val="32"/>
          <w:szCs w:val="32"/>
        </w:rPr>
        <w:t>e</w:t>
      </w:r>
      <w:r w:rsidR="0082707D" w:rsidRPr="0082707D">
        <w:rPr>
          <w:rFonts w:ascii="Cambria" w:hAnsi="Cambria" w:cs="Cambria"/>
          <w:sz w:val="32"/>
          <w:szCs w:val="32"/>
        </w:rPr>
        <w:t xml:space="preserve"> de la commission de </w:t>
      </w:r>
      <w:r w:rsidR="0082707D">
        <w:rPr>
          <w:rFonts w:ascii="Cambria" w:hAnsi="Cambria" w:cs="Cambria"/>
          <w:sz w:val="32"/>
          <w:szCs w:val="32"/>
        </w:rPr>
        <w:t>scorage</w:t>
      </w:r>
    </w:p>
    <w:p w14:paraId="7AFDAFA9" w14:textId="77777777" w:rsidR="00524841" w:rsidRDefault="00524841" w:rsidP="00807869">
      <w:pPr>
        <w:pStyle w:val="Texte"/>
        <w:jc w:val="right"/>
        <w:rPr>
          <w:rFonts w:ascii="Cambria" w:hAnsi="Cambria" w:cs="Cambria"/>
          <w:sz w:val="32"/>
          <w:szCs w:val="32"/>
          <w:lang w:val="en-US"/>
        </w:rPr>
      </w:pPr>
    </w:p>
    <w:p w14:paraId="43C956EF" w14:textId="04B0501A" w:rsidR="0091031C" w:rsidRPr="002B3CB8" w:rsidRDefault="0091031C" w:rsidP="00807869">
      <w:pPr>
        <w:pStyle w:val="Texte"/>
        <w:jc w:val="right"/>
        <w:rPr>
          <w:rFonts w:ascii="Cambria" w:hAnsi="Cambria" w:cs="Cambria"/>
          <w:sz w:val="32"/>
          <w:szCs w:val="32"/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28655A9A" wp14:editId="53519A2A">
            <wp:simplePos x="0" y="0"/>
            <wp:positionH relativeFrom="column">
              <wp:posOffset>5091430</wp:posOffset>
            </wp:positionH>
            <wp:positionV relativeFrom="paragraph">
              <wp:posOffset>347345</wp:posOffset>
            </wp:positionV>
            <wp:extent cx="504825" cy="434605"/>
            <wp:effectExtent l="0" t="0" r="0" b="3810"/>
            <wp:wrapTight wrapText="bothSides">
              <wp:wrapPolygon edited="0">
                <wp:start x="0" y="0"/>
                <wp:lineTo x="0" y="20842"/>
                <wp:lineTo x="20377" y="20842"/>
                <wp:lineTo x="20377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3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3CB8">
        <w:rPr>
          <w:rFonts w:ascii="Cambria" w:hAnsi="Cambria" w:cs="Cambria"/>
          <w:sz w:val="32"/>
          <w:szCs w:val="32"/>
          <w:lang w:val="en-US"/>
        </w:rPr>
        <w:t>September 2016</w:t>
      </w:r>
    </w:p>
    <w:sectPr w:rsidR="0091031C" w:rsidRPr="002B3CB8" w:rsidSect="0017707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869"/>
    <w:rsid w:val="00177070"/>
    <w:rsid w:val="001A7D8F"/>
    <w:rsid w:val="00214D1D"/>
    <w:rsid w:val="002E4DA8"/>
    <w:rsid w:val="00524841"/>
    <w:rsid w:val="005C39C3"/>
    <w:rsid w:val="006F15F3"/>
    <w:rsid w:val="00807869"/>
    <w:rsid w:val="0082707D"/>
    <w:rsid w:val="0091031C"/>
    <w:rsid w:val="00A47CA8"/>
    <w:rsid w:val="00D33CFD"/>
    <w:rsid w:val="00D53D28"/>
    <w:rsid w:val="00D72331"/>
    <w:rsid w:val="00F80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847DD"/>
  <w15:docId w15:val="{D1A9A285-9FF2-4D55-8CC3-146AF020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lledetableauclaire1">
    <w:name w:val="Grille de tableau claire1"/>
    <w:basedOn w:val="TableauNormal"/>
    <w:uiPriority w:val="40"/>
    <w:rsid w:val="006F15F3"/>
    <w:pPr>
      <w:spacing w:after="0" w:line="240" w:lineRule="auto"/>
    </w:pPr>
    <w:rPr>
      <w:lang w:val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lgr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Tableausimple41">
    <w:name w:val="Tableau simple 41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4</TotalTime>
  <Pages>1</Pages>
  <Words>193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2018-12-19T06:22:00Z</dcterms:created>
  <dcterms:modified xsi:type="dcterms:W3CDTF">2026-02-03T07:04:00Z</dcterms:modified>
</cp:coreProperties>
</file>