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7A1B1" w14:textId="1A4F0EBD" w:rsidR="002A6EAD" w:rsidRPr="002A6EAD" w:rsidRDefault="003C6163" w:rsidP="00FB2DCE">
      <w:pPr>
        <w:pStyle w:val="Titre2"/>
        <w:rPr>
          <w:lang w:val="en-US"/>
        </w:rPr>
      </w:pPr>
      <w:r>
        <w:rPr>
          <w:lang w:val="en-US"/>
        </w:rPr>
        <w:t>Avant-propos</w:t>
      </w:r>
    </w:p>
    <w:p w14:paraId="5052ECE0" w14:textId="5BA940C3" w:rsidR="002A6EAD" w:rsidRPr="002A6EAD" w:rsidRDefault="003C6163" w:rsidP="002A6EAD">
      <w:pPr>
        <w:pStyle w:val="Texte"/>
        <w:rPr>
          <w:rFonts w:ascii="Arial" w:hAnsi="Arial" w:cs="Arial"/>
          <w:sz w:val="32"/>
          <w:szCs w:val="32"/>
          <w:lang w:val="en-US"/>
        </w:rPr>
      </w:pPr>
      <w:r w:rsidRPr="003C6163">
        <w:rPr>
          <w:rFonts w:ascii="Arial" w:hAnsi="Arial" w:cs="Arial"/>
          <w:sz w:val="32"/>
          <w:szCs w:val="32"/>
        </w:rPr>
        <w:t>L'art et l'importance de la tenue des scores constituent l'un des piliers fondamentaux du baseball. Chaque lancer et chaque action est consigné dans les archives officielles, jetant ainsi les bases de nombreuses statistiques et analyses étroitement liées à ce sport et contribuant à façonner la compétition elle-même. La principale tâche du marqueur est d'interpréter et de retranscrire avec exactitude et objectivité les résultats du match sur le terrain.</w:t>
      </w:r>
    </w:p>
    <w:p w14:paraId="18562498" w14:textId="4DEDF795" w:rsidR="002A6EAD" w:rsidRPr="002A6EAD" w:rsidRDefault="003C6163" w:rsidP="002A6EAD">
      <w:pPr>
        <w:pStyle w:val="Texte"/>
        <w:rPr>
          <w:rFonts w:ascii="Arial" w:hAnsi="Arial" w:cs="Arial"/>
          <w:sz w:val="32"/>
          <w:szCs w:val="32"/>
          <w:lang w:val="en-US"/>
        </w:rPr>
      </w:pPr>
      <w:r w:rsidRPr="003C6163">
        <w:rPr>
          <w:rFonts w:ascii="Arial" w:hAnsi="Arial" w:cs="Arial"/>
          <w:sz w:val="32"/>
          <w:szCs w:val="32"/>
        </w:rPr>
        <w:t>La tenue des scores et les statistiques sont peut-être plus indissociables du baseball que de tout autre sport. Elles permettent non seulement aux joueurs, aux entraîneurs et aux équipes d'évaluer et de comparer les performances et d'anticiper les tendances, contribuant ainsi à l'élaboration de stratégies, mais elles font également partie intégrante de l'expérience des spectateurs, qui rend le baseball unique.</w:t>
      </w:r>
    </w:p>
    <w:p w14:paraId="7EC83F19" w14:textId="053DF31A" w:rsidR="003C6163" w:rsidRDefault="003C6163" w:rsidP="002A6EAD">
      <w:pPr>
        <w:pStyle w:val="Texte"/>
        <w:rPr>
          <w:rFonts w:ascii="Arial" w:hAnsi="Arial" w:cs="Arial"/>
          <w:sz w:val="32"/>
          <w:szCs w:val="32"/>
          <w:lang w:val="en-US"/>
        </w:rPr>
      </w:pPr>
      <w:r w:rsidRPr="003C6163">
        <w:rPr>
          <w:rFonts w:ascii="Arial" w:hAnsi="Arial" w:cs="Arial"/>
          <w:sz w:val="32"/>
          <w:szCs w:val="32"/>
        </w:rPr>
        <w:t xml:space="preserve">Ce manuel de </w:t>
      </w:r>
      <w:r>
        <w:rPr>
          <w:rFonts w:ascii="Arial" w:hAnsi="Arial" w:cs="Arial"/>
          <w:sz w:val="32"/>
          <w:szCs w:val="32"/>
        </w:rPr>
        <w:t>scorage</w:t>
      </w:r>
      <w:r w:rsidRPr="003C6163">
        <w:rPr>
          <w:rFonts w:ascii="Arial" w:hAnsi="Arial" w:cs="Arial"/>
          <w:sz w:val="32"/>
          <w:szCs w:val="32"/>
        </w:rPr>
        <w:t xml:space="preserve"> restera une ressource précieuse pour standardiser la procédure d'enregistrement universel des matchs de baseball. À mesure que le baseball explore de nouveaux horizons, le recours à un tel manuel ne fera que croître et contribuera à promouvoir l'intégrité de notre sport, garantissant ainsi qu'une action donnée soit enregistrée de la même manière partout dans le monde.</w:t>
      </w:r>
    </w:p>
    <w:p w14:paraId="4DD577E2" w14:textId="77777777" w:rsidR="002A6EAD" w:rsidRDefault="002A6EAD" w:rsidP="002A6EAD">
      <w:pPr>
        <w:pStyle w:val="Texte"/>
        <w:ind w:firstLine="0"/>
        <w:jc w:val="left"/>
        <w:rPr>
          <w:rFonts w:ascii="Arial" w:hAnsi="Arial" w:cs="Arial"/>
          <w:sz w:val="32"/>
          <w:szCs w:val="32"/>
          <w:lang w:val="en-US"/>
        </w:rPr>
      </w:pPr>
      <w:r>
        <w:rPr>
          <w:noProof/>
          <w:lang w:eastAsia="fr-FR"/>
        </w:rPr>
        <w:drawing>
          <wp:anchor distT="0" distB="0" distL="114300" distR="114300" simplePos="0" relativeHeight="251658240" behindDoc="1" locked="0" layoutInCell="1" allowOverlap="1" wp14:anchorId="1679997C" wp14:editId="5201D521">
            <wp:simplePos x="0" y="0"/>
            <wp:positionH relativeFrom="margin">
              <wp:posOffset>228600</wp:posOffset>
            </wp:positionH>
            <wp:positionV relativeFrom="paragraph">
              <wp:posOffset>189230</wp:posOffset>
            </wp:positionV>
            <wp:extent cx="922020" cy="581025"/>
            <wp:effectExtent l="0" t="0" r="0" b="9525"/>
            <wp:wrapTight wrapText="bothSides">
              <wp:wrapPolygon edited="0">
                <wp:start x="0" y="0"/>
                <wp:lineTo x="0" y="21246"/>
                <wp:lineTo x="20975" y="21246"/>
                <wp:lineTo x="20975"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val="0"/>
                        </a:ext>
                      </a:extLst>
                    </a:blip>
                    <a:stretch>
                      <a:fillRect/>
                    </a:stretch>
                  </pic:blipFill>
                  <pic:spPr>
                    <a:xfrm>
                      <a:off x="0" y="0"/>
                      <a:ext cx="922020" cy="581025"/>
                    </a:xfrm>
                    <a:prstGeom prst="rect">
                      <a:avLst/>
                    </a:prstGeom>
                  </pic:spPr>
                </pic:pic>
              </a:graphicData>
            </a:graphic>
          </wp:anchor>
        </w:drawing>
      </w:r>
    </w:p>
    <w:p w14:paraId="11650095" w14:textId="77777777" w:rsidR="002A6EAD" w:rsidRDefault="002A6EAD" w:rsidP="002A6EAD">
      <w:pPr>
        <w:pStyle w:val="Texte"/>
        <w:ind w:firstLine="0"/>
        <w:jc w:val="left"/>
        <w:rPr>
          <w:rFonts w:ascii="Arial" w:hAnsi="Arial" w:cs="Arial"/>
          <w:sz w:val="32"/>
          <w:szCs w:val="32"/>
          <w:lang w:val="en-US"/>
        </w:rPr>
      </w:pPr>
    </w:p>
    <w:p w14:paraId="6AD401AF" w14:textId="002C8128" w:rsidR="00D53D28" w:rsidRDefault="002A6EAD" w:rsidP="002A6EAD">
      <w:pPr>
        <w:pStyle w:val="Texte"/>
        <w:ind w:firstLine="0"/>
        <w:jc w:val="left"/>
        <w:rPr>
          <w:rFonts w:ascii="Arial" w:hAnsi="Arial" w:cs="Arial"/>
          <w:sz w:val="32"/>
          <w:szCs w:val="32"/>
          <w:lang w:val="en-US"/>
        </w:rPr>
      </w:pPr>
      <w:r w:rsidRPr="002A6EAD">
        <w:rPr>
          <w:rFonts w:ascii="Arial" w:hAnsi="Arial" w:cs="Arial"/>
          <w:sz w:val="32"/>
          <w:szCs w:val="32"/>
          <w:lang w:val="en-US"/>
        </w:rPr>
        <w:lastRenderedPageBreak/>
        <w:t>Riccardo Fraccari</w:t>
      </w:r>
      <w:r>
        <w:rPr>
          <w:rFonts w:ascii="Arial" w:hAnsi="Arial" w:cs="Arial"/>
          <w:sz w:val="32"/>
          <w:szCs w:val="32"/>
          <w:lang w:val="en-US"/>
        </w:rPr>
        <w:br/>
      </w:r>
      <w:r w:rsidRPr="002A6EAD">
        <w:rPr>
          <w:rFonts w:ascii="Arial" w:hAnsi="Arial" w:cs="Arial"/>
          <w:sz w:val="32"/>
          <w:szCs w:val="32"/>
          <w:lang w:val="en-US"/>
        </w:rPr>
        <w:t>Pr</w:t>
      </w:r>
      <w:r w:rsidR="003C6163">
        <w:rPr>
          <w:rFonts w:ascii="Arial" w:hAnsi="Arial" w:cs="Arial"/>
          <w:sz w:val="32"/>
          <w:szCs w:val="32"/>
          <w:lang w:val="en-US"/>
        </w:rPr>
        <w:t>é</w:t>
      </w:r>
      <w:r w:rsidRPr="002A6EAD">
        <w:rPr>
          <w:rFonts w:ascii="Arial" w:hAnsi="Arial" w:cs="Arial"/>
          <w:sz w:val="32"/>
          <w:szCs w:val="32"/>
          <w:lang w:val="en-US"/>
        </w:rPr>
        <w:t>sident</w:t>
      </w:r>
      <w:r>
        <w:rPr>
          <w:rFonts w:ascii="Arial" w:hAnsi="Arial" w:cs="Arial"/>
          <w:sz w:val="32"/>
          <w:szCs w:val="32"/>
          <w:lang w:val="en-US"/>
        </w:rPr>
        <w:br/>
      </w:r>
      <w:r w:rsidR="003C6163" w:rsidRPr="003C6163">
        <w:rPr>
          <w:rFonts w:ascii="Arial" w:hAnsi="Arial" w:cs="Arial"/>
          <w:sz w:val="32"/>
          <w:szCs w:val="32"/>
        </w:rPr>
        <w:t>Confédération mondiale de baseball et de softball</w:t>
      </w:r>
    </w:p>
    <w:p w14:paraId="62518132" w14:textId="77777777" w:rsidR="001460FA" w:rsidRDefault="001460FA">
      <w:pPr>
        <w:spacing w:after="160" w:line="259" w:lineRule="auto"/>
        <w:ind w:right="0" w:firstLine="0"/>
        <w:jc w:val="left"/>
        <w:rPr>
          <w:rStyle w:val="Rfrenceintense"/>
          <w:rFonts w:ascii="Arial" w:hAnsi="Arial" w:cs="Arial"/>
          <w:bCs w:val="0"/>
          <w:i w:val="0"/>
          <w:color w:val="auto"/>
          <w:spacing w:val="0"/>
          <w:sz w:val="32"/>
          <w:szCs w:val="32"/>
          <w:lang w:val="en-US"/>
        </w:rPr>
      </w:pPr>
      <w:r>
        <w:rPr>
          <w:rStyle w:val="Rfrenceintense"/>
          <w:rFonts w:ascii="Arial" w:hAnsi="Arial" w:cs="Arial"/>
          <w:bCs w:val="0"/>
          <w:i w:val="0"/>
          <w:color w:val="auto"/>
          <w:spacing w:val="0"/>
          <w:sz w:val="32"/>
          <w:szCs w:val="32"/>
          <w:lang w:val="en-US"/>
        </w:rPr>
        <w:br w:type="page"/>
      </w:r>
    </w:p>
    <w:p w14:paraId="6BD64749" w14:textId="77777777" w:rsidR="007F3779" w:rsidRPr="002A6EAD" w:rsidRDefault="007F3779" w:rsidP="002A6EAD">
      <w:pPr>
        <w:pStyle w:val="Texte"/>
        <w:ind w:firstLine="0"/>
        <w:jc w:val="left"/>
        <w:rPr>
          <w:rStyle w:val="Rfrenceintense"/>
          <w:rFonts w:ascii="Arial" w:hAnsi="Arial" w:cs="Arial"/>
          <w:bCs w:val="0"/>
          <w:i w:val="0"/>
          <w:color w:val="auto"/>
          <w:spacing w:val="0"/>
          <w:sz w:val="32"/>
          <w:szCs w:val="32"/>
          <w:lang w:val="en-US"/>
        </w:rPr>
      </w:pPr>
    </w:p>
    <w:sectPr w:rsidR="007F3779" w:rsidRPr="002A6EAD" w:rsidSect="00AB3841">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2A6EAD"/>
    <w:rsid w:val="001460FA"/>
    <w:rsid w:val="002A6EAD"/>
    <w:rsid w:val="002E4DA8"/>
    <w:rsid w:val="003C6163"/>
    <w:rsid w:val="005C39C3"/>
    <w:rsid w:val="006F15F3"/>
    <w:rsid w:val="007D71AA"/>
    <w:rsid w:val="007F3779"/>
    <w:rsid w:val="00A47CA8"/>
    <w:rsid w:val="00AB3841"/>
    <w:rsid w:val="00C70C8F"/>
    <w:rsid w:val="00D53D28"/>
    <w:rsid w:val="00D72331"/>
    <w:rsid w:val="00FB2DCE"/>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CD9C4"/>
  <w15:docId w15:val="{022DF6E3-CA2D-445E-A6AB-4023C3DC7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F15F3"/>
    <w:pPr>
      <w:spacing w:after="200" w:line="276" w:lineRule="auto"/>
      <w:ind w:right="567" w:firstLine="397"/>
      <w:jc w:val="both"/>
    </w:pPr>
    <w:rPr>
      <w:rFonts w:ascii="Times New Roman" w:hAnsi="Times New Roman"/>
      <w:sz w:val="24"/>
      <w:lang w:val="fr-FR"/>
    </w:rPr>
  </w:style>
  <w:style w:type="paragraph" w:styleId="Titre1">
    <w:name w:val="heading 1"/>
    <w:basedOn w:val="Normal"/>
    <w:next w:val="Normal"/>
    <w:link w:val="Titre1Car"/>
    <w:uiPriority w:val="9"/>
    <w:qFormat/>
    <w:rsid w:val="006F15F3"/>
    <w:pPr>
      <w:keepNext/>
      <w:keepLines/>
      <w:pageBreakBefore/>
      <w:spacing w:before="480" w:after="0"/>
      <w:jc w:val="center"/>
      <w:outlineLvl w:val="0"/>
    </w:pPr>
    <w:rPr>
      <w:rFonts w:eastAsiaTheme="majorEastAsia" w:cstheme="majorBidi"/>
      <w:b/>
      <w:bCs/>
      <w:color w:val="FFFFFF" w:themeColor="background1"/>
      <w:sz w:val="32"/>
      <w:szCs w:val="28"/>
    </w:rPr>
  </w:style>
  <w:style w:type="paragraph" w:styleId="Titre2">
    <w:name w:val="heading 2"/>
    <w:basedOn w:val="Normal"/>
    <w:next w:val="Normal"/>
    <w:link w:val="Titre2Car"/>
    <w:uiPriority w:val="9"/>
    <w:unhideWhenUsed/>
    <w:qFormat/>
    <w:rsid w:val="006F15F3"/>
    <w:pPr>
      <w:spacing w:before="200" w:after="240"/>
      <w:ind w:firstLine="0"/>
      <w:outlineLvl w:val="1"/>
    </w:pPr>
    <w:rPr>
      <w:rFonts w:eastAsiaTheme="majorEastAsia" w:cstheme="majorBidi"/>
      <w:b/>
      <w:bCs/>
      <w:sz w:val="26"/>
      <w:szCs w:val="26"/>
    </w:rPr>
  </w:style>
  <w:style w:type="paragraph" w:styleId="Titre3">
    <w:name w:val="heading 3"/>
    <w:basedOn w:val="Normal"/>
    <w:next w:val="Normal"/>
    <w:link w:val="Titre3Car"/>
    <w:uiPriority w:val="9"/>
    <w:unhideWhenUsed/>
    <w:qFormat/>
    <w:rsid w:val="006F15F3"/>
    <w:pPr>
      <w:spacing w:before="200" w:after="0"/>
      <w:ind w:firstLine="0"/>
      <w:outlineLvl w:val="2"/>
    </w:pPr>
    <w:rPr>
      <w:rFonts w:eastAsiaTheme="majorEastAsia" w:cstheme="majorBidi"/>
      <w:b/>
      <w:bCs/>
    </w:rPr>
  </w:style>
  <w:style w:type="paragraph" w:styleId="Titre4">
    <w:name w:val="heading 4"/>
    <w:basedOn w:val="Normal"/>
    <w:next w:val="Normal"/>
    <w:link w:val="Titre4Car"/>
    <w:uiPriority w:val="9"/>
    <w:unhideWhenUsed/>
    <w:qFormat/>
    <w:rsid w:val="006F15F3"/>
    <w:pPr>
      <w:keepNext/>
      <w:keepLines/>
      <w:spacing w:before="40" w:after="0"/>
      <w:outlineLvl w:val="3"/>
    </w:pPr>
    <w:rPr>
      <w:rFonts w:eastAsiaTheme="majorEastAsia" w:cstheme="majorBidi"/>
      <w: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Accentuationintense">
    <w:name w:val="Intense Emphasis"/>
    <w:basedOn w:val="Policepardfaut"/>
    <w:uiPriority w:val="21"/>
    <w:rsid w:val="006F15F3"/>
    <w:rPr>
      <w:i/>
      <w:iCs/>
      <w:color w:val="4472C4" w:themeColor="accent1"/>
    </w:rPr>
  </w:style>
  <w:style w:type="paragraph" w:styleId="Citation">
    <w:name w:val="Quote"/>
    <w:basedOn w:val="Normal"/>
    <w:next w:val="Normal"/>
    <w:link w:val="CitationCar"/>
    <w:uiPriority w:val="29"/>
    <w:rsid w:val="006F15F3"/>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6F15F3"/>
    <w:rPr>
      <w:rFonts w:ascii="Times New Roman" w:hAnsi="Times New Roman"/>
      <w:i/>
      <w:iCs/>
      <w:color w:val="404040" w:themeColor="text1" w:themeTint="BF"/>
      <w:sz w:val="24"/>
      <w:lang w:val="fr-FR"/>
    </w:rPr>
  </w:style>
  <w:style w:type="paragraph" w:customStyle="1" w:styleId="Default">
    <w:name w:val="Default"/>
    <w:rsid w:val="006F15F3"/>
    <w:pPr>
      <w:autoSpaceDE w:val="0"/>
      <w:autoSpaceDN w:val="0"/>
      <w:adjustRightInd w:val="0"/>
      <w:spacing w:after="0" w:line="240" w:lineRule="auto"/>
    </w:pPr>
    <w:rPr>
      <w:rFonts w:ascii="Calibri" w:hAnsi="Calibri" w:cs="Calibri"/>
      <w:color w:val="000000"/>
      <w:sz w:val="24"/>
      <w:szCs w:val="24"/>
      <w:lang w:val="fr-FR"/>
    </w:rPr>
  </w:style>
  <w:style w:type="character" w:styleId="lev">
    <w:name w:val="Strong"/>
    <w:basedOn w:val="Policepardfaut"/>
    <w:uiPriority w:val="22"/>
    <w:rsid w:val="006F15F3"/>
    <w:rPr>
      <w:rFonts w:ascii="Times New Roman" w:hAnsi="Times New Roman"/>
      <w:b/>
      <w:bCs/>
      <w:i w:val="0"/>
      <w:sz w:val="52"/>
    </w:rPr>
  </w:style>
  <w:style w:type="paragraph" w:styleId="En-tte">
    <w:name w:val="header"/>
    <w:basedOn w:val="Normal"/>
    <w:link w:val="En-tteCar"/>
    <w:uiPriority w:val="99"/>
    <w:unhideWhenUsed/>
    <w:rsid w:val="006F15F3"/>
    <w:pPr>
      <w:tabs>
        <w:tab w:val="center" w:pos="4536"/>
        <w:tab w:val="right" w:pos="9072"/>
      </w:tabs>
      <w:spacing w:after="0" w:line="240" w:lineRule="auto"/>
    </w:pPr>
  </w:style>
  <w:style w:type="character" w:customStyle="1" w:styleId="En-tteCar">
    <w:name w:val="En-tête Car"/>
    <w:basedOn w:val="Policepardfaut"/>
    <w:link w:val="En-tte"/>
    <w:uiPriority w:val="99"/>
    <w:rsid w:val="006F15F3"/>
    <w:rPr>
      <w:rFonts w:ascii="Times New Roman" w:hAnsi="Times New Roman"/>
      <w:sz w:val="24"/>
      <w:lang w:val="fr-FR"/>
    </w:rPr>
  </w:style>
  <w:style w:type="character" w:customStyle="1" w:styleId="Titre1Car">
    <w:name w:val="Titre 1 Car"/>
    <w:basedOn w:val="Policepardfaut"/>
    <w:link w:val="Titre1"/>
    <w:uiPriority w:val="9"/>
    <w:rsid w:val="006F15F3"/>
    <w:rPr>
      <w:rFonts w:ascii="Times New Roman" w:eastAsiaTheme="majorEastAsia" w:hAnsi="Times New Roman" w:cstheme="majorBidi"/>
      <w:b/>
      <w:bCs/>
      <w:color w:val="FFFFFF" w:themeColor="background1"/>
      <w:sz w:val="32"/>
      <w:szCs w:val="28"/>
      <w:lang w:val="fr-FR"/>
    </w:rPr>
  </w:style>
  <w:style w:type="paragraph" w:styleId="En-ttedetabledesmatires">
    <w:name w:val="TOC Heading"/>
    <w:basedOn w:val="Titre1"/>
    <w:next w:val="Normal"/>
    <w:uiPriority w:val="39"/>
    <w:semiHidden/>
    <w:unhideWhenUsed/>
    <w:qFormat/>
    <w:rsid w:val="006F15F3"/>
    <w:pPr>
      <w:outlineLvl w:val="9"/>
    </w:pPr>
    <w:rPr>
      <w:color w:val="2F5496" w:themeColor="accent1" w:themeShade="BF"/>
      <w:sz w:val="28"/>
    </w:rPr>
  </w:style>
  <w:style w:type="paragraph" w:customStyle="1" w:styleId="Exemple">
    <w:name w:val="Exemple"/>
    <w:basedOn w:val="Normal"/>
    <w:qFormat/>
    <w:rsid w:val="006F15F3"/>
    <w:pPr>
      <w:ind w:firstLine="0"/>
    </w:pPr>
    <w:rPr>
      <w:noProof/>
    </w:rPr>
  </w:style>
  <w:style w:type="table" w:customStyle="1" w:styleId="Grilledetableauclaire1">
    <w:name w:val="Grille de tableau claire1"/>
    <w:basedOn w:val="TableauNormal"/>
    <w:uiPriority w:val="40"/>
    <w:rsid w:val="006F15F3"/>
    <w:pPr>
      <w:spacing w:after="0" w:line="240" w:lineRule="auto"/>
    </w:pPr>
    <w:rPr>
      <w:lang w:val="fr-FR"/>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lledutableau">
    <w:name w:val="Table Grid"/>
    <w:basedOn w:val="TableauNormal"/>
    <w:uiPriority w:val="59"/>
    <w:rsid w:val="006F15F3"/>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6F15F3"/>
    <w:rPr>
      <w:color w:val="0563C1" w:themeColor="hyperlink"/>
      <w:u w:val="single"/>
    </w:rPr>
  </w:style>
  <w:style w:type="character" w:customStyle="1" w:styleId="Mentionnonrsolue1">
    <w:name w:val="Mention non résolue1"/>
    <w:basedOn w:val="Policepardfaut"/>
    <w:uiPriority w:val="99"/>
    <w:semiHidden/>
    <w:unhideWhenUsed/>
    <w:rsid w:val="006F15F3"/>
    <w:rPr>
      <w:color w:val="808080"/>
      <w:shd w:val="clear" w:color="auto" w:fill="E6E6E6"/>
    </w:rPr>
  </w:style>
  <w:style w:type="paragraph" w:customStyle="1" w:styleId="NormalAnglais">
    <w:name w:val="Normal Anglais"/>
    <w:basedOn w:val="Normal"/>
    <w:qFormat/>
    <w:rsid w:val="006F15F3"/>
    <w:rPr>
      <w:noProof/>
      <w:color w:val="FF0000"/>
      <w:lang w:val="en-US"/>
    </w:rPr>
  </w:style>
  <w:style w:type="paragraph" w:styleId="Paragraphedeliste">
    <w:name w:val="List Paragraph"/>
    <w:basedOn w:val="Normal"/>
    <w:uiPriority w:val="34"/>
    <w:qFormat/>
    <w:rsid w:val="006F15F3"/>
    <w:pPr>
      <w:ind w:left="720"/>
      <w:contextualSpacing/>
    </w:pPr>
  </w:style>
  <w:style w:type="paragraph" w:styleId="Pieddepage">
    <w:name w:val="footer"/>
    <w:basedOn w:val="Normal"/>
    <w:link w:val="PieddepageCar"/>
    <w:uiPriority w:val="99"/>
    <w:unhideWhenUsed/>
    <w:rsid w:val="006F15F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F15F3"/>
    <w:rPr>
      <w:rFonts w:ascii="Times New Roman" w:hAnsi="Times New Roman"/>
      <w:sz w:val="24"/>
      <w:lang w:val="fr-FR"/>
    </w:rPr>
  </w:style>
  <w:style w:type="paragraph" w:styleId="PrformatHTML">
    <w:name w:val="HTML Preformatted"/>
    <w:basedOn w:val="Normal"/>
    <w:link w:val="PrformatHTMLCar"/>
    <w:uiPriority w:val="99"/>
    <w:unhideWhenUsed/>
    <w:rsid w:val="006F1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0" w:firstLine="0"/>
      <w:jc w:val="left"/>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6F15F3"/>
    <w:rPr>
      <w:rFonts w:ascii="Courier New" w:eastAsia="Times New Roman" w:hAnsi="Courier New" w:cs="Courier New"/>
      <w:sz w:val="20"/>
      <w:szCs w:val="20"/>
      <w:lang w:val="fr-FR" w:eastAsia="fr-FR"/>
    </w:rPr>
  </w:style>
  <w:style w:type="character" w:styleId="Rfrenceintense">
    <w:name w:val="Intense Reference"/>
    <w:basedOn w:val="Policepardfaut"/>
    <w:uiPriority w:val="32"/>
    <w:qFormat/>
    <w:rsid w:val="006F15F3"/>
    <w:rPr>
      <w:rFonts w:ascii="Times New Roman" w:hAnsi="Times New Roman"/>
      <w:bCs/>
      <w:i/>
      <w:caps w:val="0"/>
      <w:smallCaps w:val="0"/>
      <w:strike w:val="0"/>
      <w:dstrike w:val="0"/>
      <w:vanish w:val="0"/>
      <w:color w:val="4472C4" w:themeColor="accent1"/>
      <w:spacing w:val="5"/>
      <w:sz w:val="22"/>
      <w:vertAlign w:val="baseline"/>
    </w:rPr>
  </w:style>
  <w:style w:type="character" w:styleId="Rfrencelgre">
    <w:name w:val="Subtle Reference"/>
    <w:basedOn w:val="Policepardfaut"/>
    <w:uiPriority w:val="31"/>
    <w:qFormat/>
    <w:rsid w:val="006F15F3"/>
    <w:rPr>
      <w:rFonts w:ascii="Times New Roman" w:hAnsi="Times New Roman"/>
      <w:i/>
      <w:caps w:val="0"/>
      <w:smallCaps w:val="0"/>
      <w:strike w:val="0"/>
      <w:dstrike w:val="0"/>
      <w:vanish w:val="0"/>
      <w:color w:val="5A5A5A" w:themeColor="text1" w:themeTint="A5"/>
      <w:sz w:val="22"/>
      <w:vertAlign w:val="baseline"/>
    </w:rPr>
  </w:style>
  <w:style w:type="paragraph" w:styleId="Sous-titre">
    <w:name w:val="Subtitle"/>
    <w:basedOn w:val="Normal"/>
    <w:next w:val="Normal"/>
    <w:link w:val="Sous-titreCar"/>
    <w:uiPriority w:val="11"/>
    <w:rsid w:val="006F15F3"/>
    <w:pPr>
      <w:numPr>
        <w:ilvl w:val="1"/>
      </w:numPr>
      <w:spacing w:after="160"/>
      <w:ind w:firstLine="397"/>
      <w:jc w:val="center"/>
    </w:pPr>
    <w:rPr>
      <w:rFonts w:eastAsiaTheme="minorEastAsia"/>
      <w:color w:val="5A5A5A" w:themeColor="text1" w:themeTint="A5"/>
      <w:spacing w:val="15"/>
      <w:sz w:val="32"/>
    </w:rPr>
  </w:style>
  <w:style w:type="character" w:customStyle="1" w:styleId="Sous-titreCar">
    <w:name w:val="Sous-titre Car"/>
    <w:basedOn w:val="Policepardfaut"/>
    <w:link w:val="Sous-titre"/>
    <w:uiPriority w:val="11"/>
    <w:rsid w:val="006F15F3"/>
    <w:rPr>
      <w:rFonts w:ascii="Times New Roman" w:eastAsiaTheme="minorEastAsia" w:hAnsi="Times New Roman"/>
      <w:color w:val="5A5A5A" w:themeColor="text1" w:themeTint="A5"/>
      <w:spacing w:val="15"/>
      <w:sz w:val="32"/>
      <w:lang w:val="fr-FR"/>
    </w:rPr>
  </w:style>
  <w:style w:type="table" w:customStyle="1" w:styleId="Tableausimple41">
    <w:name w:val="Tableau simple 41"/>
    <w:basedOn w:val="TableauNormal"/>
    <w:uiPriority w:val="44"/>
    <w:rsid w:val="006F15F3"/>
    <w:pPr>
      <w:spacing w:after="0" w:line="240" w:lineRule="auto"/>
    </w:pPr>
    <w:rPr>
      <w:lang w:val="fr-FR"/>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ermeanglais">
    <w:name w:val="Terme anglais"/>
    <w:basedOn w:val="Normal"/>
    <w:qFormat/>
    <w:rsid w:val="006F15F3"/>
    <w:pPr>
      <w:ind w:firstLine="0"/>
    </w:pPr>
    <w:rPr>
      <w:noProof/>
    </w:rPr>
  </w:style>
  <w:style w:type="paragraph" w:styleId="Textedebulles">
    <w:name w:val="Balloon Text"/>
    <w:basedOn w:val="Normal"/>
    <w:link w:val="TextedebullesCar"/>
    <w:uiPriority w:val="99"/>
    <w:semiHidden/>
    <w:unhideWhenUsed/>
    <w:rsid w:val="006F15F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F15F3"/>
    <w:rPr>
      <w:rFonts w:ascii="Tahoma" w:hAnsi="Tahoma" w:cs="Tahoma"/>
      <w:sz w:val="16"/>
      <w:szCs w:val="16"/>
      <w:lang w:val="fr-FR"/>
    </w:rPr>
  </w:style>
  <w:style w:type="character" w:customStyle="1" w:styleId="Titre2Car">
    <w:name w:val="Titre 2 Car"/>
    <w:basedOn w:val="Policepardfaut"/>
    <w:link w:val="Titre2"/>
    <w:uiPriority w:val="9"/>
    <w:rsid w:val="006F15F3"/>
    <w:rPr>
      <w:rFonts w:ascii="Times New Roman" w:eastAsiaTheme="majorEastAsia" w:hAnsi="Times New Roman" w:cstheme="majorBidi"/>
      <w:b/>
      <w:bCs/>
      <w:sz w:val="26"/>
      <w:szCs w:val="26"/>
      <w:lang w:val="fr-FR"/>
    </w:rPr>
  </w:style>
  <w:style w:type="character" w:customStyle="1" w:styleId="Titre3Car">
    <w:name w:val="Titre 3 Car"/>
    <w:basedOn w:val="Policepardfaut"/>
    <w:link w:val="Titre3"/>
    <w:uiPriority w:val="9"/>
    <w:rsid w:val="006F15F3"/>
    <w:rPr>
      <w:rFonts w:ascii="Times New Roman" w:eastAsiaTheme="majorEastAsia" w:hAnsi="Times New Roman" w:cstheme="majorBidi"/>
      <w:b/>
      <w:bCs/>
      <w:sz w:val="24"/>
      <w:lang w:val="fr-FR"/>
    </w:rPr>
  </w:style>
  <w:style w:type="character" w:customStyle="1" w:styleId="Titre4Car">
    <w:name w:val="Titre 4 Car"/>
    <w:basedOn w:val="Policepardfaut"/>
    <w:link w:val="Titre4"/>
    <w:uiPriority w:val="9"/>
    <w:rsid w:val="006F15F3"/>
    <w:rPr>
      <w:rFonts w:ascii="Times New Roman" w:eastAsiaTheme="majorEastAsia" w:hAnsi="Times New Roman" w:cstheme="majorBidi"/>
      <w:i/>
      <w:iCs/>
      <w:color w:val="2F5496" w:themeColor="accent1" w:themeShade="BF"/>
      <w:sz w:val="24"/>
      <w:lang w:val="fr-FR"/>
    </w:rPr>
  </w:style>
  <w:style w:type="paragraph" w:styleId="TM1">
    <w:name w:val="toc 1"/>
    <w:basedOn w:val="Normal"/>
    <w:next w:val="Normal"/>
    <w:autoRedefine/>
    <w:uiPriority w:val="39"/>
    <w:unhideWhenUsed/>
    <w:rsid w:val="006F15F3"/>
    <w:pPr>
      <w:spacing w:after="100"/>
    </w:pPr>
  </w:style>
  <w:style w:type="paragraph" w:styleId="TM2">
    <w:name w:val="toc 2"/>
    <w:basedOn w:val="Normal"/>
    <w:next w:val="Normal"/>
    <w:autoRedefine/>
    <w:uiPriority w:val="39"/>
    <w:unhideWhenUsed/>
    <w:rsid w:val="006F15F3"/>
    <w:pPr>
      <w:spacing w:after="100"/>
      <w:ind w:left="220"/>
    </w:pPr>
  </w:style>
  <w:style w:type="paragraph" w:styleId="TM3">
    <w:name w:val="toc 3"/>
    <w:basedOn w:val="Normal"/>
    <w:next w:val="Normal"/>
    <w:autoRedefine/>
    <w:uiPriority w:val="39"/>
    <w:unhideWhenUsed/>
    <w:rsid w:val="006F15F3"/>
    <w:pPr>
      <w:spacing w:after="100"/>
      <w:ind w:left="360"/>
    </w:pPr>
  </w:style>
  <w:style w:type="paragraph" w:styleId="TM4">
    <w:name w:val="toc 4"/>
    <w:basedOn w:val="Normal"/>
    <w:next w:val="Normal"/>
    <w:autoRedefine/>
    <w:uiPriority w:val="39"/>
    <w:unhideWhenUsed/>
    <w:rsid w:val="006F15F3"/>
    <w:pPr>
      <w:spacing w:after="100" w:line="259" w:lineRule="auto"/>
      <w:ind w:left="660" w:firstLine="0"/>
      <w:jc w:val="left"/>
    </w:pPr>
    <w:rPr>
      <w:rFonts w:asciiTheme="minorHAnsi" w:eastAsiaTheme="minorEastAsia" w:hAnsiTheme="minorHAnsi"/>
      <w:sz w:val="22"/>
      <w:lang w:eastAsia="fr-FR"/>
    </w:rPr>
  </w:style>
  <w:style w:type="paragraph" w:styleId="TM5">
    <w:name w:val="toc 5"/>
    <w:basedOn w:val="Normal"/>
    <w:next w:val="Normal"/>
    <w:autoRedefine/>
    <w:uiPriority w:val="39"/>
    <w:unhideWhenUsed/>
    <w:rsid w:val="006F15F3"/>
    <w:pPr>
      <w:spacing w:after="100" w:line="259" w:lineRule="auto"/>
      <w:ind w:left="880" w:firstLine="0"/>
      <w:jc w:val="left"/>
    </w:pPr>
    <w:rPr>
      <w:rFonts w:asciiTheme="minorHAnsi" w:eastAsiaTheme="minorEastAsia" w:hAnsiTheme="minorHAnsi"/>
      <w:sz w:val="22"/>
      <w:lang w:eastAsia="fr-FR"/>
    </w:rPr>
  </w:style>
  <w:style w:type="paragraph" w:styleId="TM6">
    <w:name w:val="toc 6"/>
    <w:basedOn w:val="Normal"/>
    <w:next w:val="Normal"/>
    <w:autoRedefine/>
    <w:uiPriority w:val="39"/>
    <w:unhideWhenUsed/>
    <w:rsid w:val="006F15F3"/>
    <w:pPr>
      <w:spacing w:after="100" w:line="259" w:lineRule="auto"/>
      <w:ind w:left="1100" w:firstLine="0"/>
      <w:jc w:val="left"/>
    </w:pPr>
    <w:rPr>
      <w:rFonts w:asciiTheme="minorHAnsi" w:eastAsiaTheme="minorEastAsia" w:hAnsiTheme="minorHAnsi"/>
      <w:sz w:val="22"/>
      <w:lang w:eastAsia="fr-FR"/>
    </w:rPr>
  </w:style>
  <w:style w:type="paragraph" w:styleId="TM7">
    <w:name w:val="toc 7"/>
    <w:basedOn w:val="Normal"/>
    <w:next w:val="Normal"/>
    <w:autoRedefine/>
    <w:uiPriority w:val="39"/>
    <w:unhideWhenUsed/>
    <w:rsid w:val="006F15F3"/>
    <w:pPr>
      <w:spacing w:after="100" w:line="259" w:lineRule="auto"/>
      <w:ind w:left="1320" w:firstLine="0"/>
      <w:jc w:val="left"/>
    </w:pPr>
    <w:rPr>
      <w:rFonts w:asciiTheme="minorHAnsi" w:eastAsiaTheme="minorEastAsia" w:hAnsiTheme="minorHAnsi"/>
      <w:sz w:val="22"/>
      <w:lang w:eastAsia="fr-FR"/>
    </w:rPr>
  </w:style>
  <w:style w:type="paragraph" w:styleId="TM8">
    <w:name w:val="toc 8"/>
    <w:basedOn w:val="Normal"/>
    <w:next w:val="Normal"/>
    <w:autoRedefine/>
    <w:uiPriority w:val="39"/>
    <w:unhideWhenUsed/>
    <w:rsid w:val="006F15F3"/>
    <w:pPr>
      <w:spacing w:after="100" w:line="259" w:lineRule="auto"/>
      <w:ind w:left="1540" w:firstLine="0"/>
      <w:jc w:val="left"/>
    </w:pPr>
    <w:rPr>
      <w:rFonts w:asciiTheme="minorHAnsi" w:eastAsiaTheme="minorEastAsia" w:hAnsiTheme="minorHAnsi"/>
      <w:sz w:val="22"/>
      <w:lang w:eastAsia="fr-FR"/>
    </w:rPr>
  </w:style>
  <w:style w:type="paragraph" w:styleId="TM9">
    <w:name w:val="toc 9"/>
    <w:basedOn w:val="Normal"/>
    <w:next w:val="Normal"/>
    <w:autoRedefine/>
    <w:uiPriority w:val="39"/>
    <w:unhideWhenUsed/>
    <w:rsid w:val="006F15F3"/>
    <w:pPr>
      <w:spacing w:after="100" w:line="259" w:lineRule="auto"/>
      <w:ind w:left="1760" w:firstLine="0"/>
      <w:jc w:val="left"/>
    </w:pPr>
    <w:rPr>
      <w:rFonts w:asciiTheme="minorHAnsi" w:eastAsiaTheme="minorEastAsia" w:hAnsiTheme="minorHAnsi"/>
      <w:sz w:val="22"/>
      <w:lang w:eastAsia="fr-FR"/>
    </w:rPr>
  </w:style>
  <w:style w:type="paragraph" w:customStyle="1" w:styleId="Texte">
    <w:name w:val="Texte"/>
    <w:basedOn w:val="Normal"/>
    <w:qFormat/>
    <w:rsid w:val="00A47C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pbri\tmp\Download\perso\projet\Statcrew2\org.bpy.score.help\Doc\Scorer's%20manual\Scorer's%20manual.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Scorer's manual.dotx</Template>
  <TotalTime>3</TotalTime>
  <Pages>3</Pages>
  <Words>209</Words>
  <Characters>1151</Characters>
  <Application>Microsoft Office Word</Application>
  <DocSecurity>0</DocSecurity>
  <Lines>9</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uidq0529</dc:creator>
  <cp:keywords/>
  <dc:description/>
  <cp:lastModifiedBy>Patrick BRIAND</cp:lastModifiedBy>
  <cp:revision>6</cp:revision>
  <dcterms:created xsi:type="dcterms:W3CDTF">2018-12-19T06:27:00Z</dcterms:created>
  <dcterms:modified xsi:type="dcterms:W3CDTF">2026-02-03T07:08:00Z</dcterms:modified>
</cp:coreProperties>
</file>