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EB33AF" w:rsidRDefault="003D31B2" w:rsidP="003D31B2">
      <w:pPr>
        <w:pStyle w:val="Titre3"/>
        <w:rPr>
          <w:lang w:val="en-US"/>
        </w:rPr>
      </w:pPr>
      <w:bookmarkStart w:id="0" w:name="_GoBack"/>
      <w:r w:rsidRPr="00EB33AF">
        <w:rPr>
          <w:lang w:val="en-US"/>
        </w:rPr>
        <w:t>Advancing on interference</w:t>
      </w:r>
    </w:p>
    <w:p w:rsidR="00A922B6" w:rsidRPr="00EB33AF" w:rsidRDefault="00A922B6" w:rsidP="00A922B6">
      <w:pPr>
        <w:rPr>
          <w:lang w:val="en-US"/>
        </w:rPr>
      </w:pPr>
    </w:p>
    <w:p w:rsidR="00A922B6" w:rsidRDefault="00A922B6" w:rsidP="00A922B6">
      <w:pPr>
        <w:pStyle w:val="Texte"/>
        <w:rPr>
          <w:rStyle w:val="fontstyle21"/>
          <w:rFonts w:ascii="Times New Roman" w:hAnsi="Times New Roman" w:cstheme="minorBidi"/>
          <w:color w:val="auto"/>
          <w:sz w:val="24"/>
          <w:lang w:val="en-US"/>
        </w:rPr>
      </w:pPr>
      <w:r w:rsidRPr="00EB33AF">
        <w:rPr>
          <w:rStyle w:val="fontstyle01"/>
          <w:rFonts w:ascii="Times New Roman" w:hAnsi="Times New Roman"/>
          <w:i w:val="0"/>
          <w:iCs w:val="0"/>
          <w:color w:val="auto"/>
          <w:sz w:val="24"/>
          <w:lang w:val="en-US"/>
        </w:rPr>
        <w:t xml:space="preserve">The batter becomes a runner and is entitled to first base without liability to be put out (provided he advances to and touches first base) when … the catcher or any fielder interferes with him </w:t>
      </w:r>
      <w:r w:rsidRPr="00EB33AF">
        <w:rPr>
          <w:rStyle w:val="fontstyle21"/>
          <w:rFonts w:ascii="Times New Roman" w:hAnsi="Times New Roman" w:cstheme="minorBidi"/>
          <w:color w:val="auto"/>
          <w:sz w:val="24"/>
          <w:lang w:val="en-US"/>
        </w:rPr>
        <w:t xml:space="preserve">[OBR 5.05(b)(3)]. </w:t>
      </w:r>
    </w:p>
    <w:tbl>
      <w:tblPr>
        <w:tblStyle w:val="Grilledutableau"/>
        <w:tblW w:w="9464" w:type="dxa"/>
        <w:tblLayout w:type="fixed"/>
        <w:tblLook w:val="04A0"/>
      </w:tblPr>
      <w:tblGrid>
        <w:gridCol w:w="1713"/>
        <w:gridCol w:w="236"/>
        <w:gridCol w:w="5816"/>
        <w:gridCol w:w="281"/>
        <w:gridCol w:w="1418"/>
      </w:tblGrid>
      <w:tr w:rsidR="00EB33AF" w:rsidRPr="0006277F" w:rsidTr="00E450A3">
        <w:tc>
          <w:tcPr>
            <w:tcW w:w="9464" w:type="dxa"/>
            <w:gridSpan w:val="5"/>
            <w:tcBorders>
              <w:top w:val="single" w:sz="18" w:space="0" w:color="auto"/>
              <w:left w:val="single" w:sz="18" w:space="0" w:color="auto"/>
              <w:bottom w:val="single" w:sz="8" w:space="0" w:color="auto"/>
              <w:right w:val="single" w:sz="18" w:space="0" w:color="auto"/>
            </w:tcBorders>
          </w:tcPr>
          <w:p w:rsidR="00EB33AF" w:rsidRPr="00EB33AF" w:rsidRDefault="00EB33AF" w:rsidP="00E450A3">
            <w:pPr>
              <w:pStyle w:val="Exemple"/>
              <w:rPr>
                <w:rStyle w:val="fontstyle01"/>
                <w:rFonts w:ascii="Times New Roman" w:hAnsi="Times New Roman"/>
                <w:i w:val="0"/>
                <w:iCs w:val="0"/>
                <w:color w:val="auto"/>
                <w:sz w:val="24"/>
                <w:lang w:val="en-US"/>
              </w:rPr>
            </w:pPr>
            <w:r w:rsidRPr="00EB33AF">
              <w:rPr>
                <w:rStyle w:val="fontstyle21"/>
                <w:rFonts w:ascii="Times New Roman" w:hAnsi="Times New Roman" w:cstheme="minorBidi"/>
                <w:color w:val="auto"/>
                <w:sz w:val="24"/>
                <w:u w:val="single"/>
                <w:lang w:val="en-US"/>
              </w:rPr>
              <w:t>Example 35:</w:t>
            </w:r>
            <w:r w:rsidRPr="00EB33AF">
              <w:rPr>
                <w:rStyle w:val="fontstyle21"/>
                <w:rFonts w:ascii="Times New Roman" w:hAnsi="Times New Roman" w:cstheme="minorBidi"/>
                <w:color w:val="auto"/>
                <w:sz w:val="24"/>
                <w:lang w:val="en-US"/>
              </w:rPr>
              <w:t xml:space="preserve"> When runners are forced to advance because of interference, it is recorded with the batting order number of the batter. Any runner who, having been awarded first base for interference, refuses to advance, is called out and charged with a time at bat. </w:t>
            </w:r>
          </w:p>
        </w:tc>
      </w:tr>
      <w:tr w:rsidR="00EB33AF" w:rsidTr="00E450A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B33AF" w:rsidRDefault="00EB33AF" w:rsidP="00E450A3">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B33AF" w:rsidRPr="00F427EF" w:rsidRDefault="00EB33AF" w:rsidP="00E450A3">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B33AF" w:rsidRPr="00F427EF" w:rsidRDefault="00EB33AF" w:rsidP="00E450A3">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B33AF" w:rsidRPr="00F427EF" w:rsidRDefault="00EB33AF" w:rsidP="00E450A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B33AF" w:rsidRDefault="00EB33AF" w:rsidP="00E450A3">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EB33AF" w:rsidRPr="007111CA" w:rsidTr="00E450A3">
        <w:trPr>
          <w:trHeight w:val="1134"/>
        </w:trPr>
        <w:tc>
          <w:tcPr>
            <w:tcW w:w="1713" w:type="dxa"/>
            <w:tcBorders>
              <w:top w:val="single" w:sz="8" w:space="0" w:color="auto"/>
              <w:left w:val="single" w:sz="18" w:space="0" w:color="auto"/>
              <w:bottom w:val="single" w:sz="18" w:space="0" w:color="auto"/>
              <w:right w:val="nil"/>
            </w:tcBorders>
          </w:tcPr>
          <w:p w:rsidR="00EB33AF" w:rsidRDefault="00EB33AF" w:rsidP="00E450A3">
            <w:pPr>
              <w:pStyle w:val="Texte"/>
              <w:spacing w:after="0"/>
              <w:ind w:right="-97" w:firstLine="0"/>
              <w:jc w:val="center"/>
              <w:rPr>
                <w:rStyle w:val="fontstyle01"/>
                <w:rFonts w:ascii="Times New Roman" w:hAnsi="Times New Roman"/>
                <w:color w:val="auto"/>
                <w:sz w:val="24"/>
                <w:lang w:val="en-US"/>
              </w:rPr>
            </w:pPr>
            <w:r w:rsidRPr="00EB33AF">
              <w:rPr>
                <w:rStyle w:val="fontstyle01"/>
                <w:rFonts w:ascii="Times New Roman" w:hAnsi="Times New Roman"/>
                <w:color w:val="auto"/>
                <w:sz w:val="24"/>
                <w:lang w:val="en-US"/>
              </w:rPr>
              <w:drawing>
                <wp:inline distT="0" distB="0" distL="0" distR="0">
                  <wp:extent cx="825500" cy="1727200"/>
                  <wp:effectExtent l="0" t="19050" r="69850" b="6350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5500" cy="17272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B33AF" w:rsidRDefault="00EB33AF" w:rsidP="00E450A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EB33AF" w:rsidRDefault="00EB33AF" w:rsidP="00EB33A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EB33AF" w:rsidRDefault="00EB33AF" w:rsidP="00EB33A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EB33AF" w:rsidRDefault="00EB33AF" w:rsidP="00EB33AF">
            <w:pPr>
              <w:autoSpaceDE w:val="0"/>
              <w:autoSpaceDN w:val="0"/>
              <w:adjustRightInd w:val="0"/>
              <w:spacing w:after="0" w:line="240" w:lineRule="auto"/>
              <w:ind w:right="0" w:firstLine="0"/>
              <w:jc w:val="left"/>
              <w:rPr>
                <w:rFonts w:ascii="Consolas" w:hAnsi="Consolas" w:cs="Consolas"/>
                <w:sz w:val="20"/>
                <w:szCs w:val="20"/>
              </w:rPr>
            </w:pPr>
          </w:p>
          <w:p w:rsidR="00EB33AF" w:rsidRDefault="00EB33AF" w:rsidP="00EB33A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sur une interférence du receveur */</w:t>
            </w:r>
          </w:p>
          <w:p w:rsidR="00EB33AF" w:rsidRDefault="00EB33AF" w:rsidP="00EB33A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INT</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EB33AF" w:rsidRPr="007111CA" w:rsidRDefault="00EB33AF" w:rsidP="00E450A3">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EB33AF" w:rsidRPr="007111CA" w:rsidRDefault="00EB33AF" w:rsidP="00E450A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EB33AF" w:rsidRPr="007111CA" w:rsidRDefault="00EB33AF" w:rsidP="00E450A3">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02000"/>
                  <wp:effectExtent l="1905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828000" cy="1702000"/>
                          </a:xfrm>
                          <a:prstGeom prst="rect">
                            <a:avLst/>
                          </a:prstGeom>
                          <a:noFill/>
                          <a:ln w="9525">
                            <a:noFill/>
                            <a:miter lim="800000"/>
                            <a:headEnd/>
                            <a:tailEnd/>
                          </a:ln>
                        </pic:spPr>
                      </pic:pic>
                    </a:graphicData>
                  </a:graphic>
                </wp:inline>
              </w:drawing>
            </w:r>
          </w:p>
        </w:tc>
      </w:tr>
    </w:tbl>
    <w:p w:rsidR="00EB33AF" w:rsidRPr="00EB33AF" w:rsidRDefault="00EB33AF" w:rsidP="00A922B6">
      <w:pPr>
        <w:pStyle w:val="Texte"/>
        <w:rPr>
          <w:rStyle w:val="fontstyle2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EB33AF" w:rsidRPr="00EB33AF" w:rsidTr="00E450A3">
        <w:tc>
          <w:tcPr>
            <w:tcW w:w="9464" w:type="dxa"/>
            <w:gridSpan w:val="5"/>
            <w:tcBorders>
              <w:top w:val="single" w:sz="18" w:space="0" w:color="auto"/>
              <w:left w:val="single" w:sz="18" w:space="0" w:color="auto"/>
              <w:bottom w:val="single" w:sz="8" w:space="0" w:color="auto"/>
              <w:right w:val="single" w:sz="18" w:space="0" w:color="auto"/>
            </w:tcBorders>
          </w:tcPr>
          <w:p w:rsidR="00EB33AF" w:rsidRPr="00EB33AF" w:rsidRDefault="00953AEA" w:rsidP="00E450A3">
            <w:pPr>
              <w:pStyle w:val="Exemple"/>
              <w:rPr>
                <w:rStyle w:val="fontstyle01"/>
                <w:rFonts w:ascii="Times New Roman" w:hAnsi="Times New Roman"/>
                <w:i w:val="0"/>
                <w:iCs w:val="0"/>
                <w:color w:val="auto"/>
                <w:sz w:val="24"/>
                <w:lang w:val="en-US"/>
              </w:rPr>
            </w:pPr>
            <w:r w:rsidRPr="00EB33AF">
              <w:rPr>
                <w:rStyle w:val="fontstyle21"/>
                <w:rFonts w:ascii="Times New Roman" w:hAnsi="Times New Roman" w:cstheme="minorBidi"/>
                <w:color w:val="auto"/>
                <w:sz w:val="24"/>
                <w:u w:val="single"/>
                <w:lang w:val="en-US"/>
              </w:rPr>
              <w:t>Example 36:</w:t>
            </w:r>
            <w:r w:rsidRPr="00EB33AF">
              <w:rPr>
                <w:rStyle w:val="fontstyle21"/>
                <w:rFonts w:ascii="Times New Roman" w:hAnsi="Times New Roman" w:cstheme="minorBidi"/>
                <w:color w:val="auto"/>
                <w:sz w:val="24"/>
                <w:lang w:val="en-US"/>
              </w:rPr>
              <w:t xml:space="preserve"> As a rule, once the catcher interferes with the batter and the umpire has called interference, the ball is dead, the batter is awarded first base and no runners may advance unless forced.</w:t>
            </w:r>
          </w:p>
        </w:tc>
      </w:tr>
      <w:tr w:rsidR="00EB33AF" w:rsidTr="00E450A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B33AF" w:rsidRDefault="00EB33AF" w:rsidP="00E450A3">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B33AF" w:rsidRPr="00F427EF" w:rsidRDefault="00EB33AF" w:rsidP="00E450A3">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B33AF" w:rsidRPr="00F427EF" w:rsidRDefault="00EB33AF" w:rsidP="00E450A3">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B33AF" w:rsidRPr="00F427EF" w:rsidRDefault="00EB33AF" w:rsidP="00E450A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B33AF" w:rsidRDefault="00EB33AF" w:rsidP="00E450A3">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EB33AF" w:rsidRPr="007111CA" w:rsidTr="00E450A3">
        <w:trPr>
          <w:trHeight w:val="1134"/>
        </w:trPr>
        <w:tc>
          <w:tcPr>
            <w:tcW w:w="1713" w:type="dxa"/>
            <w:tcBorders>
              <w:top w:val="single" w:sz="8" w:space="0" w:color="auto"/>
              <w:left w:val="single" w:sz="18" w:space="0" w:color="auto"/>
              <w:bottom w:val="single" w:sz="18" w:space="0" w:color="auto"/>
              <w:right w:val="nil"/>
            </w:tcBorders>
          </w:tcPr>
          <w:p w:rsidR="00EB33AF" w:rsidRDefault="00EB33AF" w:rsidP="00E450A3">
            <w:pPr>
              <w:pStyle w:val="Texte"/>
              <w:spacing w:after="0"/>
              <w:ind w:right="-97" w:firstLine="0"/>
              <w:jc w:val="center"/>
              <w:rPr>
                <w:rStyle w:val="fontstyle01"/>
                <w:rFonts w:ascii="Times New Roman" w:hAnsi="Times New Roman"/>
                <w:color w:val="auto"/>
                <w:sz w:val="24"/>
                <w:lang w:val="en-US"/>
              </w:rPr>
            </w:pPr>
            <w:r w:rsidRPr="00EB33AF">
              <w:rPr>
                <w:rStyle w:val="fontstyle01"/>
                <w:rFonts w:ascii="Times New Roman" w:hAnsi="Times New Roman"/>
                <w:color w:val="auto"/>
                <w:sz w:val="24"/>
                <w:lang w:val="en-US"/>
              </w:rPr>
              <w:drawing>
                <wp:inline distT="0" distB="0" distL="0" distR="0">
                  <wp:extent cx="827405" cy="1706245"/>
                  <wp:effectExtent l="0" t="19050" r="67945" b="65405"/>
                  <wp:docPr id="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7405" cy="17062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B33AF" w:rsidRDefault="00EB33AF" w:rsidP="00E450A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vers la troisième base */</w:t>
            </w: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1B5</w:t>
            </w:r>
            <w:r>
              <w:rPr>
                <w:rFonts w:ascii="Consolas" w:hAnsi="Consolas" w:cs="Consolas"/>
                <w:color w:val="000000"/>
                <w:sz w:val="20"/>
                <w:szCs w:val="20"/>
              </w:rPr>
              <w:t xml:space="preserve"> }</w:t>
            </w: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vole la deuxième base */</w:t>
            </w: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puis profite d'un lancer fou pour avancer */</w:t>
            </w: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runner2</w:t>
            </w:r>
            <w:proofErr w:type="gramEnd"/>
            <w:r>
              <w:rPr>
                <w:rFonts w:ascii="Consolas" w:hAnsi="Consolas" w:cs="Consolas"/>
                <w:color w:val="000000"/>
                <w:sz w:val="20"/>
                <w:szCs w:val="20"/>
              </w:rPr>
              <w:t xml:space="preserve"> -&gt; </w:t>
            </w:r>
            <w:r>
              <w:rPr>
                <w:rFonts w:ascii="Consolas" w:hAnsi="Consolas" w:cs="Consolas"/>
                <w:b/>
                <w:bCs/>
                <w:color w:val="008000"/>
                <w:sz w:val="20"/>
                <w:szCs w:val="20"/>
              </w:rPr>
              <w:t>WP</w:t>
            </w:r>
            <w:r>
              <w:rPr>
                <w:rFonts w:ascii="Consolas" w:hAnsi="Consolas" w:cs="Consolas"/>
                <w:color w:val="000000"/>
                <w:sz w:val="20"/>
                <w:szCs w:val="20"/>
              </w:rPr>
              <w:t xml:space="preserve"> }</w:t>
            </w: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sur une interférence du receveur */</w:t>
            </w:r>
          </w:p>
          <w:p w:rsidR="00953AEA" w:rsidRDefault="00953AEA" w:rsidP="00953AE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INT</w:t>
            </w:r>
            <w:r>
              <w:rPr>
                <w:rFonts w:ascii="Consolas" w:hAnsi="Consolas" w:cs="Consolas"/>
                <w:color w:val="000000"/>
                <w:sz w:val="20"/>
                <w:szCs w:val="20"/>
              </w:rPr>
              <w:t xml:space="preserve">  }</w:t>
            </w:r>
          </w:p>
          <w:p w:rsidR="00EB33AF" w:rsidRPr="007111CA" w:rsidRDefault="00EB33AF" w:rsidP="00E450A3">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EB33AF" w:rsidRPr="007111CA" w:rsidRDefault="00EB33AF" w:rsidP="00E450A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EB33AF" w:rsidRPr="007111CA" w:rsidRDefault="000F1A3D" w:rsidP="00E450A3">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17333"/>
                  <wp:effectExtent l="19050" t="0" r="0" b="0"/>
                  <wp:docPr id="1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828000" cy="1717333"/>
                          </a:xfrm>
                          <a:prstGeom prst="rect">
                            <a:avLst/>
                          </a:prstGeom>
                          <a:noFill/>
                          <a:ln w="9525">
                            <a:noFill/>
                            <a:miter lim="800000"/>
                            <a:headEnd/>
                            <a:tailEnd/>
                          </a:ln>
                        </pic:spPr>
                      </pic:pic>
                    </a:graphicData>
                  </a:graphic>
                </wp:inline>
              </w:drawing>
            </w:r>
          </w:p>
        </w:tc>
      </w:tr>
    </w:tbl>
    <w:p w:rsidR="00B517FD" w:rsidRPr="00EB33AF" w:rsidRDefault="00B517FD" w:rsidP="00A922B6">
      <w:pPr>
        <w:pStyle w:val="Exemple"/>
        <w:rPr>
          <w:rStyle w:val="fontstyle2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0F1A3D" w:rsidRPr="00EB33AF" w:rsidTr="00E450A3">
        <w:tc>
          <w:tcPr>
            <w:tcW w:w="9464" w:type="dxa"/>
            <w:gridSpan w:val="5"/>
            <w:tcBorders>
              <w:top w:val="single" w:sz="18" w:space="0" w:color="auto"/>
              <w:left w:val="single" w:sz="18" w:space="0" w:color="auto"/>
              <w:bottom w:val="single" w:sz="8" w:space="0" w:color="auto"/>
              <w:right w:val="single" w:sz="18" w:space="0" w:color="auto"/>
            </w:tcBorders>
          </w:tcPr>
          <w:p w:rsidR="000F1A3D" w:rsidRPr="00C04EFA" w:rsidRDefault="000F1A3D" w:rsidP="00E450A3">
            <w:pPr>
              <w:pStyle w:val="Exemple"/>
              <w:rPr>
                <w:rStyle w:val="fontstyle01"/>
                <w:rFonts w:ascii="Times New Roman" w:hAnsi="Times New Roman"/>
                <w:i w:val="0"/>
                <w:iCs w:val="0"/>
                <w:color w:val="auto"/>
                <w:sz w:val="24"/>
                <w:szCs w:val="24"/>
                <w:lang w:val="en-US"/>
              </w:rPr>
            </w:pPr>
            <w:r w:rsidRPr="00C04EFA">
              <w:rPr>
                <w:sz w:val="24"/>
                <w:szCs w:val="24"/>
                <w:u w:val="single"/>
                <w:lang w:val="en-US"/>
              </w:rPr>
              <w:lastRenderedPageBreak/>
              <w:t>Example 37:</w:t>
            </w:r>
            <w:r w:rsidRPr="00C04EFA">
              <w:rPr>
                <w:sz w:val="24"/>
                <w:szCs w:val="24"/>
                <w:lang w:val="en-US"/>
              </w:rPr>
              <w:t xml:space="preserve"> With less than two out and a runner on third base the batter, despite interference, succeeds in hitting a deep fly ball, allowing the runner to score. The manager of the offensive team, once the action is completed, can choose whether to keep the run and let the batter be called out or … </w:t>
            </w:r>
          </w:p>
        </w:tc>
      </w:tr>
      <w:tr w:rsidR="000F1A3D" w:rsidTr="00E450A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F1A3D" w:rsidRDefault="000F1A3D" w:rsidP="00E450A3">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F1A3D" w:rsidRPr="00F427EF" w:rsidRDefault="000F1A3D" w:rsidP="00E450A3">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F1A3D" w:rsidRPr="00F427EF" w:rsidRDefault="000F1A3D" w:rsidP="00E450A3">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F1A3D" w:rsidRPr="00F427EF" w:rsidRDefault="000F1A3D" w:rsidP="00E450A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F1A3D" w:rsidRDefault="000F1A3D" w:rsidP="00E450A3">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0F1A3D" w:rsidRPr="007111CA" w:rsidTr="00E450A3">
        <w:trPr>
          <w:trHeight w:val="1134"/>
        </w:trPr>
        <w:tc>
          <w:tcPr>
            <w:tcW w:w="1713" w:type="dxa"/>
            <w:tcBorders>
              <w:top w:val="single" w:sz="8" w:space="0" w:color="auto"/>
              <w:left w:val="single" w:sz="18" w:space="0" w:color="auto"/>
              <w:bottom w:val="single" w:sz="18" w:space="0" w:color="auto"/>
              <w:right w:val="nil"/>
            </w:tcBorders>
          </w:tcPr>
          <w:p w:rsidR="000F1A3D" w:rsidRDefault="000F1A3D" w:rsidP="00E450A3">
            <w:pPr>
              <w:pStyle w:val="Texte"/>
              <w:spacing w:after="0"/>
              <w:ind w:right="-97" w:firstLine="0"/>
              <w:jc w:val="center"/>
              <w:rPr>
                <w:rStyle w:val="fontstyle01"/>
                <w:rFonts w:ascii="Times New Roman" w:hAnsi="Times New Roman"/>
                <w:color w:val="auto"/>
                <w:sz w:val="24"/>
                <w:lang w:val="en-US"/>
              </w:rPr>
            </w:pPr>
            <w:r w:rsidRPr="000F1A3D">
              <w:rPr>
                <w:rStyle w:val="fontstyle01"/>
                <w:rFonts w:ascii="Times New Roman" w:hAnsi="Times New Roman"/>
                <w:color w:val="auto"/>
                <w:sz w:val="24"/>
                <w:lang w:val="en-US"/>
              </w:rPr>
              <w:drawing>
                <wp:inline distT="0" distB="0" distL="0" distR="0">
                  <wp:extent cx="827405" cy="1724660"/>
                  <wp:effectExtent l="0" t="19050" r="67945" b="66040"/>
                  <wp:docPr id="1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7405" cy="172466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F1A3D" w:rsidRDefault="000F1A3D" w:rsidP="00E450A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0F1A3D" w:rsidRDefault="000F1A3D" w:rsidP="000F1A3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centre */</w:t>
            </w:r>
          </w:p>
          <w:p w:rsidR="000F1A3D" w:rsidRDefault="000F1A3D" w:rsidP="000F1A3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0F1A3D" w:rsidRDefault="000F1A3D" w:rsidP="000F1A3D">
            <w:pPr>
              <w:autoSpaceDE w:val="0"/>
              <w:autoSpaceDN w:val="0"/>
              <w:adjustRightInd w:val="0"/>
              <w:spacing w:after="0" w:line="240" w:lineRule="auto"/>
              <w:ind w:right="0" w:firstLine="0"/>
              <w:jc w:val="left"/>
              <w:rPr>
                <w:rFonts w:ascii="Consolas" w:hAnsi="Consolas" w:cs="Consolas"/>
                <w:sz w:val="20"/>
                <w:szCs w:val="20"/>
              </w:rPr>
            </w:pPr>
          </w:p>
          <w:p w:rsidR="000F1A3D" w:rsidRDefault="000F1A3D" w:rsidP="000F1A3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2 profite d'une balle passée pour gagner la troisième base */</w:t>
            </w:r>
          </w:p>
          <w:p w:rsidR="000F1A3D" w:rsidRDefault="000F1A3D" w:rsidP="000F1A3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runner2</w:t>
            </w:r>
            <w:proofErr w:type="gramEnd"/>
            <w:r>
              <w:rPr>
                <w:rFonts w:ascii="Consolas" w:hAnsi="Consolas" w:cs="Consolas"/>
                <w:color w:val="000000"/>
                <w:sz w:val="20"/>
                <w:szCs w:val="20"/>
              </w:rPr>
              <w:t xml:space="preserve"> -&gt; </w:t>
            </w:r>
            <w:r>
              <w:rPr>
                <w:rFonts w:ascii="Consolas" w:hAnsi="Consolas" w:cs="Consolas"/>
                <w:b/>
                <w:bCs/>
                <w:color w:val="008000"/>
                <w:sz w:val="20"/>
                <w:szCs w:val="20"/>
              </w:rPr>
              <w:t>PB</w:t>
            </w:r>
            <w:r>
              <w:rPr>
                <w:rFonts w:ascii="Consolas" w:hAnsi="Consolas" w:cs="Consolas"/>
                <w:color w:val="000000"/>
                <w:sz w:val="20"/>
                <w:szCs w:val="20"/>
              </w:rPr>
              <w:t xml:space="preserve"> }</w:t>
            </w:r>
          </w:p>
          <w:p w:rsidR="000F1A3D" w:rsidRDefault="000F1A3D" w:rsidP="000F1A3D">
            <w:pPr>
              <w:autoSpaceDE w:val="0"/>
              <w:autoSpaceDN w:val="0"/>
              <w:adjustRightInd w:val="0"/>
              <w:spacing w:after="0" w:line="240" w:lineRule="auto"/>
              <w:ind w:right="0" w:firstLine="0"/>
              <w:jc w:val="left"/>
              <w:rPr>
                <w:rFonts w:ascii="Consolas" w:hAnsi="Consolas" w:cs="Consolas"/>
                <w:sz w:val="20"/>
                <w:szCs w:val="20"/>
              </w:rPr>
            </w:pPr>
          </w:p>
          <w:p w:rsidR="000F1A3D" w:rsidRDefault="000F1A3D" w:rsidP="000F1A3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frappeur frappe un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droit qui est rattrapé de volée par le défenseur, le coureur marque le point */</w:t>
            </w:r>
          </w:p>
          <w:p w:rsidR="000F1A3D" w:rsidRDefault="000F1A3D" w:rsidP="000F1A3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SF9</w:t>
            </w:r>
            <w:r>
              <w:rPr>
                <w:rFonts w:ascii="Consolas" w:hAnsi="Consolas" w:cs="Consolas"/>
                <w:color w:val="000000"/>
                <w:sz w:val="20"/>
                <w:szCs w:val="20"/>
              </w:rPr>
              <w:t xml:space="preserve"> , runner3 -&gt; </w:t>
            </w:r>
            <w:r>
              <w:rPr>
                <w:rFonts w:ascii="Consolas" w:hAnsi="Consolas" w:cs="Consolas"/>
                <w:b/>
                <w:bCs/>
                <w:color w:val="008000"/>
                <w:sz w:val="20"/>
                <w:szCs w:val="20"/>
              </w:rPr>
              <w:t>+</w:t>
            </w:r>
            <w:r>
              <w:rPr>
                <w:rFonts w:ascii="Consolas" w:hAnsi="Consolas" w:cs="Consolas"/>
                <w:color w:val="000000"/>
                <w:sz w:val="20"/>
                <w:szCs w:val="20"/>
              </w:rPr>
              <w:t xml:space="preserve"> }</w:t>
            </w:r>
          </w:p>
          <w:p w:rsidR="000F1A3D" w:rsidRPr="007111CA" w:rsidRDefault="000F1A3D" w:rsidP="00E450A3">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0F1A3D" w:rsidRPr="007111CA" w:rsidRDefault="000F1A3D" w:rsidP="00E450A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0F1A3D" w:rsidRPr="007111CA" w:rsidRDefault="000F1A3D" w:rsidP="00E450A3">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02000"/>
                  <wp:effectExtent l="19050" t="0" r="0" b="0"/>
                  <wp:docPr id="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828000" cy="1702000"/>
                          </a:xfrm>
                          <a:prstGeom prst="rect">
                            <a:avLst/>
                          </a:prstGeom>
                          <a:noFill/>
                          <a:ln w="9525">
                            <a:noFill/>
                            <a:miter lim="800000"/>
                            <a:headEnd/>
                            <a:tailEnd/>
                          </a:ln>
                        </pic:spPr>
                      </pic:pic>
                    </a:graphicData>
                  </a:graphic>
                </wp:inline>
              </w:drawing>
            </w:r>
          </w:p>
        </w:tc>
      </w:tr>
    </w:tbl>
    <w:p w:rsidR="00B517FD" w:rsidRPr="00EB33AF" w:rsidRDefault="00B517FD" w:rsidP="00A922B6">
      <w:pPr>
        <w:pStyle w:val="Exemple"/>
        <w:rPr>
          <w:rStyle w:val="fontstyle2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C42A2C" w:rsidRPr="000F1A3D" w:rsidTr="00E450A3">
        <w:tc>
          <w:tcPr>
            <w:tcW w:w="9464" w:type="dxa"/>
            <w:gridSpan w:val="5"/>
            <w:tcBorders>
              <w:top w:val="single" w:sz="18" w:space="0" w:color="auto"/>
              <w:left w:val="single" w:sz="18" w:space="0" w:color="auto"/>
              <w:bottom w:val="single" w:sz="8" w:space="0" w:color="auto"/>
              <w:right w:val="single" w:sz="18" w:space="0" w:color="auto"/>
            </w:tcBorders>
          </w:tcPr>
          <w:p w:rsidR="00C42A2C" w:rsidRPr="00C04EFA" w:rsidRDefault="00C42A2C" w:rsidP="00E450A3">
            <w:pPr>
              <w:pStyle w:val="Exemple"/>
              <w:rPr>
                <w:rStyle w:val="fontstyle01"/>
                <w:rFonts w:ascii="Times New Roman" w:hAnsi="Times New Roman"/>
                <w:i w:val="0"/>
                <w:iCs w:val="0"/>
                <w:color w:val="auto"/>
                <w:sz w:val="24"/>
                <w:szCs w:val="24"/>
                <w:lang w:val="en-US"/>
              </w:rPr>
            </w:pPr>
            <w:r w:rsidRPr="00C04EFA">
              <w:rPr>
                <w:sz w:val="24"/>
                <w:szCs w:val="24"/>
                <w:u w:val="single"/>
                <w:lang w:val="en-US"/>
              </w:rPr>
              <w:t>Example 38:</w:t>
            </w:r>
            <w:r w:rsidRPr="00C04EFA">
              <w:rPr>
                <w:sz w:val="24"/>
                <w:szCs w:val="24"/>
                <w:lang w:val="en-US"/>
              </w:rPr>
              <w:t xml:space="preserve"> to keep the runner on third base and the batter on first.</w:t>
            </w:r>
          </w:p>
        </w:tc>
      </w:tr>
      <w:tr w:rsidR="00C42A2C" w:rsidTr="00E450A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42A2C" w:rsidRDefault="00C42A2C" w:rsidP="00E450A3">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42A2C" w:rsidRPr="00F427EF" w:rsidRDefault="00C42A2C" w:rsidP="00E450A3">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42A2C" w:rsidRPr="00F427EF" w:rsidRDefault="00C42A2C" w:rsidP="00E450A3">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42A2C" w:rsidRPr="00F427EF" w:rsidRDefault="00C42A2C" w:rsidP="00E450A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42A2C" w:rsidRDefault="00C42A2C" w:rsidP="00E450A3">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C42A2C" w:rsidRPr="007111CA" w:rsidTr="00E450A3">
        <w:trPr>
          <w:trHeight w:val="1134"/>
        </w:trPr>
        <w:tc>
          <w:tcPr>
            <w:tcW w:w="1713" w:type="dxa"/>
            <w:tcBorders>
              <w:top w:val="single" w:sz="8" w:space="0" w:color="auto"/>
              <w:left w:val="single" w:sz="18" w:space="0" w:color="auto"/>
              <w:bottom w:val="single" w:sz="18" w:space="0" w:color="auto"/>
              <w:right w:val="nil"/>
            </w:tcBorders>
          </w:tcPr>
          <w:p w:rsidR="00C42A2C" w:rsidRDefault="00C42A2C" w:rsidP="00E450A3">
            <w:pPr>
              <w:pStyle w:val="Texte"/>
              <w:spacing w:after="0"/>
              <w:ind w:right="-97" w:firstLine="0"/>
              <w:jc w:val="center"/>
              <w:rPr>
                <w:rStyle w:val="fontstyle01"/>
                <w:rFonts w:ascii="Times New Roman" w:hAnsi="Times New Roman"/>
                <w:color w:val="auto"/>
                <w:sz w:val="24"/>
                <w:lang w:val="en-US"/>
              </w:rPr>
            </w:pPr>
            <w:r w:rsidRPr="00C42A2C">
              <w:rPr>
                <w:rStyle w:val="fontstyle01"/>
                <w:rFonts w:ascii="Times New Roman" w:hAnsi="Times New Roman"/>
                <w:color w:val="auto"/>
                <w:sz w:val="24"/>
                <w:lang w:val="en-US"/>
              </w:rPr>
              <w:drawing>
                <wp:inline distT="0" distB="0" distL="0" distR="0">
                  <wp:extent cx="828040" cy="1696085"/>
                  <wp:effectExtent l="0" t="19050" r="67310" b="56515"/>
                  <wp:docPr id="2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828040" cy="169608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42A2C" w:rsidRDefault="00C42A2C" w:rsidP="00E450A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42A2C" w:rsidRDefault="00C42A2C" w:rsidP="00C42A2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centre */</w:t>
            </w:r>
          </w:p>
          <w:p w:rsidR="00C42A2C" w:rsidRDefault="00C42A2C" w:rsidP="00C42A2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C42A2C" w:rsidRDefault="00C42A2C" w:rsidP="00C42A2C">
            <w:pPr>
              <w:autoSpaceDE w:val="0"/>
              <w:autoSpaceDN w:val="0"/>
              <w:adjustRightInd w:val="0"/>
              <w:spacing w:after="0" w:line="240" w:lineRule="auto"/>
              <w:ind w:right="0" w:firstLine="0"/>
              <w:jc w:val="left"/>
              <w:rPr>
                <w:rFonts w:ascii="Consolas" w:hAnsi="Consolas" w:cs="Consolas"/>
                <w:sz w:val="20"/>
                <w:szCs w:val="20"/>
              </w:rPr>
            </w:pPr>
          </w:p>
          <w:p w:rsidR="00C42A2C" w:rsidRDefault="00C42A2C" w:rsidP="00C42A2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deux profite d'une balle passée fou pour avancer en 3 */</w:t>
            </w:r>
          </w:p>
          <w:p w:rsidR="00C42A2C" w:rsidRDefault="00C42A2C" w:rsidP="00C42A2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runner2</w:t>
            </w:r>
            <w:proofErr w:type="gramEnd"/>
            <w:r>
              <w:rPr>
                <w:rFonts w:ascii="Consolas" w:hAnsi="Consolas" w:cs="Consolas"/>
                <w:color w:val="000000"/>
                <w:sz w:val="20"/>
                <w:szCs w:val="20"/>
              </w:rPr>
              <w:t xml:space="preserve"> -&gt; </w:t>
            </w:r>
            <w:r>
              <w:rPr>
                <w:rFonts w:ascii="Consolas" w:hAnsi="Consolas" w:cs="Consolas"/>
                <w:b/>
                <w:bCs/>
                <w:color w:val="008000"/>
                <w:sz w:val="20"/>
                <w:szCs w:val="20"/>
              </w:rPr>
              <w:t>PB</w:t>
            </w:r>
            <w:r>
              <w:rPr>
                <w:rFonts w:ascii="Consolas" w:hAnsi="Consolas" w:cs="Consolas"/>
                <w:color w:val="000000"/>
                <w:sz w:val="20"/>
                <w:szCs w:val="20"/>
              </w:rPr>
              <w:t xml:space="preserve"> }</w:t>
            </w:r>
          </w:p>
          <w:p w:rsidR="00C42A2C" w:rsidRDefault="00C42A2C" w:rsidP="00C42A2C">
            <w:pPr>
              <w:autoSpaceDE w:val="0"/>
              <w:autoSpaceDN w:val="0"/>
              <w:adjustRightInd w:val="0"/>
              <w:spacing w:after="0" w:line="240" w:lineRule="auto"/>
              <w:ind w:right="0" w:firstLine="0"/>
              <w:jc w:val="left"/>
              <w:rPr>
                <w:rFonts w:ascii="Consolas" w:hAnsi="Consolas" w:cs="Consolas"/>
                <w:sz w:val="20"/>
                <w:szCs w:val="20"/>
              </w:rPr>
            </w:pPr>
          </w:p>
          <w:p w:rsidR="00C42A2C" w:rsidRDefault="00C42A2C" w:rsidP="00C42A2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atteint la première base sur une interférence du receveur */</w:t>
            </w:r>
          </w:p>
          <w:p w:rsidR="00C42A2C" w:rsidRDefault="00C42A2C" w:rsidP="00C42A2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INT</w:t>
            </w:r>
            <w:r>
              <w:rPr>
                <w:rFonts w:ascii="Consolas" w:hAnsi="Consolas" w:cs="Consolas"/>
                <w:color w:val="000000"/>
                <w:sz w:val="20"/>
                <w:szCs w:val="20"/>
              </w:rPr>
              <w:t xml:space="preserve"> }</w:t>
            </w:r>
          </w:p>
          <w:p w:rsidR="00C42A2C" w:rsidRPr="007111CA" w:rsidRDefault="00C42A2C" w:rsidP="00E450A3">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42A2C" w:rsidRPr="007111CA" w:rsidRDefault="00C42A2C" w:rsidP="00E450A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42A2C" w:rsidRPr="007111CA" w:rsidRDefault="00E170D8" w:rsidP="00E450A3">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733383"/>
                  <wp:effectExtent l="19050" t="0" r="0" b="0"/>
                  <wp:docPr id="2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828000" cy="1733383"/>
                          </a:xfrm>
                          <a:prstGeom prst="rect">
                            <a:avLst/>
                          </a:prstGeom>
                          <a:noFill/>
                          <a:ln w="9525">
                            <a:noFill/>
                            <a:miter lim="800000"/>
                            <a:headEnd/>
                            <a:tailEnd/>
                          </a:ln>
                        </pic:spPr>
                      </pic:pic>
                    </a:graphicData>
                  </a:graphic>
                </wp:inline>
              </w:drawing>
            </w:r>
          </w:p>
        </w:tc>
      </w:tr>
    </w:tbl>
    <w:p w:rsidR="00B517FD" w:rsidRPr="00EB33AF" w:rsidRDefault="00B517FD" w:rsidP="00A922B6">
      <w:pPr>
        <w:pStyle w:val="Exemple"/>
        <w:rPr>
          <w:rStyle w:val="fontstyle2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EC59A0" w:rsidRPr="000F1A3D" w:rsidTr="00E450A3">
        <w:tc>
          <w:tcPr>
            <w:tcW w:w="9464" w:type="dxa"/>
            <w:gridSpan w:val="5"/>
            <w:tcBorders>
              <w:top w:val="single" w:sz="18" w:space="0" w:color="auto"/>
              <w:left w:val="single" w:sz="18" w:space="0" w:color="auto"/>
              <w:bottom w:val="single" w:sz="8" w:space="0" w:color="auto"/>
              <w:right w:val="single" w:sz="18" w:space="0" w:color="auto"/>
            </w:tcBorders>
          </w:tcPr>
          <w:p w:rsidR="00EC59A0" w:rsidRPr="00C04EFA" w:rsidRDefault="00EC59A0" w:rsidP="00EC59A0">
            <w:pPr>
              <w:pStyle w:val="Exemple"/>
              <w:rPr>
                <w:sz w:val="24"/>
                <w:szCs w:val="24"/>
                <w:lang w:val="en-US"/>
              </w:rPr>
            </w:pPr>
            <w:r w:rsidRPr="00C04EFA">
              <w:rPr>
                <w:sz w:val="24"/>
                <w:szCs w:val="24"/>
                <w:u w:val="single"/>
                <w:lang w:val="en-US"/>
              </w:rPr>
              <w:t>Example 39:</w:t>
            </w:r>
            <w:r w:rsidRPr="00C04EFA">
              <w:rPr>
                <w:sz w:val="24"/>
                <w:szCs w:val="24"/>
                <w:lang w:val="en-US"/>
              </w:rPr>
              <w:t xml:space="preserve"> The first batter hits a single. </w:t>
            </w:r>
          </w:p>
          <w:p w:rsidR="00EC59A0" w:rsidRPr="00C04EFA" w:rsidRDefault="00EC59A0" w:rsidP="00EC59A0">
            <w:pPr>
              <w:pStyle w:val="Exemple"/>
              <w:rPr>
                <w:sz w:val="24"/>
                <w:szCs w:val="24"/>
                <w:lang w:val="en-US"/>
              </w:rPr>
            </w:pPr>
            <w:r w:rsidRPr="00C04EFA">
              <w:rPr>
                <w:sz w:val="24"/>
                <w:szCs w:val="24"/>
                <w:lang w:val="en-US"/>
              </w:rPr>
              <w:t>The second is awarded a base on balls and forces the runner to second base.</w:t>
            </w:r>
          </w:p>
          <w:p w:rsidR="00EC59A0" w:rsidRPr="00C04EFA" w:rsidRDefault="00EC59A0" w:rsidP="00EC59A0">
            <w:pPr>
              <w:pStyle w:val="Exemple"/>
              <w:rPr>
                <w:sz w:val="24"/>
                <w:szCs w:val="24"/>
                <w:lang w:val="en-US"/>
              </w:rPr>
            </w:pPr>
            <w:r w:rsidRPr="00C04EFA">
              <w:rPr>
                <w:sz w:val="24"/>
                <w:szCs w:val="24"/>
                <w:lang w:val="en-US"/>
              </w:rPr>
              <w:t>The catcher interferes with the third and forces the other two to advance.</w:t>
            </w:r>
          </w:p>
          <w:p w:rsidR="00EC59A0" w:rsidRPr="00C04EFA" w:rsidRDefault="00EC59A0" w:rsidP="00EC59A0">
            <w:pPr>
              <w:pStyle w:val="Exemple"/>
              <w:rPr>
                <w:sz w:val="24"/>
                <w:szCs w:val="24"/>
                <w:lang w:val="en-US"/>
              </w:rPr>
            </w:pPr>
            <w:r w:rsidRPr="00C04EFA">
              <w:rPr>
                <w:sz w:val="24"/>
                <w:szCs w:val="24"/>
                <w:lang w:val="en-US"/>
              </w:rPr>
              <w:t xml:space="preserve">Bases are now full. </w:t>
            </w:r>
          </w:p>
          <w:p w:rsidR="00EC59A0" w:rsidRPr="00C04EFA" w:rsidRDefault="00EC59A0" w:rsidP="00EC59A0">
            <w:pPr>
              <w:pStyle w:val="Exemple"/>
              <w:rPr>
                <w:sz w:val="24"/>
                <w:szCs w:val="24"/>
                <w:lang w:val="en-US"/>
              </w:rPr>
            </w:pPr>
            <w:r w:rsidRPr="00C04EFA">
              <w:rPr>
                <w:sz w:val="24"/>
                <w:szCs w:val="24"/>
                <w:lang w:val="en-US"/>
              </w:rPr>
              <w:t xml:space="preserve">All runners’ advances are legal. </w:t>
            </w:r>
          </w:p>
          <w:p w:rsidR="00EC59A0" w:rsidRPr="00C04EFA" w:rsidRDefault="00EC59A0" w:rsidP="00EC59A0">
            <w:pPr>
              <w:pStyle w:val="Exemple"/>
              <w:rPr>
                <w:sz w:val="24"/>
                <w:szCs w:val="24"/>
                <w:lang w:val="en-US"/>
              </w:rPr>
            </w:pPr>
            <w:r w:rsidRPr="00C04EFA">
              <w:rPr>
                <w:sz w:val="24"/>
                <w:szCs w:val="24"/>
                <w:lang w:val="en-US"/>
              </w:rPr>
              <w:lastRenderedPageBreak/>
              <w:t xml:space="preserve">The fourth batter is struck out. </w:t>
            </w:r>
          </w:p>
          <w:p w:rsidR="00EC59A0" w:rsidRPr="00C04EFA" w:rsidRDefault="00EC59A0" w:rsidP="00EC59A0">
            <w:pPr>
              <w:pStyle w:val="Exemple"/>
              <w:rPr>
                <w:sz w:val="24"/>
                <w:szCs w:val="24"/>
                <w:lang w:val="en-US"/>
              </w:rPr>
            </w:pPr>
            <w:r w:rsidRPr="00C04EFA">
              <w:rPr>
                <w:sz w:val="24"/>
                <w:szCs w:val="24"/>
                <w:lang w:val="en-US"/>
              </w:rPr>
              <w:t xml:space="preserve">The fifth hits an infield fly which is called by the umpire. </w:t>
            </w:r>
          </w:p>
          <w:p w:rsidR="00EC59A0" w:rsidRPr="00C04EFA" w:rsidRDefault="00EC59A0" w:rsidP="00EC59A0">
            <w:pPr>
              <w:pStyle w:val="Exemple"/>
              <w:rPr>
                <w:sz w:val="24"/>
                <w:szCs w:val="24"/>
                <w:lang w:val="en-US"/>
              </w:rPr>
            </w:pPr>
            <w:r w:rsidRPr="00C04EFA">
              <w:rPr>
                <w:sz w:val="24"/>
                <w:szCs w:val="24"/>
                <w:lang w:val="en-US"/>
              </w:rPr>
              <w:t xml:space="preserve">The sixth also suffers interference. The first batter scores the run. This is recorded by the batting order number of the batter concerned. </w:t>
            </w:r>
          </w:p>
          <w:p w:rsidR="00EC59A0" w:rsidRPr="00C04EFA" w:rsidRDefault="00EC59A0" w:rsidP="00EC59A0">
            <w:pPr>
              <w:pStyle w:val="Exemple"/>
              <w:rPr>
                <w:sz w:val="24"/>
                <w:szCs w:val="24"/>
                <w:lang w:val="en-US"/>
              </w:rPr>
            </w:pPr>
            <w:r w:rsidRPr="00C04EFA">
              <w:rPr>
                <w:sz w:val="24"/>
                <w:szCs w:val="24"/>
                <w:lang w:val="en-US"/>
              </w:rPr>
              <w:t xml:space="preserve">If, despite the interference, the batter succeeds in hitting the ball and creating a play with runners on bases, the umpire wil call attention to the irregularity and let the action continue. </w:t>
            </w:r>
          </w:p>
          <w:p w:rsidR="00EC59A0" w:rsidRPr="000F1A3D" w:rsidRDefault="00EC59A0" w:rsidP="00EC59A0">
            <w:pPr>
              <w:pStyle w:val="Exemple"/>
              <w:rPr>
                <w:rStyle w:val="fontstyle01"/>
                <w:rFonts w:ascii="Times New Roman" w:hAnsi="Times New Roman"/>
                <w:i w:val="0"/>
                <w:iCs w:val="0"/>
                <w:color w:val="auto"/>
                <w:sz w:val="22"/>
                <w:szCs w:val="22"/>
                <w:lang w:val="en-US"/>
              </w:rPr>
            </w:pPr>
            <w:r w:rsidRPr="00C04EFA">
              <w:rPr>
                <w:sz w:val="24"/>
                <w:szCs w:val="24"/>
                <w:lang w:val="en-US"/>
              </w:rPr>
              <w:t>Once the action has finished the manager in question may choose to forgo the penalty for interference or accept the situation that resulted from the hit.</w:t>
            </w:r>
          </w:p>
        </w:tc>
      </w:tr>
      <w:tr w:rsidR="00EC59A0" w:rsidTr="00EC59A0">
        <w:trPr>
          <w:trHeight w:val="43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C59A0" w:rsidRDefault="00EC59A0" w:rsidP="00E450A3">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C59A0" w:rsidRPr="00F427EF" w:rsidRDefault="00EC59A0" w:rsidP="00E450A3">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C59A0" w:rsidRPr="00F427EF" w:rsidRDefault="00EC59A0" w:rsidP="00E450A3">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C59A0" w:rsidRPr="00F427EF" w:rsidRDefault="00EC59A0" w:rsidP="00E450A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C59A0" w:rsidRDefault="00EC59A0" w:rsidP="00E450A3">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EC59A0" w:rsidRPr="007111CA" w:rsidTr="00E450A3">
        <w:trPr>
          <w:trHeight w:val="1134"/>
        </w:trPr>
        <w:tc>
          <w:tcPr>
            <w:tcW w:w="1713" w:type="dxa"/>
            <w:tcBorders>
              <w:top w:val="single" w:sz="8" w:space="0" w:color="auto"/>
              <w:left w:val="single" w:sz="18" w:space="0" w:color="auto"/>
              <w:bottom w:val="single" w:sz="18" w:space="0" w:color="auto"/>
              <w:right w:val="nil"/>
            </w:tcBorders>
          </w:tcPr>
          <w:p w:rsidR="00EC59A0" w:rsidRDefault="00EC59A0" w:rsidP="00E450A3">
            <w:pPr>
              <w:pStyle w:val="Texte"/>
              <w:spacing w:after="0"/>
              <w:ind w:right="-97" w:firstLine="0"/>
              <w:jc w:val="center"/>
              <w:rPr>
                <w:rStyle w:val="fontstyle01"/>
                <w:rFonts w:ascii="Times New Roman" w:hAnsi="Times New Roman"/>
                <w:color w:val="auto"/>
                <w:sz w:val="24"/>
                <w:lang w:val="en-US"/>
              </w:rPr>
            </w:pPr>
            <w:r w:rsidRPr="00EC59A0">
              <w:rPr>
                <w:rStyle w:val="fontstyle01"/>
                <w:rFonts w:ascii="Times New Roman" w:hAnsi="Times New Roman"/>
                <w:color w:val="auto"/>
                <w:sz w:val="24"/>
                <w:lang w:val="en-US"/>
              </w:rPr>
              <w:drawing>
                <wp:inline distT="0" distB="0" distL="0" distR="0">
                  <wp:extent cx="828040" cy="5001895"/>
                  <wp:effectExtent l="0" t="19050" r="67310" b="65405"/>
                  <wp:docPr id="2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828040" cy="50018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C59A0" w:rsidRDefault="00EC59A0" w:rsidP="00E450A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dans le champ gauche */</w:t>
            </w: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 coureur avance */</w:t>
            </w: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base sur une interférence du receveur, les coureurs avance */</w:t>
            </w:r>
          </w:p>
          <w:p w:rsidR="00EC59A0" w:rsidRPr="00EC59A0" w:rsidRDefault="00EC59A0" w:rsidP="00EC59A0">
            <w:pPr>
              <w:autoSpaceDE w:val="0"/>
              <w:autoSpaceDN w:val="0"/>
              <w:adjustRightInd w:val="0"/>
              <w:spacing w:after="0" w:line="240" w:lineRule="auto"/>
              <w:ind w:right="0" w:firstLine="0"/>
              <w:jc w:val="left"/>
              <w:rPr>
                <w:rFonts w:ascii="Consolas" w:hAnsi="Consolas" w:cs="Consolas"/>
                <w:sz w:val="20"/>
                <w:szCs w:val="20"/>
                <w:lang w:val="en-US"/>
              </w:rPr>
            </w:pPr>
            <w:r w:rsidRPr="00EC59A0">
              <w:rPr>
                <w:rFonts w:ascii="Consolas" w:hAnsi="Consolas" w:cs="Consolas"/>
                <w:b/>
                <w:bCs/>
                <w:color w:val="7F0055"/>
                <w:sz w:val="20"/>
                <w:szCs w:val="20"/>
                <w:lang w:val="en-US"/>
              </w:rPr>
              <w:t>action</w:t>
            </w:r>
            <w:r w:rsidRPr="00EC59A0">
              <w:rPr>
                <w:rFonts w:ascii="Consolas" w:hAnsi="Consolas" w:cs="Consolas"/>
                <w:color w:val="000000"/>
                <w:sz w:val="20"/>
                <w:szCs w:val="20"/>
                <w:lang w:val="en-US"/>
              </w:rPr>
              <w:t xml:space="preserve"> { batter -&gt; </w:t>
            </w:r>
            <w:r w:rsidRPr="00EC59A0">
              <w:rPr>
                <w:rFonts w:ascii="Consolas" w:hAnsi="Consolas" w:cs="Consolas"/>
                <w:b/>
                <w:bCs/>
                <w:color w:val="008000"/>
                <w:sz w:val="20"/>
                <w:szCs w:val="20"/>
                <w:lang w:val="en-US"/>
              </w:rPr>
              <w:t>INT</w:t>
            </w:r>
            <w:r w:rsidRPr="00EC59A0">
              <w:rPr>
                <w:rFonts w:ascii="Consolas" w:hAnsi="Consolas" w:cs="Consolas"/>
                <w:color w:val="000000"/>
                <w:sz w:val="20"/>
                <w:szCs w:val="20"/>
                <w:lang w:val="en-US"/>
              </w:rPr>
              <w:t xml:space="preserve">, runner1 -&gt; </w:t>
            </w:r>
            <w:r w:rsidRPr="00EC59A0">
              <w:rPr>
                <w:rFonts w:ascii="Consolas" w:hAnsi="Consolas" w:cs="Consolas"/>
                <w:b/>
                <w:bCs/>
                <w:color w:val="008000"/>
                <w:sz w:val="20"/>
                <w:szCs w:val="20"/>
                <w:lang w:val="en-US"/>
              </w:rPr>
              <w:t>+</w:t>
            </w:r>
            <w:r w:rsidRPr="00EC59A0">
              <w:rPr>
                <w:rFonts w:ascii="Consolas" w:hAnsi="Consolas" w:cs="Consolas"/>
                <w:color w:val="000000"/>
                <w:sz w:val="20"/>
                <w:szCs w:val="20"/>
                <w:lang w:val="en-US"/>
              </w:rPr>
              <w:t xml:space="preserve"> , runner2 -&gt; </w:t>
            </w:r>
            <w:r w:rsidRPr="00EC59A0">
              <w:rPr>
                <w:rFonts w:ascii="Consolas" w:hAnsi="Consolas" w:cs="Consolas"/>
                <w:b/>
                <w:bCs/>
                <w:color w:val="008000"/>
                <w:sz w:val="20"/>
                <w:szCs w:val="20"/>
                <w:lang w:val="en-US"/>
              </w:rPr>
              <w:t>+</w:t>
            </w:r>
            <w:r w:rsidRPr="00EC59A0">
              <w:rPr>
                <w:rFonts w:ascii="Consolas" w:hAnsi="Consolas" w:cs="Consolas"/>
                <w:color w:val="000000"/>
                <w:sz w:val="20"/>
                <w:szCs w:val="20"/>
                <w:lang w:val="en-US"/>
              </w:rPr>
              <w:t xml:space="preserve"> }</w:t>
            </w:r>
          </w:p>
          <w:p w:rsidR="00EC59A0" w:rsidRPr="00EC59A0" w:rsidRDefault="00EC59A0" w:rsidP="00EC59A0">
            <w:pPr>
              <w:autoSpaceDE w:val="0"/>
              <w:autoSpaceDN w:val="0"/>
              <w:adjustRightInd w:val="0"/>
              <w:spacing w:after="0" w:line="240" w:lineRule="auto"/>
              <w:ind w:right="0" w:firstLine="0"/>
              <w:jc w:val="left"/>
              <w:rPr>
                <w:rFonts w:ascii="Consolas" w:hAnsi="Consolas" w:cs="Consolas"/>
                <w:sz w:val="20"/>
                <w:szCs w:val="20"/>
                <w:lang w:val="en-US"/>
              </w:rPr>
            </w:pP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retiré un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looké */</w:t>
            </w: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KL</w:t>
            </w:r>
            <w:r>
              <w:rPr>
                <w:rFonts w:ascii="Consolas" w:hAnsi="Consolas" w:cs="Consolas"/>
                <w:color w:val="000000"/>
                <w:sz w:val="20"/>
                <w:szCs w:val="20"/>
              </w:rPr>
              <w:t xml:space="preserve"> }</w:t>
            </w: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est retiré un </w:t>
            </w:r>
            <w:proofErr w:type="spellStart"/>
            <w:r>
              <w:rPr>
                <w:rFonts w:ascii="Consolas" w:hAnsi="Consolas" w:cs="Consolas"/>
                <w:color w:val="3F7F5F"/>
                <w:sz w:val="20"/>
                <w:szCs w:val="20"/>
              </w:rPr>
              <w:t>infeild</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vers la troisième base */</w:t>
            </w: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IF5</w:t>
            </w:r>
            <w:r>
              <w:rPr>
                <w:rFonts w:ascii="Consolas" w:hAnsi="Consolas" w:cs="Consolas"/>
                <w:color w:val="000000"/>
                <w:sz w:val="20"/>
                <w:szCs w:val="20"/>
              </w:rPr>
              <w:t xml:space="preserve"> }</w:t>
            </w: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p>
          <w:p w:rsidR="00EC59A0" w:rsidRDefault="00EC59A0" w:rsidP="00EC59A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base sur une interférence du receveur, les coureurs avance */</w:t>
            </w:r>
          </w:p>
          <w:p w:rsidR="00EC59A0" w:rsidRPr="00EC59A0" w:rsidRDefault="00EC59A0" w:rsidP="00EC59A0">
            <w:pPr>
              <w:autoSpaceDE w:val="0"/>
              <w:autoSpaceDN w:val="0"/>
              <w:adjustRightInd w:val="0"/>
              <w:spacing w:after="0" w:line="240" w:lineRule="auto"/>
              <w:ind w:right="0" w:firstLine="0"/>
              <w:jc w:val="left"/>
              <w:rPr>
                <w:rFonts w:ascii="Consolas" w:hAnsi="Consolas" w:cs="Consolas"/>
                <w:sz w:val="20"/>
                <w:szCs w:val="20"/>
                <w:lang w:val="en-US"/>
              </w:rPr>
            </w:pPr>
            <w:r w:rsidRPr="00EC59A0">
              <w:rPr>
                <w:rFonts w:ascii="Consolas" w:hAnsi="Consolas" w:cs="Consolas"/>
                <w:b/>
                <w:bCs/>
                <w:color w:val="7F0055"/>
                <w:sz w:val="20"/>
                <w:szCs w:val="20"/>
                <w:lang w:val="en-US"/>
              </w:rPr>
              <w:t>action</w:t>
            </w:r>
            <w:r w:rsidRPr="00EC59A0">
              <w:rPr>
                <w:rFonts w:ascii="Consolas" w:hAnsi="Consolas" w:cs="Consolas"/>
                <w:color w:val="000000"/>
                <w:sz w:val="20"/>
                <w:szCs w:val="20"/>
                <w:lang w:val="en-US"/>
              </w:rPr>
              <w:t xml:space="preserve"> { batter -&gt; </w:t>
            </w:r>
            <w:r w:rsidRPr="00EC59A0">
              <w:rPr>
                <w:rFonts w:ascii="Consolas" w:hAnsi="Consolas" w:cs="Consolas"/>
                <w:b/>
                <w:bCs/>
                <w:color w:val="008000"/>
                <w:sz w:val="20"/>
                <w:szCs w:val="20"/>
                <w:lang w:val="en-US"/>
              </w:rPr>
              <w:t>INT</w:t>
            </w:r>
            <w:r w:rsidRPr="00EC59A0">
              <w:rPr>
                <w:rFonts w:ascii="Consolas" w:hAnsi="Consolas" w:cs="Consolas"/>
                <w:color w:val="000000"/>
                <w:sz w:val="20"/>
                <w:szCs w:val="20"/>
                <w:lang w:val="en-US"/>
              </w:rPr>
              <w:t xml:space="preserve">, runner1 -&gt; </w:t>
            </w:r>
            <w:r w:rsidRPr="00EC59A0">
              <w:rPr>
                <w:rFonts w:ascii="Consolas" w:hAnsi="Consolas" w:cs="Consolas"/>
                <w:b/>
                <w:bCs/>
                <w:color w:val="008000"/>
                <w:sz w:val="20"/>
                <w:szCs w:val="20"/>
                <w:lang w:val="en-US"/>
              </w:rPr>
              <w:t>+</w:t>
            </w:r>
            <w:r w:rsidRPr="00EC59A0">
              <w:rPr>
                <w:rFonts w:ascii="Consolas" w:hAnsi="Consolas" w:cs="Consolas"/>
                <w:color w:val="000000"/>
                <w:sz w:val="20"/>
                <w:szCs w:val="20"/>
                <w:lang w:val="en-US"/>
              </w:rPr>
              <w:t xml:space="preserve"> , runner2 -&gt; </w:t>
            </w:r>
            <w:r w:rsidRPr="00EC59A0">
              <w:rPr>
                <w:rFonts w:ascii="Consolas" w:hAnsi="Consolas" w:cs="Consolas"/>
                <w:b/>
                <w:bCs/>
                <w:color w:val="008000"/>
                <w:sz w:val="20"/>
                <w:szCs w:val="20"/>
                <w:lang w:val="en-US"/>
              </w:rPr>
              <w:t>+</w:t>
            </w:r>
            <w:r w:rsidRPr="00EC59A0">
              <w:rPr>
                <w:rFonts w:ascii="Consolas" w:hAnsi="Consolas" w:cs="Consolas"/>
                <w:color w:val="000000"/>
                <w:sz w:val="20"/>
                <w:szCs w:val="20"/>
                <w:lang w:val="en-US"/>
              </w:rPr>
              <w:t xml:space="preserve"> , runner3 -&gt; </w:t>
            </w:r>
            <w:r w:rsidRPr="00EC59A0">
              <w:rPr>
                <w:rFonts w:ascii="Consolas" w:hAnsi="Consolas" w:cs="Consolas"/>
                <w:b/>
                <w:bCs/>
                <w:color w:val="008000"/>
                <w:sz w:val="20"/>
                <w:szCs w:val="20"/>
                <w:lang w:val="en-US"/>
              </w:rPr>
              <w:t>+</w:t>
            </w:r>
            <w:r w:rsidRPr="00EC59A0">
              <w:rPr>
                <w:rFonts w:ascii="Consolas" w:hAnsi="Consolas" w:cs="Consolas"/>
                <w:color w:val="000000"/>
                <w:sz w:val="20"/>
                <w:szCs w:val="20"/>
                <w:lang w:val="en-US"/>
              </w:rPr>
              <w:t>}</w:t>
            </w:r>
          </w:p>
          <w:p w:rsidR="00EC59A0" w:rsidRPr="007111CA" w:rsidRDefault="00EC59A0" w:rsidP="00E450A3">
            <w:pPr>
              <w:pStyle w:val="Exemple"/>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EC59A0" w:rsidRPr="007111CA" w:rsidRDefault="00EC59A0" w:rsidP="00E450A3">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EC59A0" w:rsidRPr="007111CA" w:rsidRDefault="00EC59A0" w:rsidP="00E450A3">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4998677"/>
                  <wp:effectExtent l="19050" t="0" r="0" b="0"/>
                  <wp:docPr id="2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828000" cy="4998677"/>
                          </a:xfrm>
                          <a:prstGeom prst="rect">
                            <a:avLst/>
                          </a:prstGeom>
                          <a:noFill/>
                          <a:ln w="9525">
                            <a:noFill/>
                            <a:miter lim="800000"/>
                            <a:headEnd/>
                            <a:tailEnd/>
                          </a:ln>
                        </pic:spPr>
                      </pic:pic>
                    </a:graphicData>
                  </a:graphic>
                </wp:inline>
              </w:drawing>
            </w:r>
          </w:p>
        </w:tc>
      </w:tr>
    </w:tbl>
    <w:p w:rsidR="00B517FD" w:rsidRPr="00EB33AF" w:rsidRDefault="00B517FD" w:rsidP="00A922B6">
      <w:pPr>
        <w:pStyle w:val="Exemple"/>
        <w:rPr>
          <w:rStyle w:val="fontstyle2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7448F8" w:rsidRPr="000F1A3D" w:rsidTr="00E450A3">
        <w:tc>
          <w:tcPr>
            <w:tcW w:w="9464" w:type="dxa"/>
            <w:gridSpan w:val="5"/>
            <w:tcBorders>
              <w:top w:val="single" w:sz="18" w:space="0" w:color="auto"/>
              <w:left w:val="single" w:sz="18" w:space="0" w:color="auto"/>
              <w:bottom w:val="single" w:sz="8" w:space="0" w:color="auto"/>
              <w:right w:val="single" w:sz="18" w:space="0" w:color="auto"/>
            </w:tcBorders>
          </w:tcPr>
          <w:p w:rsidR="007448F8" w:rsidRPr="00C04EFA" w:rsidRDefault="007448F8" w:rsidP="00C04EFA">
            <w:pPr>
              <w:pStyle w:val="Exemple"/>
              <w:rPr>
                <w:sz w:val="24"/>
                <w:szCs w:val="24"/>
              </w:rPr>
            </w:pPr>
            <w:r w:rsidRPr="00C04EFA">
              <w:rPr>
                <w:sz w:val="24"/>
                <w:szCs w:val="24"/>
              </w:rPr>
              <w:lastRenderedPageBreak/>
              <w:t xml:space="preserve">Example 40: With a runner on second base, the catcher interferes with the batter as he bunts the ball, which allows the runner to advance. </w:t>
            </w:r>
          </w:p>
          <w:p w:rsidR="007448F8" w:rsidRPr="000F1A3D" w:rsidRDefault="007448F8" w:rsidP="00C04EFA">
            <w:pPr>
              <w:pStyle w:val="Exemple"/>
              <w:rPr>
                <w:rStyle w:val="fontstyle01"/>
                <w:rFonts w:ascii="Times New Roman" w:hAnsi="Times New Roman"/>
                <w:i w:val="0"/>
                <w:iCs w:val="0"/>
                <w:color w:val="auto"/>
                <w:sz w:val="22"/>
                <w:szCs w:val="22"/>
                <w:lang w:val="en-US"/>
              </w:rPr>
            </w:pPr>
            <w:r w:rsidRPr="00C04EFA">
              <w:rPr>
                <w:sz w:val="24"/>
                <w:szCs w:val="24"/>
              </w:rPr>
              <w:t>After the batter is put out at first base, the manager has the option to choose whether to accept the situation that was created after the sacrifice or …</w:t>
            </w:r>
            <w:r w:rsidRPr="00EB33AF">
              <w:rPr>
                <w:lang w:val="en-US"/>
              </w:rPr>
              <w:t xml:space="preserve"> </w:t>
            </w:r>
          </w:p>
        </w:tc>
      </w:tr>
      <w:tr w:rsidR="007448F8" w:rsidTr="00E450A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7448F8" w:rsidRDefault="007448F8" w:rsidP="00E450A3">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7448F8" w:rsidRPr="00F427EF" w:rsidRDefault="007448F8" w:rsidP="00E450A3">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7448F8" w:rsidRPr="00F427EF" w:rsidRDefault="007448F8" w:rsidP="00E450A3">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7448F8" w:rsidRPr="00F427EF" w:rsidRDefault="007448F8" w:rsidP="00E450A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7448F8" w:rsidRDefault="007448F8" w:rsidP="00E450A3">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7448F8" w:rsidRPr="007448F8" w:rsidTr="00E450A3">
        <w:trPr>
          <w:trHeight w:val="1134"/>
        </w:trPr>
        <w:tc>
          <w:tcPr>
            <w:tcW w:w="1713" w:type="dxa"/>
            <w:tcBorders>
              <w:top w:val="single" w:sz="8" w:space="0" w:color="auto"/>
              <w:left w:val="single" w:sz="18" w:space="0" w:color="auto"/>
              <w:bottom w:val="single" w:sz="18" w:space="0" w:color="auto"/>
              <w:right w:val="nil"/>
            </w:tcBorders>
          </w:tcPr>
          <w:p w:rsidR="007448F8" w:rsidRDefault="007448F8" w:rsidP="00E450A3">
            <w:pPr>
              <w:pStyle w:val="Texte"/>
              <w:spacing w:after="0"/>
              <w:ind w:right="-97" w:firstLine="0"/>
              <w:jc w:val="center"/>
              <w:rPr>
                <w:rStyle w:val="fontstyle01"/>
                <w:rFonts w:ascii="Times New Roman" w:hAnsi="Times New Roman"/>
                <w:color w:val="auto"/>
                <w:sz w:val="24"/>
                <w:lang w:val="en-US"/>
              </w:rPr>
            </w:pPr>
            <w:r w:rsidRPr="007448F8">
              <w:rPr>
                <w:rStyle w:val="fontstyle01"/>
                <w:rFonts w:ascii="Times New Roman" w:hAnsi="Times New Roman"/>
                <w:color w:val="auto"/>
                <w:sz w:val="24"/>
                <w:lang w:val="en-US"/>
              </w:rPr>
              <w:drawing>
                <wp:inline distT="0" distB="0" distL="0" distR="0">
                  <wp:extent cx="825983" cy="1764817"/>
                  <wp:effectExtent l="0" t="19050" r="69367" b="44933"/>
                  <wp:docPr id="3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827405" cy="17633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7448F8" w:rsidRDefault="007448F8" w:rsidP="00E450A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7448F8" w:rsidRDefault="007448F8" w:rsidP="007448F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centre, et profite de l'erreur du défenseur pour gagner la deuxième base */</w:t>
            </w:r>
          </w:p>
          <w:p w:rsidR="007448F8" w:rsidRDefault="007448F8" w:rsidP="007448F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r>
              <w:rPr>
                <w:rFonts w:ascii="Consolas" w:hAnsi="Consolas" w:cs="Consolas"/>
                <w:b/>
                <w:bCs/>
                <w:color w:val="008000"/>
                <w:sz w:val="20"/>
                <w:szCs w:val="20"/>
              </w:rPr>
              <w:t xml:space="preserve">e8 </w:t>
            </w:r>
            <w:r>
              <w:rPr>
                <w:rFonts w:ascii="Consolas" w:hAnsi="Consolas" w:cs="Consolas"/>
                <w:color w:val="000000"/>
                <w:sz w:val="20"/>
                <w:szCs w:val="20"/>
              </w:rPr>
              <w:t>}</w:t>
            </w:r>
          </w:p>
          <w:p w:rsidR="007448F8" w:rsidRDefault="007448F8" w:rsidP="007448F8">
            <w:pPr>
              <w:autoSpaceDE w:val="0"/>
              <w:autoSpaceDN w:val="0"/>
              <w:adjustRightInd w:val="0"/>
              <w:spacing w:after="0" w:line="240" w:lineRule="auto"/>
              <w:ind w:right="0" w:firstLine="0"/>
              <w:jc w:val="left"/>
              <w:rPr>
                <w:rFonts w:ascii="Consolas" w:hAnsi="Consolas" w:cs="Consolas"/>
                <w:sz w:val="20"/>
                <w:szCs w:val="20"/>
              </w:rPr>
            </w:pPr>
          </w:p>
          <w:p w:rsidR="007448F8" w:rsidRDefault="007448F8" w:rsidP="007448F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 </w:t>
            </w:r>
            <w:proofErr w:type="spellStart"/>
            <w:r>
              <w:rPr>
                <w:rFonts w:ascii="Consolas" w:hAnsi="Consolas" w:cs="Consolas"/>
                <w:color w:val="3F7F5F"/>
                <w:sz w:val="20"/>
                <w:szCs w:val="20"/>
              </w:rPr>
              <w:t>bunt</w:t>
            </w:r>
            <w:proofErr w:type="spellEnd"/>
            <w:r>
              <w:rPr>
                <w:rFonts w:ascii="Consolas" w:hAnsi="Consolas" w:cs="Consolas"/>
                <w:color w:val="3F7F5F"/>
                <w:sz w:val="20"/>
                <w:szCs w:val="20"/>
              </w:rPr>
              <w:t xml:space="preserve"> sur le lanceur qui renvoie la balle au défenseur de la première base pour retirer le batteur coureur. Le coureur en 2 avance */</w:t>
            </w:r>
          </w:p>
          <w:p w:rsidR="007448F8" w:rsidRDefault="007448F8" w:rsidP="007448F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SH13</w:t>
            </w:r>
            <w:r>
              <w:rPr>
                <w:rFonts w:ascii="Consolas" w:hAnsi="Consolas" w:cs="Consolas"/>
                <w:color w:val="000000"/>
                <w:sz w:val="20"/>
                <w:szCs w:val="20"/>
              </w:rPr>
              <w:t xml:space="preserve">,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7448F8" w:rsidRPr="007448F8" w:rsidRDefault="007448F8" w:rsidP="00E450A3">
            <w:pPr>
              <w:pStyle w:val="Exemple"/>
              <w:rPr>
                <w:rStyle w:val="fontstyle01"/>
                <w:rFonts w:ascii="Times New Roman" w:hAnsi="Times New Roman"/>
                <w:color w:val="auto"/>
                <w:sz w:val="24"/>
              </w:rPr>
            </w:pPr>
          </w:p>
        </w:tc>
        <w:tc>
          <w:tcPr>
            <w:tcW w:w="281" w:type="dxa"/>
            <w:tcBorders>
              <w:top w:val="single" w:sz="8" w:space="0" w:color="auto"/>
              <w:left w:val="single" w:sz="8" w:space="0" w:color="auto"/>
              <w:bottom w:val="single" w:sz="18" w:space="0" w:color="auto"/>
              <w:right w:val="nil"/>
            </w:tcBorders>
          </w:tcPr>
          <w:p w:rsidR="007448F8" w:rsidRPr="007448F8" w:rsidRDefault="007448F8" w:rsidP="00E450A3">
            <w:pPr>
              <w:pStyle w:val="Texte"/>
              <w:ind w:firstLine="0"/>
              <w:rPr>
                <w:rStyle w:val="fontstyle01"/>
                <w:rFonts w:ascii="Times New Roman" w:hAnsi="Times New Roman"/>
                <w:color w:val="auto"/>
                <w:sz w:val="24"/>
              </w:rPr>
            </w:pPr>
          </w:p>
        </w:tc>
        <w:tc>
          <w:tcPr>
            <w:tcW w:w="1418" w:type="dxa"/>
            <w:tcBorders>
              <w:top w:val="single" w:sz="8" w:space="0" w:color="auto"/>
              <w:left w:val="nil"/>
              <w:bottom w:val="single" w:sz="18" w:space="0" w:color="auto"/>
              <w:right w:val="single" w:sz="18" w:space="0" w:color="auto"/>
            </w:tcBorders>
          </w:tcPr>
          <w:p w:rsidR="007448F8" w:rsidRPr="007448F8" w:rsidRDefault="008A117A" w:rsidP="00E450A3">
            <w:pPr>
              <w:pStyle w:val="Texte"/>
              <w:ind w:left="-391" w:right="-168" w:firstLine="283"/>
              <w:jc w:val="center"/>
              <w:rPr>
                <w:rStyle w:val="fontstyle01"/>
                <w:rFonts w:ascii="Times New Roman" w:hAnsi="Times New Roman"/>
                <w:color w:val="auto"/>
                <w:sz w:val="24"/>
              </w:rPr>
            </w:pPr>
            <w:r>
              <w:rPr>
                <w:rFonts w:ascii="Calibri-Italic" w:hAnsi="Calibri-Italic"/>
                <w:noProof/>
                <w:color w:val="000000"/>
                <w:sz w:val="20"/>
                <w:szCs w:val="20"/>
                <w:lang w:eastAsia="fr-FR"/>
              </w:rPr>
              <w:drawing>
                <wp:inline distT="0" distB="0" distL="0" distR="0">
                  <wp:extent cx="828000" cy="1710944"/>
                  <wp:effectExtent l="19050" t="0" r="0" b="0"/>
                  <wp:docPr id="3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828000" cy="1710944"/>
                          </a:xfrm>
                          <a:prstGeom prst="rect">
                            <a:avLst/>
                          </a:prstGeom>
                          <a:noFill/>
                          <a:ln w="9525">
                            <a:noFill/>
                            <a:miter lim="800000"/>
                            <a:headEnd/>
                            <a:tailEnd/>
                          </a:ln>
                        </pic:spPr>
                      </pic:pic>
                    </a:graphicData>
                  </a:graphic>
                </wp:inline>
              </w:drawing>
            </w:r>
          </w:p>
        </w:tc>
      </w:tr>
    </w:tbl>
    <w:p w:rsidR="00B517FD" w:rsidRPr="007448F8" w:rsidRDefault="00B517FD" w:rsidP="00A922B6">
      <w:pPr>
        <w:pStyle w:val="Exemple"/>
        <w:rPr>
          <w:rStyle w:val="fontstyle21"/>
          <w:rFonts w:ascii="Times New Roman" w:hAnsi="Times New Roman" w:cstheme="minorBidi"/>
          <w:color w:val="auto"/>
          <w:sz w:val="24"/>
        </w:rPr>
      </w:pPr>
    </w:p>
    <w:tbl>
      <w:tblPr>
        <w:tblStyle w:val="Grilledutableau"/>
        <w:tblW w:w="9464" w:type="dxa"/>
        <w:tblLayout w:type="fixed"/>
        <w:tblLook w:val="04A0"/>
      </w:tblPr>
      <w:tblGrid>
        <w:gridCol w:w="1713"/>
        <w:gridCol w:w="236"/>
        <w:gridCol w:w="5816"/>
        <w:gridCol w:w="281"/>
        <w:gridCol w:w="1418"/>
      </w:tblGrid>
      <w:tr w:rsidR="00C04EFA" w:rsidRPr="000F1A3D" w:rsidTr="00E450A3">
        <w:tc>
          <w:tcPr>
            <w:tcW w:w="9464" w:type="dxa"/>
            <w:gridSpan w:val="5"/>
            <w:tcBorders>
              <w:top w:val="single" w:sz="18" w:space="0" w:color="auto"/>
              <w:left w:val="single" w:sz="18" w:space="0" w:color="auto"/>
              <w:bottom w:val="single" w:sz="8" w:space="0" w:color="auto"/>
              <w:right w:val="single" w:sz="18" w:space="0" w:color="auto"/>
            </w:tcBorders>
          </w:tcPr>
          <w:bookmarkEnd w:id="0"/>
          <w:p w:rsidR="00C04EFA" w:rsidRPr="00C04EFA" w:rsidRDefault="00C04EFA" w:rsidP="00C04EFA">
            <w:pPr>
              <w:pStyle w:val="Exemple"/>
              <w:rPr>
                <w:rStyle w:val="fontstyle01"/>
                <w:rFonts w:ascii="Times New Roman" w:hAnsi="Times New Roman"/>
                <w:i w:val="0"/>
                <w:iCs w:val="0"/>
                <w:color w:val="auto"/>
                <w:sz w:val="24"/>
                <w:szCs w:val="22"/>
                <w:lang w:val="en-US"/>
              </w:rPr>
            </w:pPr>
            <w:r w:rsidRPr="00EB33AF">
              <w:rPr>
                <w:lang w:val="en-US"/>
              </w:rPr>
              <w:t xml:space="preserve"> </w:t>
            </w:r>
            <w:r w:rsidRPr="00EB33AF">
              <w:rPr>
                <w:u w:val="single"/>
                <w:lang w:val="en-US"/>
              </w:rPr>
              <w:t>Example 41:</w:t>
            </w:r>
            <w:r w:rsidRPr="00EB33AF">
              <w:rPr>
                <w:lang w:val="en-US"/>
              </w:rPr>
              <w:t xml:space="preserve"> to bring the runner back to second and the batter-runner to first.</w:t>
            </w:r>
          </w:p>
        </w:tc>
      </w:tr>
      <w:tr w:rsidR="00C04EFA" w:rsidTr="00E450A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04EFA" w:rsidRDefault="00C04EFA" w:rsidP="00E450A3">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04EFA" w:rsidRPr="00F427EF" w:rsidRDefault="00C04EFA" w:rsidP="00E450A3">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04EFA" w:rsidRPr="00F427EF" w:rsidRDefault="00C04EFA" w:rsidP="00E450A3">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04EFA" w:rsidRPr="00F427EF" w:rsidRDefault="00C04EFA" w:rsidP="00E450A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04EFA" w:rsidRDefault="00C04EFA" w:rsidP="00E450A3">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C04EFA" w:rsidRPr="007448F8" w:rsidTr="00E450A3">
        <w:trPr>
          <w:trHeight w:val="1134"/>
        </w:trPr>
        <w:tc>
          <w:tcPr>
            <w:tcW w:w="1713" w:type="dxa"/>
            <w:tcBorders>
              <w:top w:val="single" w:sz="8" w:space="0" w:color="auto"/>
              <w:left w:val="single" w:sz="18" w:space="0" w:color="auto"/>
              <w:bottom w:val="single" w:sz="18" w:space="0" w:color="auto"/>
              <w:right w:val="nil"/>
            </w:tcBorders>
          </w:tcPr>
          <w:p w:rsidR="00C04EFA" w:rsidRDefault="00C04EFA" w:rsidP="00E450A3">
            <w:pPr>
              <w:pStyle w:val="Texte"/>
              <w:spacing w:after="0"/>
              <w:ind w:right="-97" w:firstLine="0"/>
              <w:jc w:val="center"/>
              <w:rPr>
                <w:rStyle w:val="fontstyle01"/>
                <w:rFonts w:ascii="Times New Roman" w:hAnsi="Times New Roman"/>
                <w:color w:val="auto"/>
                <w:sz w:val="24"/>
                <w:lang w:val="en-US"/>
              </w:rPr>
            </w:pPr>
            <w:r w:rsidRPr="00C04EFA">
              <w:rPr>
                <w:rStyle w:val="fontstyle01"/>
                <w:rFonts w:ascii="Times New Roman" w:hAnsi="Times New Roman"/>
                <w:color w:val="auto"/>
                <w:sz w:val="24"/>
                <w:lang w:val="en-US"/>
              </w:rPr>
              <w:drawing>
                <wp:inline distT="0" distB="0" distL="0" distR="0">
                  <wp:extent cx="825983" cy="1753235"/>
                  <wp:effectExtent l="0" t="19050" r="69367" b="56515"/>
                  <wp:docPr id="3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827405" cy="17532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04EFA" w:rsidRDefault="00C04EFA" w:rsidP="00E450A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dans le champ centre, et profite de l'erreur du défenseur pour gagner la deuxième base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r>
              <w:rPr>
                <w:rFonts w:ascii="Consolas" w:hAnsi="Consolas" w:cs="Consolas"/>
                <w:b/>
                <w:bCs/>
                <w:color w:val="008000"/>
                <w:sz w:val="20"/>
                <w:szCs w:val="20"/>
              </w:rPr>
              <w:t xml:space="preserve">e8 </w:t>
            </w:r>
            <w:r>
              <w:rPr>
                <w:rFonts w:ascii="Consolas" w:hAnsi="Consolas" w:cs="Consolas"/>
                <w:color w:val="000000"/>
                <w:sz w:val="20"/>
                <w:szCs w:val="20"/>
              </w:rPr>
              <w:t>}</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base sur une interférence du receveur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INT</w:t>
            </w:r>
            <w:r>
              <w:rPr>
                <w:rFonts w:ascii="Consolas" w:hAnsi="Consolas" w:cs="Consolas"/>
                <w:color w:val="000000"/>
                <w:sz w:val="20"/>
                <w:szCs w:val="20"/>
              </w:rPr>
              <w:t xml:space="preserve"> }</w:t>
            </w:r>
          </w:p>
          <w:p w:rsidR="00C04EFA" w:rsidRPr="007448F8" w:rsidRDefault="00C04EFA" w:rsidP="00E450A3">
            <w:pPr>
              <w:pStyle w:val="Exemple"/>
              <w:rPr>
                <w:rStyle w:val="fontstyle01"/>
                <w:rFonts w:ascii="Times New Roman" w:hAnsi="Times New Roman"/>
                <w:color w:val="auto"/>
                <w:sz w:val="24"/>
              </w:rPr>
            </w:pPr>
          </w:p>
        </w:tc>
        <w:tc>
          <w:tcPr>
            <w:tcW w:w="281" w:type="dxa"/>
            <w:tcBorders>
              <w:top w:val="single" w:sz="8" w:space="0" w:color="auto"/>
              <w:left w:val="single" w:sz="8" w:space="0" w:color="auto"/>
              <w:bottom w:val="single" w:sz="18" w:space="0" w:color="auto"/>
              <w:right w:val="nil"/>
            </w:tcBorders>
          </w:tcPr>
          <w:p w:rsidR="00C04EFA" w:rsidRPr="007448F8" w:rsidRDefault="00C04EFA" w:rsidP="00E450A3">
            <w:pPr>
              <w:pStyle w:val="Texte"/>
              <w:ind w:firstLine="0"/>
              <w:rPr>
                <w:rStyle w:val="fontstyle01"/>
                <w:rFonts w:ascii="Times New Roman" w:hAnsi="Times New Roman"/>
                <w:color w:val="auto"/>
                <w:sz w:val="24"/>
              </w:rPr>
            </w:pPr>
          </w:p>
        </w:tc>
        <w:tc>
          <w:tcPr>
            <w:tcW w:w="1418" w:type="dxa"/>
            <w:tcBorders>
              <w:top w:val="single" w:sz="8" w:space="0" w:color="auto"/>
              <w:left w:val="nil"/>
              <w:bottom w:val="single" w:sz="18" w:space="0" w:color="auto"/>
              <w:right w:val="single" w:sz="18" w:space="0" w:color="auto"/>
            </w:tcBorders>
          </w:tcPr>
          <w:p w:rsidR="00C04EFA" w:rsidRPr="007448F8" w:rsidRDefault="00C04EFA" w:rsidP="00E450A3">
            <w:pPr>
              <w:pStyle w:val="Texte"/>
              <w:ind w:left="-391" w:right="-168" w:firstLine="283"/>
              <w:jc w:val="center"/>
              <w:rPr>
                <w:rStyle w:val="fontstyle01"/>
                <w:rFonts w:ascii="Times New Roman" w:hAnsi="Times New Roman"/>
                <w:color w:val="auto"/>
                <w:sz w:val="24"/>
              </w:rPr>
            </w:pPr>
            <w:r>
              <w:rPr>
                <w:rFonts w:ascii="Calibri-Italic" w:hAnsi="Calibri-Italic"/>
                <w:noProof/>
                <w:color w:val="000000"/>
                <w:sz w:val="20"/>
                <w:szCs w:val="20"/>
                <w:lang w:eastAsia="fr-FR"/>
              </w:rPr>
              <w:drawing>
                <wp:inline distT="0" distB="0" distL="0" distR="0">
                  <wp:extent cx="828000" cy="1693496"/>
                  <wp:effectExtent l="19050" t="0" r="0" b="0"/>
                  <wp:docPr id="3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828000" cy="1693496"/>
                          </a:xfrm>
                          <a:prstGeom prst="rect">
                            <a:avLst/>
                          </a:prstGeom>
                          <a:noFill/>
                          <a:ln w="9525">
                            <a:noFill/>
                            <a:miter lim="800000"/>
                            <a:headEnd/>
                            <a:tailEnd/>
                          </a:ln>
                        </pic:spPr>
                      </pic:pic>
                    </a:graphicData>
                  </a:graphic>
                </wp:inline>
              </w:drawing>
            </w:r>
          </w:p>
        </w:tc>
      </w:tr>
    </w:tbl>
    <w:p w:rsidR="00042A89" w:rsidRPr="00EB33AF" w:rsidRDefault="00042A89" w:rsidP="00042A89">
      <w:pPr>
        <w:pStyle w:val="Texte"/>
        <w:rPr>
          <w:lang w:val="en-US"/>
        </w:rPr>
      </w:pPr>
      <w:r w:rsidRPr="00EB33AF">
        <w:rPr>
          <w:lang w:val="en-US"/>
        </w:rPr>
        <w:t xml:space="preserve">Rule 5.05(b)(3) of the OBR provides that, if a fielder interferes with the batter and a runner on third base attempts to score by a steal or a squeeze, the runner scores and the batter is awarded first base (also OBR 6.01(g)). </w:t>
      </w:r>
    </w:p>
    <w:p w:rsidR="00042A89" w:rsidRDefault="00042A89" w:rsidP="00042A89">
      <w:pPr>
        <w:pStyle w:val="Texte"/>
        <w:rPr>
          <w:lang w:val="en-US"/>
        </w:rPr>
      </w:pPr>
      <w:r w:rsidRPr="00EB33AF">
        <w:rPr>
          <w:lang w:val="en-US"/>
        </w:rPr>
        <w:t>Rule 5.06(b</w:t>
      </w:r>
      <w:proofErr w:type="gramStart"/>
      <w:r w:rsidRPr="00EB33AF">
        <w:rPr>
          <w:lang w:val="en-US"/>
        </w:rPr>
        <w:t>)(</w:t>
      </w:r>
      <w:proofErr w:type="gramEnd"/>
      <w:r w:rsidRPr="00EB33AF">
        <w:rPr>
          <w:lang w:val="en-US"/>
        </w:rPr>
        <w:t xml:space="preserve">3)(D) of the OBR states that any other runners present may advance only if, at the time of the interference, they were attempting to steal a base. </w:t>
      </w:r>
    </w:p>
    <w:tbl>
      <w:tblPr>
        <w:tblStyle w:val="Grilledutableau"/>
        <w:tblW w:w="9464" w:type="dxa"/>
        <w:tblLayout w:type="fixed"/>
        <w:tblLook w:val="04A0"/>
      </w:tblPr>
      <w:tblGrid>
        <w:gridCol w:w="1713"/>
        <w:gridCol w:w="236"/>
        <w:gridCol w:w="5816"/>
        <w:gridCol w:w="281"/>
        <w:gridCol w:w="1418"/>
      </w:tblGrid>
      <w:tr w:rsidR="00C04EFA" w:rsidRPr="00C04EFA" w:rsidTr="00E450A3">
        <w:tc>
          <w:tcPr>
            <w:tcW w:w="9464" w:type="dxa"/>
            <w:gridSpan w:val="5"/>
            <w:tcBorders>
              <w:top w:val="single" w:sz="18" w:space="0" w:color="auto"/>
              <w:left w:val="single" w:sz="18" w:space="0" w:color="auto"/>
              <w:bottom w:val="single" w:sz="8" w:space="0" w:color="auto"/>
              <w:right w:val="single" w:sz="18" w:space="0" w:color="auto"/>
            </w:tcBorders>
          </w:tcPr>
          <w:p w:rsidR="00C04EFA" w:rsidRPr="00C04EFA" w:rsidRDefault="00C04EFA" w:rsidP="00C04EFA">
            <w:pPr>
              <w:pStyle w:val="Exemple"/>
              <w:rPr>
                <w:rStyle w:val="fontstyle01"/>
                <w:rFonts w:ascii="Times New Roman" w:hAnsi="Times New Roman"/>
                <w:i w:val="0"/>
                <w:iCs w:val="0"/>
                <w:color w:val="auto"/>
                <w:sz w:val="24"/>
                <w:szCs w:val="24"/>
              </w:rPr>
            </w:pPr>
            <w:r w:rsidRPr="00C04EFA">
              <w:rPr>
                <w:sz w:val="24"/>
                <w:szCs w:val="24"/>
              </w:rPr>
              <w:t>Example 42: While the runner on third base runs towards home base to take advantage of the squeeze by his colleague in the box, the catcher interferes with the batter. The ball is dead and a run is scored. The batter-runner is awarded first base. The runner, who is already committed, is awarded a stolen base.</w:t>
            </w:r>
          </w:p>
        </w:tc>
      </w:tr>
      <w:tr w:rsidR="00C04EFA" w:rsidTr="00E450A3">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04EFA" w:rsidRDefault="00C04EFA" w:rsidP="00E450A3">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04EFA" w:rsidRPr="00F427EF" w:rsidRDefault="00C04EFA" w:rsidP="00E450A3">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04EFA" w:rsidRPr="00F427EF" w:rsidRDefault="00C04EFA" w:rsidP="00E450A3">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04EFA" w:rsidRPr="00F427EF" w:rsidRDefault="00C04EFA" w:rsidP="00E450A3">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04EFA" w:rsidRDefault="00C04EFA" w:rsidP="00E450A3">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C04EFA" w:rsidRPr="007448F8" w:rsidTr="00E450A3">
        <w:trPr>
          <w:trHeight w:val="1134"/>
        </w:trPr>
        <w:tc>
          <w:tcPr>
            <w:tcW w:w="1713" w:type="dxa"/>
            <w:tcBorders>
              <w:top w:val="single" w:sz="8" w:space="0" w:color="auto"/>
              <w:left w:val="single" w:sz="18" w:space="0" w:color="auto"/>
              <w:bottom w:val="single" w:sz="18" w:space="0" w:color="auto"/>
              <w:right w:val="nil"/>
            </w:tcBorders>
          </w:tcPr>
          <w:p w:rsidR="00C04EFA" w:rsidRDefault="00C04EFA" w:rsidP="00E450A3">
            <w:pPr>
              <w:pStyle w:val="Texte"/>
              <w:spacing w:after="0"/>
              <w:ind w:right="-97" w:firstLine="0"/>
              <w:jc w:val="center"/>
              <w:rPr>
                <w:rStyle w:val="fontstyle01"/>
                <w:rFonts w:ascii="Times New Roman" w:hAnsi="Times New Roman"/>
                <w:color w:val="auto"/>
                <w:sz w:val="24"/>
                <w:lang w:val="en-US"/>
              </w:rPr>
            </w:pPr>
            <w:r w:rsidRPr="00C04EFA">
              <w:rPr>
                <w:rStyle w:val="fontstyle01"/>
                <w:rFonts w:ascii="Times New Roman" w:hAnsi="Times New Roman"/>
                <w:color w:val="auto"/>
                <w:sz w:val="24"/>
                <w:lang w:val="en-US"/>
              </w:rPr>
              <w:drawing>
                <wp:inline distT="0" distB="0" distL="0" distR="0">
                  <wp:extent cx="825983" cy="1727684"/>
                  <wp:effectExtent l="0" t="19050" r="69367" b="63016"/>
                  <wp:docPr id="4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827405" cy="172910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04EFA" w:rsidRDefault="00C04EFA" w:rsidP="00E450A3">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gauche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2B7</w:t>
            </w:r>
            <w:r>
              <w:rPr>
                <w:rFonts w:ascii="Consolas" w:hAnsi="Consolas" w:cs="Consolas"/>
                <w:color w:val="000000"/>
                <w:sz w:val="20"/>
                <w:szCs w:val="20"/>
              </w:rPr>
              <w:t xml:space="preserve">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3 avance en 3 sur un lancer fou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runner2</w:t>
            </w:r>
            <w:proofErr w:type="gramEnd"/>
            <w:r>
              <w:rPr>
                <w:rFonts w:ascii="Consolas" w:hAnsi="Consolas" w:cs="Consolas"/>
                <w:color w:val="000000"/>
                <w:sz w:val="20"/>
                <w:szCs w:val="20"/>
              </w:rPr>
              <w:t xml:space="preserve"> -&gt; </w:t>
            </w:r>
            <w:r>
              <w:rPr>
                <w:rFonts w:ascii="Consolas" w:hAnsi="Consolas" w:cs="Consolas"/>
                <w:b/>
                <w:bCs/>
                <w:color w:val="008000"/>
                <w:sz w:val="20"/>
                <w:szCs w:val="20"/>
              </w:rPr>
              <w:t>WP</w:t>
            </w:r>
            <w:r>
              <w:rPr>
                <w:rFonts w:ascii="Consolas" w:hAnsi="Consolas" w:cs="Consolas"/>
                <w:color w:val="000000"/>
                <w:sz w:val="20"/>
                <w:szCs w:val="20"/>
              </w:rPr>
              <w:t xml:space="preserve">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3 vole le marbre et marque un point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gagne la première base sur une interférence du receveur */</w:t>
            </w:r>
          </w:p>
          <w:p w:rsidR="00C04EFA" w:rsidRDefault="00C04EFA" w:rsidP="00C04E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INT</w:t>
            </w:r>
            <w:r>
              <w:rPr>
                <w:rFonts w:ascii="Consolas" w:hAnsi="Consolas" w:cs="Consolas"/>
                <w:color w:val="000000"/>
                <w:sz w:val="20"/>
                <w:szCs w:val="20"/>
              </w:rPr>
              <w:t xml:space="preserve"> }</w:t>
            </w:r>
          </w:p>
          <w:p w:rsidR="00C04EFA" w:rsidRPr="007448F8" w:rsidRDefault="00C04EFA" w:rsidP="00E450A3">
            <w:pPr>
              <w:pStyle w:val="Exemple"/>
              <w:rPr>
                <w:rStyle w:val="fontstyle01"/>
                <w:rFonts w:ascii="Times New Roman" w:hAnsi="Times New Roman"/>
                <w:color w:val="auto"/>
                <w:sz w:val="24"/>
              </w:rPr>
            </w:pPr>
          </w:p>
        </w:tc>
        <w:tc>
          <w:tcPr>
            <w:tcW w:w="281" w:type="dxa"/>
            <w:tcBorders>
              <w:top w:val="single" w:sz="8" w:space="0" w:color="auto"/>
              <w:left w:val="single" w:sz="8" w:space="0" w:color="auto"/>
              <w:bottom w:val="single" w:sz="18" w:space="0" w:color="auto"/>
              <w:right w:val="nil"/>
            </w:tcBorders>
          </w:tcPr>
          <w:p w:rsidR="00C04EFA" w:rsidRPr="007448F8" w:rsidRDefault="00C04EFA" w:rsidP="00E450A3">
            <w:pPr>
              <w:pStyle w:val="Texte"/>
              <w:ind w:firstLine="0"/>
              <w:rPr>
                <w:rStyle w:val="fontstyle01"/>
                <w:rFonts w:ascii="Times New Roman" w:hAnsi="Times New Roman"/>
                <w:color w:val="auto"/>
                <w:sz w:val="24"/>
              </w:rPr>
            </w:pPr>
          </w:p>
        </w:tc>
        <w:tc>
          <w:tcPr>
            <w:tcW w:w="1418" w:type="dxa"/>
            <w:tcBorders>
              <w:top w:val="single" w:sz="8" w:space="0" w:color="auto"/>
              <w:left w:val="nil"/>
              <w:bottom w:val="single" w:sz="18" w:space="0" w:color="auto"/>
              <w:right w:val="single" w:sz="18" w:space="0" w:color="auto"/>
            </w:tcBorders>
          </w:tcPr>
          <w:p w:rsidR="00C04EFA" w:rsidRPr="007448F8" w:rsidRDefault="007159D4" w:rsidP="00E450A3">
            <w:pPr>
              <w:pStyle w:val="Texte"/>
              <w:ind w:left="-391" w:right="-168" w:firstLine="283"/>
              <w:jc w:val="center"/>
              <w:rPr>
                <w:rStyle w:val="fontstyle01"/>
                <w:rFonts w:ascii="Times New Roman" w:hAnsi="Times New Roman"/>
                <w:color w:val="auto"/>
                <w:sz w:val="24"/>
              </w:rPr>
            </w:pPr>
            <w:r>
              <w:rPr>
                <w:rFonts w:ascii="Calibri-Italic" w:hAnsi="Calibri-Italic"/>
                <w:noProof/>
                <w:color w:val="000000"/>
                <w:sz w:val="20"/>
                <w:szCs w:val="20"/>
                <w:lang w:eastAsia="fr-FR"/>
              </w:rPr>
              <w:drawing>
                <wp:inline distT="0" distB="0" distL="0" distR="0">
                  <wp:extent cx="828000" cy="1701677"/>
                  <wp:effectExtent l="19050" t="0" r="0" b="0"/>
                  <wp:docPr id="4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828000" cy="1701677"/>
                          </a:xfrm>
                          <a:prstGeom prst="rect">
                            <a:avLst/>
                          </a:prstGeom>
                          <a:noFill/>
                          <a:ln w="9525">
                            <a:noFill/>
                            <a:miter lim="800000"/>
                            <a:headEnd/>
                            <a:tailEnd/>
                          </a:ln>
                        </pic:spPr>
                      </pic:pic>
                    </a:graphicData>
                  </a:graphic>
                </wp:inline>
              </w:drawing>
            </w:r>
          </w:p>
        </w:tc>
      </w:tr>
    </w:tbl>
    <w:p w:rsidR="00C04EFA" w:rsidRPr="00EB33AF" w:rsidRDefault="00C04EFA" w:rsidP="00042A89">
      <w:pPr>
        <w:pStyle w:val="Texte"/>
        <w:rPr>
          <w:lang w:val="en-US"/>
        </w:rPr>
      </w:pPr>
    </w:p>
    <w:p w:rsidR="00042A89" w:rsidRPr="00D72331" w:rsidRDefault="00042A89" w:rsidP="00A47CA8">
      <w:pPr>
        <w:pStyle w:val="NormalAnglais"/>
        <w:rPr>
          <w:rStyle w:val="Rfrenceintense"/>
          <w:bCs w:val="0"/>
          <w:i w:val="0"/>
          <w:color w:val="auto"/>
          <w:spacing w:val="0"/>
          <w:sz w:val="24"/>
        </w:rPr>
      </w:pPr>
    </w:p>
    <w:sectPr w:rsidR="00042A89" w:rsidRPr="00D72331" w:rsidSect="004B6D72">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attachedTemplate r:id="rId1"/>
  <w:defaultTabStop w:val="720"/>
  <w:hyphenationZone w:val="425"/>
  <w:characterSpacingControl w:val="doNotCompress"/>
  <w:compat/>
  <w:rsids>
    <w:rsidRoot w:val="00DF6F02"/>
    <w:rsid w:val="00042A89"/>
    <w:rsid w:val="000F1A3D"/>
    <w:rsid w:val="002E4DA8"/>
    <w:rsid w:val="003D31B2"/>
    <w:rsid w:val="004B6D72"/>
    <w:rsid w:val="005C39C3"/>
    <w:rsid w:val="006F15F3"/>
    <w:rsid w:val="007159D4"/>
    <w:rsid w:val="007448F8"/>
    <w:rsid w:val="008A117A"/>
    <w:rsid w:val="00953AEA"/>
    <w:rsid w:val="00A47CA8"/>
    <w:rsid w:val="00A922B6"/>
    <w:rsid w:val="00AF4327"/>
    <w:rsid w:val="00B34F59"/>
    <w:rsid w:val="00B517FD"/>
    <w:rsid w:val="00C04EFA"/>
    <w:rsid w:val="00C42A2C"/>
    <w:rsid w:val="00D53D28"/>
    <w:rsid w:val="00D72331"/>
    <w:rsid w:val="00DF6F02"/>
    <w:rsid w:val="00E170D8"/>
    <w:rsid w:val="00EB33AF"/>
    <w:rsid w:val="00EC59A0"/>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A922B6"/>
    <w:rPr>
      <w:rFonts w:ascii="Calibri-Italic" w:hAnsi="Calibri-Italic" w:hint="default"/>
      <w:b w:val="0"/>
      <w:bCs w:val="0"/>
      <w:i/>
      <w:iCs/>
      <w:color w:val="000000"/>
      <w:sz w:val="20"/>
      <w:szCs w:val="20"/>
    </w:rPr>
  </w:style>
  <w:style w:type="character" w:customStyle="1" w:styleId="fontstyle21">
    <w:name w:val="fontstyle21"/>
    <w:basedOn w:val="Policepardfaut"/>
    <w:rsid w:val="00A922B6"/>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36</TotalTime>
  <Pages>5</Pages>
  <Words>976</Words>
  <Characters>5369</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15</cp:revision>
  <dcterms:created xsi:type="dcterms:W3CDTF">2019-02-08T10:08:00Z</dcterms:created>
  <dcterms:modified xsi:type="dcterms:W3CDTF">2019-05-15T07:32:00Z</dcterms:modified>
</cp:coreProperties>
</file>