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936B1" w:rsidRDefault="00D936B1" w:rsidP="002B6945">
      <w:pPr>
        <w:pStyle w:val="Titre2"/>
        <w:rPr>
          <w:lang w:val="fr-FR"/>
        </w:rPr>
      </w:pPr>
      <w:bookmarkStart w:id="0" w:name="_Toc531175892"/>
      <w:r>
        <w:rPr>
          <w:lang w:val="fr-FR"/>
        </w:rPr>
        <w:t>Protestation.</w:t>
      </w:r>
      <w:bookmarkEnd w:id="0"/>
    </w:p>
    <w:p w:rsidR="00D936B1" w:rsidRDefault="00D936B1" w:rsidP="002A5470">
      <w:pPr>
        <w:sectPr w:rsidR="00D936B1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</w:p>
    <w:p w:rsidR="00517727" w:rsidRDefault="00517727"/>
    <w:sectPr w:rsidR="0051772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A21"/>
    <w:rsid w:val="00517727"/>
    <w:rsid w:val="00CF4A21"/>
    <w:rsid w:val="00D93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607F3E5D-90C4-4AEC-82C1-BDC5C5C3F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F4A2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CF4A21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Briand, Patrick</dc:creator>
  <cp:keywords/>
  <dc:description/>
  <cp:lastModifiedBy/>
  <cp:revision>1</cp:revision>
  <dcterms:created xsi:type="dcterms:W3CDTF">2018-11-28T12:30:00Z</dcterms:created>
</cp:coreProperties>
</file>