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F76E5C" w:rsidRDefault="00B72357" w:rsidP="00B72357">
      <w:pPr>
        <w:pStyle w:val="Titre3"/>
        <w:rPr>
          <w:lang w:val="en-GB"/>
        </w:rPr>
      </w:pPr>
      <w:proofErr w:type="gramStart"/>
      <w:r w:rsidRPr="00F76E5C">
        <w:rPr>
          <w:lang w:val="en-GB"/>
        </w:rPr>
        <w:t>Out by infield</w:t>
      </w:r>
      <w:r w:rsidR="00F76E5C">
        <w:rPr>
          <w:lang w:val="en-GB"/>
        </w:rPr>
        <w:t xml:space="preserve"> </w:t>
      </w:r>
      <w:r w:rsidRPr="00F76E5C">
        <w:rPr>
          <w:lang w:val="en-GB"/>
        </w:rPr>
        <w:t>fly</w:t>
      </w:r>
      <w:r w:rsidR="00F76E5C">
        <w:rPr>
          <w:lang w:val="en-GB"/>
        </w:rPr>
        <w:t>.</w:t>
      </w:r>
      <w:proofErr w:type="gramEnd"/>
    </w:p>
    <w:p w:rsidR="00E80B8C" w:rsidRPr="00F76E5C" w:rsidRDefault="00E80B8C" w:rsidP="00E80B8C">
      <w:pPr>
        <w:rPr>
          <w:lang w:val="en-GB"/>
        </w:rPr>
      </w:pPr>
    </w:p>
    <w:p w:rsidR="00E80B8C" w:rsidRPr="00E80B8C" w:rsidRDefault="00E80B8C" w:rsidP="00E80B8C">
      <w:pPr>
        <w:pStyle w:val="Texte"/>
        <w:rPr>
          <w:rFonts w:ascii="Calibri-Italic" w:hAnsi="Calibri-Italic" w:cs="Calibri-Italic"/>
          <w:i/>
          <w:iCs/>
          <w:lang w:val="en-US"/>
        </w:rPr>
      </w:pPr>
      <w:r w:rsidRPr="00E80B8C">
        <w:rPr>
          <w:lang w:val="en-US"/>
        </w:rPr>
        <w:t>An infield fly [OBR Definition of Terms] “</w:t>
      </w:r>
      <w:r w:rsidRPr="00E80B8C">
        <w:rPr>
          <w:rFonts w:ascii="Calibri-Italic" w:hAnsi="Calibri-Italic" w:cs="Calibri-Italic"/>
          <w:i/>
          <w:iCs/>
          <w:lang w:val="en-US"/>
        </w:rPr>
        <w:t>is a fair fly ball (not including a</w:t>
      </w:r>
      <w:r w:rsidR="00F76E5C">
        <w:rPr>
          <w:rFonts w:ascii="Calibri-Italic" w:hAnsi="Calibri-Italic" w:cs="Calibri-Italic"/>
          <w:i/>
          <w:iCs/>
          <w:lang w:val="en-US"/>
        </w:rPr>
        <w:t xml:space="preserve"> </w:t>
      </w:r>
      <w:r w:rsidRPr="00E80B8C">
        <w:rPr>
          <w:rFonts w:ascii="Calibri-Italic" w:hAnsi="Calibri-Italic" w:cs="Calibri-Italic"/>
          <w:i/>
          <w:iCs/>
          <w:lang w:val="en-US"/>
        </w:rPr>
        <w:t>line drive nor an attempted bunt) which can be caught by an infielder withordinary effort, when first and second, or first, second and third bases are</w:t>
      </w:r>
      <w:r w:rsidR="001218A2">
        <w:rPr>
          <w:rFonts w:ascii="Calibri-Italic" w:hAnsi="Calibri-Italic" w:cs="Calibri-Italic"/>
          <w:i/>
          <w:iCs/>
          <w:lang w:val="en-US"/>
        </w:rPr>
        <w:t xml:space="preserve"> </w:t>
      </w:r>
      <w:r w:rsidRPr="00E80B8C">
        <w:rPr>
          <w:rFonts w:ascii="Calibri-Italic" w:hAnsi="Calibri-Italic" w:cs="Calibri-Italic"/>
          <w:i/>
          <w:iCs/>
          <w:lang w:val="en-US"/>
        </w:rPr>
        <w:t>occupied, before two are out. The pitcher, catcher and any outfielder who</w:t>
      </w:r>
      <w:r w:rsidR="001218A2">
        <w:rPr>
          <w:rFonts w:ascii="Calibri-Italic" w:hAnsi="Calibri-Italic" w:cs="Calibri-Italic"/>
          <w:i/>
          <w:iCs/>
          <w:lang w:val="en-US"/>
        </w:rPr>
        <w:t xml:space="preserve"> </w:t>
      </w:r>
      <w:r w:rsidRPr="00E80B8C">
        <w:rPr>
          <w:rFonts w:ascii="Calibri-Italic" w:hAnsi="Calibri-Italic" w:cs="Calibri-Italic"/>
          <w:i/>
          <w:iCs/>
          <w:lang w:val="en-US"/>
        </w:rPr>
        <w:t>stations himself in the infield on the play shall be considered infielders for</w:t>
      </w:r>
      <w:r w:rsidR="001218A2">
        <w:rPr>
          <w:rFonts w:ascii="Calibri-Italic" w:hAnsi="Calibri-Italic" w:cs="Calibri-Italic"/>
          <w:i/>
          <w:iCs/>
          <w:lang w:val="en-US"/>
        </w:rPr>
        <w:t xml:space="preserve"> </w:t>
      </w:r>
      <w:r w:rsidRPr="00E80B8C">
        <w:rPr>
          <w:rFonts w:ascii="Calibri-Italic" w:hAnsi="Calibri-Italic" w:cs="Calibri-Italic"/>
          <w:i/>
          <w:iCs/>
          <w:lang w:val="en-US"/>
        </w:rPr>
        <w:t>the purpose of this rule.</w:t>
      </w:r>
    </w:p>
    <w:p w:rsidR="00E80B8C" w:rsidRPr="00E80B8C" w:rsidRDefault="00E80B8C" w:rsidP="00E80B8C">
      <w:pPr>
        <w:pStyle w:val="Texte"/>
        <w:rPr>
          <w:rFonts w:ascii="Calibri-Italic" w:hAnsi="Calibri-Italic" w:cs="Calibri-Italic"/>
          <w:i/>
          <w:iCs/>
          <w:lang w:val="en-US"/>
        </w:rPr>
      </w:pPr>
      <w:r w:rsidRPr="00E80B8C">
        <w:rPr>
          <w:rFonts w:ascii="Calibri-Italic" w:hAnsi="Calibri-Italic" w:cs="Calibri-Italic"/>
          <w:i/>
          <w:iCs/>
          <w:lang w:val="en-US"/>
        </w:rPr>
        <w:t>When it seems apparent that a batted ball will be an Infield Fly, the</w:t>
      </w:r>
      <w:r w:rsidR="001218A2">
        <w:rPr>
          <w:rFonts w:ascii="Calibri-Italic" w:hAnsi="Calibri-Italic" w:cs="Calibri-Italic"/>
          <w:i/>
          <w:iCs/>
          <w:lang w:val="en-US"/>
        </w:rPr>
        <w:t xml:space="preserve"> </w:t>
      </w:r>
      <w:r w:rsidRPr="00E80B8C">
        <w:rPr>
          <w:rFonts w:ascii="Calibri-Italic" w:hAnsi="Calibri-Italic" w:cs="Calibri-Italic"/>
          <w:i/>
          <w:iCs/>
          <w:lang w:val="en-US"/>
        </w:rPr>
        <w:t>umpire shall immediately declare ‘Infield Fly’ for the benefit of the runners.</w:t>
      </w:r>
      <w:r w:rsidR="001218A2">
        <w:rPr>
          <w:rFonts w:ascii="Calibri-Italic" w:hAnsi="Calibri-Italic" w:cs="Calibri-Italic"/>
          <w:i/>
          <w:iCs/>
          <w:lang w:val="en-US"/>
        </w:rPr>
        <w:t xml:space="preserve"> </w:t>
      </w:r>
      <w:r w:rsidRPr="00E80B8C">
        <w:rPr>
          <w:rFonts w:ascii="Calibri-Italic" w:hAnsi="Calibri-Italic" w:cs="Calibri-Italic"/>
          <w:i/>
          <w:iCs/>
          <w:lang w:val="en-US"/>
        </w:rPr>
        <w:t>If the ball is near the baselines, the umpire shall declare ‘Infield Fly, if fair’.</w:t>
      </w:r>
    </w:p>
    <w:p w:rsidR="00E80B8C" w:rsidRPr="00E80B8C" w:rsidRDefault="00E80B8C" w:rsidP="00E80B8C">
      <w:pPr>
        <w:pStyle w:val="Texte"/>
        <w:rPr>
          <w:lang w:val="en-US"/>
        </w:rPr>
      </w:pPr>
      <w:r w:rsidRPr="00E80B8C">
        <w:rPr>
          <w:rFonts w:ascii="Calibri-Italic" w:hAnsi="Calibri-Italic" w:cs="Calibri-Italic"/>
          <w:i/>
          <w:iCs/>
          <w:lang w:val="en-US"/>
        </w:rPr>
        <w:t>If interference is called during an infield fly, the ball remains alive until it</w:t>
      </w:r>
      <w:r w:rsidR="001218A2">
        <w:rPr>
          <w:rFonts w:ascii="Calibri-Italic" w:hAnsi="Calibri-Italic" w:cs="Calibri-Italic"/>
          <w:i/>
          <w:iCs/>
          <w:lang w:val="en-US"/>
        </w:rPr>
        <w:t xml:space="preserve"> </w:t>
      </w:r>
      <w:r w:rsidRPr="00E80B8C">
        <w:rPr>
          <w:rFonts w:ascii="Calibri-Italic" w:hAnsi="Calibri-Italic" w:cs="Calibri-Italic"/>
          <w:i/>
          <w:iCs/>
          <w:lang w:val="en-US"/>
        </w:rPr>
        <w:t>is determined whether the ball is fair or foul. If fair, both the runner who</w:t>
      </w:r>
      <w:r w:rsidR="001218A2">
        <w:rPr>
          <w:rFonts w:ascii="Calibri-Italic" w:hAnsi="Calibri-Italic" w:cs="Calibri-Italic"/>
          <w:i/>
          <w:iCs/>
          <w:lang w:val="en-US"/>
        </w:rPr>
        <w:t xml:space="preserve"> </w:t>
      </w:r>
      <w:r w:rsidRPr="00E80B8C">
        <w:rPr>
          <w:rFonts w:ascii="Calibri-Italic" w:hAnsi="Calibri-Italic" w:cs="Calibri-Italic"/>
          <w:i/>
          <w:iCs/>
          <w:lang w:val="en-US"/>
        </w:rPr>
        <w:t>interfered with the fielder and the batter are out. If foul, even if caught,</w:t>
      </w:r>
      <w:r w:rsidR="00F76E5C">
        <w:rPr>
          <w:rFonts w:ascii="Calibri-Italic" w:hAnsi="Calibri-Italic" w:cs="Calibri-Italic"/>
          <w:i/>
          <w:iCs/>
          <w:lang w:val="en-US"/>
        </w:rPr>
        <w:t xml:space="preserve"> </w:t>
      </w:r>
      <w:r w:rsidRPr="00E80B8C">
        <w:rPr>
          <w:rFonts w:ascii="Calibri-Italic" w:hAnsi="Calibri-Italic" w:cs="Calibri-Italic"/>
          <w:i/>
          <w:iCs/>
          <w:lang w:val="en-US"/>
        </w:rPr>
        <w:t>the runner is out and the batter returns to bat</w:t>
      </w:r>
      <w:r w:rsidRPr="00E80B8C">
        <w:rPr>
          <w:lang w:val="en-US"/>
        </w:rPr>
        <w:t>.”</w:t>
      </w:r>
    </w:p>
    <w:p w:rsidR="00E80B8C" w:rsidRPr="00E80B8C" w:rsidRDefault="00E80B8C" w:rsidP="00E80B8C">
      <w:pPr>
        <w:pStyle w:val="Texte"/>
        <w:rPr>
          <w:lang w:val="en-US"/>
        </w:rPr>
      </w:pPr>
      <w:r w:rsidRPr="00E80B8C">
        <w:rPr>
          <w:lang w:val="en-US"/>
        </w:rPr>
        <w:t>When the umpire declares an infield fly, the batter is put out in the</w:t>
      </w:r>
      <w:r w:rsidR="001218A2">
        <w:rPr>
          <w:lang w:val="en-US"/>
        </w:rPr>
        <w:t xml:space="preserve"> </w:t>
      </w:r>
      <w:r w:rsidRPr="00E80B8C">
        <w:rPr>
          <w:lang w:val="en-US"/>
        </w:rPr>
        <w:t>instant the umpire makes his call, regardless of whether or not the ball is</w:t>
      </w:r>
      <w:r w:rsidR="001218A2">
        <w:rPr>
          <w:lang w:val="en-US"/>
        </w:rPr>
        <w:t xml:space="preserve"> </w:t>
      </w:r>
      <w:r w:rsidRPr="00E80B8C">
        <w:rPr>
          <w:lang w:val="en-US"/>
        </w:rPr>
        <w:t>caught on the fly.</w:t>
      </w:r>
    </w:p>
    <w:p w:rsidR="00E80B8C" w:rsidRPr="00E80B8C" w:rsidRDefault="00E80B8C" w:rsidP="00E80B8C">
      <w:pPr>
        <w:pStyle w:val="Texte"/>
        <w:rPr>
          <w:lang w:val="en-US"/>
        </w:rPr>
      </w:pPr>
      <w:r w:rsidRPr="00E80B8C">
        <w:rPr>
          <w:lang w:val="en-US"/>
        </w:rPr>
        <w:t>The aim of this rule is to avoid penalizing the offensive team by</w:t>
      </w:r>
      <w:r w:rsidR="001218A2">
        <w:rPr>
          <w:lang w:val="en-US"/>
        </w:rPr>
        <w:t xml:space="preserve"> </w:t>
      </w:r>
      <w:r w:rsidRPr="00E80B8C">
        <w:rPr>
          <w:lang w:val="en-US"/>
        </w:rPr>
        <w:t>preventing fielders from intentionally dropping the ball in order to make a</w:t>
      </w:r>
      <w:r w:rsidR="001218A2">
        <w:rPr>
          <w:lang w:val="en-US"/>
        </w:rPr>
        <w:t xml:space="preserve"> </w:t>
      </w:r>
      <w:r w:rsidRPr="00E80B8C">
        <w:rPr>
          <w:lang w:val="en-US"/>
        </w:rPr>
        <w:t xml:space="preserve">double play on runners forced </w:t>
      </w:r>
      <w:proofErr w:type="gramStart"/>
      <w:r w:rsidRPr="00E80B8C">
        <w:rPr>
          <w:lang w:val="en-US"/>
        </w:rPr>
        <w:t xml:space="preserve">to </w:t>
      </w:r>
      <w:r w:rsidR="00F76E5C">
        <w:rPr>
          <w:lang w:val="en-US"/>
        </w:rPr>
        <w:t xml:space="preserve"> </w:t>
      </w:r>
      <w:r w:rsidRPr="00E80B8C">
        <w:rPr>
          <w:lang w:val="en-US"/>
        </w:rPr>
        <w:t>advance</w:t>
      </w:r>
      <w:proofErr w:type="gramEnd"/>
      <w:r w:rsidRPr="00E80B8C">
        <w:rPr>
          <w:lang w:val="en-US"/>
        </w:rPr>
        <w:t>.</w:t>
      </w:r>
    </w:p>
    <w:p w:rsidR="00E80B8C" w:rsidRPr="00E80B8C" w:rsidRDefault="00E80B8C" w:rsidP="00E80B8C">
      <w:pPr>
        <w:pStyle w:val="Texte"/>
        <w:rPr>
          <w:lang w:val="en-US"/>
        </w:rPr>
      </w:pPr>
      <w:r w:rsidRPr="00E80B8C">
        <w:rPr>
          <w:lang w:val="en-US"/>
        </w:rPr>
        <w:t>The batter is out the moment the umpire calls an infield fly, but the ball</w:t>
      </w:r>
      <w:r w:rsidR="001218A2">
        <w:rPr>
          <w:lang w:val="en-US"/>
        </w:rPr>
        <w:t xml:space="preserve"> </w:t>
      </w:r>
      <w:r w:rsidRPr="00E80B8C">
        <w:rPr>
          <w:lang w:val="en-US"/>
        </w:rPr>
        <w:t>remains alive and in play, the runners are no longer forced to advance,</w:t>
      </w:r>
      <w:r w:rsidR="001218A2">
        <w:rPr>
          <w:lang w:val="en-US"/>
        </w:rPr>
        <w:t xml:space="preserve"> </w:t>
      </w:r>
      <w:r w:rsidRPr="00E80B8C">
        <w:rPr>
          <w:lang w:val="en-US"/>
        </w:rPr>
        <w:t>except at their own risk.</w:t>
      </w:r>
    </w:p>
    <w:p w:rsidR="00E80B8C" w:rsidRPr="00E80B8C" w:rsidRDefault="00E80B8C" w:rsidP="00E80B8C">
      <w:pPr>
        <w:pStyle w:val="Texte"/>
        <w:rPr>
          <w:lang w:val="en-US"/>
        </w:rPr>
      </w:pPr>
      <w:r w:rsidRPr="00E80B8C">
        <w:rPr>
          <w:lang w:val="en-US"/>
        </w:rPr>
        <w:t>As we have seen in the section on automatic putouts, when the</w:t>
      </w:r>
      <w:r w:rsidR="001218A2">
        <w:rPr>
          <w:lang w:val="en-US"/>
        </w:rPr>
        <w:t xml:space="preserve"> </w:t>
      </w:r>
      <w:r w:rsidRPr="00E80B8C">
        <w:rPr>
          <w:lang w:val="en-US"/>
        </w:rPr>
        <w:t>defense fails to catch the ball on the fly, we use the abbreviation “OBR”followed by the number of the fielder who, in the Official Scorer’s opinion,</w:t>
      </w:r>
      <w:r w:rsidR="001218A2">
        <w:rPr>
          <w:lang w:val="en-US"/>
        </w:rPr>
        <w:t xml:space="preserve"> </w:t>
      </w:r>
      <w:r w:rsidRPr="00E80B8C">
        <w:rPr>
          <w:lang w:val="en-US"/>
        </w:rPr>
        <w:t>could have made the catch, with the number 8 of the rule outside the</w:t>
      </w:r>
      <w:r w:rsidR="001218A2">
        <w:rPr>
          <w:lang w:val="en-US"/>
        </w:rPr>
        <w:t xml:space="preserve"> </w:t>
      </w:r>
      <w:r w:rsidRPr="00E80B8C">
        <w:rPr>
          <w:lang w:val="en-US"/>
        </w:rPr>
        <w:t>circle.</w:t>
      </w:r>
    </w:p>
    <w:p w:rsidR="00E80B8C" w:rsidRDefault="00E80B8C" w:rsidP="00E80B8C">
      <w:pPr>
        <w:pStyle w:val="Texte"/>
        <w:rPr>
          <w:lang w:val="en-US"/>
        </w:rPr>
      </w:pPr>
      <w:r w:rsidRPr="00E80B8C">
        <w:rPr>
          <w:lang w:val="en-US"/>
        </w:rPr>
        <w:t>When, on the other hand, the defense does catch the ball, we use the</w:t>
      </w:r>
      <w:r w:rsidR="001218A2">
        <w:rPr>
          <w:lang w:val="en-US"/>
        </w:rPr>
        <w:t xml:space="preserve"> </w:t>
      </w:r>
      <w:r w:rsidRPr="00E80B8C">
        <w:rPr>
          <w:lang w:val="en-US"/>
        </w:rPr>
        <w:t>abbreviation “IF” followed by the number of the fielder who makes the</w:t>
      </w:r>
      <w:r w:rsidR="001218A2">
        <w:rPr>
          <w:lang w:val="en-US"/>
        </w:rPr>
        <w:t xml:space="preserve"> </w:t>
      </w:r>
      <w:r w:rsidRPr="00E80B8C">
        <w:rPr>
          <w:lang w:val="en-US"/>
        </w:rPr>
        <w:t>catch, without the number of the rule, since the putout is made on a catch,</w:t>
      </w:r>
      <w:r w:rsidR="001218A2">
        <w:rPr>
          <w:lang w:val="en-US"/>
        </w:rPr>
        <w:t xml:space="preserve"> </w:t>
      </w:r>
      <w:r w:rsidRPr="00E80B8C">
        <w:rPr>
          <w:lang w:val="en-US"/>
        </w:rPr>
        <w:t>not by rule. The abbreviation “IF” is used rather than “F” to show that the</w:t>
      </w:r>
      <w:r w:rsidR="001218A2">
        <w:rPr>
          <w:lang w:val="en-US"/>
        </w:rPr>
        <w:t xml:space="preserve"> </w:t>
      </w:r>
      <w:r w:rsidRPr="00E80B8C">
        <w:rPr>
          <w:lang w:val="en-US"/>
        </w:rPr>
        <w:t>umpire made the call “infield fly” or “infield fly if fair” while the ball was</w:t>
      </w:r>
      <w:r w:rsidR="001218A2">
        <w:rPr>
          <w:lang w:val="en-US"/>
        </w:rPr>
        <w:t xml:space="preserve"> </w:t>
      </w:r>
      <w:r w:rsidRPr="00E80B8C">
        <w:rPr>
          <w:lang w:val="en-US"/>
        </w:rPr>
        <w:t>still in the air.</w:t>
      </w:r>
    </w:p>
    <w:p w:rsidR="00E80B8C" w:rsidRPr="00E80B8C" w:rsidRDefault="00E80B8C" w:rsidP="00E80B8C">
      <w:pPr>
        <w:pStyle w:val="Texte"/>
        <w:rPr>
          <w:lang w:val="en-US"/>
        </w:rPr>
      </w:pPr>
      <w:r w:rsidRPr="00E80B8C">
        <w:rPr>
          <w:lang w:val="en-US"/>
        </w:rPr>
        <w:t>With reference to the infield fly, it is worth noting the following</w:t>
      </w:r>
      <w:r w:rsidR="001218A2">
        <w:rPr>
          <w:lang w:val="en-US"/>
        </w:rPr>
        <w:t xml:space="preserve"> </w:t>
      </w:r>
      <w:r w:rsidRPr="00E80B8C">
        <w:rPr>
          <w:lang w:val="en-US"/>
        </w:rPr>
        <w:t>interesting cases:</w:t>
      </w:r>
    </w:p>
    <w:p w:rsidR="00E80B8C" w:rsidRPr="00E80B8C" w:rsidRDefault="00E80B8C" w:rsidP="00E80B8C">
      <w:pPr>
        <w:pStyle w:val="Texte"/>
        <w:numPr>
          <w:ilvl w:val="0"/>
          <w:numId w:val="1"/>
        </w:numPr>
        <w:ind w:left="284" w:hanging="284"/>
        <w:rPr>
          <w:lang w:val="en-US"/>
        </w:rPr>
      </w:pPr>
      <w:r w:rsidRPr="00E80B8C">
        <w:rPr>
          <w:rFonts w:ascii="Calibri-Italic" w:hAnsi="Calibri-Italic" w:cs="Calibri-Italic"/>
          <w:i/>
          <w:iCs/>
          <w:lang w:val="en-US"/>
        </w:rPr>
        <w:t>If a runner is touching his base when touched by an Infield Fly, he is not</w:t>
      </w:r>
      <w:r w:rsidR="001218A2">
        <w:rPr>
          <w:rFonts w:ascii="Calibri-Italic" w:hAnsi="Calibri-Italic" w:cs="Calibri-Italic"/>
          <w:i/>
          <w:iCs/>
          <w:lang w:val="en-US"/>
        </w:rPr>
        <w:t xml:space="preserve"> </w:t>
      </w:r>
      <w:r w:rsidRPr="00E80B8C">
        <w:rPr>
          <w:rFonts w:ascii="Calibri-Italic" w:hAnsi="Calibri-Italic" w:cs="Calibri-Italic"/>
          <w:i/>
          <w:iCs/>
          <w:lang w:val="en-US"/>
        </w:rPr>
        <w:t>out, although the batter is out [OBR 5.09(b</w:t>
      </w:r>
      <w:proofErr w:type="gramStart"/>
      <w:r w:rsidRPr="00E80B8C">
        <w:rPr>
          <w:rFonts w:ascii="Calibri-Italic" w:hAnsi="Calibri-Italic" w:cs="Calibri-Italic"/>
          <w:i/>
          <w:iCs/>
          <w:lang w:val="en-US"/>
        </w:rPr>
        <w:t>)(</w:t>
      </w:r>
      <w:proofErr w:type="gramEnd"/>
      <w:r w:rsidRPr="00E80B8C">
        <w:rPr>
          <w:rFonts w:ascii="Calibri-Italic" w:hAnsi="Calibri-Italic" w:cs="Calibri-Italic"/>
          <w:i/>
          <w:iCs/>
          <w:lang w:val="en-US"/>
        </w:rPr>
        <w:t>7)]</w:t>
      </w:r>
      <w:r w:rsidRPr="00E80B8C">
        <w:rPr>
          <w:lang w:val="en-US"/>
        </w:rPr>
        <w:t>.</w:t>
      </w:r>
    </w:p>
    <w:p w:rsidR="00E80B8C" w:rsidRPr="00E80B8C" w:rsidRDefault="00E80B8C" w:rsidP="00E80B8C">
      <w:pPr>
        <w:pStyle w:val="Texte"/>
        <w:numPr>
          <w:ilvl w:val="0"/>
          <w:numId w:val="1"/>
        </w:numPr>
        <w:ind w:left="284" w:hanging="284"/>
        <w:rPr>
          <w:lang w:val="en-US"/>
        </w:rPr>
      </w:pPr>
      <w:r w:rsidRPr="00E80B8C">
        <w:rPr>
          <w:rFonts w:ascii="Calibri-Italic" w:hAnsi="Calibri-Italic" w:cs="Calibri-Italic"/>
          <w:i/>
          <w:iCs/>
          <w:lang w:val="en-US"/>
        </w:rPr>
        <w:lastRenderedPageBreak/>
        <w:t>If a runner is touched by an Infield Fly when he is not touching his base,</w:t>
      </w:r>
      <w:r w:rsidR="001218A2">
        <w:rPr>
          <w:rFonts w:ascii="Calibri-Italic" w:hAnsi="Calibri-Italic" w:cs="Calibri-Italic"/>
          <w:i/>
          <w:iCs/>
          <w:lang w:val="en-US"/>
        </w:rPr>
        <w:t xml:space="preserve"> </w:t>
      </w:r>
      <w:r w:rsidRPr="00E80B8C">
        <w:rPr>
          <w:rFonts w:ascii="Calibri-Italic" w:hAnsi="Calibri-Italic" w:cs="Calibri-Italic"/>
          <w:i/>
          <w:iCs/>
          <w:lang w:val="en-US"/>
        </w:rPr>
        <w:t xml:space="preserve">both runner and batter are out </w:t>
      </w:r>
      <w:r w:rsidRPr="00E80B8C">
        <w:rPr>
          <w:lang w:val="en-US"/>
        </w:rPr>
        <w:t>[OBR 5.09(b</w:t>
      </w:r>
      <w:proofErr w:type="gramStart"/>
      <w:r w:rsidRPr="00E80B8C">
        <w:rPr>
          <w:lang w:val="en-US"/>
        </w:rPr>
        <w:t>)(</w:t>
      </w:r>
      <w:proofErr w:type="gramEnd"/>
      <w:r w:rsidRPr="00E80B8C">
        <w:rPr>
          <w:lang w:val="en-US"/>
        </w:rPr>
        <w:t>7)] and the ball is dead.</w:t>
      </w:r>
    </w:p>
    <w:p w:rsidR="00E80B8C" w:rsidRPr="00E80B8C" w:rsidRDefault="00E80B8C" w:rsidP="00E80B8C">
      <w:pPr>
        <w:pStyle w:val="Texte"/>
        <w:rPr>
          <w:lang w:val="en-US"/>
        </w:rPr>
      </w:pPr>
      <w:r w:rsidRPr="00E80B8C">
        <w:rPr>
          <w:lang w:val="en-US"/>
        </w:rPr>
        <w:t>If a declared Infield Fly falls untouched to the ground in foul territory</w:t>
      </w:r>
      <w:r w:rsidR="001218A2">
        <w:rPr>
          <w:lang w:val="en-US"/>
        </w:rPr>
        <w:t xml:space="preserve"> </w:t>
      </w:r>
      <w:r w:rsidRPr="00E80B8C">
        <w:rPr>
          <w:lang w:val="en-US"/>
        </w:rPr>
        <w:t>and bounces fair before passing first or third base, it is an Infield Fly.</w:t>
      </w:r>
    </w:p>
    <w:p w:rsidR="00E80B8C" w:rsidRDefault="00E80B8C" w:rsidP="00E80B8C">
      <w:pPr>
        <w:pStyle w:val="Texte"/>
        <w:rPr>
          <w:lang w:val="en-US"/>
        </w:rPr>
      </w:pPr>
      <w:r w:rsidRPr="00E80B8C">
        <w:rPr>
          <w:lang w:val="en-US"/>
        </w:rPr>
        <w:t>The examples show how events are recorded differently depending on</w:t>
      </w:r>
      <w:r w:rsidR="001218A2">
        <w:rPr>
          <w:lang w:val="en-US"/>
        </w:rPr>
        <w:t xml:space="preserve"> </w:t>
      </w:r>
      <w:r w:rsidRPr="00E80B8C">
        <w:rPr>
          <w:lang w:val="en-US"/>
        </w:rPr>
        <w:t>whether the ball falls untouched or is caught.</w:t>
      </w:r>
    </w:p>
    <w:tbl>
      <w:tblPr>
        <w:tblStyle w:val="Grilledutableau"/>
        <w:tblW w:w="9464" w:type="dxa"/>
        <w:tblLayout w:type="fixed"/>
        <w:tblLook w:val="04A0"/>
      </w:tblPr>
      <w:tblGrid>
        <w:gridCol w:w="1713"/>
        <w:gridCol w:w="236"/>
        <w:gridCol w:w="5816"/>
        <w:gridCol w:w="281"/>
        <w:gridCol w:w="1418"/>
      </w:tblGrid>
      <w:tr w:rsidR="00F76E5C" w:rsidRPr="008C5EB7" w:rsidTr="00B165C9">
        <w:tc>
          <w:tcPr>
            <w:tcW w:w="9464" w:type="dxa"/>
            <w:gridSpan w:val="5"/>
            <w:tcBorders>
              <w:top w:val="single" w:sz="18" w:space="0" w:color="auto"/>
              <w:left w:val="single" w:sz="18" w:space="0" w:color="auto"/>
              <w:bottom w:val="single" w:sz="8" w:space="0" w:color="auto"/>
              <w:right w:val="single" w:sz="18" w:space="0" w:color="auto"/>
            </w:tcBorders>
          </w:tcPr>
          <w:p w:rsidR="00F76E5C" w:rsidRPr="008C5EB7" w:rsidRDefault="00F76E5C" w:rsidP="00B165C9">
            <w:pPr>
              <w:pStyle w:val="Texte"/>
              <w:ind w:firstLine="0"/>
              <w:rPr>
                <w:rStyle w:val="fontstyle01"/>
                <w:rFonts w:ascii="Times New Roman" w:hAnsi="Times New Roman" w:cstheme="minorBidi"/>
                <w:color w:val="auto"/>
                <w:sz w:val="22"/>
                <w:szCs w:val="22"/>
                <w:lang w:val="en-US"/>
              </w:rPr>
            </w:pPr>
            <w:r w:rsidRPr="00700539">
              <w:rPr>
                <w:u w:val="single"/>
                <w:lang w:val="en-US"/>
              </w:rPr>
              <w:t>Example 20:</w:t>
            </w:r>
            <w:r w:rsidRPr="00E80B8C">
              <w:rPr>
                <w:lang w:val="en-US"/>
              </w:rPr>
              <w:t xml:space="preserve"> With bases loaded and one out, the batter hits a</w:t>
            </w:r>
            <w:r w:rsidR="004E6EB7">
              <w:rPr>
                <w:lang w:val="en-US"/>
              </w:rPr>
              <w:t xml:space="preserve"> </w:t>
            </w:r>
            <w:r w:rsidRPr="00E80B8C">
              <w:rPr>
                <w:lang w:val="en-US"/>
              </w:rPr>
              <w:t>high ball to shortstop, which the umpire declares `infield fly´.</w:t>
            </w:r>
            <w:r>
              <w:rPr>
                <w:lang w:val="en-US"/>
              </w:rPr>
              <w:t xml:space="preserve"> </w:t>
            </w:r>
            <w:r w:rsidRPr="00E80B8C">
              <w:rPr>
                <w:lang w:val="en-US"/>
              </w:rPr>
              <w:t>The fly ball is caught by the shortstop.</w:t>
            </w:r>
          </w:p>
        </w:tc>
      </w:tr>
      <w:tr w:rsidR="00F76E5C" w:rsidTr="00B165C9">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76E5C" w:rsidRDefault="00F76E5C" w:rsidP="00B165C9">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76E5C" w:rsidRPr="00F427EF" w:rsidRDefault="00F76E5C" w:rsidP="00B165C9">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76E5C" w:rsidRPr="00F427EF" w:rsidRDefault="00F76E5C" w:rsidP="00B165C9">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76E5C" w:rsidRPr="00F427EF" w:rsidRDefault="00F76E5C" w:rsidP="00B165C9">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76E5C" w:rsidRDefault="00F76E5C" w:rsidP="00B165C9">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F76E5C" w:rsidTr="00B165C9">
        <w:trPr>
          <w:trHeight w:val="1134"/>
        </w:trPr>
        <w:tc>
          <w:tcPr>
            <w:tcW w:w="1713" w:type="dxa"/>
            <w:tcBorders>
              <w:top w:val="single" w:sz="8" w:space="0" w:color="auto"/>
              <w:left w:val="single" w:sz="18" w:space="0" w:color="auto"/>
              <w:bottom w:val="single" w:sz="18" w:space="0" w:color="auto"/>
              <w:right w:val="nil"/>
            </w:tcBorders>
          </w:tcPr>
          <w:p w:rsidR="00F76E5C" w:rsidRDefault="00BD7FC9" w:rsidP="00B165C9">
            <w:pPr>
              <w:pStyle w:val="Texte"/>
              <w:spacing w:after="0"/>
              <w:ind w:right="-97" w:firstLine="0"/>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862027"/>
                  <wp:effectExtent l="19050" t="0" r="0" b="0"/>
                  <wp:docPr id="1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srcRect/>
                          <a:stretch>
                            <a:fillRect/>
                          </a:stretch>
                        </pic:blipFill>
                        <pic:spPr bwMode="auto">
                          <a:xfrm>
                            <a:off x="0" y="0"/>
                            <a:ext cx="828000" cy="862027"/>
                          </a:xfrm>
                          <a:prstGeom prst="rect">
                            <a:avLst/>
                          </a:prstGeom>
                          <a:noFill/>
                          <a:ln w="9525">
                            <a:noFill/>
                            <a:miter lim="800000"/>
                            <a:headEnd/>
                            <a:tailEnd/>
                          </a:ln>
                        </pic:spPr>
                      </pic:pic>
                    </a:graphicData>
                  </a:graphic>
                </wp:inline>
              </w:drawing>
            </w:r>
          </w:p>
        </w:tc>
        <w:tc>
          <w:tcPr>
            <w:tcW w:w="236" w:type="dxa"/>
            <w:tcBorders>
              <w:top w:val="single" w:sz="8" w:space="0" w:color="auto"/>
              <w:left w:val="nil"/>
              <w:bottom w:val="single" w:sz="18" w:space="0" w:color="auto"/>
              <w:right w:val="single" w:sz="8" w:space="0" w:color="auto"/>
            </w:tcBorders>
          </w:tcPr>
          <w:p w:rsidR="00F76E5C" w:rsidRDefault="00F76E5C" w:rsidP="00B165C9">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F76E5C" w:rsidRDefault="00F76E5C" w:rsidP="00F76E5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frappe un cloche </w:t>
            </w:r>
            <w:proofErr w:type="spellStart"/>
            <w:r>
              <w:rPr>
                <w:rFonts w:ascii="Consolas" w:hAnsi="Consolas" w:cs="Consolas"/>
                <w:color w:val="3F7F5F"/>
                <w:sz w:val="20"/>
                <w:szCs w:val="20"/>
              </w:rPr>
              <w:t>be</w:t>
            </w:r>
            <w:proofErr w:type="spellEnd"/>
            <w:r>
              <w:rPr>
                <w:rFonts w:ascii="Consolas" w:hAnsi="Consolas" w:cs="Consolas"/>
                <w:color w:val="3F7F5F"/>
                <w:sz w:val="20"/>
                <w:szCs w:val="20"/>
              </w:rPr>
              <w:t xml:space="preserve"> condition d'</w:t>
            </w:r>
            <w:proofErr w:type="spellStart"/>
            <w:r>
              <w:rPr>
                <w:rFonts w:ascii="Consolas" w:hAnsi="Consolas" w:cs="Consolas"/>
                <w:color w:val="3F7F5F"/>
                <w:sz w:val="20"/>
                <w:szCs w:val="20"/>
              </w:rPr>
              <w:t>infield</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et la balle est rattrapée de volée par l'arrêt court  */</w:t>
            </w:r>
          </w:p>
          <w:p w:rsidR="00F76E5C" w:rsidRDefault="00F76E5C" w:rsidP="00F76E5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IF6</w:t>
            </w:r>
            <w:r>
              <w:rPr>
                <w:rFonts w:ascii="Consolas" w:hAnsi="Consolas" w:cs="Consolas"/>
                <w:color w:val="000000"/>
                <w:sz w:val="20"/>
                <w:szCs w:val="20"/>
              </w:rPr>
              <w:t xml:space="preserve"> }</w:t>
            </w:r>
          </w:p>
          <w:p w:rsidR="00F76E5C" w:rsidRPr="007C4A32" w:rsidRDefault="00F76E5C" w:rsidP="00F76E5C">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GB"/>
              </w:rPr>
            </w:pPr>
          </w:p>
        </w:tc>
        <w:tc>
          <w:tcPr>
            <w:tcW w:w="281" w:type="dxa"/>
            <w:tcBorders>
              <w:top w:val="single" w:sz="8" w:space="0" w:color="auto"/>
              <w:left w:val="single" w:sz="8" w:space="0" w:color="auto"/>
              <w:bottom w:val="single" w:sz="18" w:space="0" w:color="auto"/>
              <w:right w:val="nil"/>
            </w:tcBorders>
          </w:tcPr>
          <w:p w:rsidR="00F76E5C" w:rsidRDefault="00F76E5C" w:rsidP="00B165C9">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F76E5C" w:rsidRDefault="00BD7FC9" w:rsidP="00B165C9">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897000"/>
                  <wp:effectExtent l="1905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srcRect/>
                          <a:stretch>
                            <a:fillRect/>
                          </a:stretch>
                        </pic:blipFill>
                        <pic:spPr bwMode="auto">
                          <a:xfrm>
                            <a:off x="0" y="0"/>
                            <a:ext cx="828000" cy="897000"/>
                          </a:xfrm>
                          <a:prstGeom prst="rect">
                            <a:avLst/>
                          </a:prstGeom>
                          <a:noFill/>
                          <a:ln w="9525">
                            <a:noFill/>
                            <a:miter lim="800000"/>
                            <a:headEnd/>
                            <a:tailEnd/>
                          </a:ln>
                        </pic:spPr>
                      </pic:pic>
                    </a:graphicData>
                  </a:graphic>
                </wp:inline>
              </w:drawing>
            </w:r>
          </w:p>
        </w:tc>
      </w:tr>
    </w:tbl>
    <w:p w:rsidR="00F76E5C" w:rsidRDefault="00F76E5C" w:rsidP="00E80B8C">
      <w:pPr>
        <w:pStyle w:val="Texte"/>
        <w:rPr>
          <w:lang w:val="en-US"/>
        </w:rPr>
      </w:pPr>
    </w:p>
    <w:tbl>
      <w:tblPr>
        <w:tblStyle w:val="Grilledutableau"/>
        <w:tblW w:w="9464" w:type="dxa"/>
        <w:tblLayout w:type="fixed"/>
        <w:tblLook w:val="04A0"/>
      </w:tblPr>
      <w:tblGrid>
        <w:gridCol w:w="1713"/>
        <w:gridCol w:w="236"/>
        <w:gridCol w:w="5816"/>
        <w:gridCol w:w="281"/>
        <w:gridCol w:w="1418"/>
      </w:tblGrid>
      <w:tr w:rsidR="00D27098" w:rsidRPr="008C5EB7" w:rsidTr="00B165C9">
        <w:tc>
          <w:tcPr>
            <w:tcW w:w="9464" w:type="dxa"/>
            <w:gridSpan w:val="5"/>
            <w:tcBorders>
              <w:top w:val="single" w:sz="18" w:space="0" w:color="auto"/>
              <w:left w:val="single" w:sz="18" w:space="0" w:color="auto"/>
              <w:bottom w:val="single" w:sz="8" w:space="0" w:color="auto"/>
              <w:right w:val="single" w:sz="18" w:space="0" w:color="auto"/>
            </w:tcBorders>
          </w:tcPr>
          <w:p w:rsidR="00D27098" w:rsidRPr="00700539" w:rsidRDefault="00D27098" w:rsidP="00D27098">
            <w:pPr>
              <w:pStyle w:val="Texte"/>
              <w:ind w:firstLine="0"/>
              <w:rPr>
                <w:lang w:val="en-US"/>
              </w:rPr>
            </w:pPr>
            <w:r w:rsidRPr="00AF1096">
              <w:rPr>
                <w:u w:val="single"/>
                <w:lang w:val="en-US"/>
              </w:rPr>
              <w:t>Example 21:</w:t>
            </w:r>
            <w:r w:rsidRPr="00700539">
              <w:rPr>
                <w:lang w:val="en-US"/>
              </w:rPr>
              <w:t xml:space="preserve"> With bases loaded and one out, the batter hits a</w:t>
            </w:r>
            <w:r>
              <w:rPr>
                <w:lang w:val="en-US"/>
              </w:rPr>
              <w:t xml:space="preserve"> </w:t>
            </w:r>
            <w:r w:rsidRPr="00700539">
              <w:rPr>
                <w:lang w:val="en-US"/>
              </w:rPr>
              <w:t>high ball to third, which the umpire declares “Infield fly if fair”.</w:t>
            </w:r>
            <w:r>
              <w:rPr>
                <w:lang w:val="en-US"/>
              </w:rPr>
              <w:t xml:space="preserve"> </w:t>
            </w:r>
            <w:r w:rsidRPr="00700539">
              <w:rPr>
                <w:lang w:val="en-US"/>
              </w:rPr>
              <w:t>As it falls, the ball hits the runner touching third base.</w:t>
            </w:r>
          </w:p>
          <w:p w:rsidR="00D27098" w:rsidRPr="008C5EB7" w:rsidRDefault="00D27098" w:rsidP="00D27098">
            <w:pPr>
              <w:pStyle w:val="Texte"/>
              <w:ind w:firstLine="0"/>
              <w:rPr>
                <w:rStyle w:val="fontstyle01"/>
                <w:rFonts w:ascii="Times New Roman" w:hAnsi="Times New Roman" w:cstheme="minorBidi"/>
                <w:color w:val="auto"/>
                <w:sz w:val="22"/>
                <w:szCs w:val="22"/>
                <w:lang w:val="en-US"/>
              </w:rPr>
            </w:pPr>
            <w:r w:rsidRPr="00700539">
              <w:rPr>
                <w:lang w:val="en-US"/>
              </w:rPr>
              <w:t>The batter is declared out under “Out By Rule” rule 8, and the</w:t>
            </w:r>
            <w:r>
              <w:rPr>
                <w:lang w:val="en-US"/>
              </w:rPr>
              <w:t xml:space="preserve"> </w:t>
            </w:r>
            <w:r w:rsidRPr="00700539">
              <w:rPr>
                <w:lang w:val="en-US"/>
              </w:rPr>
              <w:t>putout is credited to the third baseman. The runner who was hit is not out,</w:t>
            </w:r>
            <w:r>
              <w:rPr>
                <w:lang w:val="en-US"/>
              </w:rPr>
              <w:t xml:space="preserve"> </w:t>
            </w:r>
            <w:r w:rsidRPr="00700539">
              <w:rPr>
                <w:lang w:val="en-US"/>
              </w:rPr>
              <w:t>and remains on the same base.</w:t>
            </w:r>
          </w:p>
        </w:tc>
      </w:tr>
      <w:tr w:rsidR="00D27098" w:rsidTr="00B165C9">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27098" w:rsidRDefault="00D27098" w:rsidP="00B165C9">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27098" w:rsidRPr="00F427EF" w:rsidRDefault="00D27098" w:rsidP="00B165C9">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27098" w:rsidRPr="00F427EF" w:rsidRDefault="00D27098" w:rsidP="00B165C9">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27098" w:rsidRPr="00F427EF" w:rsidRDefault="00D27098" w:rsidP="00B165C9">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27098" w:rsidRDefault="00D27098" w:rsidP="00B165C9">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D27098" w:rsidTr="00B165C9">
        <w:trPr>
          <w:trHeight w:val="1134"/>
        </w:trPr>
        <w:tc>
          <w:tcPr>
            <w:tcW w:w="1713" w:type="dxa"/>
            <w:tcBorders>
              <w:top w:val="single" w:sz="8" w:space="0" w:color="auto"/>
              <w:left w:val="single" w:sz="18" w:space="0" w:color="auto"/>
              <w:bottom w:val="single" w:sz="18" w:space="0" w:color="auto"/>
              <w:right w:val="nil"/>
            </w:tcBorders>
          </w:tcPr>
          <w:p w:rsidR="00D27098" w:rsidRDefault="00BD7FC9" w:rsidP="00B165C9">
            <w:pPr>
              <w:pStyle w:val="Texte"/>
              <w:spacing w:after="0"/>
              <w:ind w:right="-97" w:firstLine="0"/>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897483"/>
                  <wp:effectExtent l="1905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srcRect/>
                          <a:stretch>
                            <a:fillRect/>
                          </a:stretch>
                        </pic:blipFill>
                        <pic:spPr bwMode="auto">
                          <a:xfrm>
                            <a:off x="0" y="0"/>
                            <a:ext cx="828000" cy="897483"/>
                          </a:xfrm>
                          <a:prstGeom prst="rect">
                            <a:avLst/>
                          </a:prstGeom>
                          <a:noFill/>
                          <a:ln w="9525">
                            <a:noFill/>
                            <a:miter lim="800000"/>
                            <a:headEnd/>
                            <a:tailEnd/>
                          </a:ln>
                        </pic:spPr>
                      </pic:pic>
                    </a:graphicData>
                  </a:graphic>
                </wp:inline>
              </w:drawing>
            </w:r>
          </w:p>
        </w:tc>
        <w:tc>
          <w:tcPr>
            <w:tcW w:w="236" w:type="dxa"/>
            <w:tcBorders>
              <w:top w:val="single" w:sz="8" w:space="0" w:color="auto"/>
              <w:left w:val="nil"/>
              <w:bottom w:val="single" w:sz="18" w:space="0" w:color="auto"/>
              <w:right w:val="single" w:sz="8" w:space="0" w:color="auto"/>
            </w:tcBorders>
          </w:tcPr>
          <w:p w:rsidR="00D27098" w:rsidRDefault="00D27098" w:rsidP="00B165C9">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D27098" w:rsidRDefault="00D27098" w:rsidP="00D2709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cloche en condition d'</w:t>
            </w:r>
            <w:proofErr w:type="spellStart"/>
            <w:r>
              <w:rPr>
                <w:rFonts w:ascii="Consolas" w:hAnsi="Consolas" w:cs="Consolas"/>
                <w:color w:val="3F7F5F"/>
                <w:sz w:val="20"/>
                <w:szCs w:val="20"/>
              </w:rPr>
              <w:t>infield</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et la balle en retombant touche le coureur qui était sur la troisième base  */</w:t>
            </w:r>
          </w:p>
          <w:p w:rsidR="00D27098" w:rsidRDefault="00D27098" w:rsidP="00D2709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OBR8-5</w:t>
            </w:r>
            <w:r>
              <w:rPr>
                <w:rFonts w:ascii="Consolas" w:hAnsi="Consolas" w:cs="Consolas"/>
                <w:color w:val="000000"/>
                <w:sz w:val="20"/>
                <w:szCs w:val="20"/>
              </w:rPr>
              <w:t xml:space="preserve"> }</w:t>
            </w:r>
          </w:p>
          <w:p w:rsidR="00D27098" w:rsidRPr="007C4A32" w:rsidRDefault="00D27098" w:rsidP="00D27098">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GB"/>
              </w:rPr>
            </w:pPr>
          </w:p>
        </w:tc>
        <w:tc>
          <w:tcPr>
            <w:tcW w:w="281" w:type="dxa"/>
            <w:tcBorders>
              <w:top w:val="single" w:sz="8" w:space="0" w:color="auto"/>
              <w:left w:val="single" w:sz="8" w:space="0" w:color="auto"/>
              <w:bottom w:val="single" w:sz="18" w:space="0" w:color="auto"/>
              <w:right w:val="nil"/>
            </w:tcBorders>
          </w:tcPr>
          <w:p w:rsidR="00D27098" w:rsidRDefault="00D27098" w:rsidP="00B165C9">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D27098" w:rsidRDefault="00BD7FC9" w:rsidP="00B165C9">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895745"/>
                  <wp:effectExtent l="19050" t="0" r="0" b="0"/>
                  <wp:docPr id="20"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srcRect/>
                          <a:stretch>
                            <a:fillRect/>
                          </a:stretch>
                        </pic:blipFill>
                        <pic:spPr bwMode="auto">
                          <a:xfrm>
                            <a:off x="0" y="0"/>
                            <a:ext cx="828000" cy="895745"/>
                          </a:xfrm>
                          <a:prstGeom prst="rect">
                            <a:avLst/>
                          </a:prstGeom>
                          <a:noFill/>
                          <a:ln w="9525">
                            <a:noFill/>
                            <a:miter lim="800000"/>
                            <a:headEnd/>
                            <a:tailEnd/>
                          </a:ln>
                        </pic:spPr>
                      </pic:pic>
                    </a:graphicData>
                  </a:graphic>
                </wp:inline>
              </w:drawing>
            </w:r>
          </w:p>
        </w:tc>
      </w:tr>
    </w:tbl>
    <w:p w:rsidR="00AF1096" w:rsidRDefault="00AF1096" w:rsidP="00700539">
      <w:pPr>
        <w:pStyle w:val="Texte"/>
        <w:rPr>
          <w:lang w:val="en-US"/>
        </w:rPr>
      </w:pPr>
    </w:p>
    <w:tbl>
      <w:tblPr>
        <w:tblStyle w:val="Grilledutableau"/>
        <w:tblW w:w="9464" w:type="dxa"/>
        <w:tblLayout w:type="fixed"/>
        <w:tblLook w:val="04A0"/>
      </w:tblPr>
      <w:tblGrid>
        <w:gridCol w:w="1713"/>
        <w:gridCol w:w="236"/>
        <w:gridCol w:w="5816"/>
        <w:gridCol w:w="281"/>
        <w:gridCol w:w="1418"/>
      </w:tblGrid>
      <w:tr w:rsidR="0085736E" w:rsidRPr="008C5EB7" w:rsidTr="00B165C9">
        <w:tc>
          <w:tcPr>
            <w:tcW w:w="9464" w:type="dxa"/>
            <w:gridSpan w:val="5"/>
            <w:tcBorders>
              <w:top w:val="single" w:sz="18" w:space="0" w:color="auto"/>
              <w:left w:val="single" w:sz="18" w:space="0" w:color="auto"/>
              <w:bottom w:val="single" w:sz="8" w:space="0" w:color="auto"/>
              <w:right w:val="single" w:sz="18" w:space="0" w:color="auto"/>
            </w:tcBorders>
          </w:tcPr>
          <w:p w:rsidR="0085736E" w:rsidRDefault="0085736E" w:rsidP="0085736E">
            <w:pPr>
              <w:pStyle w:val="Texte"/>
              <w:ind w:firstLine="0"/>
              <w:rPr>
                <w:lang w:val="en-US"/>
              </w:rPr>
            </w:pPr>
            <w:r w:rsidRPr="00DC3572">
              <w:rPr>
                <w:u w:val="single"/>
                <w:lang w:val="en-US"/>
              </w:rPr>
              <w:t>Example 22:</w:t>
            </w:r>
            <w:r w:rsidRPr="00AF1096">
              <w:rPr>
                <w:lang w:val="en-US"/>
              </w:rPr>
              <w:t xml:space="preserve"> With first and second bases occupied the batter</w:t>
            </w:r>
            <w:r>
              <w:rPr>
                <w:lang w:val="en-US"/>
              </w:rPr>
              <w:t xml:space="preserve"> </w:t>
            </w:r>
            <w:r w:rsidRPr="00AF1096">
              <w:rPr>
                <w:lang w:val="en-US"/>
              </w:rPr>
              <w:t>hits a high ball along the line between first base and home</w:t>
            </w:r>
            <w:r>
              <w:rPr>
                <w:lang w:val="en-US"/>
              </w:rPr>
              <w:t xml:space="preserve"> </w:t>
            </w:r>
            <w:r w:rsidRPr="00AF1096">
              <w:rPr>
                <w:lang w:val="en-US"/>
              </w:rPr>
              <w:t>plate, and the umpire therefore declares “Infield fly if fair”;</w:t>
            </w:r>
            <w:r>
              <w:rPr>
                <w:lang w:val="en-US"/>
              </w:rPr>
              <w:t xml:space="preserve"> </w:t>
            </w:r>
            <w:r w:rsidRPr="00AF1096">
              <w:rPr>
                <w:lang w:val="en-US"/>
              </w:rPr>
              <w:t>the first baseman goes for the ball but fails to catch it.</w:t>
            </w:r>
          </w:p>
          <w:p w:rsidR="0085736E" w:rsidRPr="008C5EB7" w:rsidRDefault="0085736E" w:rsidP="00B165C9">
            <w:pPr>
              <w:pStyle w:val="Texte"/>
              <w:ind w:firstLine="0"/>
              <w:rPr>
                <w:rStyle w:val="fontstyle01"/>
                <w:rFonts w:ascii="Times New Roman" w:hAnsi="Times New Roman" w:cstheme="minorBidi"/>
                <w:color w:val="auto"/>
                <w:sz w:val="22"/>
                <w:szCs w:val="22"/>
                <w:lang w:val="en-US"/>
              </w:rPr>
            </w:pPr>
            <w:r w:rsidRPr="00AF1096">
              <w:rPr>
                <w:lang w:val="en-US"/>
              </w:rPr>
              <w:t>The runner on second base, seeing the bad play, tries to</w:t>
            </w:r>
            <w:r>
              <w:rPr>
                <w:lang w:val="en-US"/>
              </w:rPr>
              <w:t xml:space="preserve"> </w:t>
            </w:r>
            <w:r w:rsidRPr="00AF1096">
              <w:rPr>
                <w:lang w:val="en-US"/>
              </w:rPr>
              <w:t>advance to third base, but the first baseman recovers the ball</w:t>
            </w:r>
            <w:r>
              <w:rPr>
                <w:lang w:val="en-US"/>
              </w:rPr>
              <w:t xml:space="preserve"> </w:t>
            </w:r>
            <w:r w:rsidRPr="00AF1096">
              <w:rPr>
                <w:lang w:val="en-US"/>
              </w:rPr>
              <w:t>and assists the third baseman in a putout. The batter is</w:t>
            </w:r>
            <w:r>
              <w:rPr>
                <w:lang w:val="en-US"/>
              </w:rPr>
              <w:t xml:space="preserve"> </w:t>
            </w:r>
            <w:r w:rsidRPr="00AF1096">
              <w:rPr>
                <w:lang w:val="en-US"/>
              </w:rPr>
              <w:t>automatically put out under ‘Out By Rule” 8 [9.09(c</w:t>
            </w:r>
            <w:proofErr w:type="gramStart"/>
            <w:r w:rsidRPr="00AF1096">
              <w:rPr>
                <w:lang w:val="en-US"/>
              </w:rPr>
              <w:t>)(</w:t>
            </w:r>
            <w:proofErr w:type="gramEnd"/>
            <w:r w:rsidRPr="00AF1096">
              <w:rPr>
                <w:lang w:val="en-US"/>
              </w:rPr>
              <w:t>1)](Infield Fly), while the runner is tagged out.</w:t>
            </w:r>
          </w:p>
        </w:tc>
      </w:tr>
      <w:tr w:rsidR="0085736E" w:rsidTr="00B165C9">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85736E" w:rsidRDefault="0085736E" w:rsidP="00B165C9">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85736E" w:rsidRPr="00F427EF" w:rsidRDefault="0085736E" w:rsidP="00B165C9">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85736E" w:rsidRPr="00F427EF" w:rsidRDefault="0085736E" w:rsidP="00B165C9">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85736E" w:rsidRPr="00F427EF" w:rsidRDefault="0085736E" w:rsidP="00B165C9">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85736E" w:rsidRDefault="0085736E" w:rsidP="00B165C9">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85736E" w:rsidTr="00B165C9">
        <w:trPr>
          <w:trHeight w:val="1134"/>
        </w:trPr>
        <w:tc>
          <w:tcPr>
            <w:tcW w:w="1713" w:type="dxa"/>
            <w:tcBorders>
              <w:top w:val="single" w:sz="8" w:space="0" w:color="auto"/>
              <w:left w:val="single" w:sz="18" w:space="0" w:color="auto"/>
              <w:bottom w:val="single" w:sz="18" w:space="0" w:color="auto"/>
              <w:right w:val="nil"/>
            </w:tcBorders>
          </w:tcPr>
          <w:p w:rsidR="0085736E" w:rsidRDefault="00BD7FC9" w:rsidP="00B165C9">
            <w:pPr>
              <w:pStyle w:val="Texte"/>
              <w:spacing w:after="0"/>
              <w:ind w:right="-97" w:firstLine="0"/>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lastRenderedPageBreak/>
              <w:drawing>
                <wp:inline distT="0" distB="0" distL="0" distR="0">
                  <wp:extent cx="828000" cy="2548596"/>
                  <wp:effectExtent l="19050" t="0" r="0" b="0"/>
                  <wp:docPr id="2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srcRect/>
                          <a:stretch>
                            <a:fillRect/>
                          </a:stretch>
                        </pic:blipFill>
                        <pic:spPr bwMode="auto">
                          <a:xfrm>
                            <a:off x="0" y="0"/>
                            <a:ext cx="828000" cy="2548596"/>
                          </a:xfrm>
                          <a:prstGeom prst="rect">
                            <a:avLst/>
                          </a:prstGeom>
                          <a:noFill/>
                          <a:ln w="9525">
                            <a:noFill/>
                            <a:miter lim="800000"/>
                            <a:headEnd/>
                            <a:tailEnd/>
                          </a:ln>
                        </pic:spPr>
                      </pic:pic>
                    </a:graphicData>
                  </a:graphic>
                </wp:inline>
              </w:drawing>
            </w:r>
          </w:p>
        </w:tc>
        <w:tc>
          <w:tcPr>
            <w:tcW w:w="236" w:type="dxa"/>
            <w:tcBorders>
              <w:top w:val="single" w:sz="8" w:space="0" w:color="auto"/>
              <w:left w:val="nil"/>
              <w:bottom w:val="single" w:sz="18" w:space="0" w:color="auto"/>
              <w:right w:val="single" w:sz="8" w:space="0" w:color="auto"/>
            </w:tcBorders>
          </w:tcPr>
          <w:p w:rsidR="0085736E" w:rsidRDefault="0085736E" w:rsidP="00B165C9">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85736E" w:rsidRDefault="0085736E" w:rsidP="0085736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7F5F"/>
                <w:sz w:val="20"/>
                <w:szCs w:val="20"/>
              </w:rPr>
              <w:t xml:space="preserve">/* Le premier batteur frappe un double dans </w:t>
            </w:r>
            <w:proofErr w:type="gramStart"/>
            <w:r>
              <w:rPr>
                <w:rFonts w:ascii="Consolas" w:hAnsi="Consolas" w:cs="Consolas"/>
                <w:color w:val="3F7F5F"/>
                <w:sz w:val="20"/>
                <w:szCs w:val="20"/>
              </w:rPr>
              <w:t>le champs</w:t>
            </w:r>
            <w:proofErr w:type="gramEnd"/>
            <w:r>
              <w:rPr>
                <w:rFonts w:ascii="Consolas" w:hAnsi="Consolas" w:cs="Consolas"/>
                <w:color w:val="3F7F5F"/>
                <w:sz w:val="20"/>
                <w:szCs w:val="20"/>
              </w:rPr>
              <w:t xml:space="preserve"> centre */</w:t>
            </w:r>
          </w:p>
          <w:p w:rsidR="0085736E" w:rsidRDefault="0085736E" w:rsidP="0085736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2B8</w:t>
            </w:r>
            <w:r>
              <w:rPr>
                <w:rFonts w:ascii="Consolas" w:hAnsi="Consolas" w:cs="Consolas"/>
                <w:color w:val="000000"/>
                <w:sz w:val="20"/>
                <w:szCs w:val="20"/>
              </w:rPr>
              <w:t xml:space="preserve"> }</w:t>
            </w:r>
          </w:p>
          <w:p w:rsidR="0085736E" w:rsidRDefault="0085736E" w:rsidP="0085736E">
            <w:pPr>
              <w:autoSpaceDE w:val="0"/>
              <w:autoSpaceDN w:val="0"/>
              <w:adjustRightInd w:val="0"/>
              <w:spacing w:after="0" w:line="240" w:lineRule="auto"/>
              <w:ind w:right="0" w:firstLine="0"/>
              <w:jc w:val="left"/>
              <w:rPr>
                <w:rFonts w:ascii="Consolas" w:hAnsi="Consolas" w:cs="Consolas"/>
                <w:sz w:val="20"/>
                <w:szCs w:val="20"/>
              </w:rPr>
            </w:pPr>
          </w:p>
          <w:p w:rsidR="0085736E" w:rsidRDefault="0085736E" w:rsidP="0085736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arrive sur base sur 'base on Ball' */</w:t>
            </w:r>
          </w:p>
          <w:p w:rsidR="0085736E" w:rsidRDefault="0085736E" w:rsidP="0085736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85736E" w:rsidRDefault="0085736E" w:rsidP="0085736E">
            <w:pPr>
              <w:autoSpaceDE w:val="0"/>
              <w:autoSpaceDN w:val="0"/>
              <w:adjustRightInd w:val="0"/>
              <w:spacing w:after="0" w:line="240" w:lineRule="auto"/>
              <w:ind w:right="0" w:firstLine="0"/>
              <w:jc w:val="left"/>
              <w:rPr>
                <w:rFonts w:ascii="Consolas" w:hAnsi="Consolas" w:cs="Consolas"/>
                <w:sz w:val="20"/>
                <w:szCs w:val="20"/>
              </w:rPr>
            </w:pPr>
          </w:p>
          <w:p w:rsidR="0085736E" w:rsidRDefault="0085736E" w:rsidP="0085736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troisième batteur frappe une cloche dans le champ interne et un </w:t>
            </w:r>
            <w:proofErr w:type="spellStart"/>
            <w:r>
              <w:rPr>
                <w:rFonts w:ascii="Consolas" w:hAnsi="Consolas" w:cs="Consolas"/>
                <w:color w:val="3F7F5F"/>
                <w:sz w:val="20"/>
                <w:szCs w:val="20"/>
              </w:rPr>
              <w:t>Infield</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est annoncé par l'arbitre. Le défenseur de la troisième base tente de rattraper la balle de volée, mais commet une erreur et la balle tombe au sol. Le coureur en deuxième base, voyant l'erreur, tente de gagner la troisième base mais se fait tagger par le défenseur de la troisième base */</w:t>
            </w:r>
          </w:p>
          <w:p w:rsidR="0085736E" w:rsidRPr="0085736E" w:rsidRDefault="0085736E" w:rsidP="0085736E">
            <w:pPr>
              <w:autoSpaceDE w:val="0"/>
              <w:autoSpaceDN w:val="0"/>
              <w:adjustRightInd w:val="0"/>
              <w:spacing w:after="0" w:line="240" w:lineRule="auto"/>
              <w:ind w:right="0" w:firstLine="0"/>
              <w:jc w:val="left"/>
              <w:rPr>
                <w:rFonts w:ascii="Consolas" w:hAnsi="Consolas" w:cs="Consolas"/>
                <w:sz w:val="20"/>
                <w:szCs w:val="20"/>
                <w:lang w:val="en-GB"/>
              </w:rPr>
            </w:pPr>
            <w:r w:rsidRPr="0085736E">
              <w:rPr>
                <w:rFonts w:ascii="Consolas" w:hAnsi="Consolas" w:cs="Consolas"/>
                <w:b/>
                <w:bCs/>
                <w:color w:val="7F0055"/>
                <w:sz w:val="20"/>
                <w:szCs w:val="20"/>
                <w:lang w:val="en-GB"/>
              </w:rPr>
              <w:t>action</w:t>
            </w:r>
            <w:r w:rsidRPr="0085736E">
              <w:rPr>
                <w:rFonts w:ascii="Consolas" w:hAnsi="Consolas" w:cs="Consolas"/>
                <w:color w:val="000000"/>
                <w:sz w:val="20"/>
                <w:szCs w:val="20"/>
                <w:lang w:val="en-GB"/>
              </w:rPr>
              <w:t xml:space="preserve"> { batter -&gt; </w:t>
            </w:r>
            <w:r w:rsidRPr="0085736E">
              <w:rPr>
                <w:rFonts w:ascii="Consolas" w:hAnsi="Consolas" w:cs="Consolas"/>
                <w:b/>
                <w:bCs/>
                <w:color w:val="FF0000"/>
                <w:sz w:val="20"/>
                <w:szCs w:val="20"/>
                <w:lang w:val="en-GB"/>
              </w:rPr>
              <w:t>OBR8-3</w:t>
            </w:r>
            <w:r w:rsidRPr="0085736E">
              <w:rPr>
                <w:rFonts w:ascii="Consolas" w:hAnsi="Consolas" w:cs="Consolas"/>
                <w:color w:val="000000"/>
                <w:sz w:val="20"/>
                <w:szCs w:val="20"/>
                <w:lang w:val="en-GB"/>
              </w:rPr>
              <w:t xml:space="preserve"> </w:t>
            </w:r>
            <w:proofErr w:type="spellStart"/>
            <w:r w:rsidRPr="0085736E">
              <w:rPr>
                <w:rFonts w:ascii="Consolas" w:hAnsi="Consolas" w:cs="Consolas"/>
                <w:b/>
                <w:bCs/>
                <w:color w:val="7F0055"/>
                <w:sz w:val="20"/>
                <w:szCs w:val="20"/>
                <w:lang w:val="en-GB"/>
              </w:rPr>
              <w:t>dontCountAsDoublePlay</w:t>
            </w:r>
            <w:proofErr w:type="spellEnd"/>
            <w:r w:rsidRPr="0085736E">
              <w:rPr>
                <w:rFonts w:ascii="Consolas" w:hAnsi="Consolas" w:cs="Consolas"/>
                <w:color w:val="000000"/>
                <w:sz w:val="20"/>
                <w:szCs w:val="20"/>
                <w:lang w:val="en-GB"/>
              </w:rPr>
              <w:t xml:space="preserve"> , runner2 -&gt; </w:t>
            </w:r>
            <w:r w:rsidRPr="0085736E">
              <w:rPr>
                <w:rFonts w:ascii="Consolas" w:hAnsi="Consolas" w:cs="Consolas"/>
                <w:b/>
                <w:bCs/>
                <w:color w:val="FF0000"/>
                <w:sz w:val="20"/>
                <w:szCs w:val="20"/>
                <w:lang w:val="en-GB"/>
              </w:rPr>
              <w:t>35</w:t>
            </w:r>
            <w:r w:rsidRPr="0085736E">
              <w:rPr>
                <w:rFonts w:ascii="Consolas" w:hAnsi="Consolas" w:cs="Consolas"/>
                <w:color w:val="000000"/>
                <w:sz w:val="20"/>
                <w:szCs w:val="20"/>
                <w:lang w:val="en-GB"/>
              </w:rPr>
              <w:t xml:space="preserve"> }</w:t>
            </w:r>
          </w:p>
          <w:p w:rsidR="0085736E" w:rsidRPr="007C4A32" w:rsidRDefault="0085736E" w:rsidP="0085736E">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GB"/>
              </w:rPr>
            </w:pPr>
          </w:p>
        </w:tc>
        <w:tc>
          <w:tcPr>
            <w:tcW w:w="281" w:type="dxa"/>
            <w:tcBorders>
              <w:top w:val="single" w:sz="8" w:space="0" w:color="auto"/>
              <w:left w:val="single" w:sz="8" w:space="0" w:color="auto"/>
              <w:bottom w:val="single" w:sz="18" w:space="0" w:color="auto"/>
              <w:right w:val="nil"/>
            </w:tcBorders>
          </w:tcPr>
          <w:p w:rsidR="0085736E" w:rsidRDefault="0085736E" w:rsidP="00B165C9">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85736E" w:rsidRDefault="00BD7FC9" w:rsidP="00B165C9">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2545333"/>
                  <wp:effectExtent l="19050" t="0" r="0" b="0"/>
                  <wp:docPr id="26"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srcRect/>
                          <a:stretch>
                            <a:fillRect/>
                          </a:stretch>
                        </pic:blipFill>
                        <pic:spPr bwMode="auto">
                          <a:xfrm>
                            <a:off x="0" y="0"/>
                            <a:ext cx="828000" cy="2545333"/>
                          </a:xfrm>
                          <a:prstGeom prst="rect">
                            <a:avLst/>
                          </a:prstGeom>
                          <a:noFill/>
                          <a:ln w="9525">
                            <a:noFill/>
                            <a:miter lim="800000"/>
                            <a:headEnd/>
                            <a:tailEnd/>
                          </a:ln>
                        </pic:spPr>
                      </pic:pic>
                    </a:graphicData>
                  </a:graphic>
                </wp:inline>
              </w:drawing>
            </w:r>
          </w:p>
        </w:tc>
      </w:tr>
    </w:tbl>
    <w:p w:rsidR="0085736E" w:rsidRDefault="0085736E" w:rsidP="00700539">
      <w:pPr>
        <w:pStyle w:val="Texte"/>
        <w:rPr>
          <w:lang w:val="en-US"/>
        </w:rPr>
      </w:pPr>
    </w:p>
    <w:p w:rsidR="00AF1096" w:rsidRPr="00AF1096" w:rsidRDefault="00AF1096" w:rsidP="00AF1096">
      <w:pPr>
        <w:pStyle w:val="Texte"/>
        <w:ind w:firstLine="0"/>
        <w:rPr>
          <w:lang w:val="en-US"/>
        </w:rPr>
      </w:pPr>
      <w:r w:rsidRPr="00AF1096">
        <w:rPr>
          <w:lang w:val="en-US"/>
        </w:rPr>
        <w:t>No error is charged against the first baseman as there were nonegative consequences. Score a putout by Infield Fly to the batter, anassist to the first baseman and a putout to both the first baseman and thethird baseman.</w:t>
      </w:r>
    </w:p>
    <w:p w:rsidR="00B72357" w:rsidRPr="004E57C9" w:rsidRDefault="00AF1096" w:rsidP="00AF1096">
      <w:pPr>
        <w:pStyle w:val="Texte"/>
        <w:rPr>
          <w:rStyle w:val="Rfrenceintense"/>
          <w:bCs w:val="0"/>
          <w:i w:val="0"/>
          <w:color w:val="auto"/>
          <w:spacing w:val="0"/>
          <w:sz w:val="24"/>
          <w:lang w:val="en-US"/>
        </w:rPr>
      </w:pPr>
      <w:r w:rsidRPr="00AF1096">
        <w:rPr>
          <w:lang w:val="en-US"/>
        </w:rPr>
        <w:t>This is not a double play, as the continuity of action between the twoputouts was interrupted by the misplay. This is recorded in the notes of the</w:t>
      </w:r>
      <w:r w:rsidRPr="004E57C9">
        <w:rPr>
          <w:lang w:val="en-US"/>
        </w:rPr>
        <w:t>score-sheet.</w:t>
      </w:r>
    </w:p>
    <w:tbl>
      <w:tblPr>
        <w:tblStyle w:val="Grilledutableau"/>
        <w:tblW w:w="9464" w:type="dxa"/>
        <w:tblLayout w:type="fixed"/>
        <w:tblLook w:val="04A0"/>
      </w:tblPr>
      <w:tblGrid>
        <w:gridCol w:w="1713"/>
        <w:gridCol w:w="236"/>
        <w:gridCol w:w="5816"/>
        <w:gridCol w:w="281"/>
        <w:gridCol w:w="1418"/>
      </w:tblGrid>
      <w:tr w:rsidR="00E13088" w:rsidRPr="008C5EB7" w:rsidTr="00B165C9">
        <w:tc>
          <w:tcPr>
            <w:tcW w:w="9464" w:type="dxa"/>
            <w:gridSpan w:val="5"/>
            <w:tcBorders>
              <w:top w:val="single" w:sz="18" w:space="0" w:color="auto"/>
              <w:left w:val="single" w:sz="18" w:space="0" w:color="auto"/>
              <w:bottom w:val="single" w:sz="8" w:space="0" w:color="auto"/>
              <w:right w:val="single" w:sz="18" w:space="0" w:color="auto"/>
            </w:tcBorders>
          </w:tcPr>
          <w:p w:rsidR="00E13088" w:rsidRPr="008C5EB7" w:rsidRDefault="00E13088" w:rsidP="00B165C9">
            <w:pPr>
              <w:pStyle w:val="Texte"/>
              <w:ind w:firstLine="0"/>
              <w:rPr>
                <w:rStyle w:val="fontstyle01"/>
                <w:rFonts w:ascii="Times New Roman" w:hAnsi="Times New Roman" w:cstheme="minorBidi"/>
                <w:color w:val="auto"/>
                <w:sz w:val="22"/>
                <w:szCs w:val="22"/>
                <w:lang w:val="en-US"/>
              </w:rPr>
            </w:pPr>
            <w:r w:rsidRPr="00DC3572">
              <w:rPr>
                <w:u w:val="single"/>
                <w:lang w:val="en-US"/>
              </w:rPr>
              <w:t>Example 23:</w:t>
            </w:r>
            <w:r w:rsidRPr="00DC3572">
              <w:rPr>
                <w:lang w:val="en-US"/>
              </w:rPr>
              <w:t xml:space="preserve"> With first and second bases occupied and one</w:t>
            </w:r>
            <w:r>
              <w:rPr>
                <w:lang w:val="en-US"/>
              </w:rPr>
              <w:t xml:space="preserve"> </w:t>
            </w:r>
            <w:r w:rsidRPr="00DC3572">
              <w:rPr>
                <w:lang w:val="en-US"/>
              </w:rPr>
              <w:t>out, the batter hits a fly ball along the line between first base</w:t>
            </w:r>
            <w:r>
              <w:rPr>
                <w:lang w:val="en-US"/>
              </w:rPr>
              <w:t xml:space="preserve"> </w:t>
            </w:r>
            <w:r w:rsidRPr="00DC3572">
              <w:rPr>
                <w:lang w:val="en-US"/>
              </w:rPr>
              <w:t>and home plate, and the umpire therefore calls “Infield fly if</w:t>
            </w:r>
            <w:r>
              <w:rPr>
                <w:lang w:val="en-US"/>
              </w:rPr>
              <w:t xml:space="preserve"> </w:t>
            </w:r>
            <w:r w:rsidRPr="00DC3572">
              <w:rPr>
                <w:lang w:val="en-US"/>
              </w:rPr>
              <w:t>fair”; the ball lands in foul territory and bounces fair before</w:t>
            </w:r>
            <w:r>
              <w:rPr>
                <w:lang w:val="en-US"/>
              </w:rPr>
              <w:t xml:space="preserve"> </w:t>
            </w:r>
            <w:r w:rsidRPr="00DC3572">
              <w:rPr>
                <w:lang w:val="en-US"/>
              </w:rPr>
              <w:t>being touched by a fielder: charge a putout by infield fly to the</w:t>
            </w:r>
            <w:r>
              <w:rPr>
                <w:lang w:val="en-US"/>
              </w:rPr>
              <w:t xml:space="preserve"> </w:t>
            </w:r>
            <w:r w:rsidRPr="00DC3572">
              <w:rPr>
                <w:lang w:val="en-US"/>
              </w:rPr>
              <w:t>batter and credit a putout to the fielder nearest the ball (in this case the</w:t>
            </w:r>
            <w:r>
              <w:rPr>
                <w:lang w:val="en-US"/>
              </w:rPr>
              <w:t xml:space="preserve"> </w:t>
            </w:r>
            <w:r w:rsidRPr="00DC3572">
              <w:rPr>
                <w:lang w:val="en-US"/>
              </w:rPr>
              <w:t>first baseman).</w:t>
            </w:r>
          </w:p>
        </w:tc>
      </w:tr>
      <w:tr w:rsidR="00E13088" w:rsidTr="00B165C9">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E13088" w:rsidRDefault="00E13088" w:rsidP="00B165C9">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E13088" w:rsidRPr="00F427EF" w:rsidRDefault="00E13088" w:rsidP="00B165C9">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E13088" w:rsidRPr="00F427EF" w:rsidRDefault="00E13088" w:rsidP="00B165C9">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E13088" w:rsidRPr="00F427EF" w:rsidRDefault="00E13088" w:rsidP="00B165C9">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E13088" w:rsidRDefault="00E13088" w:rsidP="00B165C9">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E13088" w:rsidTr="00B165C9">
        <w:trPr>
          <w:trHeight w:val="1134"/>
        </w:trPr>
        <w:tc>
          <w:tcPr>
            <w:tcW w:w="1713" w:type="dxa"/>
            <w:tcBorders>
              <w:top w:val="single" w:sz="8" w:space="0" w:color="auto"/>
              <w:left w:val="single" w:sz="18" w:space="0" w:color="auto"/>
              <w:bottom w:val="single" w:sz="18" w:space="0" w:color="auto"/>
              <w:right w:val="nil"/>
            </w:tcBorders>
          </w:tcPr>
          <w:p w:rsidR="00E13088" w:rsidRDefault="00BD7FC9" w:rsidP="00B165C9">
            <w:pPr>
              <w:pStyle w:val="Texte"/>
              <w:spacing w:after="0"/>
              <w:ind w:right="-97" w:firstLine="0"/>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873061"/>
                  <wp:effectExtent l="19050" t="0" r="0" b="0"/>
                  <wp:docPr id="29"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srcRect/>
                          <a:stretch>
                            <a:fillRect/>
                          </a:stretch>
                        </pic:blipFill>
                        <pic:spPr bwMode="auto">
                          <a:xfrm>
                            <a:off x="0" y="0"/>
                            <a:ext cx="828000" cy="873061"/>
                          </a:xfrm>
                          <a:prstGeom prst="rect">
                            <a:avLst/>
                          </a:prstGeom>
                          <a:noFill/>
                          <a:ln w="9525">
                            <a:noFill/>
                            <a:miter lim="800000"/>
                            <a:headEnd/>
                            <a:tailEnd/>
                          </a:ln>
                        </pic:spPr>
                      </pic:pic>
                    </a:graphicData>
                  </a:graphic>
                </wp:inline>
              </w:drawing>
            </w:r>
          </w:p>
        </w:tc>
        <w:tc>
          <w:tcPr>
            <w:tcW w:w="236" w:type="dxa"/>
            <w:tcBorders>
              <w:top w:val="single" w:sz="8" w:space="0" w:color="auto"/>
              <w:left w:val="nil"/>
              <w:bottom w:val="single" w:sz="18" w:space="0" w:color="auto"/>
              <w:right w:val="single" w:sz="8" w:space="0" w:color="auto"/>
            </w:tcBorders>
          </w:tcPr>
          <w:p w:rsidR="00E13088" w:rsidRDefault="00E13088" w:rsidP="00B165C9">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E13088" w:rsidRDefault="00E13088" w:rsidP="00E13088">
            <w:pPr>
              <w:autoSpaceDE w:val="0"/>
              <w:autoSpaceDN w:val="0"/>
              <w:adjustRightInd w:val="0"/>
              <w:spacing w:after="0" w:line="240" w:lineRule="auto"/>
              <w:ind w:right="0" w:firstLine="0"/>
              <w:jc w:val="left"/>
              <w:rPr>
                <w:rFonts w:ascii="Consolas" w:hAnsi="Consolas" w:cs="Consolas"/>
                <w:color w:val="3F7F5F"/>
                <w:sz w:val="20"/>
                <w:szCs w:val="20"/>
              </w:rPr>
            </w:pPr>
            <w:r>
              <w:rPr>
                <w:rFonts w:ascii="Consolas" w:hAnsi="Consolas" w:cs="Consolas"/>
                <w:color w:val="3F7F5F"/>
                <w:sz w:val="20"/>
                <w:szCs w:val="20"/>
              </w:rPr>
              <w:t xml:space="preserve">/* Le premier batteur frappe une cloche le long de la ligne entre le marbre et la première base. </w:t>
            </w:r>
          </w:p>
          <w:p w:rsidR="00E13088" w:rsidRDefault="00E13088" w:rsidP="00E13088">
            <w:pPr>
              <w:autoSpaceDE w:val="0"/>
              <w:autoSpaceDN w:val="0"/>
              <w:adjustRightInd w:val="0"/>
              <w:spacing w:after="0" w:line="240" w:lineRule="auto"/>
              <w:ind w:right="0" w:firstLine="0"/>
              <w:jc w:val="left"/>
              <w:rPr>
                <w:rFonts w:ascii="Consolas" w:hAnsi="Consolas" w:cs="Consolas"/>
                <w:sz w:val="20"/>
                <w:szCs w:val="20"/>
              </w:rPr>
            </w:pPr>
            <w:proofErr w:type="spellStart"/>
            <w:r>
              <w:rPr>
                <w:rFonts w:ascii="Consolas" w:hAnsi="Consolas" w:cs="Consolas"/>
                <w:color w:val="3F7F5F"/>
                <w:sz w:val="20"/>
                <w:szCs w:val="20"/>
              </w:rPr>
              <w:t>Infiled</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est annoncé, mais la balle tombe dans la zone des fausses balles mais roule en zone des bonnes balles */</w:t>
            </w:r>
          </w:p>
          <w:p w:rsidR="00E13088" w:rsidRDefault="00E13088" w:rsidP="00E1308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OBR8-3</w:t>
            </w:r>
            <w:r>
              <w:rPr>
                <w:rFonts w:ascii="Consolas" w:hAnsi="Consolas" w:cs="Consolas"/>
                <w:color w:val="000000"/>
                <w:sz w:val="20"/>
                <w:szCs w:val="20"/>
              </w:rPr>
              <w:t xml:space="preserve"> }</w:t>
            </w:r>
          </w:p>
          <w:p w:rsidR="00E13088" w:rsidRPr="007C4A32" w:rsidRDefault="00E13088" w:rsidP="00E13088">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GB"/>
              </w:rPr>
            </w:pPr>
          </w:p>
        </w:tc>
        <w:tc>
          <w:tcPr>
            <w:tcW w:w="281" w:type="dxa"/>
            <w:tcBorders>
              <w:top w:val="single" w:sz="8" w:space="0" w:color="auto"/>
              <w:left w:val="single" w:sz="8" w:space="0" w:color="auto"/>
              <w:bottom w:val="single" w:sz="18" w:space="0" w:color="auto"/>
              <w:right w:val="nil"/>
            </w:tcBorders>
          </w:tcPr>
          <w:p w:rsidR="00E13088" w:rsidRDefault="00E13088" w:rsidP="00B165C9">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E13088" w:rsidRDefault="00BD7FC9" w:rsidP="00B165C9">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897645"/>
                  <wp:effectExtent l="19050" t="0" r="0" b="0"/>
                  <wp:docPr id="3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srcRect/>
                          <a:stretch>
                            <a:fillRect/>
                          </a:stretch>
                        </pic:blipFill>
                        <pic:spPr bwMode="auto">
                          <a:xfrm>
                            <a:off x="0" y="0"/>
                            <a:ext cx="828000" cy="897645"/>
                          </a:xfrm>
                          <a:prstGeom prst="rect">
                            <a:avLst/>
                          </a:prstGeom>
                          <a:noFill/>
                          <a:ln w="9525">
                            <a:noFill/>
                            <a:miter lim="800000"/>
                            <a:headEnd/>
                            <a:tailEnd/>
                          </a:ln>
                        </pic:spPr>
                      </pic:pic>
                    </a:graphicData>
                  </a:graphic>
                </wp:inline>
              </w:drawing>
            </w:r>
          </w:p>
        </w:tc>
      </w:tr>
    </w:tbl>
    <w:p w:rsidR="001218A2" w:rsidRPr="008C4D45" w:rsidRDefault="001218A2" w:rsidP="001218A2">
      <w:pPr>
        <w:pStyle w:val="Texte"/>
        <w:rPr>
          <w:rStyle w:val="Rfrenceintense"/>
          <w:bCs w:val="0"/>
          <w:i w:val="0"/>
          <w:color w:val="auto"/>
          <w:spacing w:val="0"/>
          <w:sz w:val="24"/>
          <w:lang w:val="en-GB"/>
        </w:rPr>
      </w:pPr>
      <w:r w:rsidRPr="008C4D45">
        <w:rPr>
          <w:lang w:val="en-GB"/>
        </w:rPr>
        <w:t>If interference is called during an infield fly, the ball</w:t>
      </w:r>
      <w:r w:rsidR="008C4D45">
        <w:rPr>
          <w:lang w:val="en-GB"/>
        </w:rPr>
        <w:t xml:space="preserve"> </w:t>
      </w:r>
      <w:r w:rsidRPr="008C4D45">
        <w:rPr>
          <w:lang w:val="en-GB"/>
        </w:rPr>
        <w:t>remains alive until it is determined whether the ball is fair or</w:t>
      </w:r>
      <w:r w:rsidR="008C4D45">
        <w:rPr>
          <w:lang w:val="en-GB"/>
        </w:rPr>
        <w:t xml:space="preserve"> </w:t>
      </w:r>
      <w:r w:rsidRPr="008C4D45">
        <w:rPr>
          <w:lang w:val="en-GB"/>
        </w:rPr>
        <w:t>foul.</w:t>
      </w:r>
    </w:p>
    <w:tbl>
      <w:tblPr>
        <w:tblStyle w:val="Grilledutableau"/>
        <w:tblW w:w="9464" w:type="dxa"/>
        <w:tblLayout w:type="fixed"/>
        <w:tblLook w:val="04A0"/>
      </w:tblPr>
      <w:tblGrid>
        <w:gridCol w:w="1713"/>
        <w:gridCol w:w="236"/>
        <w:gridCol w:w="5816"/>
        <w:gridCol w:w="281"/>
        <w:gridCol w:w="1418"/>
      </w:tblGrid>
      <w:tr w:rsidR="001218A2" w:rsidRPr="008C5EB7" w:rsidTr="00B165C9">
        <w:tc>
          <w:tcPr>
            <w:tcW w:w="9464" w:type="dxa"/>
            <w:gridSpan w:val="5"/>
            <w:tcBorders>
              <w:top w:val="single" w:sz="18" w:space="0" w:color="auto"/>
              <w:left w:val="single" w:sz="18" w:space="0" w:color="auto"/>
              <w:bottom w:val="single" w:sz="8" w:space="0" w:color="auto"/>
              <w:right w:val="single" w:sz="18" w:space="0" w:color="auto"/>
            </w:tcBorders>
          </w:tcPr>
          <w:p w:rsidR="001218A2" w:rsidRPr="008C5EB7" w:rsidRDefault="001218A2" w:rsidP="00B165C9">
            <w:pPr>
              <w:pStyle w:val="Texte"/>
              <w:ind w:firstLine="0"/>
              <w:rPr>
                <w:rStyle w:val="fontstyle01"/>
                <w:rFonts w:ascii="Times New Roman" w:hAnsi="Times New Roman" w:cstheme="minorBidi"/>
                <w:color w:val="auto"/>
                <w:sz w:val="22"/>
                <w:szCs w:val="22"/>
                <w:lang w:val="en-US"/>
              </w:rPr>
            </w:pPr>
            <w:r w:rsidRPr="00DF4431">
              <w:rPr>
                <w:rFonts w:ascii="Calibri" w:hAnsi="Calibri" w:cs="Calibri"/>
                <w:u w:val="single"/>
                <w:lang w:val="en-US"/>
              </w:rPr>
              <w:t>Example 24:</w:t>
            </w:r>
            <w:r>
              <w:rPr>
                <w:rFonts w:ascii="Calibri" w:hAnsi="Calibri" w:cs="Calibri"/>
                <w:u w:val="single"/>
                <w:lang w:val="en-US"/>
              </w:rPr>
              <w:t xml:space="preserve"> </w:t>
            </w:r>
            <w:r w:rsidRPr="00DC3572">
              <w:rPr>
                <w:lang w:val="en-US"/>
              </w:rPr>
              <w:t>If fair, both the runner who interfered with</w:t>
            </w:r>
            <w:r>
              <w:rPr>
                <w:lang w:val="en-US"/>
              </w:rPr>
              <w:t xml:space="preserve"> </w:t>
            </w:r>
            <w:r w:rsidRPr="00DC3572">
              <w:rPr>
                <w:lang w:val="en-US"/>
              </w:rPr>
              <w:t xml:space="preserve">the fielder and the batter are out. </w:t>
            </w:r>
            <w:r w:rsidRPr="00DF4431">
              <w:rPr>
                <w:lang w:val="en-US"/>
              </w:rPr>
              <w:t>[OBR Definition of Terms]</w:t>
            </w:r>
          </w:p>
        </w:tc>
      </w:tr>
      <w:tr w:rsidR="001218A2" w:rsidTr="00B165C9">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1218A2" w:rsidRDefault="001218A2" w:rsidP="00B165C9">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1218A2" w:rsidRPr="00F427EF" w:rsidRDefault="001218A2" w:rsidP="00B165C9">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1218A2" w:rsidRPr="00F427EF" w:rsidRDefault="001218A2" w:rsidP="00B165C9">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1218A2" w:rsidRPr="00F427EF" w:rsidRDefault="001218A2" w:rsidP="00B165C9">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1218A2" w:rsidRDefault="001218A2" w:rsidP="00B165C9">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1218A2" w:rsidRPr="001218A2" w:rsidTr="00B165C9">
        <w:trPr>
          <w:trHeight w:val="1134"/>
        </w:trPr>
        <w:tc>
          <w:tcPr>
            <w:tcW w:w="1713" w:type="dxa"/>
            <w:tcBorders>
              <w:top w:val="single" w:sz="8" w:space="0" w:color="auto"/>
              <w:left w:val="single" w:sz="18" w:space="0" w:color="auto"/>
              <w:bottom w:val="single" w:sz="18" w:space="0" w:color="auto"/>
              <w:right w:val="nil"/>
            </w:tcBorders>
          </w:tcPr>
          <w:p w:rsidR="001218A2" w:rsidRDefault="00BD7FC9" w:rsidP="00B165C9">
            <w:pPr>
              <w:pStyle w:val="Texte"/>
              <w:spacing w:after="0"/>
              <w:ind w:right="-97" w:firstLine="0"/>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lastRenderedPageBreak/>
              <w:drawing>
                <wp:inline distT="0" distB="0" distL="0" distR="0">
                  <wp:extent cx="828000" cy="1719250"/>
                  <wp:effectExtent l="19050" t="0" r="0" b="0"/>
                  <wp:docPr id="35"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srcRect/>
                          <a:stretch>
                            <a:fillRect/>
                          </a:stretch>
                        </pic:blipFill>
                        <pic:spPr bwMode="auto">
                          <a:xfrm>
                            <a:off x="0" y="0"/>
                            <a:ext cx="828000" cy="1719250"/>
                          </a:xfrm>
                          <a:prstGeom prst="rect">
                            <a:avLst/>
                          </a:prstGeom>
                          <a:noFill/>
                          <a:ln w="9525">
                            <a:noFill/>
                            <a:miter lim="800000"/>
                            <a:headEnd/>
                            <a:tailEnd/>
                          </a:ln>
                        </pic:spPr>
                      </pic:pic>
                    </a:graphicData>
                  </a:graphic>
                </wp:inline>
              </w:drawing>
            </w:r>
          </w:p>
        </w:tc>
        <w:tc>
          <w:tcPr>
            <w:tcW w:w="236" w:type="dxa"/>
            <w:tcBorders>
              <w:top w:val="single" w:sz="8" w:space="0" w:color="auto"/>
              <w:left w:val="nil"/>
              <w:bottom w:val="single" w:sz="18" w:space="0" w:color="auto"/>
              <w:right w:val="single" w:sz="8" w:space="0" w:color="auto"/>
            </w:tcBorders>
          </w:tcPr>
          <w:p w:rsidR="001218A2" w:rsidRDefault="001218A2" w:rsidP="00B165C9">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1218A2" w:rsidRDefault="001218A2" w:rsidP="001218A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dans le champ droit */</w:t>
            </w:r>
          </w:p>
          <w:p w:rsidR="001218A2" w:rsidRDefault="001218A2" w:rsidP="001218A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w:t>
            </w:r>
          </w:p>
          <w:p w:rsidR="001218A2" w:rsidRDefault="001218A2" w:rsidP="001218A2">
            <w:pPr>
              <w:autoSpaceDE w:val="0"/>
              <w:autoSpaceDN w:val="0"/>
              <w:adjustRightInd w:val="0"/>
              <w:spacing w:after="0" w:line="240" w:lineRule="auto"/>
              <w:ind w:right="0" w:firstLine="0"/>
              <w:jc w:val="left"/>
              <w:rPr>
                <w:rFonts w:ascii="Consolas" w:hAnsi="Consolas" w:cs="Consolas"/>
                <w:sz w:val="20"/>
                <w:szCs w:val="20"/>
              </w:rPr>
            </w:pPr>
          </w:p>
          <w:p w:rsidR="001218A2" w:rsidRDefault="001218A2" w:rsidP="001218A2">
            <w:pPr>
              <w:autoSpaceDE w:val="0"/>
              <w:autoSpaceDN w:val="0"/>
              <w:adjustRightInd w:val="0"/>
              <w:spacing w:after="0" w:line="240" w:lineRule="auto"/>
              <w:ind w:right="0" w:firstLine="0"/>
              <w:jc w:val="left"/>
              <w:rPr>
                <w:rFonts w:ascii="Consolas" w:hAnsi="Consolas" w:cs="Consolas"/>
                <w:color w:val="3F7F5F"/>
                <w:sz w:val="20"/>
                <w:szCs w:val="20"/>
              </w:rPr>
            </w:pPr>
            <w:r>
              <w:rPr>
                <w:rFonts w:ascii="Consolas" w:hAnsi="Consolas" w:cs="Consolas"/>
                <w:color w:val="3F7F5F"/>
                <w:sz w:val="20"/>
                <w:szCs w:val="20"/>
              </w:rPr>
              <w:t>/* Le deuxième batteur frappe une cloche et l'</w:t>
            </w:r>
            <w:proofErr w:type="spellStart"/>
            <w:r>
              <w:rPr>
                <w:rFonts w:ascii="Consolas" w:hAnsi="Consolas" w:cs="Consolas"/>
                <w:color w:val="3F7F5F"/>
                <w:sz w:val="20"/>
                <w:szCs w:val="20"/>
              </w:rPr>
              <w:t>infield</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est appelé. le défenseur </w:t>
            </w:r>
          </w:p>
          <w:p w:rsidR="001218A2" w:rsidRDefault="001218A2" w:rsidP="001218A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de la deuxième base laisse tombée la balle, a cause d'une interférence du coureur en première base. */</w:t>
            </w:r>
          </w:p>
          <w:p w:rsidR="001218A2" w:rsidRDefault="001218A2" w:rsidP="001218A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OBR8-4</w:t>
            </w:r>
            <w:r>
              <w:rPr>
                <w:rFonts w:ascii="Consolas" w:hAnsi="Consolas" w:cs="Consolas"/>
                <w:color w:val="000000"/>
                <w:sz w:val="20"/>
                <w:szCs w:val="20"/>
              </w:rPr>
              <w:t xml:space="preserve"> , runner1 -&gt; </w:t>
            </w:r>
            <w:r>
              <w:rPr>
                <w:rFonts w:ascii="Consolas" w:hAnsi="Consolas" w:cs="Consolas"/>
                <w:b/>
                <w:bCs/>
                <w:color w:val="FF0000"/>
                <w:sz w:val="20"/>
                <w:szCs w:val="20"/>
              </w:rPr>
              <w:t>OBR13-4</w:t>
            </w:r>
            <w:r>
              <w:rPr>
                <w:rFonts w:ascii="Consolas" w:hAnsi="Consolas" w:cs="Consolas"/>
                <w:color w:val="000000"/>
                <w:sz w:val="20"/>
                <w:szCs w:val="20"/>
              </w:rPr>
              <w:t xml:space="preserve"> }</w:t>
            </w:r>
          </w:p>
          <w:p w:rsidR="001218A2" w:rsidRPr="001218A2" w:rsidRDefault="001218A2" w:rsidP="001218A2">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1218A2" w:rsidRPr="001218A2" w:rsidRDefault="001218A2" w:rsidP="00B165C9">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1218A2" w:rsidRPr="001218A2" w:rsidRDefault="00BD7FC9" w:rsidP="00B165C9">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693297"/>
                  <wp:effectExtent l="1905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srcRect/>
                          <a:stretch>
                            <a:fillRect/>
                          </a:stretch>
                        </pic:blipFill>
                        <pic:spPr bwMode="auto">
                          <a:xfrm>
                            <a:off x="0" y="0"/>
                            <a:ext cx="828000" cy="1693297"/>
                          </a:xfrm>
                          <a:prstGeom prst="rect">
                            <a:avLst/>
                          </a:prstGeom>
                          <a:noFill/>
                          <a:ln w="9525">
                            <a:noFill/>
                            <a:miter lim="800000"/>
                            <a:headEnd/>
                            <a:tailEnd/>
                          </a:ln>
                        </pic:spPr>
                      </pic:pic>
                    </a:graphicData>
                  </a:graphic>
                </wp:inline>
              </w:drawing>
            </w:r>
          </w:p>
        </w:tc>
      </w:tr>
    </w:tbl>
    <w:p w:rsidR="00DC3572" w:rsidRPr="001218A2" w:rsidRDefault="00DC3572" w:rsidP="00A47CA8">
      <w:pPr>
        <w:pStyle w:val="NormalAnglais"/>
        <w:rPr>
          <w:rStyle w:val="Rfrenceintense"/>
          <w:bCs w:val="0"/>
          <w:i w:val="0"/>
          <w:color w:val="auto"/>
          <w:spacing w:val="0"/>
          <w:sz w:val="24"/>
          <w:lang w:val="fr-FR"/>
        </w:rPr>
      </w:pPr>
    </w:p>
    <w:tbl>
      <w:tblPr>
        <w:tblStyle w:val="Grilledutableau"/>
        <w:tblW w:w="9464" w:type="dxa"/>
        <w:tblLayout w:type="fixed"/>
        <w:tblLook w:val="04A0"/>
      </w:tblPr>
      <w:tblGrid>
        <w:gridCol w:w="1713"/>
        <w:gridCol w:w="236"/>
        <w:gridCol w:w="5816"/>
        <w:gridCol w:w="281"/>
        <w:gridCol w:w="1418"/>
      </w:tblGrid>
      <w:tr w:rsidR="008C4D45" w:rsidRPr="008C5EB7" w:rsidTr="00B165C9">
        <w:tc>
          <w:tcPr>
            <w:tcW w:w="9464" w:type="dxa"/>
            <w:gridSpan w:val="5"/>
            <w:tcBorders>
              <w:top w:val="single" w:sz="18" w:space="0" w:color="auto"/>
              <w:left w:val="single" w:sz="18" w:space="0" w:color="auto"/>
              <w:bottom w:val="single" w:sz="8" w:space="0" w:color="auto"/>
              <w:right w:val="single" w:sz="18" w:space="0" w:color="auto"/>
            </w:tcBorders>
          </w:tcPr>
          <w:p w:rsidR="008C4D45" w:rsidRPr="008C5EB7" w:rsidRDefault="008C4D45" w:rsidP="00B165C9">
            <w:pPr>
              <w:pStyle w:val="Texte"/>
              <w:ind w:firstLine="0"/>
              <w:rPr>
                <w:rStyle w:val="fontstyle01"/>
                <w:rFonts w:ascii="Times New Roman" w:hAnsi="Times New Roman" w:cstheme="minorBidi"/>
                <w:color w:val="auto"/>
                <w:sz w:val="22"/>
                <w:szCs w:val="22"/>
                <w:lang w:val="en-US"/>
              </w:rPr>
            </w:pPr>
            <w:r w:rsidRPr="00DF4431">
              <w:rPr>
                <w:rFonts w:ascii="Calibri" w:hAnsi="Calibri" w:cs="Calibri"/>
                <w:u w:val="single"/>
                <w:lang w:val="en-US"/>
              </w:rPr>
              <w:t>Example 25</w:t>
            </w:r>
            <w:r w:rsidRPr="00DF4431">
              <w:rPr>
                <w:u w:val="single"/>
                <w:lang w:val="en-US"/>
              </w:rPr>
              <w:t>:</w:t>
            </w:r>
            <w:r w:rsidRPr="00DF4431">
              <w:rPr>
                <w:lang w:val="en-US"/>
              </w:rPr>
              <w:t xml:space="preserve"> If foul, even if caught, the runner is out and the</w:t>
            </w:r>
            <w:r>
              <w:rPr>
                <w:lang w:val="en-US"/>
              </w:rPr>
              <w:t xml:space="preserve"> </w:t>
            </w:r>
            <w:r w:rsidRPr="00DF4431">
              <w:rPr>
                <w:lang w:val="en-US"/>
              </w:rPr>
              <w:t>batter returns to bat. [OBR Definition of Terms]</w:t>
            </w:r>
          </w:p>
        </w:tc>
      </w:tr>
      <w:tr w:rsidR="008C4D45" w:rsidTr="00B165C9">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8C4D45" w:rsidRDefault="008C4D45" w:rsidP="00B165C9">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8C4D45" w:rsidRPr="00F427EF" w:rsidRDefault="008C4D45" w:rsidP="00B165C9">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8C4D45" w:rsidRPr="00F427EF" w:rsidRDefault="008C4D45" w:rsidP="00B165C9">
            <w:pPr>
              <w:pStyle w:val="Texte"/>
              <w:spacing w:after="0"/>
              <w:jc w:val="center"/>
              <w:rPr>
                <w:rStyle w:val="fontstyle01"/>
                <w:rFonts w:ascii="Times New Roman" w:hAnsi="Times New Roman" w:cstheme="minorBidi"/>
                <w:color w:val="auto"/>
                <w:sz w:val="24"/>
              </w:rPr>
            </w:pPr>
            <w:r>
              <w:t xml:space="preserve">Traduction dans l’outil de </w:t>
            </w:r>
            <w:proofErr w:type="spellStart"/>
            <w:r>
              <w:t>scorage</w:t>
            </w:r>
            <w:proofErr w:type="spellEnd"/>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8C4D45" w:rsidRPr="00F427EF" w:rsidRDefault="008C4D45" w:rsidP="00B165C9">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8C4D45" w:rsidRDefault="008C4D45" w:rsidP="00B165C9">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8C4D45" w:rsidTr="00B165C9">
        <w:trPr>
          <w:trHeight w:val="1134"/>
        </w:trPr>
        <w:tc>
          <w:tcPr>
            <w:tcW w:w="1713" w:type="dxa"/>
            <w:tcBorders>
              <w:top w:val="single" w:sz="8" w:space="0" w:color="auto"/>
              <w:left w:val="single" w:sz="18" w:space="0" w:color="auto"/>
              <w:bottom w:val="single" w:sz="18" w:space="0" w:color="auto"/>
              <w:right w:val="nil"/>
            </w:tcBorders>
          </w:tcPr>
          <w:p w:rsidR="008C4D45" w:rsidRDefault="00BD7FC9" w:rsidP="00B165C9">
            <w:pPr>
              <w:pStyle w:val="Texte"/>
              <w:spacing w:after="0"/>
              <w:ind w:right="-97" w:firstLine="0"/>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1689796"/>
                  <wp:effectExtent l="1905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srcRect/>
                          <a:stretch>
                            <a:fillRect/>
                          </a:stretch>
                        </pic:blipFill>
                        <pic:spPr bwMode="auto">
                          <a:xfrm>
                            <a:off x="0" y="0"/>
                            <a:ext cx="828000" cy="1689796"/>
                          </a:xfrm>
                          <a:prstGeom prst="rect">
                            <a:avLst/>
                          </a:prstGeom>
                          <a:noFill/>
                          <a:ln w="9525">
                            <a:noFill/>
                            <a:miter lim="800000"/>
                            <a:headEnd/>
                            <a:tailEnd/>
                          </a:ln>
                        </pic:spPr>
                      </pic:pic>
                    </a:graphicData>
                  </a:graphic>
                </wp:inline>
              </w:drawing>
            </w:r>
          </w:p>
        </w:tc>
        <w:tc>
          <w:tcPr>
            <w:tcW w:w="236" w:type="dxa"/>
            <w:tcBorders>
              <w:top w:val="single" w:sz="8" w:space="0" w:color="auto"/>
              <w:left w:val="nil"/>
              <w:bottom w:val="single" w:sz="18" w:space="0" w:color="auto"/>
              <w:right w:val="single" w:sz="8" w:space="0" w:color="auto"/>
            </w:tcBorders>
          </w:tcPr>
          <w:p w:rsidR="008C4D45" w:rsidRDefault="008C4D45" w:rsidP="00B165C9">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9D68A7" w:rsidRDefault="009D68A7" w:rsidP="009D68A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hit dans le champ droit */</w:t>
            </w:r>
          </w:p>
          <w:p w:rsidR="009D68A7" w:rsidRDefault="009D68A7" w:rsidP="009D68A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w:t>
            </w:r>
          </w:p>
          <w:p w:rsidR="009D68A7" w:rsidRDefault="009D68A7" w:rsidP="009D68A7">
            <w:pPr>
              <w:autoSpaceDE w:val="0"/>
              <w:autoSpaceDN w:val="0"/>
              <w:adjustRightInd w:val="0"/>
              <w:spacing w:after="0" w:line="240" w:lineRule="auto"/>
              <w:ind w:right="0" w:firstLine="0"/>
              <w:jc w:val="left"/>
              <w:rPr>
                <w:rFonts w:ascii="Consolas" w:hAnsi="Consolas" w:cs="Consolas"/>
                <w:sz w:val="20"/>
                <w:szCs w:val="20"/>
              </w:rPr>
            </w:pPr>
          </w:p>
          <w:p w:rsidR="009D68A7" w:rsidRDefault="009D68A7" w:rsidP="009D68A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w:t>
            </w:r>
          </w:p>
          <w:p w:rsidR="009D68A7" w:rsidRDefault="009D68A7" w:rsidP="009D68A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FF0000"/>
                <w:sz w:val="20"/>
                <w:szCs w:val="20"/>
              </w:rPr>
              <w:t>OBR13-4</w:t>
            </w:r>
            <w:r>
              <w:rPr>
                <w:rFonts w:ascii="Consolas" w:hAnsi="Consolas" w:cs="Consolas"/>
                <w:color w:val="000000"/>
                <w:sz w:val="20"/>
                <w:szCs w:val="20"/>
              </w:rPr>
              <w:t xml:space="preserve"> }</w:t>
            </w:r>
          </w:p>
          <w:p w:rsidR="008C4D45" w:rsidRPr="007C4A32" w:rsidRDefault="008C4D45" w:rsidP="008C4D45">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GB"/>
              </w:rPr>
            </w:pPr>
          </w:p>
        </w:tc>
        <w:tc>
          <w:tcPr>
            <w:tcW w:w="281" w:type="dxa"/>
            <w:tcBorders>
              <w:top w:val="single" w:sz="8" w:space="0" w:color="auto"/>
              <w:left w:val="single" w:sz="8" w:space="0" w:color="auto"/>
              <w:bottom w:val="single" w:sz="18" w:space="0" w:color="auto"/>
              <w:right w:val="nil"/>
            </w:tcBorders>
          </w:tcPr>
          <w:p w:rsidR="008C4D45" w:rsidRDefault="008C4D45" w:rsidP="00B165C9">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8C4D45" w:rsidRDefault="00BD7FC9" w:rsidP="00B165C9">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1671055"/>
                  <wp:effectExtent l="1905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srcRect/>
                          <a:stretch>
                            <a:fillRect/>
                          </a:stretch>
                        </pic:blipFill>
                        <pic:spPr bwMode="auto">
                          <a:xfrm>
                            <a:off x="0" y="0"/>
                            <a:ext cx="828000" cy="1671055"/>
                          </a:xfrm>
                          <a:prstGeom prst="rect">
                            <a:avLst/>
                          </a:prstGeom>
                          <a:noFill/>
                          <a:ln w="9525">
                            <a:noFill/>
                            <a:miter lim="800000"/>
                            <a:headEnd/>
                            <a:tailEnd/>
                          </a:ln>
                        </pic:spPr>
                      </pic:pic>
                    </a:graphicData>
                  </a:graphic>
                </wp:inline>
              </w:drawing>
            </w:r>
          </w:p>
        </w:tc>
      </w:tr>
    </w:tbl>
    <w:p w:rsidR="00DC3572" w:rsidRPr="001218A2" w:rsidRDefault="00DC3572" w:rsidP="00DC3572">
      <w:pPr>
        <w:pStyle w:val="Texte"/>
        <w:ind w:firstLine="0"/>
      </w:pPr>
    </w:p>
    <w:p w:rsidR="00DF4431" w:rsidRPr="00DF4431" w:rsidRDefault="00DF4431" w:rsidP="002A1E8D">
      <w:pPr>
        <w:pStyle w:val="Texte"/>
        <w:ind w:firstLine="0"/>
        <w:rPr>
          <w:lang w:val="en-US"/>
        </w:rPr>
      </w:pPr>
      <w:r w:rsidRPr="002A1E8D">
        <w:rPr>
          <w:u w:val="single"/>
          <w:lang w:val="en-US"/>
        </w:rPr>
        <w:t>Example 26:</w:t>
      </w:r>
      <w:r w:rsidRPr="00DF4431">
        <w:rPr>
          <w:lang w:val="en-US"/>
        </w:rPr>
        <w:t xml:space="preserve"> With first and second bases occupied and one out, the batterhits a fly ball along the line between third base and home plate, and theumpire therefore calls “Infield fly if fair”; the ball lands in fair territory andbounces foul before being touched by a fielder. This is considered a foulball, and consequently the batter is not out, he is charged with a furtherstrike (except if he already has two) and returns to bat.</w:t>
      </w:r>
    </w:p>
    <w:p w:rsidR="00DF4431" w:rsidRPr="00DF4431" w:rsidRDefault="00DF4431" w:rsidP="00DF4431">
      <w:pPr>
        <w:pStyle w:val="Texte"/>
        <w:rPr>
          <w:lang w:val="en-US"/>
        </w:rPr>
      </w:pPr>
      <w:r w:rsidRPr="00DF4431">
        <w:rPr>
          <w:lang w:val="en-US"/>
        </w:rPr>
        <w:t>An error is charged to the fielder who was in the best position to catch theball.</w:t>
      </w:r>
    </w:p>
    <w:p w:rsidR="00111C56" w:rsidRDefault="00DF4431" w:rsidP="00DF4431">
      <w:pPr>
        <w:pStyle w:val="Texte"/>
        <w:rPr>
          <w:lang w:val="en-US"/>
        </w:rPr>
      </w:pPr>
      <w:r w:rsidRPr="00DF4431">
        <w:rPr>
          <w:rFonts w:ascii="Calibri-Bold" w:hAnsi="Calibri-Bold" w:cs="Calibri-Bold"/>
          <w:b/>
          <w:bCs/>
          <w:lang w:val="en-US"/>
        </w:rPr>
        <w:t xml:space="preserve">NOTE: </w:t>
      </w:r>
      <w:r w:rsidRPr="00DF4431">
        <w:rPr>
          <w:lang w:val="en-US"/>
        </w:rPr>
        <w:t>As “Out By Rule” rule 8 is an automatic putout, even if it isgoverned by rule 5.09(a</w:t>
      </w:r>
      <w:proofErr w:type="gramStart"/>
      <w:r w:rsidRPr="00DF4431">
        <w:rPr>
          <w:lang w:val="en-US"/>
        </w:rPr>
        <w:t>)(</w:t>
      </w:r>
      <w:proofErr w:type="gramEnd"/>
      <w:r w:rsidRPr="00DF4431">
        <w:rPr>
          <w:lang w:val="en-US"/>
        </w:rPr>
        <w:t>12) of the OBR, it is applied when all of the</w:t>
      </w:r>
      <w:r w:rsidR="003B7397">
        <w:rPr>
          <w:lang w:val="en-US"/>
        </w:rPr>
        <w:t xml:space="preserve"> </w:t>
      </w:r>
      <w:r w:rsidRPr="00DF4431">
        <w:rPr>
          <w:lang w:val="en-US"/>
        </w:rPr>
        <w:t>conditions provided by the rule and the note are true, namely:</w:t>
      </w:r>
    </w:p>
    <w:p w:rsidR="00111C56" w:rsidRDefault="00DF4431" w:rsidP="00111C56">
      <w:pPr>
        <w:pStyle w:val="Texte"/>
        <w:numPr>
          <w:ilvl w:val="0"/>
          <w:numId w:val="2"/>
        </w:numPr>
        <w:ind w:left="284" w:hanging="284"/>
        <w:rPr>
          <w:lang w:val="en-US"/>
        </w:rPr>
      </w:pPr>
      <w:r w:rsidRPr="00DF4431">
        <w:rPr>
          <w:lang w:val="en-US"/>
        </w:rPr>
        <w:t>Less than two out;</w:t>
      </w:r>
    </w:p>
    <w:p w:rsidR="00DF4431" w:rsidRPr="00DF4431" w:rsidRDefault="00DF4431" w:rsidP="00111C56">
      <w:pPr>
        <w:pStyle w:val="Texte"/>
        <w:numPr>
          <w:ilvl w:val="0"/>
          <w:numId w:val="2"/>
        </w:numPr>
        <w:ind w:left="284" w:hanging="284"/>
        <w:rPr>
          <w:lang w:val="en-US"/>
        </w:rPr>
      </w:pPr>
      <w:r w:rsidRPr="00DF4431">
        <w:rPr>
          <w:lang w:val="en-US"/>
        </w:rPr>
        <w:t>Runners on first base, first and second, first and third, or first, secondand third;</w:t>
      </w:r>
    </w:p>
    <w:p w:rsidR="00DF4431" w:rsidRPr="00DF4431" w:rsidRDefault="00DF4431" w:rsidP="00111C56">
      <w:pPr>
        <w:pStyle w:val="Texte"/>
        <w:numPr>
          <w:ilvl w:val="0"/>
          <w:numId w:val="2"/>
        </w:numPr>
        <w:ind w:left="284" w:hanging="284"/>
        <w:rPr>
          <w:lang w:val="en-US"/>
        </w:rPr>
      </w:pPr>
      <w:r w:rsidRPr="00DF4431">
        <w:rPr>
          <w:lang w:val="en-US"/>
        </w:rPr>
        <w:t>The batter hits a line drive or fly ball;</w:t>
      </w:r>
    </w:p>
    <w:p w:rsidR="00DF4431" w:rsidRPr="00DF4431" w:rsidRDefault="00DF4431" w:rsidP="00111C56">
      <w:pPr>
        <w:pStyle w:val="Texte"/>
        <w:numPr>
          <w:ilvl w:val="0"/>
          <w:numId w:val="2"/>
        </w:numPr>
        <w:ind w:left="284" w:hanging="284"/>
        <w:rPr>
          <w:lang w:val="en-US"/>
        </w:rPr>
      </w:pPr>
      <w:r w:rsidRPr="00DF4431">
        <w:rPr>
          <w:lang w:val="en-US"/>
        </w:rPr>
        <w:lastRenderedPageBreak/>
        <w:t>A fielder drops the ball after having touched it;</w:t>
      </w:r>
    </w:p>
    <w:p w:rsidR="00DF4431" w:rsidRPr="00DF4431" w:rsidRDefault="00DF4431" w:rsidP="00111C56">
      <w:pPr>
        <w:pStyle w:val="Texte"/>
        <w:numPr>
          <w:ilvl w:val="0"/>
          <w:numId w:val="2"/>
        </w:numPr>
        <w:ind w:left="284" w:hanging="284"/>
        <w:rPr>
          <w:lang w:val="en-US"/>
        </w:rPr>
      </w:pPr>
      <w:r w:rsidRPr="00DF4431">
        <w:rPr>
          <w:lang w:val="en-US"/>
        </w:rPr>
        <w:t>The umpire, judging the fielder’s action to be deliberate, declares thebatter-runner out.</w:t>
      </w:r>
    </w:p>
    <w:p w:rsidR="00DC3572" w:rsidRDefault="00DF4431" w:rsidP="00111C56">
      <w:pPr>
        <w:pStyle w:val="Texte"/>
        <w:ind w:firstLine="0"/>
        <w:rPr>
          <w:lang w:val="en-US"/>
        </w:rPr>
      </w:pPr>
      <w:bookmarkStart w:id="0" w:name="_GoBack"/>
      <w:bookmarkEnd w:id="0"/>
      <w:r w:rsidRPr="00DF4431">
        <w:rPr>
          <w:rFonts w:ascii="Calibri-Bold" w:hAnsi="Calibri-Bold" w:cs="Calibri-Bold"/>
          <w:b/>
          <w:bCs/>
          <w:lang w:val="en-US"/>
        </w:rPr>
        <w:t>ATTENTION</w:t>
      </w:r>
      <w:r w:rsidRPr="00DF4431">
        <w:rPr>
          <w:lang w:val="en-US"/>
        </w:rPr>
        <w:t>: If this rule is applied the ball is dead, unlike in the case of an</w:t>
      </w:r>
      <w:r w:rsidR="003B7397">
        <w:rPr>
          <w:lang w:val="en-US"/>
        </w:rPr>
        <w:t xml:space="preserve"> </w:t>
      </w:r>
      <w:r w:rsidRPr="00111C56">
        <w:rPr>
          <w:lang w:val="en-US"/>
        </w:rPr>
        <w:t>infield fly.</w:t>
      </w:r>
    </w:p>
    <w:p w:rsidR="002A1E8D" w:rsidRPr="00DC3572" w:rsidRDefault="002A1E8D" w:rsidP="00111C56">
      <w:pPr>
        <w:pStyle w:val="Texte"/>
        <w:ind w:firstLine="0"/>
        <w:rPr>
          <w:rStyle w:val="Rfrenceintense"/>
          <w:bCs w:val="0"/>
          <w:i w:val="0"/>
          <w:color w:val="auto"/>
          <w:spacing w:val="0"/>
          <w:sz w:val="24"/>
          <w:lang w:val="en-US"/>
        </w:rPr>
      </w:pPr>
    </w:p>
    <w:sectPr w:rsidR="002A1E8D" w:rsidRPr="00DC3572" w:rsidSect="006D063D">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44B1D"/>
    <w:multiLevelType w:val="hybridMultilevel"/>
    <w:tmpl w:val="C07CEC48"/>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
    <w:nsid w:val="52903548"/>
    <w:multiLevelType w:val="hybridMultilevel"/>
    <w:tmpl w:val="81B20C4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006E99"/>
    <w:rsid w:val="00006E99"/>
    <w:rsid w:val="00111C56"/>
    <w:rsid w:val="001218A2"/>
    <w:rsid w:val="002A1E8D"/>
    <w:rsid w:val="002E4DA8"/>
    <w:rsid w:val="00320DB8"/>
    <w:rsid w:val="003B7397"/>
    <w:rsid w:val="004E57C9"/>
    <w:rsid w:val="004E6EB7"/>
    <w:rsid w:val="005C39C3"/>
    <w:rsid w:val="006D063D"/>
    <w:rsid w:val="006F15F3"/>
    <w:rsid w:val="00700539"/>
    <w:rsid w:val="0085736E"/>
    <w:rsid w:val="008C4D45"/>
    <w:rsid w:val="009D68A7"/>
    <w:rsid w:val="009D7036"/>
    <w:rsid w:val="00A47CA8"/>
    <w:rsid w:val="00AF1096"/>
    <w:rsid w:val="00B72357"/>
    <w:rsid w:val="00BD7FC9"/>
    <w:rsid w:val="00D27098"/>
    <w:rsid w:val="00D53D28"/>
    <w:rsid w:val="00D72331"/>
    <w:rsid w:val="00DC3572"/>
    <w:rsid w:val="00DF01F0"/>
    <w:rsid w:val="00DF4431"/>
    <w:rsid w:val="00E13088"/>
    <w:rsid w:val="00E80B8C"/>
    <w:rsid w:val="00F76E5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F76E5C"/>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31</TotalTime>
  <Pages>5</Pages>
  <Words>1231</Words>
  <Characters>6776</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22</cp:revision>
  <dcterms:created xsi:type="dcterms:W3CDTF">2019-02-08T09:59:00Z</dcterms:created>
  <dcterms:modified xsi:type="dcterms:W3CDTF">2019-05-13T08:17:00Z</dcterms:modified>
</cp:coreProperties>
</file>