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384144" w:rsidRDefault="001A66DD" w:rsidP="001A66DD">
      <w:pPr>
        <w:pStyle w:val="Titre2"/>
        <w:rPr>
          <w:lang w:val="en-US"/>
        </w:rPr>
      </w:pPr>
      <w:r w:rsidRPr="00384144">
        <w:rPr>
          <w:lang w:val="en-US"/>
        </w:rPr>
        <w:t>Safe hits</w:t>
      </w:r>
    </w:p>
    <w:p w:rsidR="00384144" w:rsidRPr="00384144" w:rsidRDefault="00384144" w:rsidP="00384144">
      <w:pPr>
        <w:pStyle w:val="Texte"/>
        <w:rPr>
          <w:lang w:val="en-US"/>
        </w:rPr>
      </w:pPr>
      <w:r w:rsidRPr="00384144">
        <w:rPr>
          <w:lang w:val="en-US"/>
        </w:rPr>
        <w:t>We shall begin this chapter by describing the symbols used to represent</w:t>
      </w:r>
      <w:r w:rsidR="00915DE9">
        <w:rPr>
          <w:lang w:val="en-US"/>
        </w:rPr>
        <w:t xml:space="preserve"> </w:t>
      </w:r>
      <w:r w:rsidRPr="00384144">
        <w:rPr>
          <w:lang w:val="en-US"/>
        </w:rPr>
        <w:t>hits.</w:t>
      </w:r>
    </w:p>
    <w:p w:rsidR="00384144" w:rsidRPr="00384144" w:rsidRDefault="00384144" w:rsidP="00384144">
      <w:pPr>
        <w:pStyle w:val="Texte"/>
        <w:rPr>
          <w:lang w:val="en-US"/>
        </w:rPr>
      </w:pPr>
      <w:r w:rsidRPr="00384144">
        <w:rPr>
          <w:lang w:val="en-US"/>
        </w:rPr>
        <w:t>The sign for a base hit should be followed by a number identifying the</w:t>
      </w:r>
      <w:r w:rsidR="00915DE9">
        <w:rPr>
          <w:lang w:val="en-US"/>
        </w:rPr>
        <w:t xml:space="preserve"> </w:t>
      </w:r>
      <w:r w:rsidRPr="00384144">
        <w:rPr>
          <w:lang w:val="en-US"/>
        </w:rPr>
        <w:t>zone of a fielder close to where the hit was recovered or came to rest, or</w:t>
      </w:r>
      <w:r w:rsidR="00915DE9">
        <w:rPr>
          <w:lang w:val="en-US"/>
        </w:rPr>
        <w:t xml:space="preserve"> </w:t>
      </w:r>
      <w:r w:rsidRPr="00384144">
        <w:rPr>
          <w:lang w:val="en-US"/>
        </w:rPr>
        <w:t>by letters identifying the zone in the field.</w:t>
      </w:r>
    </w:p>
    <w:p w:rsidR="00384144" w:rsidRPr="00384144" w:rsidRDefault="00384144" w:rsidP="00384144">
      <w:pPr>
        <w:pStyle w:val="Texte"/>
        <w:rPr>
          <w:lang w:val="en-US"/>
        </w:rPr>
      </w:pPr>
      <w:r w:rsidRPr="00384144">
        <w:rPr>
          <w:lang w:val="en-US"/>
        </w:rPr>
        <w:t>We define base hits in different categories:</w:t>
      </w:r>
    </w:p>
    <w:p w:rsidR="00384144" w:rsidRPr="00384144" w:rsidRDefault="00384144" w:rsidP="00384144">
      <w:pPr>
        <w:pStyle w:val="Texte"/>
        <w:rPr>
          <w:lang w:val="en-US"/>
        </w:rPr>
      </w:pPr>
      <w:r w:rsidRPr="00384144">
        <w:rPr>
          <w:lang w:val="en-US"/>
        </w:rPr>
        <w:t xml:space="preserve">- </w:t>
      </w:r>
      <w:proofErr w:type="gramStart"/>
      <w:r w:rsidRPr="00384144">
        <w:rPr>
          <w:lang w:val="en-US"/>
        </w:rPr>
        <w:t>where</w:t>
      </w:r>
      <w:proofErr w:type="gramEnd"/>
      <w:r w:rsidRPr="00384144">
        <w:rPr>
          <w:lang w:val="en-US"/>
        </w:rPr>
        <w:t xml:space="preserve"> the ball is hit in the infield and stays there</w:t>
      </w:r>
    </w:p>
    <w:p w:rsidR="00384144" w:rsidRPr="00384144" w:rsidRDefault="00384144" w:rsidP="00384144">
      <w:pPr>
        <w:pStyle w:val="Texte"/>
        <w:rPr>
          <w:lang w:val="en-US"/>
        </w:rPr>
      </w:pPr>
      <w:r w:rsidRPr="00384144">
        <w:rPr>
          <w:lang w:val="en-US"/>
        </w:rPr>
        <w:t xml:space="preserve">- </w:t>
      </w:r>
      <w:proofErr w:type="gramStart"/>
      <w:r w:rsidRPr="00384144">
        <w:rPr>
          <w:lang w:val="en-US"/>
        </w:rPr>
        <w:t>where</w:t>
      </w:r>
      <w:proofErr w:type="gramEnd"/>
      <w:r w:rsidRPr="00384144">
        <w:rPr>
          <w:lang w:val="en-US"/>
        </w:rPr>
        <w:t xml:space="preserve"> the ball is hit in the infield and it ends just after the infield</w:t>
      </w:r>
    </w:p>
    <w:p w:rsidR="00384144" w:rsidRPr="00384144" w:rsidRDefault="00384144" w:rsidP="00384144">
      <w:pPr>
        <w:pStyle w:val="Texte"/>
        <w:rPr>
          <w:lang w:val="en-US"/>
        </w:rPr>
      </w:pPr>
      <w:r w:rsidRPr="00384144">
        <w:rPr>
          <w:lang w:val="en-US"/>
        </w:rPr>
        <w:t xml:space="preserve">- </w:t>
      </w:r>
      <w:proofErr w:type="gramStart"/>
      <w:r w:rsidRPr="00384144">
        <w:rPr>
          <w:lang w:val="en-US"/>
        </w:rPr>
        <w:t>where</w:t>
      </w:r>
      <w:proofErr w:type="gramEnd"/>
      <w:r w:rsidRPr="00384144">
        <w:rPr>
          <w:lang w:val="en-US"/>
        </w:rPr>
        <w:t xml:space="preserve"> the ball is hit in the outfield</w:t>
      </w:r>
    </w:p>
    <w:p w:rsidR="00384144" w:rsidRPr="00384144" w:rsidRDefault="00384144" w:rsidP="00384144">
      <w:pPr>
        <w:pStyle w:val="Texte"/>
        <w:rPr>
          <w:lang w:val="en-US"/>
        </w:rPr>
      </w:pPr>
      <w:r w:rsidRPr="00384144">
        <w:rPr>
          <w:lang w:val="en-US"/>
        </w:rPr>
        <w:t xml:space="preserve">- </w:t>
      </w:r>
      <w:proofErr w:type="gramStart"/>
      <w:r w:rsidRPr="00384144">
        <w:rPr>
          <w:lang w:val="en-US"/>
        </w:rPr>
        <w:t>where</w:t>
      </w:r>
      <w:proofErr w:type="gramEnd"/>
      <w:r w:rsidRPr="00384144">
        <w:rPr>
          <w:lang w:val="en-US"/>
        </w:rPr>
        <w:t xml:space="preserve"> the ball is hit in the outfield close to the foul line or between two</w:t>
      </w:r>
      <w:r w:rsidR="00915DE9">
        <w:rPr>
          <w:lang w:val="en-US"/>
        </w:rPr>
        <w:t xml:space="preserve"> </w:t>
      </w:r>
      <w:r w:rsidRPr="00384144">
        <w:rPr>
          <w:lang w:val="en-US"/>
        </w:rPr>
        <w:t>outfielders</w:t>
      </w:r>
    </w:p>
    <w:p w:rsidR="00384144" w:rsidRDefault="00384144" w:rsidP="00384144">
      <w:pPr>
        <w:pStyle w:val="Texte"/>
        <w:rPr>
          <w:lang w:val="en-US"/>
        </w:rPr>
      </w:pPr>
      <w:r w:rsidRPr="00384144">
        <w:rPr>
          <w:lang w:val="en-US"/>
        </w:rPr>
        <w:t xml:space="preserve">- </w:t>
      </w:r>
      <w:proofErr w:type="gramStart"/>
      <w:r w:rsidRPr="00384144">
        <w:rPr>
          <w:lang w:val="en-US"/>
        </w:rPr>
        <w:t>when</w:t>
      </w:r>
      <w:proofErr w:type="gramEnd"/>
      <w:r w:rsidRPr="00384144">
        <w:rPr>
          <w:lang w:val="en-US"/>
        </w:rPr>
        <w:t xml:space="preserve"> the ball was a bunt, but was not a sacrifice hit (bunt)</w:t>
      </w:r>
    </w:p>
    <w:tbl>
      <w:tblPr>
        <w:tblStyle w:val="Grilledutableau"/>
        <w:tblW w:w="0" w:type="auto"/>
        <w:tblLook w:val="04A0"/>
      </w:tblPr>
      <w:tblGrid>
        <w:gridCol w:w="9546"/>
      </w:tblGrid>
      <w:tr w:rsidR="00E513B6" w:rsidTr="00E513B6">
        <w:tc>
          <w:tcPr>
            <w:tcW w:w="9546" w:type="dxa"/>
          </w:tcPr>
          <w:p w:rsidR="00E513B6" w:rsidRDefault="00E513B6" w:rsidP="00865C1C">
            <w:pPr>
              <w:pStyle w:val="Texte"/>
              <w:ind w:firstLine="0"/>
              <w:jc w:val="center"/>
              <w:rPr>
                <w:lang w:val="en-US"/>
              </w:rPr>
            </w:pPr>
            <w:r w:rsidRPr="00E513B6">
              <w:rPr>
                <w:lang w:val="en-US"/>
              </w:rPr>
              <w:drawing>
                <wp:inline distT="0" distB="0" distL="0" distR="0">
                  <wp:extent cx="3143229" cy="2796561"/>
                  <wp:effectExtent l="19050" t="0" r="21" b="0"/>
                  <wp:docPr id="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141345" cy="2798445"/>
                          </a:xfrm>
                          <a:prstGeom prst="rect">
                            <a:avLst/>
                          </a:prstGeom>
                        </pic:spPr>
                      </pic:pic>
                    </a:graphicData>
                  </a:graphic>
                </wp:inline>
              </w:drawing>
            </w:r>
          </w:p>
        </w:tc>
      </w:tr>
    </w:tbl>
    <w:p w:rsidR="00370E2E" w:rsidRPr="00370E2E" w:rsidRDefault="00370E2E" w:rsidP="00370E2E">
      <w:pPr>
        <w:pStyle w:val="Texte"/>
        <w:rPr>
          <w:lang w:val="en-US"/>
        </w:rPr>
      </w:pPr>
      <w:r w:rsidRPr="00370E2E">
        <w:rPr>
          <w:lang w:val="en-US"/>
        </w:rPr>
        <w:t>To give some examples of the different categories:</w:t>
      </w:r>
    </w:p>
    <w:p w:rsidR="00370E2E" w:rsidRDefault="00370E2E" w:rsidP="00370E2E">
      <w:pPr>
        <w:pStyle w:val="Texte"/>
        <w:ind w:firstLine="0"/>
        <w:rPr>
          <w:lang w:val="en-US"/>
        </w:rPr>
      </w:pPr>
      <w:r>
        <w:rPr>
          <w:lang w:val="en-US"/>
        </w:rPr>
        <w:t xml:space="preserve">- </w:t>
      </w:r>
      <w:proofErr w:type="gramStart"/>
      <w:r w:rsidRPr="00370E2E">
        <w:rPr>
          <w:lang w:val="en-US"/>
        </w:rPr>
        <w:t>where</w:t>
      </w:r>
      <w:proofErr w:type="gramEnd"/>
      <w:r w:rsidRPr="00370E2E">
        <w:rPr>
          <w:lang w:val="en-US"/>
        </w:rPr>
        <w:t xml:space="preserve"> the ball is hit in the infield and stays in the infield</w:t>
      </w:r>
    </w:p>
    <w:p w:rsidR="00370E2E" w:rsidRDefault="00370E2E" w:rsidP="00370E2E">
      <w:pPr>
        <w:pStyle w:val="Texte"/>
        <w:tabs>
          <w:tab w:val="left" w:pos="2287"/>
        </w:tabs>
        <w:ind w:firstLine="0"/>
        <w:rPr>
          <w:lang w:val="en-US"/>
        </w:rPr>
      </w:pPr>
      <w:r>
        <w:rPr>
          <w:noProof/>
          <w:lang w:eastAsia="fr-FR"/>
        </w:rPr>
        <w:drawing>
          <wp:anchor distT="0" distB="0" distL="114300" distR="114300" simplePos="0" relativeHeight="251659264" behindDoc="1" locked="0" layoutInCell="1" allowOverlap="1">
            <wp:simplePos x="0" y="0"/>
            <wp:positionH relativeFrom="margin">
              <wp:align>center</wp:align>
            </wp:positionH>
            <wp:positionV relativeFrom="paragraph">
              <wp:posOffset>28575</wp:posOffset>
            </wp:positionV>
            <wp:extent cx="4381200" cy="720000"/>
            <wp:effectExtent l="0" t="0" r="635" b="4445"/>
            <wp:wrapTight wrapText="bothSides">
              <wp:wrapPolygon edited="0">
                <wp:start x="0" y="0"/>
                <wp:lineTo x="0" y="21162"/>
                <wp:lineTo x="21509" y="21162"/>
                <wp:lineTo x="21509" y="0"/>
                <wp:lineTo x="0" y="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381200" cy="720000"/>
                    </a:xfrm>
                    <a:prstGeom prst="rect">
                      <a:avLst/>
                    </a:prstGeom>
                  </pic:spPr>
                </pic:pic>
              </a:graphicData>
            </a:graphic>
          </wp:anchor>
        </w:drawing>
      </w:r>
      <w:r>
        <w:rPr>
          <w:lang w:val="en-US"/>
        </w:rPr>
        <w:tab/>
      </w:r>
    </w:p>
    <w:p w:rsidR="00370E2E" w:rsidRDefault="00370E2E" w:rsidP="00370E2E">
      <w:pPr>
        <w:pStyle w:val="NormalAnglais"/>
        <w:ind w:firstLine="0"/>
        <w:rPr>
          <w:rStyle w:val="Rfrenceintense"/>
          <w:bCs w:val="0"/>
          <w:i w:val="0"/>
          <w:color w:val="auto"/>
          <w:spacing w:val="0"/>
          <w:sz w:val="24"/>
        </w:rPr>
      </w:pPr>
    </w:p>
    <w:p w:rsidR="00370E2E" w:rsidRDefault="00370E2E" w:rsidP="00A47CA8">
      <w:pPr>
        <w:pStyle w:val="NormalAnglais"/>
        <w:rPr>
          <w:rStyle w:val="Rfrenceintense"/>
          <w:bCs w:val="0"/>
          <w:i w:val="0"/>
          <w:color w:val="auto"/>
          <w:spacing w:val="0"/>
          <w:sz w:val="24"/>
        </w:rPr>
      </w:pPr>
    </w:p>
    <w:p w:rsidR="00370E2E" w:rsidRDefault="00370E2E" w:rsidP="00370E2E">
      <w:pPr>
        <w:pStyle w:val="Texte"/>
        <w:ind w:firstLine="0"/>
        <w:rPr>
          <w:lang w:val="en-US"/>
        </w:rPr>
      </w:pPr>
      <w:r w:rsidRPr="00370E2E">
        <w:rPr>
          <w:lang w:val="en-US"/>
        </w:rPr>
        <w:lastRenderedPageBreak/>
        <w:t xml:space="preserve">- </w:t>
      </w:r>
      <w:proofErr w:type="gramStart"/>
      <w:r w:rsidRPr="00370E2E">
        <w:rPr>
          <w:lang w:val="en-US"/>
        </w:rPr>
        <w:t>where</w:t>
      </w:r>
      <w:proofErr w:type="gramEnd"/>
      <w:r w:rsidRPr="00370E2E">
        <w:rPr>
          <w:lang w:val="en-US"/>
        </w:rPr>
        <w:t xml:space="preserve"> the ball is hit in the infield and it ends in the outfield (left side,</w:t>
      </w:r>
      <w:r w:rsidR="00915DE9">
        <w:rPr>
          <w:lang w:val="en-US"/>
        </w:rPr>
        <w:t xml:space="preserve"> </w:t>
      </w:r>
      <w:r w:rsidRPr="00370E2E">
        <w:rPr>
          <w:lang w:val="en-US"/>
        </w:rPr>
        <w:t>middle, right side)</w:t>
      </w:r>
    </w:p>
    <w:p w:rsidR="00370E2E" w:rsidRDefault="00370E2E" w:rsidP="00370E2E">
      <w:pPr>
        <w:pStyle w:val="Texte"/>
        <w:ind w:firstLine="0"/>
        <w:rPr>
          <w:rStyle w:val="Rfrenceintense"/>
          <w:bCs w:val="0"/>
          <w:i w:val="0"/>
          <w:color w:val="auto"/>
          <w:spacing w:val="0"/>
          <w:sz w:val="24"/>
          <w:lang w:val="en-US"/>
        </w:rPr>
      </w:pPr>
      <w:r>
        <w:rPr>
          <w:noProof/>
          <w:lang w:eastAsia="fr-FR"/>
        </w:rPr>
        <w:drawing>
          <wp:anchor distT="0" distB="0" distL="114300" distR="114300" simplePos="0" relativeHeight="251660288" behindDoc="1" locked="0" layoutInCell="1" allowOverlap="1">
            <wp:simplePos x="0" y="0"/>
            <wp:positionH relativeFrom="margin">
              <wp:align>center</wp:align>
            </wp:positionH>
            <wp:positionV relativeFrom="paragraph">
              <wp:posOffset>38100</wp:posOffset>
            </wp:positionV>
            <wp:extent cx="2562860" cy="719455"/>
            <wp:effectExtent l="0" t="0" r="8890" b="4445"/>
            <wp:wrapTight wrapText="bothSides">
              <wp:wrapPolygon edited="0">
                <wp:start x="0" y="0"/>
                <wp:lineTo x="0" y="21162"/>
                <wp:lineTo x="21514" y="21162"/>
                <wp:lineTo x="21514" y="0"/>
                <wp:lineTo x="0" y="0"/>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562860" cy="719455"/>
                    </a:xfrm>
                    <a:prstGeom prst="rect">
                      <a:avLst/>
                    </a:prstGeom>
                  </pic:spPr>
                </pic:pic>
              </a:graphicData>
            </a:graphic>
          </wp:anchor>
        </w:drawing>
      </w:r>
    </w:p>
    <w:p w:rsidR="00370E2E" w:rsidRDefault="00370E2E" w:rsidP="00370E2E">
      <w:pPr>
        <w:pStyle w:val="Texte"/>
        <w:ind w:firstLine="0"/>
        <w:rPr>
          <w:rStyle w:val="Rfrenceintense"/>
          <w:bCs w:val="0"/>
          <w:i w:val="0"/>
          <w:color w:val="auto"/>
          <w:spacing w:val="0"/>
          <w:sz w:val="24"/>
          <w:lang w:val="en-US"/>
        </w:rPr>
      </w:pPr>
    </w:p>
    <w:p w:rsidR="00370E2E" w:rsidRDefault="00370E2E" w:rsidP="00370E2E">
      <w:pPr>
        <w:pStyle w:val="Texte"/>
        <w:ind w:firstLine="0"/>
        <w:rPr>
          <w:rStyle w:val="Rfrenceintense"/>
          <w:bCs w:val="0"/>
          <w:i w:val="0"/>
          <w:color w:val="auto"/>
          <w:spacing w:val="0"/>
          <w:sz w:val="24"/>
          <w:lang w:val="en-US"/>
        </w:rPr>
      </w:pPr>
    </w:p>
    <w:p w:rsidR="00370E2E" w:rsidRPr="00370E2E" w:rsidRDefault="00370E2E" w:rsidP="00370E2E">
      <w:pPr>
        <w:pStyle w:val="Texte"/>
        <w:ind w:firstLine="0"/>
        <w:rPr>
          <w:lang w:val="en-US"/>
        </w:rPr>
      </w:pPr>
      <w:r w:rsidRPr="00370E2E">
        <w:rPr>
          <w:lang w:val="en-US"/>
        </w:rPr>
        <w:t xml:space="preserve">- </w:t>
      </w:r>
      <w:proofErr w:type="gramStart"/>
      <w:r w:rsidRPr="00370E2E">
        <w:rPr>
          <w:lang w:val="en-US"/>
        </w:rPr>
        <w:t>where</w:t>
      </w:r>
      <w:proofErr w:type="gramEnd"/>
      <w:r w:rsidRPr="00370E2E">
        <w:rPr>
          <w:lang w:val="en-US"/>
        </w:rPr>
        <w:t xml:space="preserve"> the ball is hit in the outfield</w:t>
      </w:r>
    </w:p>
    <w:p w:rsidR="00370E2E" w:rsidRPr="00370E2E" w:rsidRDefault="00370E2E" w:rsidP="00370E2E">
      <w:pPr>
        <w:pStyle w:val="Texte"/>
        <w:ind w:firstLine="0"/>
        <w:rPr>
          <w:lang w:val="en-US"/>
        </w:rPr>
      </w:pPr>
      <w:r>
        <w:rPr>
          <w:noProof/>
          <w:lang w:eastAsia="fr-FR"/>
        </w:rPr>
        <w:drawing>
          <wp:anchor distT="0" distB="0" distL="114300" distR="114300" simplePos="0" relativeHeight="251661312" behindDoc="1" locked="0" layoutInCell="1" allowOverlap="1">
            <wp:simplePos x="0" y="0"/>
            <wp:positionH relativeFrom="margin">
              <wp:align>center</wp:align>
            </wp:positionH>
            <wp:positionV relativeFrom="paragraph">
              <wp:posOffset>5080</wp:posOffset>
            </wp:positionV>
            <wp:extent cx="3481070" cy="719455"/>
            <wp:effectExtent l="0" t="0" r="5080" b="4445"/>
            <wp:wrapTight wrapText="bothSides">
              <wp:wrapPolygon edited="0">
                <wp:start x="0" y="0"/>
                <wp:lineTo x="0" y="21162"/>
                <wp:lineTo x="21513" y="21162"/>
                <wp:lineTo x="21513" y="0"/>
                <wp:lineTo x="0" y="0"/>
              </wp:wrapPolygon>
            </wp:wrapTight>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481070" cy="719455"/>
                    </a:xfrm>
                    <a:prstGeom prst="rect">
                      <a:avLst/>
                    </a:prstGeom>
                  </pic:spPr>
                </pic:pic>
              </a:graphicData>
            </a:graphic>
          </wp:anchor>
        </w:drawing>
      </w:r>
    </w:p>
    <w:p w:rsidR="00370E2E" w:rsidRDefault="00370E2E" w:rsidP="00370E2E">
      <w:pPr>
        <w:pStyle w:val="Texte"/>
        <w:ind w:firstLine="0"/>
        <w:rPr>
          <w:lang w:val="en-US"/>
        </w:rPr>
      </w:pPr>
    </w:p>
    <w:p w:rsidR="00370E2E" w:rsidRDefault="00370E2E" w:rsidP="00370E2E">
      <w:pPr>
        <w:pStyle w:val="Texte"/>
        <w:ind w:firstLine="0"/>
        <w:rPr>
          <w:rStyle w:val="Rfrenceintense"/>
          <w:bCs w:val="0"/>
          <w:i w:val="0"/>
          <w:color w:val="auto"/>
          <w:spacing w:val="0"/>
          <w:sz w:val="24"/>
          <w:lang w:val="en-US"/>
        </w:rPr>
      </w:pPr>
    </w:p>
    <w:p w:rsidR="00370E2E" w:rsidRPr="00370E2E" w:rsidRDefault="00370E2E" w:rsidP="00370E2E">
      <w:pPr>
        <w:pStyle w:val="Texte"/>
        <w:ind w:firstLine="0"/>
        <w:rPr>
          <w:lang w:val="en-US"/>
        </w:rPr>
      </w:pPr>
      <w:r w:rsidRPr="00370E2E">
        <w:rPr>
          <w:lang w:val="en-US"/>
        </w:rPr>
        <w:t xml:space="preserve">- </w:t>
      </w:r>
      <w:proofErr w:type="gramStart"/>
      <w:r w:rsidRPr="00370E2E">
        <w:rPr>
          <w:lang w:val="en-US"/>
        </w:rPr>
        <w:t>where</w:t>
      </w:r>
      <w:proofErr w:type="gramEnd"/>
      <w:r w:rsidRPr="00370E2E">
        <w:rPr>
          <w:lang w:val="en-US"/>
        </w:rPr>
        <w:t xml:space="preserve"> the ball is hit in the outfield down to the foul line</w:t>
      </w:r>
    </w:p>
    <w:p w:rsidR="00370E2E" w:rsidRDefault="00370E2E" w:rsidP="00370E2E">
      <w:pPr>
        <w:pStyle w:val="Texte"/>
        <w:ind w:firstLine="0"/>
        <w:rPr>
          <w:lang w:val="en-US"/>
        </w:rPr>
      </w:pPr>
      <w:r>
        <w:rPr>
          <w:noProof/>
          <w:lang w:eastAsia="fr-FR"/>
        </w:rPr>
        <w:drawing>
          <wp:anchor distT="0" distB="0" distL="114300" distR="114300" simplePos="0" relativeHeight="251662336" behindDoc="1" locked="0" layoutInCell="1" allowOverlap="1">
            <wp:simplePos x="0" y="0"/>
            <wp:positionH relativeFrom="margin">
              <wp:align>center</wp:align>
            </wp:positionH>
            <wp:positionV relativeFrom="paragraph">
              <wp:posOffset>89166</wp:posOffset>
            </wp:positionV>
            <wp:extent cx="1839600" cy="720000"/>
            <wp:effectExtent l="0" t="0" r="0" b="4445"/>
            <wp:wrapTight wrapText="bothSides">
              <wp:wrapPolygon edited="0">
                <wp:start x="0" y="0"/>
                <wp:lineTo x="0" y="21162"/>
                <wp:lineTo x="21250" y="21162"/>
                <wp:lineTo x="21250" y="0"/>
                <wp:lineTo x="0" y="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839600" cy="720000"/>
                    </a:xfrm>
                    <a:prstGeom prst="rect">
                      <a:avLst/>
                    </a:prstGeom>
                  </pic:spPr>
                </pic:pic>
              </a:graphicData>
            </a:graphic>
          </wp:anchor>
        </w:drawing>
      </w:r>
    </w:p>
    <w:p w:rsidR="00370E2E" w:rsidRDefault="00370E2E" w:rsidP="00370E2E">
      <w:pPr>
        <w:pStyle w:val="Texte"/>
        <w:ind w:firstLine="0"/>
        <w:rPr>
          <w:lang w:val="en-US"/>
        </w:rPr>
      </w:pPr>
    </w:p>
    <w:p w:rsidR="00370E2E" w:rsidRDefault="00370E2E" w:rsidP="00370E2E">
      <w:pPr>
        <w:pStyle w:val="Texte"/>
        <w:ind w:firstLine="0"/>
        <w:rPr>
          <w:lang w:val="en-US"/>
        </w:rPr>
      </w:pPr>
    </w:p>
    <w:p w:rsidR="00370E2E" w:rsidRDefault="00370E2E" w:rsidP="00370E2E">
      <w:pPr>
        <w:pStyle w:val="Texte"/>
        <w:ind w:firstLine="0"/>
        <w:rPr>
          <w:lang w:val="en-US"/>
        </w:rPr>
      </w:pPr>
      <w:r w:rsidRPr="00370E2E">
        <w:rPr>
          <w:lang w:val="en-US"/>
        </w:rPr>
        <w:t xml:space="preserve">- </w:t>
      </w:r>
      <w:proofErr w:type="gramStart"/>
      <w:r w:rsidRPr="00370E2E">
        <w:rPr>
          <w:lang w:val="en-US"/>
        </w:rPr>
        <w:t>when</w:t>
      </w:r>
      <w:proofErr w:type="gramEnd"/>
      <w:r w:rsidRPr="00370E2E">
        <w:rPr>
          <w:lang w:val="en-US"/>
        </w:rPr>
        <w:t xml:space="preserve"> the ball was a bunt, but was not a sacrifice hit (bunt)</w:t>
      </w:r>
    </w:p>
    <w:p w:rsidR="00370E2E" w:rsidRDefault="00346CE8" w:rsidP="00370E2E">
      <w:pPr>
        <w:pStyle w:val="Texte"/>
        <w:ind w:firstLine="0"/>
        <w:rPr>
          <w:lang w:val="en-US"/>
        </w:rPr>
      </w:pPr>
      <w:r>
        <w:rPr>
          <w:noProof/>
          <w:lang w:eastAsia="fr-FR"/>
        </w:rPr>
        <w:drawing>
          <wp:anchor distT="0" distB="0" distL="114300" distR="114300" simplePos="0" relativeHeight="251663360" behindDoc="1" locked="0" layoutInCell="1" allowOverlap="1">
            <wp:simplePos x="0" y="0"/>
            <wp:positionH relativeFrom="margin">
              <wp:align>center</wp:align>
            </wp:positionH>
            <wp:positionV relativeFrom="paragraph">
              <wp:posOffset>35169</wp:posOffset>
            </wp:positionV>
            <wp:extent cx="3398400" cy="720000"/>
            <wp:effectExtent l="0" t="0" r="0" b="4445"/>
            <wp:wrapTight wrapText="bothSides">
              <wp:wrapPolygon edited="0">
                <wp:start x="0" y="0"/>
                <wp:lineTo x="0" y="21162"/>
                <wp:lineTo x="21434" y="21162"/>
                <wp:lineTo x="21434" y="0"/>
                <wp:lineTo x="0"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398400" cy="720000"/>
                    </a:xfrm>
                    <a:prstGeom prst="rect">
                      <a:avLst/>
                    </a:prstGeom>
                  </pic:spPr>
                </pic:pic>
              </a:graphicData>
            </a:graphic>
          </wp:anchor>
        </w:drawing>
      </w:r>
    </w:p>
    <w:p w:rsidR="00370E2E" w:rsidRDefault="00370E2E" w:rsidP="00370E2E">
      <w:pPr>
        <w:pStyle w:val="Texte"/>
        <w:ind w:firstLine="0"/>
        <w:rPr>
          <w:lang w:val="en-US"/>
        </w:rPr>
      </w:pPr>
    </w:p>
    <w:p w:rsidR="00370E2E" w:rsidRPr="00370E2E" w:rsidRDefault="00370E2E" w:rsidP="00370E2E">
      <w:pPr>
        <w:pStyle w:val="Texte"/>
        <w:ind w:firstLine="0"/>
        <w:rPr>
          <w:lang w:val="en-US"/>
        </w:rPr>
      </w:pPr>
    </w:p>
    <w:p w:rsidR="00346CE8" w:rsidRPr="00346CE8" w:rsidRDefault="00346CE8" w:rsidP="00346CE8">
      <w:pPr>
        <w:pStyle w:val="Texte"/>
        <w:rPr>
          <w:rFonts w:ascii="Calibri-Italic" w:hAnsi="Calibri-Italic" w:cs="Calibri-Italic"/>
          <w:lang w:val="en-US"/>
        </w:rPr>
      </w:pPr>
      <w:r w:rsidRPr="00346CE8">
        <w:rPr>
          <w:lang w:val="en-US"/>
        </w:rPr>
        <w:t xml:space="preserve">According to rule 9.05 of the OBR, </w:t>
      </w:r>
      <w:r w:rsidRPr="00346CE8">
        <w:rPr>
          <w:rFonts w:ascii="Calibri-Italic" w:hAnsi="Calibri-Italic" w:cs="Calibri-Italic"/>
          <w:lang w:val="en-US"/>
        </w:rPr>
        <w:t>the official scorer shall credit a</w:t>
      </w:r>
      <w:r w:rsidR="00915DE9">
        <w:rPr>
          <w:rFonts w:ascii="Calibri-Italic" w:hAnsi="Calibri-Italic" w:cs="Calibri-Italic"/>
          <w:lang w:val="en-US"/>
        </w:rPr>
        <w:t xml:space="preserve"> </w:t>
      </w:r>
      <w:r w:rsidRPr="00346CE8">
        <w:rPr>
          <w:rFonts w:ascii="Calibri-Italic" w:hAnsi="Calibri-Italic" w:cs="Calibri-Italic"/>
          <w:lang w:val="en-US"/>
        </w:rPr>
        <w:t>batter with a base hit when:</w:t>
      </w:r>
    </w:p>
    <w:p w:rsidR="00974C26" w:rsidRDefault="00346CE8" w:rsidP="00974C26">
      <w:pPr>
        <w:pStyle w:val="Texte"/>
        <w:numPr>
          <w:ilvl w:val="0"/>
          <w:numId w:val="3"/>
        </w:numPr>
        <w:ind w:left="426" w:hanging="426"/>
        <w:rPr>
          <w:lang w:val="en-US"/>
        </w:rPr>
      </w:pPr>
      <w:r w:rsidRPr="00974C26">
        <w:rPr>
          <w:rFonts w:ascii="Calibri-Italic" w:hAnsi="Calibri-Italic" w:cs="Calibri-Italic"/>
          <w:lang w:val="en-US"/>
        </w:rPr>
        <w:t>the batter reaches first base (or any succeeding base) safely on a fair ball that settles on the ground, that touches a fence before being</w:t>
      </w:r>
      <w:r w:rsidR="00915DE9">
        <w:rPr>
          <w:rFonts w:ascii="Calibri-Italic" w:hAnsi="Calibri-Italic" w:cs="Calibri-Italic"/>
          <w:lang w:val="en-US"/>
        </w:rPr>
        <w:t xml:space="preserve"> </w:t>
      </w:r>
      <w:r w:rsidRPr="00974C26">
        <w:rPr>
          <w:rFonts w:ascii="Calibri-Italic" w:hAnsi="Calibri-Italic" w:cs="Calibri-Italic"/>
          <w:lang w:val="en-US"/>
        </w:rPr>
        <w:t xml:space="preserve">touched by a fielder, or that clears a fence </w:t>
      </w:r>
      <w:r w:rsidRPr="00974C26">
        <w:rPr>
          <w:lang w:val="en-US"/>
        </w:rPr>
        <w:t>[OBR 9.05(a)(1)].</w:t>
      </w:r>
    </w:p>
    <w:p w:rsidR="00974C26" w:rsidRDefault="00346CE8" w:rsidP="00974C26">
      <w:pPr>
        <w:pStyle w:val="Texte"/>
        <w:ind w:left="426" w:firstLine="0"/>
        <w:rPr>
          <w:lang w:val="en-US"/>
        </w:rPr>
      </w:pPr>
      <w:r w:rsidRPr="00974C26">
        <w:rPr>
          <w:rFonts w:ascii="Calibri-Bold" w:hAnsi="Calibri-Bold" w:cs="Calibri-Bold"/>
          <w:b/>
          <w:bCs/>
          <w:lang w:val="en-US"/>
        </w:rPr>
        <w:t xml:space="preserve">NOTE: </w:t>
      </w:r>
      <w:r w:rsidRPr="00974C26">
        <w:rPr>
          <w:lang w:val="en-US"/>
        </w:rPr>
        <w:t>According to Rule 9.12(a</w:t>
      </w:r>
      <w:proofErr w:type="gramStart"/>
      <w:r w:rsidRPr="00974C26">
        <w:rPr>
          <w:lang w:val="en-US"/>
        </w:rPr>
        <w:t>)(</w:t>
      </w:r>
      <w:proofErr w:type="gramEnd"/>
      <w:r w:rsidRPr="00974C26">
        <w:rPr>
          <w:lang w:val="en-US"/>
        </w:rPr>
        <w:t>1) comment, it is not necessary for a</w:t>
      </w:r>
      <w:r w:rsidR="00915DE9">
        <w:rPr>
          <w:lang w:val="en-US"/>
        </w:rPr>
        <w:t xml:space="preserve"> </w:t>
      </w:r>
      <w:r w:rsidRPr="00974C26">
        <w:rPr>
          <w:lang w:val="en-US"/>
        </w:rPr>
        <w:t>fielder to touch the ball to be charged with an error. The scorer must</w:t>
      </w:r>
      <w:r w:rsidR="00915DE9">
        <w:rPr>
          <w:lang w:val="en-US"/>
        </w:rPr>
        <w:t xml:space="preserve"> </w:t>
      </w:r>
      <w:r w:rsidRPr="00974C26">
        <w:rPr>
          <w:lang w:val="en-US"/>
        </w:rPr>
        <w:t>therefore watch the hit very closely, as a ball that is not touched by a</w:t>
      </w:r>
      <w:r w:rsidR="00915DE9">
        <w:rPr>
          <w:lang w:val="en-US"/>
        </w:rPr>
        <w:t xml:space="preserve"> </w:t>
      </w:r>
      <w:r w:rsidRPr="00974C26">
        <w:rPr>
          <w:lang w:val="en-US"/>
        </w:rPr>
        <w:t>fielder may sometimes give rise to an error as well as a hit.</w:t>
      </w:r>
    </w:p>
    <w:p w:rsidR="00974C26" w:rsidRDefault="00346CE8" w:rsidP="00974C26">
      <w:pPr>
        <w:pStyle w:val="Texte"/>
        <w:numPr>
          <w:ilvl w:val="0"/>
          <w:numId w:val="3"/>
        </w:numPr>
        <w:ind w:left="426" w:hanging="426"/>
        <w:rPr>
          <w:lang w:val="en-US"/>
        </w:rPr>
      </w:pPr>
      <w:proofErr w:type="gramStart"/>
      <w:r w:rsidRPr="00974C26">
        <w:rPr>
          <w:rFonts w:ascii="Calibri-Italic" w:hAnsi="Calibri-Italic" w:cs="Calibri-Italic"/>
          <w:lang w:val="en-US"/>
        </w:rPr>
        <w:t>the</w:t>
      </w:r>
      <w:proofErr w:type="gramEnd"/>
      <w:r w:rsidRPr="00974C26">
        <w:rPr>
          <w:rFonts w:ascii="Calibri-Italic" w:hAnsi="Calibri-Italic" w:cs="Calibri-Italic"/>
          <w:lang w:val="en-US"/>
        </w:rPr>
        <w:t xml:space="preserve"> batter reaches first base safely on a fair ball hit with such force, or</w:t>
      </w:r>
      <w:r w:rsidR="00915DE9">
        <w:rPr>
          <w:rFonts w:ascii="Calibri-Italic" w:hAnsi="Calibri-Italic" w:cs="Calibri-Italic"/>
          <w:lang w:val="en-US"/>
        </w:rPr>
        <w:t xml:space="preserve"> </w:t>
      </w:r>
      <w:r w:rsidRPr="00974C26">
        <w:rPr>
          <w:rFonts w:ascii="Calibri-Italic" w:hAnsi="Calibri-Italic" w:cs="Calibri-Italic"/>
          <w:lang w:val="en-US"/>
        </w:rPr>
        <w:t>so slowly, that any fielder attempting to make a play with the ball has</w:t>
      </w:r>
      <w:r w:rsidR="00915DE9">
        <w:rPr>
          <w:rFonts w:ascii="Calibri-Italic" w:hAnsi="Calibri-Italic" w:cs="Calibri-Italic"/>
          <w:lang w:val="en-US"/>
        </w:rPr>
        <w:t xml:space="preserve"> </w:t>
      </w:r>
      <w:r w:rsidRPr="00974C26">
        <w:rPr>
          <w:rFonts w:ascii="Calibri-Italic" w:hAnsi="Calibri-Italic" w:cs="Calibri-Italic"/>
          <w:lang w:val="en-US"/>
        </w:rPr>
        <w:t xml:space="preserve">no opportunity to do so </w:t>
      </w:r>
      <w:r w:rsidRPr="00974C26">
        <w:rPr>
          <w:lang w:val="en-US"/>
        </w:rPr>
        <w:t>[OBR 9.05(a)(2)].</w:t>
      </w:r>
    </w:p>
    <w:p w:rsidR="00346CE8" w:rsidRPr="00974C26" w:rsidRDefault="00346CE8" w:rsidP="00974C26">
      <w:pPr>
        <w:pStyle w:val="Texte"/>
        <w:ind w:left="426" w:firstLine="0"/>
        <w:rPr>
          <w:lang w:val="en-US"/>
        </w:rPr>
      </w:pPr>
      <w:r w:rsidRPr="00974C26">
        <w:rPr>
          <w:rFonts w:ascii="Calibri-BoldItalic" w:hAnsi="Calibri-BoldItalic" w:cs="Calibri-BoldItalic"/>
          <w:b/>
          <w:bCs/>
          <w:lang w:val="en-US"/>
        </w:rPr>
        <w:lastRenderedPageBreak/>
        <w:t xml:space="preserve">Comment: </w:t>
      </w:r>
      <w:r w:rsidRPr="00974C26">
        <w:rPr>
          <w:rFonts w:ascii="Calibri-Italic" w:hAnsi="Calibri-Italic" w:cs="Calibri-Italic"/>
          <w:lang w:val="en-US"/>
        </w:rPr>
        <w:t>The official scorer shall credit a hit if the fielder attempting</w:t>
      </w:r>
      <w:r w:rsidR="00915DE9">
        <w:rPr>
          <w:rFonts w:ascii="Calibri-Italic" w:hAnsi="Calibri-Italic" w:cs="Calibri-Italic"/>
          <w:lang w:val="en-US"/>
        </w:rPr>
        <w:t xml:space="preserve"> </w:t>
      </w:r>
      <w:r w:rsidRPr="00974C26">
        <w:rPr>
          <w:rFonts w:ascii="Calibri-Italic" w:hAnsi="Calibri-Italic" w:cs="Calibri-Italic"/>
          <w:lang w:val="en-US"/>
        </w:rPr>
        <w:t>to handle the ball cannot make a play, even if such fielder deflects the</w:t>
      </w:r>
      <w:r w:rsidR="00915DE9">
        <w:rPr>
          <w:rFonts w:ascii="Calibri-Italic" w:hAnsi="Calibri-Italic" w:cs="Calibri-Italic"/>
          <w:lang w:val="en-US"/>
        </w:rPr>
        <w:t xml:space="preserve"> </w:t>
      </w:r>
      <w:r w:rsidRPr="00974C26">
        <w:rPr>
          <w:rFonts w:ascii="Calibri-Italic" w:hAnsi="Calibri-Italic" w:cs="Calibri-Italic"/>
          <w:lang w:val="en-US"/>
        </w:rPr>
        <w:t>ball from or cuts off another fielder who could have put out a runner</w:t>
      </w:r>
      <w:r w:rsidRPr="00974C26">
        <w:rPr>
          <w:lang w:val="en-US"/>
        </w:rPr>
        <w:t>[OBR 9.05(a)(2) comment].</w:t>
      </w:r>
    </w:p>
    <w:p w:rsidR="00346CE8" w:rsidRPr="00346CE8" w:rsidRDefault="00346CE8" w:rsidP="00974C26">
      <w:pPr>
        <w:pStyle w:val="Texte"/>
        <w:numPr>
          <w:ilvl w:val="0"/>
          <w:numId w:val="3"/>
        </w:numPr>
        <w:ind w:left="426" w:hanging="426"/>
        <w:rPr>
          <w:lang w:val="en-US"/>
        </w:rPr>
      </w:pPr>
      <w:r w:rsidRPr="00346CE8">
        <w:rPr>
          <w:rFonts w:ascii="Calibri-Italic" w:hAnsi="Calibri-Italic" w:cs="Calibri-Italic"/>
          <w:lang w:val="en-US"/>
        </w:rPr>
        <w:t>the batter reaches first base safely on a fair ball that takes an</w:t>
      </w:r>
      <w:r w:rsidR="00915DE9">
        <w:rPr>
          <w:rFonts w:ascii="Calibri-Italic" w:hAnsi="Calibri-Italic" w:cs="Calibri-Italic"/>
          <w:lang w:val="en-US"/>
        </w:rPr>
        <w:t xml:space="preserve"> </w:t>
      </w:r>
      <w:r w:rsidRPr="00346CE8">
        <w:rPr>
          <w:rFonts w:ascii="Calibri-Italic" w:hAnsi="Calibri-Italic" w:cs="Calibri-Italic"/>
          <w:lang w:val="en-US"/>
        </w:rPr>
        <w:t>unnatural bounce so that a fielder cannot handle it with ordinary</w:t>
      </w:r>
      <w:r w:rsidR="00915DE9">
        <w:rPr>
          <w:rFonts w:ascii="Calibri-Italic" w:hAnsi="Calibri-Italic" w:cs="Calibri-Italic"/>
          <w:lang w:val="en-US"/>
        </w:rPr>
        <w:t xml:space="preserve"> </w:t>
      </w:r>
      <w:r w:rsidRPr="00346CE8">
        <w:rPr>
          <w:rFonts w:ascii="Calibri-Italic" w:hAnsi="Calibri-Italic" w:cs="Calibri-Italic"/>
          <w:lang w:val="en-US"/>
        </w:rPr>
        <w:t>effort, or that touches the pitcher’s plate or any base (including home</w:t>
      </w:r>
      <w:r w:rsidR="00915DE9">
        <w:rPr>
          <w:rFonts w:ascii="Calibri-Italic" w:hAnsi="Calibri-Italic" w:cs="Calibri-Italic"/>
          <w:lang w:val="en-US"/>
        </w:rPr>
        <w:t xml:space="preserve"> </w:t>
      </w:r>
      <w:r w:rsidRPr="00346CE8">
        <w:rPr>
          <w:rFonts w:ascii="Calibri-Italic" w:hAnsi="Calibri-Italic" w:cs="Calibri-Italic"/>
          <w:lang w:val="en-US"/>
        </w:rPr>
        <w:t>plate) before being touched by a fielder and bounces so that a fielder</w:t>
      </w:r>
      <w:r w:rsidR="00915DE9">
        <w:rPr>
          <w:rFonts w:ascii="Calibri-Italic" w:hAnsi="Calibri-Italic" w:cs="Calibri-Italic"/>
          <w:lang w:val="en-US"/>
        </w:rPr>
        <w:t xml:space="preserve"> </w:t>
      </w:r>
      <w:r w:rsidRPr="00346CE8">
        <w:rPr>
          <w:rFonts w:ascii="Calibri-Italic" w:hAnsi="Calibri-Italic" w:cs="Calibri-Italic"/>
          <w:lang w:val="en-US"/>
        </w:rPr>
        <w:t xml:space="preserve">cannot handle the ball with ordinary effort </w:t>
      </w:r>
      <w:r w:rsidRPr="00346CE8">
        <w:rPr>
          <w:lang w:val="en-US"/>
        </w:rPr>
        <w:t>[OBR 9.05(a)(3)].</w:t>
      </w:r>
    </w:p>
    <w:p w:rsidR="00974C26" w:rsidRDefault="00346CE8" w:rsidP="00974C26">
      <w:pPr>
        <w:pStyle w:val="Texte"/>
        <w:numPr>
          <w:ilvl w:val="0"/>
          <w:numId w:val="3"/>
        </w:numPr>
        <w:ind w:left="426" w:hanging="426"/>
        <w:rPr>
          <w:lang w:val="en-US"/>
        </w:rPr>
      </w:pPr>
      <w:r w:rsidRPr="00974C26">
        <w:rPr>
          <w:rFonts w:ascii="Calibri-Italic" w:hAnsi="Calibri-Italic" w:cs="Calibri-Italic"/>
          <w:lang w:val="en-US"/>
        </w:rPr>
        <w:t>the batter reaches first base safely on a fair ball that has not been</w:t>
      </w:r>
      <w:r w:rsidR="00915DE9">
        <w:rPr>
          <w:rFonts w:ascii="Calibri-Italic" w:hAnsi="Calibri-Italic" w:cs="Calibri-Italic"/>
          <w:lang w:val="en-US"/>
        </w:rPr>
        <w:t xml:space="preserve"> </w:t>
      </w:r>
      <w:r w:rsidRPr="00974C26">
        <w:rPr>
          <w:rFonts w:ascii="Calibri-Italic" w:hAnsi="Calibri-Italic" w:cs="Calibri-Italic"/>
          <w:lang w:val="en-US"/>
        </w:rPr>
        <w:t>touched by a fielder and that is in fair territory when the ball reaches</w:t>
      </w:r>
      <w:r w:rsidR="00915DE9">
        <w:rPr>
          <w:rFonts w:ascii="Calibri-Italic" w:hAnsi="Calibri-Italic" w:cs="Calibri-Italic"/>
          <w:lang w:val="en-US"/>
        </w:rPr>
        <w:t xml:space="preserve"> </w:t>
      </w:r>
      <w:r w:rsidRPr="00974C26">
        <w:rPr>
          <w:rFonts w:ascii="Calibri-Italic" w:hAnsi="Calibri-Italic" w:cs="Calibri-Italic"/>
          <w:lang w:val="en-US"/>
        </w:rPr>
        <w:t>the outfield, unless in the scorer’s judgment the ball could have been</w:t>
      </w:r>
      <w:r w:rsidR="00915DE9">
        <w:rPr>
          <w:rFonts w:ascii="Calibri-Italic" w:hAnsi="Calibri-Italic" w:cs="Calibri-Italic"/>
          <w:lang w:val="en-US"/>
        </w:rPr>
        <w:t xml:space="preserve"> </w:t>
      </w:r>
      <w:r w:rsidRPr="00974C26">
        <w:rPr>
          <w:rFonts w:ascii="Calibri-Italic" w:hAnsi="Calibri-Italic" w:cs="Calibri-Italic"/>
          <w:lang w:val="en-US"/>
        </w:rPr>
        <w:t xml:space="preserve">handled with ordinary effort </w:t>
      </w:r>
      <w:r w:rsidRPr="00974C26">
        <w:rPr>
          <w:lang w:val="en-US"/>
        </w:rPr>
        <w:t>[OBR 9.05(a)(4)].</w:t>
      </w:r>
    </w:p>
    <w:p w:rsidR="00974C26" w:rsidRDefault="00346CE8" w:rsidP="00974C26">
      <w:pPr>
        <w:pStyle w:val="Texte"/>
        <w:ind w:left="426" w:firstLine="0"/>
        <w:rPr>
          <w:lang w:val="en-US"/>
        </w:rPr>
      </w:pPr>
      <w:r w:rsidRPr="00974C26">
        <w:rPr>
          <w:rFonts w:ascii="Calibri-Bold" w:hAnsi="Calibri-Bold" w:cs="Calibri-Bold"/>
          <w:b/>
          <w:bCs/>
          <w:lang w:val="en-US"/>
        </w:rPr>
        <w:t xml:space="preserve">NOTE: </w:t>
      </w:r>
      <w:r w:rsidRPr="00974C26">
        <w:rPr>
          <w:lang w:val="en-US"/>
        </w:rPr>
        <w:t>This rule has a practical application in cases where the hit is</w:t>
      </w:r>
      <w:r w:rsidR="00915DE9">
        <w:rPr>
          <w:lang w:val="en-US"/>
        </w:rPr>
        <w:t xml:space="preserve"> </w:t>
      </w:r>
      <w:r w:rsidRPr="00974C26">
        <w:rPr>
          <w:lang w:val="en-US"/>
        </w:rPr>
        <w:t>aimed at an infielder who may attempt to touch the ball. Close</w:t>
      </w:r>
      <w:r w:rsidR="00915DE9">
        <w:rPr>
          <w:lang w:val="en-US"/>
        </w:rPr>
        <w:t xml:space="preserve"> </w:t>
      </w:r>
      <w:r w:rsidRPr="00974C26">
        <w:rPr>
          <w:lang w:val="en-US"/>
        </w:rPr>
        <w:t>attention must therefore be paid to whether the ball could have been</w:t>
      </w:r>
      <w:r w:rsidR="00915DE9">
        <w:rPr>
          <w:lang w:val="en-US"/>
        </w:rPr>
        <w:t xml:space="preserve"> </w:t>
      </w:r>
      <w:r w:rsidRPr="00974C26">
        <w:rPr>
          <w:lang w:val="en-US"/>
        </w:rPr>
        <w:t>handled with ordinary effort by the infielder.</w:t>
      </w:r>
    </w:p>
    <w:p w:rsidR="00974C26" w:rsidRPr="00974C26" w:rsidRDefault="00346CE8" w:rsidP="00974C26">
      <w:pPr>
        <w:pStyle w:val="Texte"/>
        <w:numPr>
          <w:ilvl w:val="0"/>
          <w:numId w:val="3"/>
        </w:numPr>
        <w:ind w:left="426" w:hanging="426"/>
        <w:rPr>
          <w:lang w:val="en-US"/>
        </w:rPr>
      </w:pPr>
      <w:r w:rsidRPr="00974C26">
        <w:rPr>
          <w:rFonts w:ascii="Calibri-Italic" w:hAnsi="Calibri-Italic" w:cs="Calibri-Italic"/>
          <w:lang w:val="en-US"/>
        </w:rPr>
        <w:t>a fair ball that has not been touched by a fielder touches a runner or</w:t>
      </w:r>
      <w:r w:rsidR="00915DE9">
        <w:rPr>
          <w:rFonts w:ascii="Calibri-Italic" w:hAnsi="Calibri-Italic" w:cs="Calibri-Italic"/>
          <w:lang w:val="en-US"/>
        </w:rPr>
        <w:t xml:space="preserve"> </w:t>
      </w:r>
      <w:r w:rsidRPr="00974C26">
        <w:rPr>
          <w:rFonts w:ascii="Calibri-Italic" w:hAnsi="Calibri-Italic" w:cs="Calibri-Italic"/>
          <w:lang w:val="en-US"/>
        </w:rPr>
        <w:t>an umpire, unless a runner is called out for having been touched by an</w:t>
      </w:r>
      <w:r w:rsidR="00915DE9">
        <w:rPr>
          <w:rFonts w:ascii="Calibri-Italic" w:hAnsi="Calibri-Italic" w:cs="Calibri-Italic"/>
          <w:lang w:val="en-US"/>
        </w:rPr>
        <w:t xml:space="preserve"> </w:t>
      </w:r>
      <w:r w:rsidRPr="00974C26">
        <w:rPr>
          <w:rFonts w:ascii="Calibri-Italic" w:hAnsi="Calibri-Italic" w:cs="Calibri-Italic"/>
          <w:lang w:val="en-US"/>
        </w:rPr>
        <w:t xml:space="preserve">Infield Fly, in which case the official scorer shall not score a hit </w:t>
      </w:r>
      <w:r w:rsidRPr="00974C26">
        <w:rPr>
          <w:lang w:val="en-US"/>
        </w:rPr>
        <w:t>[OBR9.05(a)(5)]</w:t>
      </w:r>
      <w:r w:rsidRPr="00974C26">
        <w:rPr>
          <w:rFonts w:ascii="Calibri-Italic" w:hAnsi="Calibri-Italic" w:cs="Calibri-Italic"/>
          <w:lang w:val="en-US"/>
        </w:rPr>
        <w:t>.</w:t>
      </w:r>
    </w:p>
    <w:p w:rsidR="00974C26" w:rsidRDefault="00346CE8" w:rsidP="00974C26">
      <w:pPr>
        <w:pStyle w:val="Texte"/>
        <w:ind w:left="426" w:firstLine="0"/>
        <w:rPr>
          <w:lang w:val="en-US"/>
        </w:rPr>
      </w:pPr>
      <w:r w:rsidRPr="00974C26">
        <w:rPr>
          <w:rFonts w:ascii="Calibri-Bold" w:hAnsi="Calibri-Bold" w:cs="Calibri-Bold"/>
          <w:b/>
          <w:bCs/>
          <w:lang w:val="en-US"/>
        </w:rPr>
        <w:t xml:space="preserve">NOTE: </w:t>
      </w:r>
      <w:r w:rsidRPr="00974C26">
        <w:rPr>
          <w:lang w:val="en-US"/>
        </w:rPr>
        <w:t>In both cases, the ball is dead, and the hit must be awarded for the batter, even if this is the third out. If the ball touches the runner, he is called out. But if the ball touches the umpire, the runner(s) will advance one base in case they are forced to advance by the batter [OBR 5.06(b</w:t>
      </w:r>
      <w:proofErr w:type="gramStart"/>
      <w:r w:rsidRPr="00974C26">
        <w:rPr>
          <w:lang w:val="en-US"/>
        </w:rPr>
        <w:t>)(</w:t>
      </w:r>
      <w:proofErr w:type="gramEnd"/>
      <w:r w:rsidRPr="00974C26">
        <w:rPr>
          <w:lang w:val="en-US"/>
        </w:rPr>
        <w:t>3)(B)].If the runner is not forced, he will remain at his base.</w:t>
      </w:r>
    </w:p>
    <w:p w:rsidR="00974C26" w:rsidRPr="00974C26" w:rsidRDefault="00346CE8" w:rsidP="00974C26">
      <w:pPr>
        <w:pStyle w:val="Texte"/>
        <w:numPr>
          <w:ilvl w:val="0"/>
          <w:numId w:val="3"/>
        </w:numPr>
        <w:ind w:left="426" w:hanging="426"/>
        <w:rPr>
          <w:lang w:val="en-US"/>
        </w:rPr>
      </w:pPr>
      <w:r w:rsidRPr="00974C26">
        <w:rPr>
          <w:lang w:val="en-US"/>
        </w:rPr>
        <w:t xml:space="preserve">a fielder unsuccessfully attempts to put out a preceding runner and in the official scorer’s judgment the batter-runner would not have been put out at first base by ordinary effort </w:t>
      </w:r>
      <w:r w:rsidRPr="00974C26">
        <w:rPr>
          <w:rFonts w:ascii="Calibri" w:hAnsi="Calibri" w:cs="Calibri"/>
          <w:lang w:val="en-US"/>
        </w:rPr>
        <w:t xml:space="preserve">[OBR 9.05(a)(6)]. </w:t>
      </w:r>
    </w:p>
    <w:p w:rsidR="00346CE8" w:rsidRPr="00974C26" w:rsidRDefault="00346CE8" w:rsidP="00974C26">
      <w:pPr>
        <w:pStyle w:val="Texte"/>
        <w:ind w:left="426" w:firstLine="0"/>
        <w:rPr>
          <w:rStyle w:val="Rfrenceintense"/>
          <w:bCs w:val="0"/>
          <w:i w:val="0"/>
          <w:color w:val="auto"/>
          <w:spacing w:val="0"/>
          <w:sz w:val="24"/>
          <w:lang w:val="en-US"/>
        </w:rPr>
      </w:pPr>
      <w:r w:rsidRPr="00974C26">
        <w:rPr>
          <w:rFonts w:ascii="Calibri-Bold" w:hAnsi="Calibri-Bold" w:cs="Calibri-Bold"/>
          <w:b/>
          <w:bCs/>
          <w:lang w:val="en-US"/>
        </w:rPr>
        <w:t xml:space="preserve">NOTE: </w:t>
      </w:r>
      <w:r w:rsidRPr="00974C26">
        <w:rPr>
          <w:rFonts w:ascii="Calibri" w:hAnsi="Calibri" w:cs="Calibri"/>
          <w:lang w:val="en-US"/>
        </w:rPr>
        <w:t>If the scorer also deems that the batter-runner could have been put out, he must score a fielder’s choice. In any case, the scorer must observe the action closely in order to be able to score accurately either a base hit or a fielder’s choice, paying particular attention to the position of the batter-runner at the time the fielder threw the ball to another base.</w:t>
      </w:r>
    </w:p>
    <w:p w:rsidR="00974C26" w:rsidRPr="00974C26" w:rsidRDefault="00974C26" w:rsidP="00974C26">
      <w:pPr>
        <w:pStyle w:val="Texte"/>
        <w:rPr>
          <w:rFonts w:ascii="Calibri-Italic" w:hAnsi="Calibri-Italic" w:cs="Calibri-Italic"/>
          <w:i/>
          <w:iCs/>
          <w:lang w:val="en-US"/>
        </w:rPr>
      </w:pPr>
      <w:r w:rsidRPr="00974C26">
        <w:rPr>
          <w:lang w:val="en-US"/>
        </w:rPr>
        <w:t>In the descriptions of safe hits we have introduced a fundamental</w:t>
      </w:r>
      <w:r w:rsidR="00915DE9">
        <w:rPr>
          <w:lang w:val="en-US"/>
        </w:rPr>
        <w:t xml:space="preserve"> </w:t>
      </w:r>
      <w:r w:rsidRPr="00974C26">
        <w:rPr>
          <w:lang w:val="en-US"/>
        </w:rPr>
        <w:t xml:space="preserve">concept: Ordinary effort by a fielder. </w:t>
      </w:r>
      <w:r w:rsidRPr="00974C26">
        <w:rPr>
          <w:rFonts w:ascii="Calibri-BoldItalic" w:hAnsi="Calibri-BoldItalic" w:cs="Calibri-BoldItalic"/>
          <w:b/>
          <w:bCs/>
          <w:i/>
          <w:iCs/>
          <w:lang w:val="en-US"/>
        </w:rPr>
        <w:t>Ordinary effort is the effort that a</w:t>
      </w:r>
      <w:r w:rsidR="00915DE9">
        <w:rPr>
          <w:rFonts w:ascii="Calibri-BoldItalic" w:hAnsi="Calibri-BoldItalic" w:cs="Calibri-BoldItalic"/>
          <w:b/>
          <w:bCs/>
          <w:i/>
          <w:iCs/>
          <w:lang w:val="en-US"/>
        </w:rPr>
        <w:t xml:space="preserve"> </w:t>
      </w:r>
      <w:r w:rsidRPr="00974C26">
        <w:rPr>
          <w:rFonts w:ascii="Calibri-BoldItalic" w:hAnsi="Calibri-BoldItalic" w:cs="Calibri-BoldItalic"/>
          <w:b/>
          <w:bCs/>
          <w:i/>
          <w:iCs/>
          <w:lang w:val="en-US"/>
        </w:rPr>
        <w:t>fielder of average skill at a position in that league or classification of</w:t>
      </w:r>
      <w:r w:rsidR="00915DE9">
        <w:rPr>
          <w:rFonts w:ascii="Calibri-BoldItalic" w:hAnsi="Calibri-BoldItalic" w:cs="Calibri-BoldItalic"/>
          <w:b/>
          <w:bCs/>
          <w:i/>
          <w:iCs/>
          <w:lang w:val="en-US"/>
        </w:rPr>
        <w:t xml:space="preserve"> </w:t>
      </w:r>
      <w:r w:rsidRPr="00974C26">
        <w:rPr>
          <w:rFonts w:ascii="Calibri-BoldItalic" w:hAnsi="Calibri-BoldItalic" w:cs="Calibri-BoldItalic"/>
          <w:b/>
          <w:bCs/>
          <w:i/>
          <w:iCs/>
          <w:lang w:val="en-US"/>
        </w:rPr>
        <w:t>leagues should exhibit on a play, with due consideration given to the</w:t>
      </w:r>
      <w:r w:rsidR="00915DE9">
        <w:rPr>
          <w:rFonts w:ascii="Calibri-BoldItalic" w:hAnsi="Calibri-BoldItalic" w:cs="Calibri-BoldItalic"/>
          <w:b/>
          <w:bCs/>
          <w:i/>
          <w:iCs/>
          <w:lang w:val="en-US"/>
        </w:rPr>
        <w:t xml:space="preserve"> </w:t>
      </w:r>
      <w:r w:rsidRPr="00974C26">
        <w:rPr>
          <w:rFonts w:ascii="Calibri-BoldItalic" w:hAnsi="Calibri-BoldItalic" w:cs="Calibri-BoldItalic"/>
          <w:b/>
          <w:bCs/>
          <w:i/>
          <w:iCs/>
          <w:lang w:val="en-US"/>
        </w:rPr>
        <w:t xml:space="preserve">condition of the field and weather conditions. </w:t>
      </w:r>
      <w:r w:rsidRPr="00974C26">
        <w:rPr>
          <w:lang w:val="en-US"/>
        </w:rPr>
        <w:t xml:space="preserve">[OBR Definition of Terms –Ordinary Effort] </w:t>
      </w:r>
      <w:r w:rsidRPr="00974C26">
        <w:rPr>
          <w:rFonts w:ascii="Calibri-Italic" w:hAnsi="Calibri-Italic" w:cs="Calibri-Italic"/>
          <w:i/>
          <w:iCs/>
          <w:lang w:val="en-US"/>
        </w:rPr>
        <w:t>This standard, called for several times in the Official</w:t>
      </w:r>
      <w:r w:rsidR="00915DE9">
        <w:rPr>
          <w:rFonts w:ascii="Calibri-Italic" w:hAnsi="Calibri-Italic" w:cs="Calibri-Italic"/>
          <w:i/>
          <w:iCs/>
          <w:lang w:val="en-US"/>
        </w:rPr>
        <w:t xml:space="preserve"> </w:t>
      </w:r>
      <w:r w:rsidRPr="00974C26">
        <w:rPr>
          <w:rFonts w:ascii="Calibri-Italic" w:hAnsi="Calibri-Italic" w:cs="Calibri-Italic"/>
          <w:i/>
          <w:iCs/>
          <w:lang w:val="en-US"/>
        </w:rPr>
        <w:lastRenderedPageBreak/>
        <w:t>Scoring Rules (e.g. Rules 9.05(a)(3), 9.05(a)(4), 9.05(a)(6), 9.05(b)(3)(Base</w:t>
      </w:r>
      <w:r w:rsidR="00915DE9">
        <w:rPr>
          <w:rFonts w:ascii="Calibri-Italic" w:hAnsi="Calibri-Italic" w:cs="Calibri-Italic"/>
          <w:i/>
          <w:iCs/>
          <w:lang w:val="en-US"/>
        </w:rPr>
        <w:t xml:space="preserve"> </w:t>
      </w:r>
      <w:r w:rsidRPr="00974C26">
        <w:rPr>
          <w:rFonts w:ascii="Calibri-Italic" w:hAnsi="Calibri-Italic" w:cs="Calibri-Italic"/>
          <w:i/>
          <w:iCs/>
          <w:lang w:val="en-US"/>
        </w:rPr>
        <w:t>Hits); 9.08(b)(Sacrifices); 9.12(a)(1) Comment, 9.12(d)(2) Errors; and9.13(a), 9.13(b)(Wild Pitches and Passed Balls)) and in the Official Baseball</w:t>
      </w:r>
      <w:r w:rsidR="00915DE9">
        <w:rPr>
          <w:rFonts w:ascii="Calibri-Italic" w:hAnsi="Calibri-Italic" w:cs="Calibri-Italic"/>
          <w:i/>
          <w:iCs/>
          <w:lang w:val="en-US"/>
        </w:rPr>
        <w:t xml:space="preserve"> </w:t>
      </w:r>
      <w:r w:rsidRPr="00974C26">
        <w:rPr>
          <w:rFonts w:ascii="Calibri-Italic" w:hAnsi="Calibri-Italic" w:cs="Calibri-Italic"/>
          <w:i/>
          <w:iCs/>
          <w:lang w:val="en-US"/>
        </w:rPr>
        <w:t>Rules (e.g. Definition of Terms - Infield Fly)), is an objective standard in</w:t>
      </w:r>
      <w:r w:rsidR="00915DE9">
        <w:rPr>
          <w:rFonts w:ascii="Calibri-Italic" w:hAnsi="Calibri-Italic" w:cs="Calibri-Italic"/>
          <w:i/>
          <w:iCs/>
          <w:lang w:val="en-US"/>
        </w:rPr>
        <w:t xml:space="preserve"> </w:t>
      </w:r>
      <w:r w:rsidRPr="00974C26">
        <w:rPr>
          <w:rFonts w:ascii="Calibri-Italic" w:hAnsi="Calibri-Italic" w:cs="Calibri-Italic"/>
          <w:i/>
          <w:iCs/>
          <w:lang w:val="en-US"/>
        </w:rPr>
        <w:t>regard to any particular fielder.</w:t>
      </w:r>
    </w:p>
    <w:p w:rsidR="00974C26" w:rsidRDefault="00974C26" w:rsidP="00974C26">
      <w:pPr>
        <w:pStyle w:val="Texte"/>
        <w:rPr>
          <w:lang w:val="en-US"/>
        </w:rPr>
      </w:pPr>
      <w:r w:rsidRPr="00542BD3">
        <w:rPr>
          <w:rStyle w:val="Rfrenceintense"/>
          <w:lang w:val="en-US"/>
        </w:rPr>
        <w:t>In other words, even if a fielder makes his best effort, if that effort falls</w:t>
      </w:r>
      <w:r w:rsidR="00915DE9">
        <w:rPr>
          <w:rStyle w:val="Rfrenceintense"/>
          <w:lang w:val="en-US"/>
        </w:rPr>
        <w:t xml:space="preserve"> </w:t>
      </w:r>
      <w:r w:rsidRPr="00542BD3">
        <w:rPr>
          <w:rStyle w:val="Rfrenceintense"/>
          <w:lang w:val="en-US"/>
        </w:rPr>
        <w:t>short of what an average fielder at that position in that league would have</w:t>
      </w:r>
      <w:r w:rsidR="00915DE9">
        <w:rPr>
          <w:rStyle w:val="Rfrenceintense"/>
          <w:lang w:val="en-US"/>
        </w:rPr>
        <w:t xml:space="preserve"> </w:t>
      </w:r>
      <w:r w:rsidRPr="00542BD3">
        <w:rPr>
          <w:rStyle w:val="Rfrenceintense"/>
          <w:lang w:val="en-US"/>
        </w:rPr>
        <w:t>made in a situation, the official scorer should charge that fielder with an</w:t>
      </w:r>
      <w:r w:rsidR="00915DE9">
        <w:rPr>
          <w:rStyle w:val="Rfrenceintense"/>
          <w:lang w:val="en-US"/>
        </w:rPr>
        <w:t xml:space="preserve"> </w:t>
      </w:r>
      <w:proofErr w:type="gramStart"/>
      <w:r w:rsidRPr="00542BD3">
        <w:rPr>
          <w:rStyle w:val="Rfrenceintense"/>
          <w:lang w:val="en-US"/>
        </w:rPr>
        <w:t>error</w:t>
      </w:r>
      <w:r w:rsidRPr="00974C26">
        <w:rPr>
          <w:lang w:val="en-US"/>
        </w:rPr>
        <w:t>[</w:t>
      </w:r>
      <w:proofErr w:type="gramEnd"/>
      <w:r w:rsidRPr="00974C26">
        <w:rPr>
          <w:lang w:val="en-US"/>
        </w:rPr>
        <w:t>OBR Definition of Terms Comment]. We should say straight away</w:t>
      </w:r>
      <w:r w:rsidR="00915DE9">
        <w:rPr>
          <w:lang w:val="en-US"/>
        </w:rPr>
        <w:t xml:space="preserve"> </w:t>
      </w:r>
      <w:r w:rsidRPr="00974C26">
        <w:rPr>
          <w:lang w:val="en-US"/>
        </w:rPr>
        <w:t>that this is a very flexible concept that can vary from one scorer to</w:t>
      </w:r>
      <w:r w:rsidR="00915DE9">
        <w:rPr>
          <w:lang w:val="en-US"/>
        </w:rPr>
        <w:t xml:space="preserve"> </w:t>
      </w:r>
      <w:r w:rsidRPr="00974C26">
        <w:rPr>
          <w:lang w:val="en-US"/>
        </w:rPr>
        <w:t>another. We will therefore try to give guidelines based on the rules</w:t>
      </w:r>
      <w:r w:rsidR="00915DE9">
        <w:rPr>
          <w:lang w:val="en-US"/>
        </w:rPr>
        <w:t xml:space="preserve"> </w:t>
      </w:r>
      <w:r w:rsidRPr="00974C26">
        <w:rPr>
          <w:lang w:val="en-US"/>
        </w:rPr>
        <w:t>themselves and on experience.</w:t>
      </w:r>
    </w:p>
    <w:p w:rsidR="00346CE8" w:rsidRDefault="00974C26" w:rsidP="00974C26">
      <w:pPr>
        <w:pStyle w:val="Texte"/>
        <w:rPr>
          <w:lang w:val="en-US"/>
        </w:rPr>
      </w:pPr>
      <w:r w:rsidRPr="00974C26">
        <w:rPr>
          <w:lang w:val="en-US"/>
        </w:rPr>
        <w:t>A first recommendation is not to demand absolute perfection from the</w:t>
      </w:r>
      <w:r w:rsidR="00915DE9">
        <w:rPr>
          <w:lang w:val="en-US"/>
        </w:rPr>
        <w:t xml:space="preserve"> </w:t>
      </w:r>
      <w:r w:rsidRPr="00974C26">
        <w:rPr>
          <w:lang w:val="en-US"/>
        </w:rPr>
        <w:t>defense: in the case of a particularly difficult performance, award a hit</w:t>
      </w:r>
      <w:r w:rsidR="00915DE9">
        <w:rPr>
          <w:lang w:val="en-US"/>
        </w:rPr>
        <w:t xml:space="preserve"> </w:t>
      </w:r>
      <w:r w:rsidRPr="00974C26">
        <w:rPr>
          <w:lang w:val="en-US"/>
        </w:rPr>
        <w:t>rather than an error. The scorer will simply record the actions as occurred</w:t>
      </w:r>
      <w:r w:rsidR="00915DE9">
        <w:rPr>
          <w:lang w:val="en-US"/>
        </w:rPr>
        <w:t xml:space="preserve"> </w:t>
      </w:r>
      <w:r w:rsidRPr="00974C26">
        <w:rPr>
          <w:lang w:val="en-US"/>
        </w:rPr>
        <w:t>leaving it to the manager to judge the players for having reacted too late or</w:t>
      </w:r>
      <w:r w:rsidR="00915DE9">
        <w:rPr>
          <w:lang w:val="en-US"/>
        </w:rPr>
        <w:t xml:space="preserve"> </w:t>
      </w:r>
      <w:r w:rsidRPr="00974C26">
        <w:rPr>
          <w:lang w:val="en-US"/>
        </w:rPr>
        <w:t>having moved too slowly. It is also necessary to bear in mind that balls are</w:t>
      </w:r>
      <w:r w:rsidR="00915DE9">
        <w:rPr>
          <w:lang w:val="en-US"/>
        </w:rPr>
        <w:t xml:space="preserve"> </w:t>
      </w:r>
      <w:r w:rsidRPr="00974C26">
        <w:rPr>
          <w:lang w:val="en-US"/>
        </w:rPr>
        <w:t>often hit with great force, making them extremely difficult to handle.</w:t>
      </w:r>
    </w:p>
    <w:p w:rsidR="00542BD3" w:rsidRPr="00542BD3" w:rsidRDefault="00542BD3" w:rsidP="00542BD3">
      <w:pPr>
        <w:pStyle w:val="Texte"/>
        <w:rPr>
          <w:lang w:val="en-US"/>
        </w:rPr>
      </w:pPr>
      <w:r w:rsidRPr="00542BD3">
        <w:rPr>
          <w:lang w:val="en-US"/>
        </w:rPr>
        <w:t>One very important factor that can influence the scoring of hits is the</w:t>
      </w:r>
      <w:r w:rsidR="00915DE9">
        <w:rPr>
          <w:lang w:val="en-US"/>
        </w:rPr>
        <w:t xml:space="preserve"> </w:t>
      </w:r>
      <w:r w:rsidRPr="00542BD3">
        <w:rPr>
          <w:lang w:val="en-US"/>
        </w:rPr>
        <w:t>defensive positions that the players assume before the hit. This determines</w:t>
      </w:r>
      <w:r w:rsidR="00915DE9">
        <w:rPr>
          <w:lang w:val="en-US"/>
        </w:rPr>
        <w:t xml:space="preserve"> </w:t>
      </w:r>
      <w:r w:rsidRPr="00542BD3">
        <w:rPr>
          <w:lang w:val="en-US"/>
        </w:rPr>
        <w:t>the difficulty of the play. Clearly, a hit will be more difficult to catch if the</w:t>
      </w:r>
      <w:r w:rsidR="00915DE9">
        <w:rPr>
          <w:lang w:val="en-US"/>
        </w:rPr>
        <w:t xml:space="preserve"> </w:t>
      </w:r>
      <w:r w:rsidRPr="00542BD3">
        <w:rPr>
          <w:lang w:val="en-US"/>
        </w:rPr>
        <w:t>players are closer, given the higher velocity of the ball. Before any action</w:t>
      </w:r>
      <w:r w:rsidR="00915DE9">
        <w:rPr>
          <w:lang w:val="en-US"/>
        </w:rPr>
        <w:t xml:space="preserve"> </w:t>
      </w:r>
      <w:r w:rsidRPr="00542BD3">
        <w:rPr>
          <w:lang w:val="en-US"/>
        </w:rPr>
        <w:t>takes place, therefore, be aware of the positions of the fielders.</w:t>
      </w:r>
    </w:p>
    <w:p w:rsidR="00542BD3" w:rsidRPr="00542BD3" w:rsidRDefault="00542BD3" w:rsidP="00542BD3">
      <w:pPr>
        <w:pStyle w:val="Texte"/>
        <w:rPr>
          <w:lang w:val="en-US"/>
        </w:rPr>
      </w:pPr>
      <w:r w:rsidRPr="00542BD3">
        <w:rPr>
          <w:lang w:val="en-US"/>
        </w:rPr>
        <w:t>No error should be charged to a fielder who loses time feinting or</w:t>
      </w:r>
      <w:r w:rsidR="00915DE9">
        <w:rPr>
          <w:lang w:val="en-US"/>
        </w:rPr>
        <w:t xml:space="preserve"> </w:t>
      </w:r>
      <w:r w:rsidRPr="00542BD3">
        <w:rPr>
          <w:lang w:val="en-US"/>
        </w:rPr>
        <w:t>turning to another base, even if, in the scorer’s judgment, a putout on first</w:t>
      </w:r>
      <w:r w:rsidR="00915DE9">
        <w:rPr>
          <w:lang w:val="en-US"/>
        </w:rPr>
        <w:t xml:space="preserve"> </w:t>
      </w:r>
      <w:r w:rsidRPr="00542BD3">
        <w:rPr>
          <w:lang w:val="en-US"/>
        </w:rPr>
        <w:t>base would have been more possible and safer. Moreover, no article of the</w:t>
      </w:r>
      <w:r w:rsidR="00915DE9">
        <w:rPr>
          <w:lang w:val="en-US"/>
        </w:rPr>
        <w:t xml:space="preserve"> </w:t>
      </w:r>
      <w:r w:rsidRPr="00542BD3">
        <w:rPr>
          <w:lang w:val="en-US"/>
        </w:rPr>
        <w:t>OBR provides for an error being charged against an outfielder if the ball</w:t>
      </w:r>
      <w:r w:rsidR="00915DE9">
        <w:rPr>
          <w:lang w:val="en-US"/>
        </w:rPr>
        <w:t xml:space="preserve"> </w:t>
      </w:r>
      <w:r w:rsidRPr="00542BD3">
        <w:rPr>
          <w:lang w:val="en-US"/>
        </w:rPr>
        <w:t>bounces in front of him and over his head.</w:t>
      </w:r>
    </w:p>
    <w:p w:rsidR="00542BD3" w:rsidRPr="00542BD3" w:rsidRDefault="00542BD3" w:rsidP="00542BD3">
      <w:pPr>
        <w:pStyle w:val="Texte"/>
        <w:rPr>
          <w:lang w:val="en-US"/>
        </w:rPr>
      </w:pPr>
      <w:r w:rsidRPr="00542BD3">
        <w:rPr>
          <w:lang w:val="en-US"/>
        </w:rPr>
        <w:t>This is easy to understand, as he was unable to touch the ball in the</w:t>
      </w:r>
      <w:r w:rsidR="00915DE9">
        <w:rPr>
          <w:lang w:val="en-US"/>
        </w:rPr>
        <w:t xml:space="preserve"> </w:t>
      </w:r>
      <w:r w:rsidRPr="00542BD3">
        <w:rPr>
          <w:lang w:val="en-US"/>
        </w:rPr>
        <w:t>first instance, not being close enough, and he could not catch it after it had</w:t>
      </w:r>
      <w:r w:rsidR="00915DE9">
        <w:rPr>
          <w:lang w:val="en-US"/>
        </w:rPr>
        <w:t xml:space="preserve"> </w:t>
      </w:r>
      <w:r w:rsidRPr="00542BD3">
        <w:rPr>
          <w:lang w:val="en-US"/>
        </w:rPr>
        <w:t>bounced.</w:t>
      </w:r>
    </w:p>
    <w:p w:rsidR="00542BD3" w:rsidRPr="00542BD3" w:rsidRDefault="00542BD3" w:rsidP="00542BD3">
      <w:pPr>
        <w:pStyle w:val="Texte"/>
        <w:rPr>
          <w:lang w:val="en-US"/>
        </w:rPr>
      </w:pPr>
      <w:r w:rsidRPr="00542BD3">
        <w:rPr>
          <w:lang w:val="en-US"/>
        </w:rPr>
        <w:t>Moreover, there are some positions for which it is advisable to think</w:t>
      </w:r>
      <w:r w:rsidR="00915DE9">
        <w:rPr>
          <w:lang w:val="en-US"/>
        </w:rPr>
        <w:t xml:space="preserve"> </w:t>
      </w:r>
      <w:r w:rsidRPr="00542BD3">
        <w:rPr>
          <w:lang w:val="en-US"/>
        </w:rPr>
        <w:t>twice before charging an error. Let us look at them:</w:t>
      </w:r>
    </w:p>
    <w:p w:rsidR="00542BD3" w:rsidRPr="00542BD3" w:rsidRDefault="00542BD3" w:rsidP="00542BD3">
      <w:pPr>
        <w:pStyle w:val="Texte"/>
        <w:ind w:firstLine="0"/>
        <w:rPr>
          <w:lang w:val="en-US"/>
        </w:rPr>
      </w:pPr>
      <w:r w:rsidRPr="00542BD3">
        <w:rPr>
          <w:rFonts w:ascii="Calibri-Bold" w:hAnsi="Calibri-Bold" w:cs="Calibri-Bold"/>
          <w:b/>
          <w:bCs/>
          <w:lang w:val="en-US"/>
        </w:rPr>
        <w:t xml:space="preserve">The pitcher </w:t>
      </w:r>
      <w:r w:rsidRPr="00542BD3">
        <w:rPr>
          <w:lang w:val="en-US"/>
        </w:rPr>
        <w:t>- When the hit is made, the pitcher is still completing his</w:t>
      </w:r>
      <w:r w:rsidR="00915DE9">
        <w:rPr>
          <w:lang w:val="en-US"/>
        </w:rPr>
        <w:t xml:space="preserve"> </w:t>
      </w:r>
      <w:r w:rsidRPr="00542BD3">
        <w:rPr>
          <w:lang w:val="en-US"/>
        </w:rPr>
        <w:t>recovery movement after having delivered the ball, and is leaning forward,</w:t>
      </w:r>
      <w:r w:rsidR="00915DE9">
        <w:rPr>
          <w:lang w:val="en-US"/>
        </w:rPr>
        <w:t xml:space="preserve"> </w:t>
      </w:r>
      <w:r w:rsidRPr="00542BD3">
        <w:rPr>
          <w:lang w:val="en-US"/>
        </w:rPr>
        <w:t>which means that a hit going over him would be very difficult to control,</w:t>
      </w:r>
      <w:r w:rsidR="00915DE9">
        <w:rPr>
          <w:lang w:val="en-US"/>
        </w:rPr>
        <w:t xml:space="preserve"> </w:t>
      </w:r>
      <w:r w:rsidRPr="00542BD3">
        <w:rPr>
          <w:lang w:val="en-US"/>
        </w:rPr>
        <w:t>particularly if it had been hit hard. It therefore becomes difficult to make a</w:t>
      </w:r>
      <w:r w:rsidR="00915DE9">
        <w:rPr>
          <w:lang w:val="en-US"/>
        </w:rPr>
        <w:t xml:space="preserve"> </w:t>
      </w:r>
      <w:r w:rsidRPr="00542BD3">
        <w:rPr>
          <w:lang w:val="en-US"/>
        </w:rPr>
        <w:t>play and the hit is therefore automatically considered a valid hit.</w:t>
      </w:r>
      <w:r w:rsidR="00915DE9">
        <w:rPr>
          <w:lang w:val="en-US"/>
        </w:rPr>
        <w:t xml:space="preserve"> </w:t>
      </w:r>
      <w:r w:rsidRPr="00542BD3">
        <w:rPr>
          <w:lang w:val="en-US"/>
        </w:rPr>
        <w:t>Obviously, this is not the case if the hit is so slow as to enable the pitcher</w:t>
      </w:r>
      <w:r w:rsidR="00915DE9">
        <w:rPr>
          <w:lang w:val="en-US"/>
        </w:rPr>
        <w:t xml:space="preserve"> </w:t>
      </w:r>
      <w:r w:rsidRPr="00542BD3">
        <w:rPr>
          <w:lang w:val="en-US"/>
        </w:rPr>
        <w:t>to return to a normal position in time to catch it. For the above reasons,</w:t>
      </w:r>
      <w:r w:rsidR="00915DE9">
        <w:rPr>
          <w:lang w:val="en-US"/>
        </w:rPr>
        <w:t xml:space="preserve"> </w:t>
      </w:r>
      <w:r w:rsidRPr="00542BD3">
        <w:rPr>
          <w:lang w:val="en-US"/>
        </w:rPr>
        <w:t>the pitcher is also the only player exonerated from error if a fast ball</w:t>
      </w:r>
      <w:r w:rsidR="00915DE9">
        <w:rPr>
          <w:lang w:val="en-US"/>
        </w:rPr>
        <w:t xml:space="preserve"> </w:t>
      </w:r>
      <w:r w:rsidRPr="00542BD3">
        <w:rPr>
          <w:lang w:val="en-US"/>
        </w:rPr>
        <w:t>passes between his legs.</w:t>
      </w:r>
    </w:p>
    <w:p w:rsidR="00542BD3" w:rsidRPr="00542BD3" w:rsidRDefault="00542BD3" w:rsidP="00542BD3">
      <w:pPr>
        <w:pStyle w:val="Texte"/>
        <w:ind w:firstLine="0"/>
        <w:rPr>
          <w:lang w:val="en-US"/>
        </w:rPr>
      </w:pPr>
      <w:r w:rsidRPr="00542BD3">
        <w:rPr>
          <w:rFonts w:ascii="Calibri-Bold" w:hAnsi="Calibri-Bold" w:cs="Calibri-Bold"/>
          <w:b/>
          <w:bCs/>
          <w:lang w:val="en-US"/>
        </w:rPr>
        <w:lastRenderedPageBreak/>
        <w:t xml:space="preserve">The catcher </w:t>
      </w:r>
      <w:r w:rsidRPr="00542BD3">
        <w:rPr>
          <w:lang w:val="en-US"/>
        </w:rPr>
        <w:t>- The catcher’s position is unlike that of the other fielders and</w:t>
      </w:r>
      <w:r w:rsidR="00915DE9">
        <w:rPr>
          <w:lang w:val="en-US"/>
        </w:rPr>
        <w:t xml:space="preserve"> </w:t>
      </w:r>
      <w:r w:rsidRPr="00542BD3">
        <w:rPr>
          <w:lang w:val="en-US"/>
        </w:rPr>
        <w:t>this gives him a disadvantage in certain situations. A throw made to</w:t>
      </w:r>
      <w:r w:rsidR="00915DE9">
        <w:rPr>
          <w:lang w:val="en-US"/>
        </w:rPr>
        <w:t xml:space="preserve"> </w:t>
      </w:r>
      <w:r w:rsidRPr="00542BD3">
        <w:rPr>
          <w:lang w:val="en-US"/>
        </w:rPr>
        <w:t>prevent a stolen base is not considered an error, provided that the runner</w:t>
      </w:r>
      <w:r w:rsidR="00915DE9">
        <w:rPr>
          <w:lang w:val="en-US"/>
        </w:rPr>
        <w:t xml:space="preserve"> </w:t>
      </w:r>
      <w:r w:rsidRPr="00542BD3">
        <w:rPr>
          <w:lang w:val="en-US"/>
        </w:rPr>
        <w:t>does not subsequently advance. There may also be situations in which it is</w:t>
      </w:r>
      <w:r w:rsidR="00915DE9">
        <w:rPr>
          <w:lang w:val="en-US"/>
        </w:rPr>
        <w:t xml:space="preserve"> </w:t>
      </w:r>
      <w:r w:rsidRPr="00542BD3">
        <w:rPr>
          <w:lang w:val="en-US"/>
        </w:rPr>
        <w:t>unclear whether to award a wild pitch or a passed ball; if in doubt, we</w:t>
      </w:r>
      <w:r w:rsidR="00915DE9">
        <w:rPr>
          <w:lang w:val="en-US"/>
        </w:rPr>
        <w:t xml:space="preserve"> </w:t>
      </w:r>
      <w:r w:rsidRPr="00542BD3">
        <w:rPr>
          <w:lang w:val="en-US"/>
        </w:rPr>
        <w:t>suggest you give a wild pitch, bearing in mind how uncomfortable it is for</w:t>
      </w:r>
      <w:r w:rsidR="00915DE9">
        <w:rPr>
          <w:lang w:val="en-US"/>
        </w:rPr>
        <w:t xml:space="preserve"> </w:t>
      </w:r>
      <w:r w:rsidRPr="00542BD3">
        <w:rPr>
          <w:lang w:val="en-US"/>
        </w:rPr>
        <w:t>the catcher to make certain movements.</w:t>
      </w:r>
    </w:p>
    <w:p w:rsidR="00542BD3" w:rsidRDefault="00542BD3" w:rsidP="00542BD3">
      <w:pPr>
        <w:pStyle w:val="Texte"/>
        <w:ind w:firstLine="0"/>
        <w:rPr>
          <w:lang w:val="en-US"/>
        </w:rPr>
      </w:pPr>
      <w:r w:rsidRPr="00542BD3">
        <w:rPr>
          <w:rFonts w:ascii="Calibri-Bold" w:hAnsi="Calibri-Bold" w:cs="Calibri-Bold"/>
          <w:b/>
          <w:bCs/>
          <w:lang w:val="en-US"/>
        </w:rPr>
        <w:t xml:space="preserve">The shortstop </w:t>
      </w:r>
      <w:r w:rsidRPr="00542BD3">
        <w:rPr>
          <w:lang w:val="en-US"/>
        </w:rPr>
        <w:t>- He is the infielder with the greatest area to cover. This</w:t>
      </w:r>
      <w:r w:rsidR="00915DE9">
        <w:rPr>
          <w:lang w:val="en-US"/>
        </w:rPr>
        <w:t xml:space="preserve"> </w:t>
      </w:r>
      <w:r w:rsidRPr="00542BD3">
        <w:rPr>
          <w:lang w:val="en-US"/>
        </w:rPr>
        <w:t>means he is obliged to deal with frequent difficult catches which, for that</w:t>
      </w:r>
      <w:r w:rsidR="00915DE9">
        <w:rPr>
          <w:lang w:val="en-US"/>
        </w:rPr>
        <w:t xml:space="preserve"> </w:t>
      </w:r>
      <w:r w:rsidRPr="00542BD3">
        <w:rPr>
          <w:lang w:val="en-US"/>
        </w:rPr>
        <w:t>very reason, cannot be considered errors. For example, a sideways lunge</w:t>
      </w:r>
      <w:r w:rsidR="00915DE9">
        <w:rPr>
          <w:lang w:val="en-US"/>
        </w:rPr>
        <w:t xml:space="preserve"> </w:t>
      </w:r>
      <w:r w:rsidRPr="00542BD3">
        <w:rPr>
          <w:lang w:val="en-US"/>
        </w:rPr>
        <w:t>for the ball, a catch at the edge of the red dirt, in front of third base or with</w:t>
      </w:r>
      <w:r w:rsidR="00915DE9">
        <w:rPr>
          <w:lang w:val="en-US"/>
        </w:rPr>
        <w:t xml:space="preserve"> </w:t>
      </w:r>
      <w:r w:rsidRPr="00542BD3">
        <w:rPr>
          <w:lang w:val="en-US"/>
        </w:rPr>
        <w:t>his back to the diamond, must all be considered difficult.</w:t>
      </w:r>
    </w:p>
    <w:p w:rsidR="00542BD3" w:rsidRPr="00542BD3" w:rsidRDefault="00542BD3" w:rsidP="00542BD3">
      <w:pPr>
        <w:pStyle w:val="Texte"/>
        <w:ind w:firstLine="0"/>
        <w:rPr>
          <w:lang w:val="en-US"/>
        </w:rPr>
      </w:pPr>
      <w:r w:rsidRPr="00542BD3">
        <w:rPr>
          <w:rFonts w:ascii="Calibri-Bold" w:hAnsi="Calibri-Bold" w:cs="Calibri-Bold"/>
          <w:b/>
          <w:bCs/>
          <w:lang w:val="en-US"/>
        </w:rPr>
        <w:t xml:space="preserve">The second baseman </w:t>
      </w:r>
      <w:r w:rsidRPr="00542BD3">
        <w:rPr>
          <w:lang w:val="en-US"/>
        </w:rPr>
        <w:t>- In the event of a ground ball hit towards second</w:t>
      </w:r>
      <w:r w:rsidR="00915DE9">
        <w:rPr>
          <w:lang w:val="en-US"/>
        </w:rPr>
        <w:t xml:space="preserve"> </w:t>
      </w:r>
      <w:r w:rsidRPr="00542BD3">
        <w:rPr>
          <w:lang w:val="en-US"/>
        </w:rPr>
        <w:t>base, which may be caught with ordinary effort, and which the fielder fails</w:t>
      </w:r>
      <w:r w:rsidR="00915DE9">
        <w:rPr>
          <w:lang w:val="en-US"/>
        </w:rPr>
        <w:t xml:space="preserve"> </w:t>
      </w:r>
      <w:r w:rsidRPr="00542BD3">
        <w:rPr>
          <w:lang w:val="en-US"/>
        </w:rPr>
        <w:t>to catch, an error shall be charged in the absence of any obvious and</w:t>
      </w:r>
      <w:r w:rsidR="00915DE9">
        <w:rPr>
          <w:lang w:val="en-US"/>
        </w:rPr>
        <w:t xml:space="preserve"> </w:t>
      </w:r>
      <w:r w:rsidRPr="00542BD3">
        <w:rPr>
          <w:lang w:val="en-US"/>
        </w:rPr>
        <w:t>relevant sideways motion by the fielder.</w:t>
      </w:r>
    </w:p>
    <w:p w:rsidR="00542BD3" w:rsidRPr="00542BD3" w:rsidRDefault="00542BD3" w:rsidP="00542BD3">
      <w:pPr>
        <w:pStyle w:val="Texte"/>
        <w:ind w:firstLine="0"/>
        <w:rPr>
          <w:lang w:val="en-US"/>
        </w:rPr>
      </w:pPr>
      <w:r w:rsidRPr="00542BD3">
        <w:rPr>
          <w:rFonts w:ascii="Calibri-Bold" w:hAnsi="Calibri-Bold" w:cs="Calibri-Bold"/>
          <w:b/>
          <w:bCs/>
          <w:lang w:val="en-US"/>
        </w:rPr>
        <w:t xml:space="preserve">The third baseman </w:t>
      </w:r>
      <w:r w:rsidRPr="00542BD3">
        <w:rPr>
          <w:lang w:val="en-US"/>
        </w:rPr>
        <w:t>- The zone in which the third baseman operates is</w:t>
      </w:r>
      <w:r w:rsidR="00915DE9">
        <w:rPr>
          <w:lang w:val="en-US"/>
        </w:rPr>
        <w:t xml:space="preserve"> </w:t>
      </w:r>
      <w:r w:rsidRPr="00542BD3">
        <w:rPr>
          <w:lang w:val="en-US"/>
        </w:rPr>
        <w:t>where the majority of balls hit within the diamond end up, and where they</w:t>
      </w:r>
      <w:r w:rsidR="00915DE9">
        <w:rPr>
          <w:lang w:val="en-US"/>
        </w:rPr>
        <w:t xml:space="preserve"> </w:t>
      </w:r>
      <w:r w:rsidRPr="00542BD3">
        <w:rPr>
          <w:lang w:val="en-US"/>
        </w:rPr>
        <w:t>are the fastest. Many of these balls are therefore difficult to control, given</w:t>
      </w:r>
      <w:r w:rsidR="00915DE9">
        <w:rPr>
          <w:lang w:val="en-US"/>
        </w:rPr>
        <w:t xml:space="preserve"> </w:t>
      </w:r>
      <w:r w:rsidRPr="00542BD3">
        <w:rPr>
          <w:lang w:val="en-US"/>
        </w:rPr>
        <w:t>their speed, particularly if they bounce before entering the third base</w:t>
      </w:r>
      <w:r w:rsidR="00915DE9">
        <w:rPr>
          <w:lang w:val="en-US"/>
        </w:rPr>
        <w:t xml:space="preserve"> </w:t>
      </w:r>
      <w:r w:rsidRPr="00542BD3">
        <w:rPr>
          <w:lang w:val="en-US"/>
        </w:rPr>
        <w:t>zone. Indeed, if they bounce, the balls may take an unnatural trajectory,</w:t>
      </w:r>
      <w:r w:rsidR="00915DE9">
        <w:rPr>
          <w:lang w:val="en-US"/>
        </w:rPr>
        <w:t xml:space="preserve"> </w:t>
      </w:r>
      <w:r w:rsidRPr="00542BD3">
        <w:rPr>
          <w:lang w:val="en-US"/>
        </w:rPr>
        <w:t>increasing the difficulty of the catch. It is important to pay close attention</w:t>
      </w:r>
      <w:r w:rsidR="00915DE9">
        <w:rPr>
          <w:lang w:val="en-US"/>
        </w:rPr>
        <w:t xml:space="preserve"> </w:t>
      </w:r>
      <w:r w:rsidRPr="00542BD3">
        <w:rPr>
          <w:lang w:val="en-US"/>
        </w:rPr>
        <w:t>to the speed of the ball in order to judge the difficulty of the catch.</w:t>
      </w:r>
      <w:r w:rsidR="00915DE9">
        <w:rPr>
          <w:lang w:val="en-US"/>
        </w:rPr>
        <w:t xml:space="preserve"> </w:t>
      </w:r>
      <w:r w:rsidRPr="00542BD3">
        <w:rPr>
          <w:rFonts w:ascii="Calibri-Bold" w:hAnsi="Calibri-Bold" w:cs="Calibri-Bold"/>
          <w:b/>
          <w:bCs/>
          <w:lang w:val="en-US"/>
        </w:rPr>
        <w:t xml:space="preserve">NOTE: </w:t>
      </w:r>
      <w:r w:rsidRPr="00542BD3">
        <w:rPr>
          <w:lang w:val="en-US"/>
        </w:rPr>
        <w:t>Similar considerations apply to the first baseman when the batter is</w:t>
      </w:r>
      <w:r w:rsidR="00915DE9">
        <w:rPr>
          <w:lang w:val="en-US"/>
        </w:rPr>
        <w:t xml:space="preserve"> </w:t>
      </w:r>
      <w:r w:rsidRPr="00542BD3">
        <w:rPr>
          <w:lang w:val="en-US"/>
        </w:rPr>
        <w:t>left-handed.</w:t>
      </w:r>
    </w:p>
    <w:p w:rsidR="00542BD3" w:rsidRPr="00542BD3" w:rsidRDefault="00542BD3" w:rsidP="00542BD3">
      <w:pPr>
        <w:pStyle w:val="Texte"/>
        <w:ind w:firstLine="0"/>
        <w:rPr>
          <w:lang w:val="en-US"/>
        </w:rPr>
      </w:pPr>
      <w:r w:rsidRPr="00542BD3">
        <w:rPr>
          <w:rFonts w:ascii="Calibri-Bold" w:hAnsi="Calibri-Bold" w:cs="Calibri-Bold"/>
          <w:b/>
          <w:bCs/>
          <w:lang w:val="en-US"/>
        </w:rPr>
        <w:t xml:space="preserve">Outfielders </w:t>
      </w:r>
      <w:r w:rsidRPr="00542BD3">
        <w:rPr>
          <w:lang w:val="en-US"/>
        </w:rPr>
        <w:t>- If a ball hit to the outfielders bounces in front of a fielder who</w:t>
      </w:r>
      <w:r w:rsidR="00915DE9">
        <w:rPr>
          <w:lang w:val="en-US"/>
        </w:rPr>
        <w:t xml:space="preserve"> </w:t>
      </w:r>
      <w:r w:rsidRPr="00542BD3">
        <w:rPr>
          <w:lang w:val="en-US"/>
        </w:rPr>
        <w:t>has come forward to catch it on the fly and passes over his head, credit the</w:t>
      </w:r>
      <w:r w:rsidR="00915DE9">
        <w:rPr>
          <w:lang w:val="en-US"/>
        </w:rPr>
        <w:t xml:space="preserve"> </w:t>
      </w:r>
      <w:r w:rsidRPr="00542BD3">
        <w:rPr>
          <w:lang w:val="en-US"/>
        </w:rPr>
        <w:t>batter with a two-base hit (or more), rather than a single, and an extra</w:t>
      </w:r>
      <w:r w:rsidR="00915DE9">
        <w:rPr>
          <w:lang w:val="en-US"/>
        </w:rPr>
        <w:t xml:space="preserve"> </w:t>
      </w:r>
      <w:r w:rsidRPr="00542BD3">
        <w:rPr>
          <w:lang w:val="en-US"/>
        </w:rPr>
        <w:t>base error.</w:t>
      </w:r>
    </w:p>
    <w:p w:rsidR="00542BD3" w:rsidRPr="00542BD3" w:rsidRDefault="00542BD3" w:rsidP="00542BD3">
      <w:pPr>
        <w:pStyle w:val="Texte"/>
        <w:rPr>
          <w:lang w:val="en-US"/>
        </w:rPr>
      </w:pPr>
      <w:r w:rsidRPr="00542BD3">
        <w:rPr>
          <w:lang w:val="en-US"/>
        </w:rPr>
        <w:t>Another important concept that should be borne in mind in assessing</w:t>
      </w:r>
      <w:r w:rsidR="00915DE9">
        <w:rPr>
          <w:lang w:val="en-US"/>
        </w:rPr>
        <w:t xml:space="preserve"> </w:t>
      </w:r>
      <w:r w:rsidRPr="00542BD3">
        <w:rPr>
          <w:lang w:val="en-US"/>
        </w:rPr>
        <w:t xml:space="preserve">the value of hits is </w:t>
      </w:r>
      <w:r w:rsidRPr="00915DE9">
        <w:rPr>
          <w:rStyle w:val="Rfrenceintense"/>
          <w:lang w:val="en-US"/>
        </w:rPr>
        <w:t>that the official scorer shall</w:t>
      </w:r>
      <w:r w:rsidR="00915DE9">
        <w:rPr>
          <w:rStyle w:val="Rfrenceintense"/>
          <w:lang w:val="en-US"/>
        </w:rPr>
        <w:t xml:space="preserve"> </w:t>
      </w:r>
      <w:r w:rsidRPr="00915DE9">
        <w:rPr>
          <w:rStyle w:val="Rfrenceintense"/>
          <w:lang w:val="en-US"/>
        </w:rPr>
        <w:t>always</w:t>
      </w:r>
      <w:r w:rsidR="00915DE9">
        <w:rPr>
          <w:rStyle w:val="Rfrenceintense"/>
          <w:lang w:val="en-US"/>
        </w:rPr>
        <w:t xml:space="preserve"> </w:t>
      </w:r>
      <w:r w:rsidRPr="00915DE9">
        <w:rPr>
          <w:rStyle w:val="Rfrenceintense"/>
          <w:lang w:val="en-US"/>
        </w:rPr>
        <w:t>give the batter</w:t>
      </w:r>
      <w:r w:rsidR="00915DE9">
        <w:rPr>
          <w:rStyle w:val="Rfrenceintense"/>
          <w:lang w:val="en-US"/>
        </w:rPr>
        <w:t xml:space="preserve"> </w:t>
      </w:r>
      <w:r w:rsidRPr="00915DE9">
        <w:rPr>
          <w:rStyle w:val="Rfrenceintense"/>
          <w:b/>
          <w:lang w:val="en-US"/>
        </w:rPr>
        <w:t>the benefit of the doubt</w:t>
      </w:r>
      <w:r w:rsidRPr="00915DE9">
        <w:rPr>
          <w:rStyle w:val="Rfrenceintense"/>
          <w:lang w:val="en-US"/>
        </w:rPr>
        <w:t>. A safe course for the official scorer to follow is to score a hit when</w:t>
      </w:r>
      <w:r w:rsidR="00915DE9">
        <w:rPr>
          <w:rStyle w:val="Rfrenceintense"/>
          <w:lang w:val="en-US"/>
        </w:rPr>
        <w:t xml:space="preserve"> </w:t>
      </w:r>
      <w:r w:rsidRPr="00915DE9">
        <w:rPr>
          <w:rStyle w:val="Rfrenceintense"/>
          <w:lang w:val="en-US"/>
        </w:rPr>
        <w:t xml:space="preserve">exceptionally good fielding of a ball fails to result in a </w:t>
      </w:r>
      <w:proofErr w:type="gramStart"/>
      <w:r w:rsidRPr="00915DE9">
        <w:rPr>
          <w:rStyle w:val="Rfrenceintense"/>
          <w:lang w:val="en-US"/>
        </w:rPr>
        <w:t>putout</w:t>
      </w:r>
      <w:r w:rsidRPr="00542BD3">
        <w:rPr>
          <w:lang w:val="en-US"/>
        </w:rPr>
        <w:t>[</w:t>
      </w:r>
      <w:proofErr w:type="gramEnd"/>
      <w:r w:rsidRPr="00542BD3">
        <w:rPr>
          <w:lang w:val="en-US"/>
        </w:rPr>
        <w:t>OBR 9.05(a) Comment].</w:t>
      </w:r>
    </w:p>
    <w:p w:rsidR="00542BD3" w:rsidRDefault="00542BD3" w:rsidP="00542BD3">
      <w:pPr>
        <w:pStyle w:val="Texte"/>
        <w:rPr>
          <w:lang w:val="en-US"/>
        </w:rPr>
      </w:pPr>
      <w:r w:rsidRPr="00542BD3">
        <w:rPr>
          <w:rFonts w:ascii="Calibri-Bold" w:hAnsi="Calibri-Bold" w:cs="Calibri-Bold"/>
          <w:b/>
          <w:bCs/>
          <w:lang w:val="en-US"/>
        </w:rPr>
        <w:t xml:space="preserve">NO HIT IS </w:t>
      </w:r>
      <w:r w:rsidRPr="00542BD3">
        <w:rPr>
          <w:lang w:val="en-US"/>
        </w:rPr>
        <w:t>awarded, according to rule 9.05(b) of the OBR when a</w:t>
      </w:r>
    </w:p>
    <w:p w:rsidR="00542BD3" w:rsidRDefault="00542BD3" w:rsidP="00542BD3">
      <w:pPr>
        <w:pStyle w:val="Texte"/>
        <w:numPr>
          <w:ilvl w:val="0"/>
          <w:numId w:val="4"/>
        </w:numPr>
        <w:ind w:left="426" w:hanging="426"/>
        <w:rPr>
          <w:lang w:val="en-US"/>
        </w:rPr>
      </w:pPr>
      <w:proofErr w:type="gramStart"/>
      <w:r w:rsidRPr="00542BD3">
        <w:rPr>
          <w:rFonts w:ascii="Calibri-Italic" w:hAnsi="Calibri-Italic" w:cs="Calibri-Italic"/>
          <w:i/>
          <w:iCs/>
          <w:lang w:val="en-US"/>
        </w:rPr>
        <w:t>runner</w:t>
      </w:r>
      <w:proofErr w:type="gramEnd"/>
      <w:r w:rsidRPr="00542BD3">
        <w:rPr>
          <w:rFonts w:ascii="Calibri-Italic" w:hAnsi="Calibri-Italic" w:cs="Calibri-Italic"/>
          <w:i/>
          <w:iCs/>
          <w:lang w:val="en-US"/>
        </w:rPr>
        <w:t xml:space="preserve"> is forced out by a batted ball, or would have been forced out</w:t>
      </w:r>
      <w:r w:rsidR="00915DE9">
        <w:rPr>
          <w:rFonts w:ascii="Calibri-Italic" w:hAnsi="Calibri-Italic" w:cs="Calibri-Italic"/>
          <w:i/>
          <w:iCs/>
          <w:lang w:val="en-US"/>
        </w:rPr>
        <w:t xml:space="preserve"> </w:t>
      </w:r>
      <w:r w:rsidRPr="00542BD3">
        <w:rPr>
          <w:rFonts w:ascii="Calibri-Italic" w:hAnsi="Calibri-Italic" w:cs="Calibri-Italic"/>
          <w:i/>
          <w:iCs/>
          <w:lang w:val="en-US"/>
        </w:rPr>
        <w:t xml:space="preserve">except for a fielding error </w:t>
      </w:r>
      <w:r w:rsidRPr="00542BD3">
        <w:rPr>
          <w:lang w:val="en-US"/>
        </w:rPr>
        <w:t>[OBR 9.05(b)(1)].</w:t>
      </w:r>
    </w:p>
    <w:p w:rsidR="00542BD3" w:rsidRDefault="00542BD3" w:rsidP="00542BD3">
      <w:pPr>
        <w:pStyle w:val="Texte"/>
        <w:rPr>
          <w:lang w:val="en-US"/>
        </w:rPr>
      </w:pPr>
      <w:r w:rsidRPr="00047207">
        <w:rPr>
          <w:lang w:val="en-US"/>
        </w:rPr>
        <w:t>It follows therefore that if there is also an error, no base hit should be awarded, with the possible exception of obstruction.</w:t>
      </w:r>
    </w:p>
    <w:tbl>
      <w:tblPr>
        <w:tblStyle w:val="Grilledutableau"/>
        <w:tblW w:w="9464" w:type="dxa"/>
        <w:tblLayout w:type="fixed"/>
        <w:tblLook w:val="04A0"/>
      </w:tblPr>
      <w:tblGrid>
        <w:gridCol w:w="1713"/>
        <w:gridCol w:w="236"/>
        <w:gridCol w:w="5816"/>
        <w:gridCol w:w="281"/>
        <w:gridCol w:w="1418"/>
      </w:tblGrid>
      <w:tr w:rsidR="00FB41B3" w:rsidRPr="008C5EB7" w:rsidTr="00F736B4">
        <w:tc>
          <w:tcPr>
            <w:tcW w:w="9464" w:type="dxa"/>
            <w:gridSpan w:val="5"/>
            <w:tcBorders>
              <w:top w:val="single" w:sz="18" w:space="0" w:color="auto"/>
              <w:left w:val="single" w:sz="18" w:space="0" w:color="auto"/>
              <w:bottom w:val="single" w:sz="8" w:space="0" w:color="auto"/>
              <w:right w:val="single" w:sz="18" w:space="0" w:color="auto"/>
            </w:tcBorders>
          </w:tcPr>
          <w:p w:rsidR="00FB41B3" w:rsidRPr="008C5EB7" w:rsidRDefault="00FB41B3" w:rsidP="00FB41B3">
            <w:pPr>
              <w:pStyle w:val="Texte"/>
              <w:numPr>
                <w:ilvl w:val="0"/>
                <w:numId w:val="4"/>
              </w:numPr>
              <w:rPr>
                <w:rStyle w:val="fontstyle01"/>
                <w:rFonts w:ascii="Times New Roman" w:hAnsi="Times New Roman" w:cstheme="minorBidi"/>
                <w:color w:val="auto"/>
                <w:sz w:val="22"/>
                <w:szCs w:val="22"/>
                <w:lang w:val="en-US"/>
              </w:rPr>
            </w:pPr>
            <w:proofErr w:type="gramStart"/>
            <w:r w:rsidRPr="00915DE9">
              <w:rPr>
                <w:rStyle w:val="Rfrenceintense"/>
                <w:lang w:val="en-US"/>
              </w:rPr>
              <w:t>batter</w:t>
            </w:r>
            <w:proofErr w:type="gramEnd"/>
            <w:r>
              <w:rPr>
                <w:rStyle w:val="Rfrenceintense"/>
                <w:lang w:val="en-US"/>
              </w:rPr>
              <w:t xml:space="preserve"> </w:t>
            </w:r>
            <w:r w:rsidRPr="00915DE9">
              <w:rPr>
                <w:rStyle w:val="Rfrenceintense"/>
                <w:lang w:val="en-US"/>
              </w:rPr>
              <w:t>apparently hits safely and a runner</w:t>
            </w:r>
            <w:r>
              <w:rPr>
                <w:rStyle w:val="Rfrenceintense"/>
                <w:lang w:val="en-US"/>
              </w:rPr>
              <w:t xml:space="preserve"> </w:t>
            </w:r>
            <w:r w:rsidRPr="00915DE9">
              <w:rPr>
                <w:rStyle w:val="Rfrenceintense"/>
                <w:lang w:val="en-US"/>
              </w:rPr>
              <w:t>who</w:t>
            </w:r>
            <w:r>
              <w:rPr>
                <w:rStyle w:val="Rfrenceintense"/>
                <w:lang w:val="en-US"/>
              </w:rPr>
              <w:t xml:space="preserve"> </w:t>
            </w:r>
            <w:r w:rsidRPr="00915DE9">
              <w:rPr>
                <w:rStyle w:val="Rfrenceintense"/>
                <w:lang w:val="en-US"/>
              </w:rPr>
              <w:t>is</w:t>
            </w:r>
            <w:r>
              <w:rPr>
                <w:rStyle w:val="Rfrenceintense"/>
                <w:lang w:val="en-US"/>
              </w:rPr>
              <w:t xml:space="preserve"> </w:t>
            </w:r>
            <w:r w:rsidRPr="00915DE9">
              <w:rPr>
                <w:rStyle w:val="Rfrenceintense"/>
                <w:lang w:val="en-US"/>
              </w:rPr>
              <w:t>forced to advance by reason of the batter</w:t>
            </w:r>
            <w:r>
              <w:rPr>
                <w:rStyle w:val="Rfrenceintense"/>
                <w:lang w:val="en-US"/>
              </w:rPr>
              <w:t xml:space="preserve"> </w:t>
            </w:r>
            <w:r w:rsidRPr="00915DE9">
              <w:rPr>
                <w:rStyle w:val="Rfrenceintense"/>
                <w:lang w:val="en-US"/>
              </w:rPr>
              <w:t>becoming a runner fails to touch the first base to which</w:t>
            </w:r>
            <w:r>
              <w:rPr>
                <w:rStyle w:val="Rfrenceintense"/>
                <w:lang w:val="en-US"/>
              </w:rPr>
              <w:t xml:space="preserve"> </w:t>
            </w:r>
            <w:r w:rsidRPr="00915DE9">
              <w:rPr>
                <w:rStyle w:val="Rfrenceintense"/>
                <w:lang w:val="en-US"/>
              </w:rPr>
              <w:t>such</w:t>
            </w:r>
            <w:r>
              <w:rPr>
                <w:rStyle w:val="Rfrenceintense"/>
                <w:lang w:val="en-US"/>
              </w:rPr>
              <w:t xml:space="preserve"> </w:t>
            </w:r>
            <w:r w:rsidRPr="00915DE9">
              <w:rPr>
                <w:rStyle w:val="Rfrenceintense"/>
                <w:lang w:val="en-US"/>
              </w:rPr>
              <w:t>runner</w:t>
            </w:r>
            <w:r>
              <w:rPr>
                <w:rStyle w:val="Rfrenceintense"/>
                <w:lang w:val="en-US"/>
              </w:rPr>
              <w:t xml:space="preserve"> </w:t>
            </w:r>
            <w:r w:rsidRPr="00915DE9">
              <w:rPr>
                <w:rStyle w:val="Rfrenceintense"/>
                <w:lang w:val="en-US"/>
              </w:rPr>
              <w:t>is</w:t>
            </w:r>
            <w:r>
              <w:rPr>
                <w:rStyle w:val="Rfrenceintense"/>
                <w:lang w:val="en-US"/>
              </w:rPr>
              <w:t xml:space="preserve"> </w:t>
            </w:r>
            <w:r w:rsidRPr="00915DE9">
              <w:rPr>
                <w:rStyle w:val="Rfrenceintense"/>
                <w:lang w:val="en-US"/>
              </w:rPr>
              <w:t xml:space="preserve">advancing </w:t>
            </w:r>
            <w:r w:rsidRPr="00915DE9">
              <w:rPr>
                <w:rStyle w:val="Rfrenceintense"/>
                <w:lang w:val="en-US"/>
              </w:rPr>
              <w:lastRenderedPageBreak/>
              <w:t>and is</w:t>
            </w:r>
            <w:r>
              <w:rPr>
                <w:rStyle w:val="Rfrenceintense"/>
                <w:lang w:val="en-US"/>
              </w:rPr>
              <w:t xml:space="preserve"> </w:t>
            </w:r>
            <w:r w:rsidRPr="00915DE9">
              <w:rPr>
                <w:rStyle w:val="Rfrenceintense"/>
                <w:lang w:val="en-US"/>
              </w:rPr>
              <w:t>called out on appeal. The official scorer shall charge the batter</w:t>
            </w:r>
            <w:r>
              <w:rPr>
                <w:rStyle w:val="Rfrenceintense"/>
                <w:lang w:val="en-US"/>
              </w:rPr>
              <w:t xml:space="preserve"> </w:t>
            </w:r>
            <w:r w:rsidRPr="00915DE9">
              <w:rPr>
                <w:rStyle w:val="Rfrenceintense"/>
                <w:lang w:val="en-US"/>
              </w:rPr>
              <w:t xml:space="preserve">with a time at bat but no </w:t>
            </w:r>
            <w:proofErr w:type="gramStart"/>
            <w:r w:rsidRPr="00915DE9">
              <w:rPr>
                <w:rStyle w:val="Rfrenceintense"/>
                <w:lang w:val="en-US"/>
              </w:rPr>
              <w:t>hit</w:t>
            </w:r>
            <w:r w:rsidRPr="00542BD3">
              <w:rPr>
                <w:lang w:val="en-US"/>
              </w:rPr>
              <w:t>[</w:t>
            </w:r>
            <w:proofErr w:type="gramEnd"/>
            <w:r w:rsidRPr="00542BD3">
              <w:rPr>
                <w:lang w:val="en-US"/>
              </w:rPr>
              <w:t>OBR 9.05(b)(2)].We will only credit a hit if the runner is not forced to</w:t>
            </w:r>
            <w:r>
              <w:rPr>
                <w:lang w:val="en-US"/>
              </w:rPr>
              <w:t xml:space="preserve"> </w:t>
            </w:r>
            <w:r w:rsidRPr="00542BD3">
              <w:rPr>
                <w:lang w:val="en-US"/>
              </w:rPr>
              <w:t>advance. Example1</w:t>
            </w:r>
          </w:p>
        </w:tc>
      </w:tr>
      <w:tr w:rsidR="00FB41B3" w:rsidTr="00F736B4">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FB41B3" w:rsidRDefault="00FB41B3" w:rsidP="00F736B4">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FB41B3" w:rsidRPr="00F427EF" w:rsidRDefault="00FB41B3" w:rsidP="00F736B4">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FB41B3" w:rsidRPr="00F427EF" w:rsidRDefault="00FB41B3" w:rsidP="00F736B4">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FB41B3" w:rsidRPr="00F427EF" w:rsidRDefault="00FB41B3" w:rsidP="00F736B4">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FB41B3" w:rsidRDefault="00FB41B3" w:rsidP="00F736B4">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FB41B3" w:rsidRPr="00B94760" w:rsidTr="00F736B4">
        <w:trPr>
          <w:trHeight w:val="1134"/>
        </w:trPr>
        <w:tc>
          <w:tcPr>
            <w:tcW w:w="1713" w:type="dxa"/>
            <w:tcBorders>
              <w:top w:val="single" w:sz="8" w:space="0" w:color="auto"/>
              <w:left w:val="single" w:sz="18" w:space="0" w:color="auto"/>
              <w:bottom w:val="single" w:sz="18" w:space="0" w:color="auto"/>
              <w:right w:val="nil"/>
            </w:tcBorders>
          </w:tcPr>
          <w:p w:rsidR="00FB41B3" w:rsidRDefault="00FB41B3" w:rsidP="00F736B4">
            <w:pPr>
              <w:pStyle w:val="Texte"/>
              <w:spacing w:after="0"/>
              <w:ind w:right="-97" w:firstLine="0"/>
              <w:jc w:val="center"/>
              <w:rPr>
                <w:rStyle w:val="fontstyle01"/>
                <w:rFonts w:ascii="Times New Roman" w:hAnsi="Times New Roman" w:cstheme="minorBidi"/>
                <w:color w:val="auto"/>
                <w:sz w:val="24"/>
                <w:lang w:val="en-US"/>
              </w:rPr>
            </w:pPr>
            <w:r w:rsidRPr="00FB41B3">
              <w:rPr>
                <w:rStyle w:val="fontstyle01"/>
                <w:rFonts w:ascii="Times New Roman" w:hAnsi="Times New Roman" w:cstheme="minorBidi"/>
                <w:color w:val="auto"/>
                <w:sz w:val="24"/>
                <w:lang w:val="en-US"/>
              </w:rPr>
              <w:drawing>
                <wp:inline distT="0" distB="0" distL="0" distR="0">
                  <wp:extent cx="829499" cy="1770178"/>
                  <wp:effectExtent l="0" t="19050" r="65851" b="58622"/>
                  <wp:docPr id="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71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FB41B3" w:rsidRDefault="00FB41B3" w:rsidP="00F736B4">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FB41B3" w:rsidRDefault="00FB41B3" w:rsidP="00FB41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frappeur gagne la première base sur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FB41B3" w:rsidRDefault="00FB41B3" w:rsidP="00FB41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FB41B3" w:rsidRDefault="00FB41B3" w:rsidP="00FB41B3">
            <w:pPr>
              <w:autoSpaceDE w:val="0"/>
              <w:autoSpaceDN w:val="0"/>
              <w:adjustRightInd w:val="0"/>
              <w:spacing w:after="0" w:line="240" w:lineRule="auto"/>
              <w:ind w:right="0" w:firstLine="0"/>
              <w:jc w:val="left"/>
              <w:rPr>
                <w:rFonts w:ascii="Consolas" w:hAnsi="Consolas" w:cs="Consolas"/>
                <w:sz w:val="20"/>
                <w:szCs w:val="20"/>
              </w:rPr>
            </w:pPr>
          </w:p>
          <w:p w:rsidR="00FB41B3" w:rsidRDefault="00FB41B3" w:rsidP="00FB41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hit et fait avancer le coureur. Le coureur ne touche pas sa base et la défense fait appel */</w:t>
            </w:r>
          </w:p>
          <w:p w:rsidR="00FB41B3" w:rsidRPr="00D84550" w:rsidRDefault="00FB41B3" w:rsidP="00FB41B3">
            <w:pPr>
              <w:autoSpaceDE w:val="0"/>
              <w:autoSpaceDN w:val="0"/>
              <w:adjustRightInd w:val="0"/>
              <w:spacing w:after="0" w:line="240" w:lineRule="auto"/>
              <w:ind w:right="0" w:firstLine="0"/>
              <w:jc w:val="left"/>
              <w:rPr>
                <w:rFonts w:ascii="Consolas" w:hAnsi="Consolas" w:cs="Consolas"/>
                <w:sz w:val="20"/>
                <w:szCs w:val="20"/>
                <w:lang w:val="en-US"/>
              </w:rPr>
            </w:pPr>
            <w:r w:rsidRPr="00D84550">
              <w:rPr>
                <w:rFonts w:ascii="Consolas" w:hAnsi="Consolas" w:cs="Consolas"/>
                <w:b/>
                <w:bCs/>
                <w:color w:val="7F0055"/>
                <w:sz w:val="20"/>
                <w:szCs w:val="20"/>
                <w:lang w:val="en-US"/>
              </w:rPr>
              <w:t>action</w:t>
            </w:r>
            <w:r w:rsidRPr="00D84550">
              <w:rPr>
                <w:rFonts w:ascii="Consolas" w:hAnsi="Consolas" w:cs="Consolas"/>
                <w:color w:val="000000"/>
                <w:sz w:val="20"/>
                <w:szCs w:val="20"/>
                <w:lang w:val="en-US"/>
              </w:rPr>
              <w:t xml:space="preserve"> { batter -&gt; </w:t>
            </w:r>
            <w:r w:rsidRPr="00D84550">
              <w:rPr>
                <w:rFonts w:ascii="Consolas" w:hAnsi="Consolas" w:cs="Consolas"/>
                <w:b/>
                <w:bCs/>
                <w:color w:val="008000"/>
                <w:sz w:val="20"/>
                <w:szCs w:val="20"/>
                <w:lang w:val="en-US"/>
              </w:rPr>
              <w:t>O1</w:t>
            </w:r>
            <w:r w:rsidRPr="00D84550">
              <w:rPr>
                <w:rFonts w:ascii="Consolas" w:hAnsi="Consolas" w:cs="Consolas"/>
                <w:color w:val="000000"/>
                <w:sz w:val="20"/>
                <w:szCs w:val="20"/>
                <w:lang w:val="en-US"/>
              </w:rPr>
              <w:t xml:space="preserve"> , runner1 -&gt; </w:t>
            </w:r>
            <w:r w:rsidRPr="00D84550">
              <w:rPr>
                <w:rFonts w:ascii="Consolas" w:hAnsi="Consolas" w:cs="Consolas"/>
                <w:b/>
                <w:bCs/>
                <w:color w:val="FF0000"/>
                <w:sz w:val="20"/>
                <w:szCs w:val="20"/>
                <w:lang w:val="en-US"/>
              </w:rPr>
              <w:t>A14</w:t>
            </w:r>
            <w:r w:rsidRPr="00D84550">
              <w:rPr>
                <w:rFonts w:ascii="Consolas" w:hAnsi="Consolas" w:cs="Consolas"/>
                <w:color w:val="000000"/>
                <w:sz w:val="20"/>
                <w:szCs w:val="20"/>
                <w:lang w:val="en-US"/>
              </w:rPr>
              <w:t xml:space="preserve"> }</w:t>
            </w:r>
          </w:p>
          <w:p w:rsidR="00FB41B3" w:rsidRPr="00FB41B3" w:rsidRDefault="00FB41B3" w:rsidP="00FB41B3">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FB41B3" w:rsidRPr="00FB41B3" w:rsidRDefault="00FB41B3" w:rsidP="00F736B4">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FB41B3" w:rsidRPr="00B94760" w:rsidRDefault="00FB41B3" w:rsidP="00F736B4">
            <w:pPr>
              <w:pStyle w:val="Texte"/>
              <w:ind w:left="-391" w:right="-168" w:firstLine="283"/>
              <w:jc w:val="center"/>
              <w:rPr>
                <w:rStyle w:val="fontstyle01"/>
                <w:rFonts w:ascii="Times New Roman" w:hAnsi="Times New Roman" w:cstheme="minorBidi"/>
                <w:color w:val="auto"/>
                <w:sz w:val="24"/>
              </w:rPr>
            </w:pPr>
            <w:r w:rsidRPr="00FB41B3">
              <w:rPr>
                <w:rStyle w:val="fontstyle01"/>
                <w:rFonts w:ascii="Times New Roman" w:hAnsi="Times New Roman" w:cstheme="minorBidi"/>
                <w:color w:val="auto"/>
                <w:sz w:val="24"/>
              </w:rPr>
              <w:drawing>
                <wp:inline distT="0" distB="0" distL="0" distR="0">
                  <wp:extent cx="828000" cy="1701761"/>
                  <wp:effectExtent l="19050" t="0" r="0" b="0"/>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828000" cy="1701761"/>
                          </a:xfrm>
                          <a:prstGeom prst="rect">
                            <a:avLst/>
                          </a:prstGeom>
                          <a:noFill/>
                          <a:ln w="9525">
                            <a:noFill/>
                            <a:miter lim="800000"/>
                            <a:headEnd/>
                            <a:tailEnd/>
                          </a:ln>
                        </pic:spPr>
                      </pic:pic>
                    </a:graphicData>
                  </a:graphic>
                </wp:inline>
              </w:drawing>
            </w:r>
          </w:p>
        </w:tc>
      </w:tr>
    </w:tbl>
    <w:p w:rsidR="00542BD3" w:rsidRPr="00542BD3" w:rsidRDefault="00542BD3" w:rsidP="00542BD3">
      <w:pPr>
        <w:pStyle w:val="Texte"/>
        <w:numPr>
          <w:ilvl w:val="0"/>
          <w:numId w:val="4"/>
        </w:numPr>
        <w:ind w:left="426" w:hanging="426"/>
        <w:rPr>
          <w:rFonts w:ascii="Calibri" w:hAnsi="Calibri" w:cs="Calibri"/>
          <w:lang w:val="en-US"/>
        </w:rPr>
      </w:pPr>
      <w:bookmarkStart w:id="0" w:name="_GoBack"/>
      <w:bookmarkEnd w:id="0"/>
      <w:proofErr w:type="gramStart"/>
      <w:r w:rsidRPr="00542BD3">
        <w:rPr>
          <w:lang w:val="en-US"/>
        </w:rPr>
        <w:t>pitcher</w:t>
      </w:r>
      <w:proofErr w:type="gramEnd"/>
      <w:r w:rsidRPr="00542BD3">
        <w:rPr>
          <w:lang w:val="en-US"/>
        </w:rPr>
        <w:t>, the catcher or any infielder handles a batted ball and puts out</w:t>
      </w:r>
      <w:r w:rsidR="00915DE9">
        <w:rPr>
          <w:lang w:val="en-US"/>
        </w:rPr>
        <w:t xml:space="preserve"> </w:t>
      </w:r>
      <w:r w:rsidRPr="00542BD3">
        <w:rPr>
          <w:lang w:val="en-US"/>
        </w:rPr>
        <w:t>a preceding runner who is attempting to advance one base or to return</w:t>
      </w:r>
      <w:r w:rsidR="00915DE9">
        <w:rPr>
          <w:lang w:val="en-US"/>
        </w:rPr>
        <w:t xml:space="preserve"> </w:t>
      </w:r>
      <w:r w:rsidRPr="00542BD3">
        <w:rPr>
          <w:lang w:val="en-US"/>
        </w:rPr>
        <w:t>to his original base, or would have put out such runner with ordinary</w:t>
      </w:r>
      <w:r w:rsidR="00915DE9">
        <w:rPr>
          <w:lang w:val="en-US"/>
        </w:rPr>
        <w:t xml:space="preserve"> </w:t>
      </w:r>
      <w:r w:rsidRPr="00542BD3">
        <w:rPr>
          <w:lang w:val="en-US"/>
        </w:rPr>
        <w:t>effort except for a fielding error. The official scorer shall charge the</w:t>
      </w:r>
      <w:r w:rsidR="00915DE9">
        <w:rPr>
          <w:lang w:val="en-US"/>
        </w:rPr>
        <w:t xml:space="preserve"> </w:t>
      </w:r>
      <w:r w:rsidRPr="00542BD3">
        <w:rPr>
          <w:lang w:val="en-US"/>
        </w:rPr>
        <w:t xml:space="preserve">batter with a time at bat but no hit </w:t>
      </w:r>
      <w:r w:rsidRPr="00542BD3">
        <w:rPr>
          <w:rFonts w:ascii="Calibri" w:hAnsi="Calibri" w:cs="Calibri"/>
          <w:lang w:val="en-US"/>
        </w:rPr>
        <w:t>[OBR 9.05(b</w:t>
      </w:r>
      <w:proofErr w:type="gramStart"/>
      <w:r w:rsidRPr="00542BD3">
        <w:rPr>
          <w:rFonts w:ascii="Calibri" w:hAnsi="Calibri" w:cs="Calibri"/>
          <w:lang w:val="en-US"/>
        </w:rPr>
        <w:t>)(</w:t>
      </w:r>
      <w:proofErr w:type="gramEnd"/>
      <w:r w:rsidRPr="00542BD3">
        <w:rPr>
          <w:rFonts w:ascii="Calibri" w:hAnsi="Calibri" w:cs="Calibri"/>
          <w:lang w:val="en-US"/>
        </w:rPr>
        <w:t>3)].</w:t>
      </w:r>
    </w:p>
    <w:p w:rsidR="00542BD3" w:rsidRDefault="00542BD3" w:rsidP="00542BD3">
      <w:pPr>
        <w:pStyle w:val="Texte"/>
        <w:numPr>
          <w:ilvl w:val="0"/>
          <w:numId w:val="4"/>
        </w:numPr>
        <w:ind w:left="426" w:hanging="426"/>
        <w:rPr>
          <w:rFonts w:ascii="Calibri" w:hAnsi="Calibri" w:cs="Calibri"/>
          <w:lang w:val="en-US"/>
        </w:rPr>
      </w:pPr>
      <w:proofErr w:type="gramStart"/>
      <w:r w:rsidRPr="00542BD3">
        <w:rPr>
          <w:lang w:val="en-US"/>
        </w:rPr>
        <w:t>fielder</w:t>
      </w:r>
      <w:proofErr w:type="gramEnd"/>
      <w:r w:rsidRPr="00542BD3">
        <w:rPr>
          <w:lang w:val="en-US"/>
        </w:rPr>
        <w:t xml:space="preserve"> fails in an attempt to put out a preceding runner, and in the</w:t>
      </w:r>
      <w:r w:rsidR="00915DE9">
        <w:rPr>
          <w:lang w:val="en-US"/>
        </w:rPr>
        <w:t xml:space="preserve"> </w:t>
      </w:r>
      <w:r w:rsidRPr="00542BD3">
        <w:rPr>
          <w:lang w:val="en-US"/>
        </w:rPr>
        <w:t>scorer’s judgment, the batter-runner could have been put out at first</w:t>
      </w:r>
      <w:r w:rsidR="00915DE9">
        <w:rPr>
          <w:lang w:val="en-US"/>
        </w:rPr>
        <w:t xml:space="preserve"> </w:t>
      </w:r>
      <w:r w:rsidRPr="00542BD3">
        <w:rPr>
          <w:lang w:val="en-US"/>
        </w:rPr>
        <w:t xml:space="preserve">base </w:t>
      </w:r>
      <w:r w:rsidRPr="00542BD3">
        <w:rPr>
          <w:rFonts w:ascii="Calibri" w:hAnsi="Calibri" w:cs="Calibri"/>
          <w:lang w:val="en-US"/>
        </w:rPr>
        <w:t>[OBR 9.05(b)(4)].</w:t>
      </w:r>
    </w:p>
    <w:p w:rsidR="00542BD3" w:rsidRDefault="00542BD3" w:rsidP="00542BD3">
      <w:pPr>
        <w:pStyle w:val="Texte"/>
        <w:ind w:left="426" w:firstLine="0"/>
        <w:rPr>
          <w:lang w:val="en-US"/>
        </w:rPr>
      </w:pPr>
      <w:r w:rsidRPr="00542BD3">
        <w:rPr>
          <w:lang w:val="en-US"/>
        </w:rPr>
        <w:t>Comment</w:t>
      </w:r>
      <w:r w:rsidRPr="00542BD3">
        <w:rPr>
          <w:rFonts w:ascii="Calibri-BoldItalic" w:hAnsi="Calibri-BoldItalic" w:cs="Calibri-BoldItalic"/>
          <w:b/>
          <w:bCs/>
          <w:lang w:val="en-US"/>
        </w:rPr>
        <w:t xml:space="preserve">: </w:t>
      </w:r>
      <w:r w:rsidRPr="00542BD3">
        <w:rPr>
          <w:lang w:val="en-US"/>
        </w:rPr>
        <w:t xml:space="preserve">Rule 9.05(b) </w:t>
      </w:r>
      <w:r w:rsidRPr="00047207">
        <w:rPr>
          <w:rStyle w:val="Rfrenceintense"/>
          <w:lang w:val="en-US"/>
        </w:rPr>
        <w:t>shall not apply if the fielder merely looks toward or feints toward another base before attempting to make the putout at first base</w:t>
      </w:r>
      <w:r w:rsidRPr="00542BD3">
        <w:rPr>
          <w:lang w:val="en-US"/>
        </w:rPr>
        <w:t>.</w:t>
      </w:r>
    </w:p>
    <w:p w:rsidR="00542BD3" w:rsidRPr="00047207" w:rsidRDefault="00542BD3" w:rsidP="00542BD3">
      <w:pPr>
        <w:pStyle w:val="Texte"/>
        <w:rPr>
          <w:lang w:val="en-US"/>
        </w:rPr>
      </w:pPr>
      <w:r w:rsidRPr="00047207">
        <w:rPr>
          <w:lang w:val="en-US"/>
        </w:rPr>
        <w:t>Indeed, looking and feinting are an integral part of the game, and of the fielder’s actions; his delay in throwing is a requirement of the game and not a result of a catching error.</w:t>
      </w:r>
    </w:p>
    <w:p w:rsidR="00542BD3" w:rsidRDefault="00542BD3" w:rsidP="00542BD3">
      <w:pPr>
        <w:pStyle w:val="Texte"/>
        <w:numPr>
          <w:ilvl w:val="0"/>
          <w:numId w:val="4"/>
        </w:numPr>
        <w:ind w:left="426" w:hanging="426"/>
        <w:rPr>
          <w:rFonts w:ascii="Calibri" w:hAnsi="Calibri" w:cs="Calibri"/>
          <w:lang w:val="en-US"/>
        </w:rPr>
      </w:pPr>
      <w:proofErr w:type="gramStart"/>
      <w:r w:rsidRPr="00542BD3">
        <w:rPr>
          <w:lang w:val="en-US"/>
        </w:rPr>
        <w:t>runner</w:t>
      </w:r>
      <w:proofErr w:type="gramEnd"/>
      <w:r w:rsidRPr="00542BD3">
        <w:rPr>
          <w:lang w:val="en-US"/>
        </w:rPr>
        <w:t xml:space="preserve"> is called out for interference with a fielder attempting to field a</w:t>
      </w:r>
      <w:r w:rsidR="00915DE9">
        <w:rPr>
          <w:lang w:val="en-US"/>
        </w:rPr>
        <w:t xml:space="preserve"> </w:t>
      </w:r>
      <w:r w:rsidRPr="00542BD3">
        <w:rPr>
          <w:lang w:val="en-US"/>
        </w:rPr>
        <w:t>batted ball, unless in the scorer’s judgment the batter-runner would</w:t>
      </w:r>
      <w:r w:rsidR="00915DE9">
        <w:rPr>
          <w:lang w:val="en-US"/>
        </w:rPr>
        <w:t xml:space="preserve"> </w:t>
      </w:r>
      <w:r w:rsidRPr="00542BD3">
        <w:rPr>
          <w:lang w:val="en-US"/>
        </w:rPr>
        <w:t xml:space="preserve">have been safe had the interference not occurred </w:t>
      </w:r>
      <w:r w:rsidRPr="00542BD3">
        <w:rPr>
          <w:rFonts w:ascii="Calibri" w:hAnsi="Calibri" w:cs="Calibri"/>
          <w:lang w:val="en-US"/>
        </w:rPr>
        <w:t>[OBR 9.05(b)(5)].</w:t>
      </w:r>
    </w:p>
    <w:p w:rsidR="00A62DA7" w:rsidRDefault="00A62DA7" w:rsidP="00A62DA7">
      <w:pPr>
        <w:pStyle w:val="Texte"/>
        <w:ind w:left="426" w:firstLine="0"/>
        <w:rPr>
          <w:rFonts w:ascii="Calibri" w:hAnsi="Calibri" w:cs="Calibri"/>
          <w:lang w:val="en-US"/>
        </w:rPr>
      </w:pPr>
    </w:p>
    <w:tbl>
      <w:tblPr>
        <w:tblStyle w:val="Grilledutableau"/>
        <w:tblW w:w="9464" w:type="dxa"/>
        <w:tblLook w:val="04A0"/>
      </w:tblPr>
      <w:tblGrid>
        <w:gridCol w:w="1713"/>
        <w:gridCol w:w="236"/>
        <w:gridCol w:w="5816"/>
        <w:gridCol w:w="281"/>
        <w:gridCol w:w="1418"/>
      </w:tblGrid>
      <w:tr w:rsidR="00FB41B3" w:rsidRPr="008C5EB7" w:rsidTr="00446BDA">
        <w:tc>
          <w:tcPr>
            <w:tcW w:w="9464" w:type="dxa"/>
            <w:gridSpan w:val="5"/>
            <w:tcBorders>
              <w:top w:val="single" w:sz="18" w:space="0" w:color="auto"/>
              <w:left w:val="single" w:sz="18" w:space="0" w:color="auto"/>
              <w:bottom w:val="single" w:sz="8" w:space="0" w:color="auto"/>
              <w:right w:val="single" w:sz="18" w:space="0" w:color="auto"/>
            </w:tcBorders>
          </w:tcPr>
          <w:p w:rsidR="00FB41B3" w:rsidRPr="00FB41B3" w:rsidRDefault="00FB41B3" w:rsidP="00FB41B3">
            <w:pPr>
              <w:pStyle w:val="Texte"/>
              <w:ind w:firstLine="0"/>
              <w:rPr>
                <w:rStyle w:val="fontstyle01"/>
                <w:color w:val="auto"/>
                <w:sz w:val="22"/>
                <w:szCs w:val="22"/>
                <w:lang w:val="en-US"/>
              </w:rPr>
            </w:pPr>
            <w:r w:rsidRPr="00542BD3">
              <w:rPr>
                <w:rFonts w:ascii="Calibri" w:hAnsi="Calibri" w:cs="Calibri"/>
                <w:lang w:val="en-US"/>
              </w:rPr>
              <w:t>Example 2: In this case the scorer should pay</w:t>
            </w:r>
            <w:r>
              <w:rPr>
                <w:rFonts w:ascii="Calibri" w:hAnsi="Calibri" w:cs="Calibri"/>
                <w:lang w:val="en-US"/>
              </w:rPr>
              <w:t xml:space="preserve"> </w:t>
            </w:r>
            <w:r w:rsidRPr="00542BD3">
              <w:rPr>
                <w:rFonts w:ascii="Calibri" w:hAnsi="Calibri" w:cs="Calibri"/>
                <w:lang w:val="en-US"/>
              </w:rPr>
              <w:t>careful attention to the position of the batter</w:t>
            </w:r>
            <w:r>
              <w:rPr>
                <w:rFonts w:ascii="Calibri" w:hAnsi="Calibri" w:cs="Calibri"/>
                <w:lang w:val="en-US"/>
              </w:rPr>
              <w:t>-</w:t>
            </w:r>
            <w:r w:rsidRPr="00542BD3">
              <w:rPr>
                <w:rFonts w:ascii="Calibri" w:hAnsi="Calibri" w:cs="Calibri"/>
                <w:lang w:val="en-US"/>
              </w:rPr>
              <w:t>runner</w:t>
            </w:r>
            <w:r>
              <w:rPr>
                <w:rFonts w:ascii="Calibri" w:hAnsi="Calibri" w:cs="Calibri"/>
                <w:lang w:val="en-US"/>
              </w:rPr>
              <w:t xml:space="preserve"> </w:t>
            </w:r>
            <w:r w:rsidRPr="00542BD3">
              <w:rPr>
                <w:rFonts w:ascii="Calibri" w:hAnsi="Calibri" w:cs="Calibri"/>
                <w:lang w:val="en-US"/>
              </w:rPr>
              <w:t>at the time of the interference, in</w:t>
            </w:r>
            <w:r>
              <w:rPr>
                <w:rFonts w:ascii="Calibri" w:hAnsi="Calibri" w:cs="Calibri"/>
                <w:lang w:val="en-US"/>
              </w:rPr>
              <w:t xml:space="preserve"> </w:t>
            </w:r>
            <w:r w:rsidRPr="00542BD3">
              <w:rPr>
                <w:rFonts w:ascii="Calibri" w:hAnsi="Calibri" w:cs="Calibri"/>
                <w:lang w:val="en-US"/>
              </w:rPr>
              <w:t>so</w:t>
            </w:r>
            <w:r>
              <w:rPr>
                <w:rFonts w:ascii="Calibri" w:hAnsi="Calibri" w:cs="Calibri"/>
                <w:lang w:val="en-US"/>
              </w:rPr>
              <w:t xml:space="preserve"> </w:t>
            </w:r>
            <w:r w:rsidRPr="00542BD3">
              <w:rPr>
                <w:rFonts w:ascii="Calibri" w:hAnsi="Calibri" w:cs="Calibri"/>
                <w:lang w:val="en-US"/>
              </w:rPr>
              <w:t xml:space="preserve">far </w:t>
            </w:r>
            <w:proofErr w:type="spellStart"/>
            <w:r w:rsidRPr="00542BD3">
              <w:rPr>
                <w:rFonts w:ascii="Calibri" w:hAnsi="Calibri" w:cs="Calibri"/>
                <w:lang w:val="en-US"/>
              </w:rPr>
              <w:t>a</w:t>
            </w:r>
            <w:r>
              <w:rPr>
                <w:rFonts w:ascii="Calibri" w:hAnsi="Calibri" w:cs="Calibri"/>
                <w:lang w:val="en-US"/>
              </w:rPr>
              <w:t xml:space="preserve"> </w:t>
            </w:r>
            <w:r w:rsidRPr="00542BD3">
              <w:rPr>
                <w:rFonts w:ascii="Calibri" w:hAnsi="Calibri" w:cs="Calibri"/>
                <w:lang w:val="en-US"/>
              </w:rPr>
              <w:t>sit</w:t>
            </w:r>
            <w:proofErr w:type="spellEnd"/>
            <w:r w:rsidRPr="00542BD3">
              <w:rPr>
                <w:rFonts w:ascii="Calibri" w:hAnsi="Calibri" w:cs="Calibri"/>
                <w:lang w:val="en-US"/>
              </w:rPr>
              <w:t xml:space="preserve"> may be possible to charge a base hit and a</w:t>
            </w:r>
            <w:r>
              <w:rPr>
                <w:rFonts w:ascii="Calibri" w:hAnsi="Calibri" w:cs="Calibri"/>
                <w:lang w:val="en-US"/>
              </w:rPr>
              <w:t xml:space="preserve"> </w:t>
            </w:r>
            <w:r w:rsidRPr="00542BD3">
              <w:rPr>
                <w:rFonts w:ascii="Calibri" w:hAnsi="Calibri" w:cs="Calibri"/>
                <w:lang w:val="en-US"/>
              </w:rPr>
              <w:t>putout. In the event of a putout, it is an</w:t>
            </w:r>
            <w:r>
              <w:rPr>
                <w:rFonts w:ascii="Calibri" w:hAnsi="Calibri" w:cs="Calibri"/>
                <w:lang w:val="en-US"/>
              </w:rPr>
              <w:t xml:space="preserve"> </w:t>
            </w:r>
            <w:r w:rsidRPr="00542BD3">
              <w:rPr>
                <w:rFonts w:ascii="Calibri" w:hAnsi="Calibri" w:cs="Calibri"/>
                <w:lang w:val="en-US"/>
              </w:rPr>
              <w:t>automatic putout for the runner who committed</w:t>
            </w:r>
            <w:r>
              <w:rPr>
                <w:rFonts w:ascii="Calibri" w:hAnsi="Calibri" w:cs="Calibri"/>
                <w:lang w:val="en-US"/>
              </w:rPr>
              <w:t xml:space="preserve"> </w:t>
            </w:r>
            <w:r w:rsidRPr="00542BD3">
              <w:rPr>
                <w:rFonts w:ascii="Calibri" w:hAnsi="Calibri" w:cs="Calibri"/>
                <w:lang w:val="en-US"/>
              </w:rPr>
              <w:t>the interference and a fielder’s choice for the</w:t>
            </w:r>
            <w:r>
              <w:rPr>
                <w:rFonts w:ascii="Calibri" w:hAnsi="Calibri" w:cs="Calibri"/>
                <w:lang w:val="en-US"/>
              </w:rPr>
              <w:t xml:space="preserve"> </w:t>
            </w:r>
            <w:r w:rsidRPr="00542BD3">
              <w:rPr>
                <w:rFonts w:ascii="Calibri" w:hAnsi="Calibri" w:cs="Calibri"/>
                <w:lang w:val="en-US"/>
              </w:rPr>
              <w:t>batter-runner.</w:t>
            </w:r>
          </w:p>
        </w:tc>
      </w:tr>
      <w:tr w:rsidR="00FB41B3" w:rsidTr="00446BDA">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FB41B3" w:rsidRDefault="00FB41B3" w:rsidP="00F736B4">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FB41B3" w:rsidRPr="00F427EF" w:rsidRDefault="00FB41B3" w:rsidP="00F736B4">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FB41B3" w:rsidRPr="00F427EF" w:rsidRDefault="00FB41B3" w:rsidP="00F736B4">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FB41B3" w:rsidRPr="00F427EF" w:rsidRDefault="00FB41B3" w:rsidP="00F736B4">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FB41B3" w:rsidRDefault="00FB41B3" w:rsidP="00F736B4">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FB41B3" w:rsidRPr="00B94760" w:rsidTr="00446BDA">
        <w:trPr>
          <w:trHeight w:val="1134"/>
        </w:trPr>
        <w:tc>
          <w:tcPr>
            <w:tcW w:w="1713" w:type="dxa"/>
            <w:tcBorders>
              <w:top w:val="single" w:sz="8" w:space="0" w:color="auto"/>
              <w:left w:val="single" w:sz="18" w:space="0" w:color="auto"/>
              <w:bottom w:val="single" w:sz="8" w:space="0" w:color="auto"/>
              <w:right w:val="nil"/>
            </w:tcBorders>
          </w:tcPr>
          <w:p w:rsidR="00FB41B3" w:rsidRDefault="00FB41B3" w:rsidP="00F736B4">
            <w:pPr>
              <w:pStyle w:val="Texte"/>
              <w:spacing w:after="0"/>
              <w:ind w:right="-97" w:firstLine="0"/>
              <w:jc w:val="center"/>
              <w:rPr>
                <w:rStyle w:val="fontstyle01"/>
                <w:rFonts w:ascii="Times New Roman" w:hAnsi="Times New Roman" w:cstheme="minorBidi"/>
                <w:color w:val="auto"/>
                <w:sz w:val="24"/>
                <w:lang w:val="en-US"/>
              </w:rPr>
            </w:pPr>
            <w:r w:rsidRPr="00FB41B3">
              <w:rPr>
                <w:rStyle w:val="fontstyle01"/>
                <w:rFonts w:ascii="Times New Roman" w:hAnsi="Times New Roman" w:cstheme="minorBidi"/>
                <w:color w:val="auto"/>
                <w:sz w:val="24"/>
                <w:lang w:val="en-US"/>
              </w:rPr>
              <w:lastRenderedPageBreak/>
              <w:drawing>
                <wp:inline distT="0" distB="0" distL="0" distR="0">
                  <wp:extent cx="828989" cy="1730800"/>
                  <wp:effectExtent l="0" t="19050" r="66361" b="59900"/>
                  <wp:docPr id="1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7405" cy="173101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8" w:space="0" w:color="auto"/>
              <w:right w:val="single" w:sz="8" w:space="0" w:color="auto"/>
            </w:tcBorders>
          </w:tcPr>
          <w:p w:rsidR="00FB41B3" w:rsidRDefault="00FB41B3" w:rsidP="00F736B4">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8" w:space="0" w:color="auto"/>
              <w:right w:val="nil"/>
            </w:tcBorders>
          </w:tcPr>
          <w:p w:rsidR="00FB41B3" w:rsidRDefault="00FB41B3" w:rsidP="00FB41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frappeur gagne la première base sur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FB41B3" w:rsidRDefault="00FB41B3" w:rsidP="00FB41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FB41B3" w:rsidRDefault="00FB41B3" w:rsidP="00FB41B3">
            <w:pPr>
              <w:autoSpaceDE w:val="0"/>
              <w:autoSpaceDN w:val="0"/>
              <w:adjustRightInd w:val="0"/>
              <w:spacing w:after="0" w:line="240" w:lineRule="auto"/>
              <w:ind w:right="0" w:firstLine="0"/>
              <w:jc w:val="left"/>
              <w:rPr>
                <w:rFonts w:ascii="Consolas" w:hAnsi="Consolas" w:cs="Consolas"/>
                <w:sz w:val="20"/>
                <w:szCs w:val="20"/>
              </w:rPr>
            </w:pPr>
          </w:p>
          <w:p w:rsidR="00FB41B3" w:rsidRDefault="00FB41B3" w:rsidP="00FB41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w:t>
            </w:r>
          </w:p>
          <w:p w:rsidR="00FB41B3" w:rsidRDefault="00FB41B3" w:rsidP="00FB41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O4</w:t>
            </w:r>
            <w:r>
              <w:rPr>
                <w:rFonts w:ascii="Consolas" w:hAnsi="Consolas" w:cs="Consolas"/>
                <w:color w:val="000000"/>
                <w:sz w:val="20"/>
                <w:szCs w:val="20"/>
              </w:rPr>
              <w:t xml:space="preserve"> , runner1 -&gt; </w:t>
            </w:r>
            <w:r>
              <w:rPr>
                <w:rFonts w:ascii="Consolas" w:hAnsi="Consolas" w:cs="Consolas"/>
                <w:b/>
                <w:bCs/>
                <w:color w:val="FF0000"/>
                <w:sz w:val="20"/>
                <w:szCs w:val="20"/>
              </w:rPr>
              <w:t>OBR13-4</w:t>
            </w:r>
            <w:r>
              <w:rPr>
                <w:rFonts w:ascii="Consolas" w:hAnsi="Consolas" w:cs="Consolas"/>
                <w:color w:val="000000"/>
                <w:sz w:val="20"/>
                <w:szCs w:val="20"/>
              </w:rPr>
              <w:t xml:space="preserve"> }</w:t>
            </w:r>
          </w:p>
          <w:p w:rsidR="00FB41B3" w:rsidRPr="00FB41B3" w:rsidRDefault="00FB41B3" w:rsidP="00FB41B3">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8" w:space="0" w:color="auto"/>
              <w:right w:val="nil"/>
            </w:tcBorders>
          </w:tcPr>
          <w:p w:rsidR="00FB41B3" w:rsidRPr="00FB41B3" w:rsidRDefault="00FB41B3" w:rsidP="00F736B4">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8" w:space="0" w:color="auto"/>
              <w:right w:val="single" w:sz="18" w:space="0" w:color="auto"/>
            </w:tcBorders>
          </w:tcPr>
          <w:p w:rsidR="00FB41B3" w:rsidRPr="00B94760" w:rsidRDefault="00FB41B3" w:rsidP="00F736B4">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695728"/>
                  <wp:effectExtent l="19050" t="0" r="0" b="0"/>
                  <wp:docPr id="2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828000" cy="1695728"/>
                          </a:xfrm>
                          <a:prstGeom prst="rect">
                            <a:avLst/>
                          </a:prstGeom>
                          <a:noFill/>
                          <a:ln w="9525">
                            <a:noFill/>
                            <a:miter lim="800000"/>
                            <a:headEnd/>
                            <a:tailEnd/>
                          </a:ln>
                        </pic:spPr>
                      </pic:pic>
                    </a:graphicData>
                  </a:graphic>
                </wp:inline>
              </w:drawing>
            </w:r>
          </w:p>
        </w:tc>
      </w:tr>
      <w:tr w:rsidR="00FB41B3" w:rsidRPr="00B94760" w:rsidTr="00446BDA">
        <w:trPr>
          <w:trHeight w:val="1134"/>
        </w:trPr>
        <w:tc>
          <w:tcPr>
            <w:tcW w:w="1713" w:type="dxa"/>
            <w:tcBorders>
              <w:top w:val="single" w:sz="8" w:space="0" w:color="auto"/>
              <w:left w:val="single" w:sz="18" w:space="0" w:color="auto"/>
              <w:bottom w:val="single" w:sz="18" w:space="0" w:color="auto"/>
              <w:right w:val="nil"/>
            </w:tcBorders>
          </w:tcPr>
          <w:p w:rsidR="00FB41B3" w:rsidRPr="00FB41B3" w:rsidRDefault="00FB41B3" w:rsidP="00F736B4">
            <w:pPr>
              <w:pStyle w:val="Texte"/>
              <w:spacing w:after="0"/>
              <w:ind w:right="-97" w:firstLine="0"/>
              <w:jc w:val="center"/>
              <w:rPr>
                <w:rStyle w:val="fontstyle01"/>
                <w:rFonts w:ascii="Times New Roman" w:hAnsi="Times New Roman" w:cstheme="minorBidi"/>
                <w:color w:val="auto"/>
                <w:sz w:val="24"/>
                <w:lang w:val="en-US"/>
              </w:rPr>
            </w:pPr>
            <w:r w:rsidRPr="00FB41B3">
              <w:rPr>
                <w:rStyle w:val="fontstyle01"/>
                <w:rFonts w:ascii="Times New Roman" w:hAnsi="Times New Roman" w:cstheme="minorBidi"/>
                <w:color w:val="auto"/>
                <w:sz w:val="24"/>
                <w:lang w:val="en-US"/>
              </w:rPr>
              <w:drawing>
                <wp:inline distT="0" distB="0" distL="0" distR="0">
                  <wp:extent cx="829498" cy="1733103"/>
                  <wp:effectExtent l="0" t="19050" r="65852" b="57597"/>
                  <wp:docPr id="2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7405" cy="173101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FB41B3" w:rsidRDefault="00FB41B3" w:rsidP="00F736B4">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FB41B3" w:rsidRDefault="00FB41B3" w:rsidP="00FB41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frappeur gagne la première base sur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FB41B3" w:rsidRDefault="00FB41B3" w:rsidP="00FB41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FB41B3" w:rsidRDefault="00FB41B3" w:rsidP="00FB41B3">
            <w:pPr>
              <w:autoSpaceDE w:val="0"/>
              <w:autoSpaceDN w:val="0"/>
              <w:adjustRightInd w:val="0"/>
              <w:spacing w:after="0" w:line="240" w:lineRule="auto"/>
              <w:ind w:right="0" w:firstLine="0"/>
              <w:jc w:val="left"/>
              <w:rPr>
                <w:rFonts w:ascii="Consolas" w:hAnsi="Consolas" w:cs="Consolas"/>
                <w:sz w:val="20"/>
                <w:szCs w:val="20"/>
              </w:rPr>
            </w:pPr>
          </w:p>
          <w:p w:rsidR="00FB41B3" w:rsidRDefault="00FB41B3" w:rsidP="00FB41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w:t>
            </w:r>
          </w:p>
          <w:p w:rsidR="00FB41B3" w:rsidRDefault="00FB41B3" w:rsidP="00FB41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1B5</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r>
              <w:rPr>
                <w:rFonts w:ascii="Consolas" w:hAnsi="Consolas" w:cs="Consolas"/>
                <w:b/>
                <w:bCs/>
                <w:color w:val="FF0000"/>
                <w:sz w:val="20"/>
                <w:szCs w:val="20"/>
              </w:rPr>
              <w:t xml:space="preserve">OBR13-5 </w:t>
            </w:r>
            <w:r>
              <w:rPr>
                <w:rFonts w:ascii="Consolas" w:hAnsi="Consolas" w:cs="Consolas"/>
                <w:color w:val="000000"/>
                <w:sz w:val="20"/>
                <w:szCs w:val="20"/>
              </w:rPr>
              <w:t>}</w:t>
            </w:r>
          </w:p>
          <w:p w:rsidR="00FB41B3" w:rsidRPr="00FB41B3" w:rsidRDefault="00FB41B3" w:rsidP="00FB41B3">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FB41B3" w:rsidRPr="00FB41B3" w:rsidRDefault="00FB41B3" w:rsidP="00F736B4">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FB41B3" w:rsidRPr="00B94760" w:rsidRDefault="00FB41B3" w:rsidP="00F736B4">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683459"/>
                  <wp:effectExtent l="19050" t="0" r="0" b="0"/>
                  <wp:docPr id="2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828000" cy="1683459"/>
                          </a:xfrm>
                          <a:prstGeom prst="rect">
                            <a:avLst/>
                          </a:prstGeom>
                          <a:noFill/>
                          <a:ln w="9525">
                            <a:noFill/>
                            <a:miter lim="800000"/>
                            <a:headEnd/>
                            <a:tailEnd/>
                          </a:ln>
                        </pic:spPr>
                      </pic:pic>
                    </a:graphicData>
                  </a:graphic>
                </wp:inline>
              </w:drawing>
            </w:r>
          </w:p>
        </w:tc>
      </w:tr>
    </w:tbl>
    <w:p w:rsidR="00542BD3" w:rsidRPr="00542BD3" w:rsidRDefault="00542BD3" w:rsidP="00542BD3">
      <w:pPr>
        <w:pStyle w:val="Texte"/>
        <w:rPr>
          <w:lang w:val="en-US"/>
        </w:rPr>
      </w:pPr>
      <w:r w:rsidRPr="00542BD3">
        <w:rPr>
          <w:rFonts w:ascii="Calibri" w:hAnsi="Calibri" w:cs="Calibri"/>
          <w:lang w:val="en-US"/>
        </w:rPr>
        <w:t>On the left, the runner interfered with the second baseman before</w:t>
      </w:r>
      <w:r w:rsidR="00915DE9">
        <w:rPr>
          <w:rFonts w:ascii="Calibri" w:hAnsi="Calibri" w:cs="Calibri"/>
          <w:lang w:val="en-US"/>
        </w:rPr>
        <w:t xml:space="preserve"> </w:t>
      </w:r>
      <w:r w:rsidRPr="00542BD3">
        <w:rPr>
          <w:rFonts w:ascii="Calibri" w:hAnsi="Calibri" w:cs="Calibri"/>
          <w:lang w:val="en-US"/>
        </w:rPr>
        <w:t>reaching second base. On the right the runner went over second base to</w:t>
      </w:r>
      <w:r w:rsidR="00915DE9">
        <w:rPr>
          <w:rFonts w:ascii="Calibri" w:hAnsi="Calibri" w:cs="Calibri"/>
          <w:lang w:val="en-US"/>
        </w:rPr>
        <w:t xml:space="preserve"> </w:t>
      </w:r>
      <w:r w:rsidRPr="00542BD3">
        <w:rPr>
          <w:rFonts w:ascii="Calibri" w:hAnsi="Calibri" w:cs="Calibri"/>
          <w:lang w:val="en-US"/>
        </w:rPr>
        <w:t>third base when he interfered with the third baseman.</w:t>
      </w:r>
    </w:p>
    <w:sectPr w:rsidR="00542BD3" w:rsidRPr="00542BD3" w:rsidSect="001500E9">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Calibri"/>
    <w:panose1 w:val="00000000000000000000"/>
    <w:charset w:val="00"/>
    <w:family w:val="swiss"/>
    <w:notTrueType/>
    <w:pitch w:val="default"/>
    <w:sig w:usb0="00000003" w:usb1="00000000" w:usb2="00000000" w:usb3="00000000" w:csb0="00000001" w:csb1="00000000"/>
  </w:font>
  <w:font w:name="Calibri-Bold">
    <w:altName w:val="Calibri"/>
    <w:panose1 w:val="00000000000000000000"/>
    <w:charset w:val="00"/>
    <w:family w:val="swiss"/>
    <w:notTrueType/>
    <w:pitch w:val="default"/>
    <w:sig w:usb0="00000003" w:usb1="00000000" w:usb2="00000000" w:usb3="00000000" w:csb0="00000001" w:csb1="00000000"/>
  </w:font>
  <w:font w:name="Calibri-BoldItalic">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2D561F"/>
    <w:multiLevelType w:val="hybridMultilevel"/>
    <w:tmpl w:val="4FA01D9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4E933356"/>
    <w:multiLevelType w:val="hybridMultilevel"/>
    <w:tmpl w:val="4490CD70"/>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5AA8297A"/>
    <w:multiLevelType w:val="hybridMultilevel"/>
    <w:tmpl w:val="F3B06DB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5FDF3D6F"/>
    <w:multiLevelType w:val="hybridMultilevel"/>
    <w:tmpl w:val="3A88EA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64B078A0"/>
    <w:multiLevelType w:val="hybridMultilevel"/>
    <w:tmpl w:val="E11EE102"/>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6C716DEF"/>
    <w:multiLevelType w:val="hybridMultilevel"/>
    <w:tmpl w:val="71F4189A"/>
    <w:lvl w:ilvl="0" w:tplc="04090017">
      <w:start w:val="1"/>
      <w:numFmt w:val="lowerLetter"/>
      <w:lvlText w:val="%1)"/>
      <w:lvlJc w:val="left"/>
      <w:pPr>
        <w:ind w:left="360"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6">
    <w:nsid w:val="71855979"/>
    <w:multiLevelType w:val="hybridMultilevel"/>
    <w:tmpl w:val="8370C348"/>
    <w:lvl w:ilvl="0" w:tplc="04090017">
      <w:start w:val="1"/>
      <w:numFmt w:val="lowerLetter"/>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num w:numId="1">
    <w:abstractNumId w:val="6"/>
  </w:num>
  <w:num w:numId="2">
    <w:abstractNumId w:val="1"/>
  </w:num>
  <w:num w:numId="3">
    <w:abstractNumId w:val="4"/>
  </w:num>
  <w:num w:numId="4">
    <w:abstractNumId w:val="5"/>
  </w:num>
  <w:num w:numId="5">
    <w:abstractNumId w:val="3"/>
  </w:num>
  <w:num w:numId="6">
    <w:abstractNumId w:val="0"/>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proofState w:spelling="clean" w:grammar="clean"/>
  <w:attachedTemplate r:id="rId1"/>
  <w:defaultTabStop w:val="720"/>
  <w:hyphenationZone w:val="425"/>
  <w:characterSpacingControl w:val="doNotCompress"/>
  <w:compat/>
  <w:rsids>
    <w:rsidRoot w:val="00A32CB8"/>
    <w:rsid w:val="00047207"/>
    <w:rsid w:val="001500E9"/>
    <w:rsid w:val="001A66DD"/>
    <w:rsid w:val="0021027A"/>
    <w:rsid w:val="002E4DA8"/>
    <w:rsid w:val="00346CE8"/>
    <w:rsid w:val="00370E2E"/>
    <w:rsid w:val="00384144"/>
    <w:rsid w:val="00446BDA"/>
    <w:rsid w:val="00542BD3"/>
    <w:rsid w:val="005C39C3"/>
    <w:rsid w:val="005C4E25"/>
    <w:rsid w:val="006D3C7E"/>
    <w:rsid w:val="006F15F3"/>
    <w:rsid w:val="00865C1C"/>
    <w:rsid w:val="00915DE9"/>
    <w:rsid w:val="00974C26"/>
    <w:rsid w:val="009E491E"/>
    <w:rsid w:val="00A32CB8"/>
    <w:rsid w:val="00A47CA8"/>
    <w:rsid w:val="00A62DA7"/>
    <w:rsid w:val="00B50DC0"/>
    <w:rsid w:val="00D53D28"/>
    <w:rsid w:val="00D72331"/>
    <w:rsid w:val="00D84550"/>
    <w:rsid w:val="00DC39F9"/>
    <w:rsid w:val="00E513B6"/>
    <w:rsid w:val="00FB41B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D84550"/>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20</TotalTime>
  <Pages>7</Pages>
  <Words>1934</Words>
  <Characters>10637</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21</cp:revision>
  <dcterms:created xsi:type="dcterms:W3CDTF">2019-02-08T10:02:00Z</dcterms:created>
  <dcterms:modified xsi:type="dcterms:W3CDTF">2019-05-14T12:47:00Z</dcterms:modified>
</cp:coreProperties>
</file>