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52E4" w:rsidRDefault="005452E4" w:rsidP="00A71BF5">
      <w:pPr>
        <w:pStyle w:val="Texte"/>
        <w:rPr>
          <w:sz w:val="28"/>
          <w:szCs w:val="28"/>
          <w:lang w:val="en-GB"/>
        </w:rPr>
      </w:pPr>
    </w:p>
    <w:p w:rsidR="005452E4" w:rsidRDefault="005452E4" w:rsidP="005452E4">
      <w:pPr>
        <w:pStyle w:val="Titre2"/>
        <w:rPr>
          <w:lang w:val="en-GB"/>
        </w:rPr>
      </w:pPr>
      <w:r>
        <w:rPr>
          <w:lang w:val="en-GB"/>
        </w:rPr>
        <w:t>Copyrigth</w:t>
      </w:r>
    </w:p>
    <w:p w:rsidR="00333D4F" w:rsidRPr="00796D64" w:rsidRDefault="00333D4F" w:rsidP="00A71BF5">
      <w:pPr>
        <w:pStyle w:val="Texte"/>
        <w:rPr>
          <w:sz w:val="28"/>
          <w:szCs w:val="28"/>
          <w:lang w:val="en-GB"/>
        </w:rPr>
      </w:pPr>
      <w:r w:rsidRPr="00796D64">
        <w:rPr>
          <w:sz w:val="28"/>
          <w:szCs w:val="28"/>
          <w:lang w:val="en-GB"/>
        </w:rPr>
        <w:t>Copyright © 2015-2020 Anna Maria Paini as President of Italian Scorers</w:t>
      </w:r>
    </w:p>
    <w:p w:rsidR="00333D4F" w:rsidRPr="00796D64" w:rsidRDefault="00333D4F" w:rsidP="00A71BF5">
      <w:pPr>
        <w:pStyle w:val="Texte"/>
        <w:jc w:val="center"/>
        <w:rPr>
          <w:sz w:val="28"/>
          <w:szCs w:val="28"/>
          <w:lang w:val="en-GB"/>
        </w:rPr>
      </w:pPr>
      <w:r w:rsidRPr="00796D64">
        <w:rPr>
          <w:sz w:val="28"/>
          <w:szCs w:val="28"/>
          <w:lang w:val="en-GB"/>
        </w:rPr>
        <w:t>All rights reserved.</w:t>
      </w:r>
      <w:r w:rsidRPr="00796D64">
        <w:rPr>
          <w:sz w:val="28"/>
          <w:szCs w:val="28"/>
          <w:lang w:val="en-GB"/>
        </w:rPr>
        <w:br/>
        <w:t>Without limiting the rights under copyright reserved above, no part of this publication may be reproduced, stored in or introduced into a retrieval system, or transmitted, in any form or by any means (electronic, mechanical, photocopying, recording or otherwise), without the prior written permission of both the copyright owner and the above publisher of this book.</w:t>
      </w:r>
    </w:p>
    <w:p w:rsidR="00333D4F" w:rsidRDefault="00333D4F" w:rsidP="003A44DB">
      <w:pPr>
        <w:pStyle w:val="Texte"/>
        <w:rPr>
          <w:sz w:val="28"/>
          <w:szCs w:val="28"/>
          <w:lang w:val="en-US"/>
        </w:rPr>
      </w:pPr>
      <w:r w:rsidRPr="00C33810">
        <w:rPr>
          <w:sz w:val="28"/>
          <w:szCs w:val="28"/>
          <w:lang w:val="en-US"/>
        </w:rPr>
        <w:t>Published and distributed by WBSC – Baseball Division under courtesy and permission of Anna Maria Paini (President of Italian Scorers)</w:t>
      </w:r>
    </w:p>
    <w:p w:rsidR="00D53D28" w:rsidRPr="00A71BF5" w:rsidRDefault="00333D4F" w:rsidP="001E0900">
      <w:pPr>
        <w:pStyle w:val="Texte"/>
        <w:ind w:firstLine="0"/>
        <w:jc w:val="left"/>
        <w:rPr>
          <w:rStyle w:val="Rfrenceintense"/>
          <w:bCs w:val="0"/>
          <w:i w:val="0"/>
          <w:color w:val="auto"/>
          <w:spacing w:val="0"/>
          <w:sz w:val="28"/>
          <w:szCs w:val="28"/>
        </w:rPr>
      </w:pPr>
      <w:r w:rsidRPr="009A3248">
        <w:rPr>
          <w:sz w:val="28"/>
          <w:szCs w:val="28"/>
          <w:lang w:val="en-US"/>
        </w:rPr>
        <w:t xml:space="preserve">Written by: G. Bianchi (Ita), M. Fratticci (Ita), AM. </w:t>
      </w:r>
      <w:r w:rsidRPr="00ED2D6E">
        <w:rPr>
          <w:sz w:val="28"/>
          <w:szCs w:val="28"/>
          <w:lang w:val="en-US"/>
        </w:rPr>
        <w:t xml:space="preserve">Paini (Ita) </w:t>
      </w:r>
      <w:r w:rsidRPr="00ED2D6E">
        <w:rPr>
          <w:sz w:val="28"/>
          <w:szCs w:val="28"/>
          <w:lang w:val="en-US"/>
        </w:rPr>
        <w:br/>
        <w:t xml:space="preserve">Revision 2016 by: P. Carpio (Esp), AM. </w:t>
      </w:r>
      <w:r w:rsidRPr="00A71BF5">
        <w:rPr>
          <w:sz w:val="28"/>
          <w:szCs w:val="28"/>
        </w:rPr>
        <w:t>Paini (Ita), L. Steijger (Ned)</w:t>
      </w:r>
    </w:p>
    <w:sectPr w:rsidR="00D53D28" w:rsidRPr="00A71BF5" w:rsidSect="00976CA1">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hyphenationZone w:val="425"/>
  <w:characterSpacingControl w:val="doNotCompress"/>
  <w:compat/>
  <w:rsids>
    <w:rsidRoot w:val="00C72A5C"/>
    <w:rsid w:val="001E0900"/>
    <w:rsid w:val="00227E18"/>
    <w:rsid w:val="002E4DA8"/>
    <w:rsid w:val="00333D4F"/>
    <w:rsid w:val="00334D4C"/>
    <w:rsid w:val="003A44DB"/>
    <w:rsid w:val="003D278C"/>
    <w:rsid w:val="005452E4"/>
    <w:rsid w:val="005C39C3"/>
    <w:rsid w:val="00626F74"/>
    <w:rsid w:val="006F15F3"/>
    <w:rsid w:val="00796D64"/>
    <w:rsid w:val="007E16A3"/>
    <w:rsid w:val="00976CA1"/>
    <w:rsid w:val="009A3248"/>
    <w:rsid w:val="00A47CA8"/>
    <w:rsid w:val="00A71BF5"/>
    <w:rsid w:val="00C33810"/>
    <w:rsid w:val="00C72A5C"/>
    <w:rsid w:val="00D53D28"/>
    <w:rsid w:val="00D72331"/>
    <w:rsid w:val="00ED2D6E"/>
    <w:rsid w:val="00F02A2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0</TotalTime>
  <Pages>1</Pages>
  <Words>114</Words>
  <Characters>628</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15</cp:revision>
  <dcterms:created xsi:type="dcterms:W3CDTF">2018-12-18T07:20:00Z</dcterms:created>
  <dcterms:modified xsi:type="dcterms:W3CDTF">2019-05-10T07:02:00Z</dcterms:modified>
</cp:coreProperties>
</file>