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D25C" w14:textId="46EDCD5C" w:rsidR="00494CE5" w:rsidRPr="00494CE5" w:rsidRDefault="00494CE5" w:rsidP="00494CE5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494CE5">
        <w:rPr>
          <w:b/>
          <w:bCs/>
          <w:i/>
          <w:iCs/>
          <w:sz w:val="32"/>
          <w:szCs w:val="32"/>
        </w:rPr>
        <w:t xml:space="preserve">ESTABLISHING ADDITIONAL </w:t>
      </w:r>
    </w:p>
    <w:p w14:paraId="15A3B5AB" w14:textId="0DC1F73A" w:rsidR="00494CE5" w:rsidRPr="00494CE5" w:rsidRDefault="00494CE5" w:rsidP="00494CE5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494CE5">
        <w:rPr>
          <w:b/>
          <w:bCs/>
          <w:i/>
          <w:iCs/>
          <w:sz w:val="32"/>
          <w:szCs w:val="32"/>
        </w:rPr>
        <w:t xml:space="preserve">GROCERY STORES IN </w:t>
      </w:r>
      <w:r w:rsidR="00E716E0">
        <w:rPr>
          <w:b/>
          <w:bCs/>
          <w:i/>
          <w:iCs/>
          <w:sz w:val="32"/>
          <w:szCs w:val="32"/>
        </w:rPr>
        <w:t xml:space="preserve">DISTRICTS OF </w:t>
      </w:r>
      <w:r w:rsidRPr="00494CE5">
        <w:rPr>
          <w:b/>
          <w:bCs/>
          <w:i/>
          <w:iCs/>
          <w:sz w:val="32"/>
          <w:szCs w:val="32"/>
        </w:rPr>
        <w:t>MANILA</w:t>
      </w:r>
    </w:p>
    <w:p w14:paraId="42B882DF" w14:textId="5FB1702C" w:rsidR="00494CE5" w:rsidRPr="00494CE5" w:rsidRDefault="00494CE5" w:rsidP="00494CE5">
      <w:pPr>
        <w:spacing w:after="0"/>
        <w:jc w:val="center"/>
        <w:rPr>
          <w:sz w:val="28"/>
          <w:szCs w:val="28"/>
        </w:rPr>
      </w:pPr>
      <w:r w:rsidRPr="00494CE5">
        <w:rPr>
          <w:sz w:val="28"/>
          <w:szCs w:val="28"/>
        </w:rPr>
        <w:t xml:space="preserve">COURSERA CAPSTONE </w:t>
      </w:r>
    </w:p>
    <w:p w14:paraId="13DA03D7" w14:textId="5E72FB0F" w:rsidR="00494CE5" w:rsidRPr="00494CE5" w:rsidRDefault="00494CE5" w:rsidP="00494CE5">
      <w:pPr>
        <w:spacing w:after="0"/>
        <w:jc w:val="center"/>
        <w:rPr>
          <w:sz w:val="28"/>
          <w:szCs w:val="28"/>
        </w:rPr>
      </w:pPr>
      <w:r w:rsidRPr="00494CE5">
        <w:rPr>
          <w:sz w:val="28"/>
          <w:szCs w:val="28"/>
        </w:rPr>
        <w:t>APPLIED DATA SCIENCE CAPSTONE (IBM)</w:t>
      </w:r>
    </w:p>
    <w:p w14:paraId="0D83726D" w14:textId="77777777" w:rsidR="00E716E0" w:rsidRDefault="00E716E0" w:rsidP="00801421">
      <w:pPr>
        <w:rPr>
          <w:b/>
          <w:bCs/>
          <w:i/>
          <w:iCs/>
          <w:sz w:val="28"/>
          <w:szCs w:val="28"/>
        </w:rPr>
      </w:pPr>
    </w:p>
    <w:p w14:paraId="793C527A" w14:textId="77777777" w:rsidR="00E716E0" w:rsidRDefault="00E716E0" w:rsidP="00801421">
      <w:pPr>
        <w:rPr>
          <w:b/>
          <w:bCs/>
          <w:i/>
          <w:iCs/>
          <w:sz w:val="28"/>
          <w:szCs w:val="28"/>
        </w:rPr>
      </w:pPr>
    </w:p>
    <w:p w14:paraId="7F9621B3" w14:textId="77777777" w:rsidR="00E716E0" w:rsidRDefault="00E716E0" w:rsidP="00801421">
      <w:pPr>
        <w:rPr>
          <w:b/>
          <w:bCs/>
          <w:i/>
          <w:iCs/>
          <w:sz w:val="28"/>
          <w:szCs w:val="28"/>
        </w:rPr>
      </w:pPr>
    </w:p>
    <w:p w14:paraId="76272C79" w14:textId="1A35088F" w:rsidR="00A82B3F" w:rsidRPr="00801421" w:rsidRDefault="00801421" w:rsidP="008014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</w:t>
      </w:r>
      <w:r w:rsidR="00A82B3F" w:rsidRPr="00801421">
        <w:rPr>
          <w:b/>
          <w:bCs/>
          <w:i/>
          <w:iCs/>
          <w:sz w:val="28"/>
          <w:szCs w:val="28"/>
        </w:rPr>
        <w:t xml:space="preserve">What is </w:t>
      </w:r>
      <w:r w:rsidR="00494CE5" w:rsidRPr="00801421">
        <w:rPr>
          <w:b/>
          <w:bCs/>
          <w:i/>
          <w:iCs/>
          <w:sz w:val="28"/>
          <w:szCs w:val="28"/>
        </w:rPr>
        <w:t>the</w:t>
      </w:r>
      <w:r w:rsidR="00A82B3F" w:rsidRPr="00801421">
        <w:rPr>
          <w:b/>
          <w:bCs/>
          <w:i/>
          <w:iCs/>
          <w:sz w:val="28"/>
          <w:szCs w:val="28"/>
        </w:rPr>
        <w:t xml:space="preserve"> story?</w:t>
      </w:r>
    </w:p>
    <w:p w14:paraId="0208712F" w14:textId="77777777" w:rsidR="00E716E0" w:rsidRDefault="00E716E0" w:rsidP="00A82B3F">
      <w:pPr>
        <w:pStyle w:val="ListParagraph"/>
        <w:ind w:left="1080"/>
      </w:pPr>
    </w:p>
    <w:p w14:paraId="5052ED92" w14:textId="77777777" w:rsidR="00A85A4B" w:rsidRDefault="00473914" w:rsidP="00F4108F">
      <w:pPr>
        <w:ind w:left="360" w:firstLine="720"/>
        <w:jc w:val="both"/>
        <w:rPr>
          <w:noProof/>
          <w:sz w:val="24"/>
          <w:szCs w:val="24"/>
        </w:rPr>
      </w:pPr>
      <w:r w:rsidRPr="00494CE5">
        <w:rPr>
          <w:b/>
          <w:bCs/>
          <w:i/>
          <w:iCs/>
          <w:noProof/>
          <w:sz w:val="28"/>
          <w:szCs w:val="28"/>
        </w:rPr>
        <w:t>M</w:t>
      </w:r>
      <w:r>
        <w:rPr>
          <w:noProof/>
          <w:sz w:val="24"/>
          <w:szCs w:val="24"/>
        </w:rPr>
        <w:t xml:space="preserve">anila </w:t>
      </w:r>
      <w:r w:rsidR="00EF713B">
        <w:rPr>
          <w:noProof/>
          <w:sz w:val="24"/>
          <w:szCs w:val="24"/>
        </w:rPr>
        <w:t>being a melting pot of culture, tradition and trends offers a great level of diversity</w:t>
      </w:r>
      <w:r w:rsidR="00494CE5">
        <w:rPr>
          <w:noProof/>
          <w:sz w:val="24"/>
          <w:szCs w:val="24"/>
        </w:rPr>
        <w:t xml:space="preserve"> packaged into one</w:t>
      </w:r>
      <w:r w:rsidR="00DD0342">
        <w:rPr>
          <w:noProof/>
          <w:sz w:val="24"/>
          <w:szCs w:val="24"/>
        </w:rPr>
        <w:t xml:space="preserve"> for everyones</w:t>
      </w:r>
      <w:r w:rsidR="00A85A4B">
        <w:rPr>
          <w:noProof/>
          <w:sz w:val="24"/>
          <w:szCs w:val="24"/>
        </w:rPr>
        <w:t>’</w:t>
      </w:r>
      <w:r w:rsidR="00DD0342">
        <w:rPr>
          <w:noProof/>
          <w:sz w:val="24"/>
          <w:szCs w:val="24"/>
        </w:rPr>
        <w:t xml:space="preserve"> access.</w:t>
      </w:r>
      <w:r>
        <w:rPr>
          <w:noProof/>
          <w:sz w:val="24"/>
          <w:szCs w:val="24"/>
        </w:rPr>
        <w:t xml:space="preserve"> If we want to find the best and </w:t>
      </w:r>
      <w:r w:rsidR="00494CE5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 xml:space="preserve">biggest, we can usually find it in Manila. From parks, restaurants to shopping malls, Manila can offer </w:t>
      </w:r>
      <w:r w:rsidR="00EF713B">
        <w:rPr>
          <w:noProof/>
          <w:sz w:val="24"/>
          <w:szCs w:val="24"/>
        </w:rPr>
        <w:t>and deliver it</w:t>
      </w:r>
      <w:r w:rsidR="00A85A4B">
        <w:rPr>
          <w:noProof/>
          <w:sz w:val="24"/>
          <w:szCs w:val="24"/>
        </w:rPr>
        <w:t xml:space="preserve">. </w:t>
      </w:r>
    </w:p>
    <w:p w14:paraId="7BB61BEF" w14:textId="1870D4EE" w:rsidR="00473914" w:rsidRDefault="00473914" w:rsidP="00F4108F">
      <w:pPr>
        <w:ind w:left="360"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This all changed when the pandemic COVID 2019 struck Manila. Diversity was no longer the </w:t>
      </w:r>
      <w:r w:rsidR="00EF713B">
        <w:rPr>
          <w:noProof/>
          <w:sz w:val="24"/>
          <w:szCs w:val="24"/>
        </w:rPr>
        <w:t xml:space="preserve">focal point </w:t>
      </w:r>
      <w:r>
        <w:rPr>
          <w:noProof/>
          <w:sz w:val="24"/>
          <w:szCs w:val="24"/>
        </w:rPr>
        <w:t>but consumers shifted</w:t>
      </w:r>
      <w:r w:rsidR="00A85A4B">
        <w:rPr>
          <w:noProof/>
          <w:sz w:val="24"/>
          <w:szCs w:val="24"/>
        </w:rPr>
        <w:t xml:space="preserve"> </w:t>
      </w:r>
      <w:r w:rsidR="00494CE5">
        <w:rPr>
          <w:noProof/>
          <w:sz w:val="24"/>
          <w:szCs w:val="24"/>
        </w:rPr>
        <w:t xml:space="preserve">from luxury goods </w:t>
      </w:r>
      <w:r>
        <w:rPr>
          <w:noProof/>
          <w:sz w:val="24"/>
          <w:szCs w:val="24"/>
        </w:rPr>
        <w:t>to the basic necessities. COVID 2019 higlighted the importance of basic commodities.</w:t>
      </w:r>
      <w:r w:rsidR="00494CE5">
        <w:rPr>
          <w:noProof/>
          <w:sz w:val="24"/>
          <w:szCs w:val="24"/>
        </w:rPr>
        <w:t xml:space="preserve"> The essential things needed for families to survive during isolation or quarantine.</w:t>
      </w:r>
    </w:p>
    <w:p w14:paraId="169A906E" w14:textId="77777777" w:rsidR="009A3180" w:rsidRDefault="00494CE5" w:rsidP="00F4108F">
      <w:pPr>
        <w:ind w:left="360"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These b</w:t>
      </w:r>
      <w:r w:rsidR="00CF53AF" w:rsidRPr="00473914">
        <w:rPr>
          <w:noProof/>
          <w:sz w:val="24"/>
          <w:szCs w:val="24"/>
        </w:rPr>
        <w:t xml:space="preserve">asic commodities </w:t>
      </w:r>
      <w:r w:rsidR="00473914">
        <w:rPr>
          <w:noProof/>
          <w:sz w:val="24"/>
          <w:szCs w:val="24"/>
        </w:rPr>
        <w:t>are</w:t>
      </w:r>
      <w:r w:rsidR="00CF53AF" w:rsidRPr="00473914">
        <w:rPr>
          <w:noProof/>
          <w:sz w:val="24"/>
          <w:szCs w:val="24"/>
        </w:rPr>
        <w:t xml:space="preserve"> usually provided by grocery stores</w:t>
      </w:r>
      <w:r w:rsidR="00473914">
        <w:rPr>
          <w:noProof/>
          <w:sz w:val="24"/>
          <w:szCs w:val="24"/>
        </w:rPr>
        <w:t>.</w:t>
      </w:r>
      <w:r w:rsidR="00CF53AF" w:rsidRPr="00473914">
        <w:rPr>
          <w:noProof/>
          <w:sz w:val="24"/>
          <w:szCs w:val="24"/>
        </w:rPr>
        <w:t xml:space="preserve"> </w:t>
      </w:r>
      <w:r w:rsidR="00473914">
        <w:rPr>
          <w:noProof/>
          <w:sz w:val="24"/>
          <w:szCs w:val="24"/>
        </w:rPr>
        <w:t>L</w:t>
      </w:r>
      <w:r w:rsidR="00CF53AF" w:rsidRPr="00473914">
        <w:rPr>
          <w:noProof/>
          <w:sz w:val="24"/>
          <w:szCs w:val="24"/>
        </w:rPr>
        <w:t xml:space="preserve">ong cues, even after few weeks after the implementation of the </w:t>
      </w:r>
      <w:r>
        <w:rPr>
          <w:noProof/>
          <w:sz w:val="24"/>
          <w:szCs w:val="24"/>
        </w:rPr>
        <w:t>Community Quarantine</w:t>
      </w:r>
      <w:r w:rsidR="00CF53AF" w:rsidRPr="00473914">
        <w:rPr>
          <w:noProof/>
          <w:sz w:val="24"/>
          <w:szCs w:val="24"/>
        </w:rPr>
        <w:t xml:space="preserve">, </w:t>
      </w:r>
      <w:r w:rsidR="009A3180">
        <w:rPr>
          <w:noProof/>
          <w:sz w:val="24"/>
          <w:szCs w:val="24"/>
        </w:rPr>
        <w:t xml:space="preserve">are initial indications </w:t>
      </w:r>
      <w:r w:rsidR="00CF53AF" w:rsidRPr="009A3180">
        <w:rPr>
          <w:noProof/>
          <w:sz w:val="24"/>
          <w:szCs w:val="24"/>
        </w:rPr>
        <w:t xml:space="preserve">that </w:t>
      </w:r>
      <w:r w:rsidR="009A3180">
        <w:rPr>
          <w:noProof/>
          <w:sz w:val="24"/>
          <w:szCs w:val="24"/>
        </w:rPr>
        <w:t>grocery stores</w:t>
      </w:r>
      <w:r w:rsidR="00CF53AF" w:rsidRPr="009A3180">
        <w:rPr>
          <w:noProof/>
          <w:sz w:val="24"/>
          <w:szCs w:val="24"/>
        </w:rPr>
        <w:t xml:space="preserve"> are not</w:t>
      </w:r>
      <w:r w:rsidR="009A3180">
        <w:rPr>
          <w:noProof/>
          <w:sz w:val="24"/>
          <w:szCs w:val="24"/>
        </w:rPr>
        <w:t xml:space="preserve"> yet</w:t>
      </w:r>
      <w:r w:rsidR="00CF53AF" w:rsidRPr="009A3180">
        <w:rPr>
          <w:noProof/>
          <w:sz w:val="24"/>
          <w:szCs w:val="24"/>
        </w:rPr>
        <w:t xml:space="preserve"> sufficient to handle the demands</w:t>
      </w:r>
      <w:r w:rsidRPr="009A3180">
        <w:rPr>
          <w:noProof/>
          <w:sz w:val="24"/>
          <w:szCs w:val="24"/>
        </w:rPr>
        <w:t xml:space="preserve"> in the districts or communities.</w:t>
      </w:r>
    </w:p>
    <w:p w14:paraId="14572922" w14:textId="18EAD42B" w:rsidR="009A3180" w:rsidRDefault="009A3180" w:rsidP="009A3180">
      <w:pPr>
        <w:jc w:val="both"/>
        <w:rPr>
          <w:noProof/>
          <w:sz w:val="24"/>
          <w:szCs w:val="24"/>
        </w:rPr>
      </w:pPr>
    </w:p>
    <w:p w14:paraId="03DA4307" w14:textId="77777777" w:rsidR="00E716E0" w:rsidRDefault="00E716E0" w:rsidP="009A3180">
      <w:pPr>
        <w:jc w:val="both"/>
        <w:rPr>
          <w:noProof/>
          <w:sz w:val="24"/>
          <w:szCs w:val="24"/>
        </w:rPr>
      </w:pPr>
    </w:p>
    <w:p w14:paraId="54A7AC8D" w14:textId="3AF2D82B" w:rsidR="00A3237A" w:rsidRPr="00801421" w:rsidRDefault="00801421" w:rsidP="008014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</w:t>
      </w:r>
      <w:r w:rsidR="009A3180" w:rsidRPr="00801421">
        <w:rPr>
          <w:b/>
          <w:bCs/>
          <w:i/>
          <w:iCs/>
          <w:sz w:val="28"/>
          <w:szCs w:val="28"/>
        </w:rPr>
        <w:t>Business Problem</w:t>
      </w:r>
    </w:p>
    <w:p w14:paraId="142363E5" w14:textId="2CBC09C1" w:rsidR="009A3180" w:rsidRDefault="009A3180" w:rsidP="009A3180">
      <w:pPr>
        <w:pStyle w:val="ListParagraph"/>
        <w:ind w:left="1080"/>
        <w:rPr>
          <w:sz w:val="28"/>
          <w:szCs w:val="28"/>
        </w:rPr>
      </w:pPr>
    </w:p>
    <w:p w14:paraId="44CF087B" w14:textId="62AAE18D" w:rsidR="009A3180" w:rsidRDefault="00071F5F" w:rsidP="00A63A41">
      <w:pPr>
        <w:pStyle w:val="ListParagraph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paper aims to </w:t>
      </w:r>
      <w:r w:rsidR="005C420F">
        <w:rPr>
          <w:sz w:val="24"/>
          <w:szCs w:val="24"/>
        </w:rPr>
        <w:t xml:space="preserve">recommend </w:t>
      </w:r>
      <w:r w:rsidR="00875B1B">
        <w:rPr>
          <w:sz w:val="24"/>
          <w:szCs w:val="24"/>
        </w:rPr>
        <w:t xml:space="preserve">the best </w:t>
      </w:r>
      <w:r w:rsidR="005C420F">
        <w:rPr>
          <w:sz w:val="24"/>
          <w:szCs w:val="24"/>
        </w:rPr>
        <w:t>district</w:t>
      </w:r>
      <w:r w:rsidR="00875B1B">
        <w:rPr>
          <w:sz w:val="24"/>
          <w:szCs w:val="24"/>
        </w:rPr>
        <w:t xml:space="preserve"> cluster </w:t>
      </w:r>
      <w:r w:rsidR="005C420F">
        <w:rPr>
          <w:sz w:val="24"/>
          <w:szCs w:val="24"/>
        </w:rPr>
        <w:t>in Manila where</w:t>
      </w:r>
      <w:r>
        <w:rPr>
          <w:sz w:val="24"/>
          <w:szCs w:val="24"/>
        </w:rPr>
        <w:t xml:space="preserve"> establishing additional grocery stores </w:t>
      </w:r>
      <w:r w:rsidR="005C420F">
        <w:rPr>
          <w:sz w:val="24"/>
          <w:szCs w:val="24"/>
        </w:rPr>
        <w:t>would be most profitable</w:t>
      </w:r>
      <w:r w:rsidR="00E716E0">
        <w:rPr>
          <w:sz w:val="24"/>
          <w:szCs w:val="24"/>
        </w:rPr>
        <w:t xml:space="preserve"> for businessmen and property developers</w:t>
      </w:r>
      <w:r>
        <w:rPr>
          <w:sz w:val="24"/>
          <w:szCs w:val="24"/>
        </w:rPr>
        <w:t xml:space="preserve">. </w:t>
      </w:r>
      <w:r w:rsidR="00E716E0">
        <w:rPr>
          <w:sz w:val="24"/>
          <w:szCs w:val="24"/>
        </w:rPr>
        <w:t>The initial</w:t>
      </w:r>
      <w:r>
        <w:rPr>
          <w:sz w:val="24"/>
          <w:szCs w:val="24"/>
        </w:rPr>
        <w:t xml:space="preserve"> step was to</w:t>
      </w:r>
      <w:r w:rsidR="009A3180">
        <w:rPr>
          <w:sz w:val="24"/>
          <w:szCs w:val="24"/>
        </w:rPr>
        <w:t xml:space="preserve"> </w:t>
      </w:r>
      <w:r w:rsidR="00C94294">
        <w:rPr>
          <w:sz w:val="24"/>
          <w:szCs w:val="24"/>
        </w:rPr>
        <w:t xml:space="preserve">paint a picture of </w:t>
      </w:r>
      <w:r w:rsidR="009A3180">
        <w:rPr>
          <w:sz w:val="24"/>
          <w:szCs w:val="24"/>
        </w:rPr>
        <w:t>the landscape of</w:t>
      </w:r>
      <w:r w:rsidR="00C94294">
        <w:rPr>
          <w:sz w:val="24"/>
          <w:szCs w:val="24"/>
        </w:rPr>
        <w:t xml:space="preserve"> grocery stores </w:t>
      </w:r>
      <w:r w:rsidR="00E716E0">
        <w:rPr>
          <w:sz w:val="24"/>
          <w:szCs w:val="24"/>
        </w:rPr>
        <w:t>throughout the districts in</w:t>
      </w:r>
      <w:r w:rsidR="009A3180">
        <w:rPr>
          <w:sz w:val="24"/>
          <w:szCs w:val="24"/>
        </w:rPr>
        <w:t xml:space="preserve"> Manila. </w:t>
      </w:r>
      <w:r>
        <w:rPr>
          <w:sz w:val="24"/>
          <w:szCs w:val="24"/>
        </w:rPr>
        <w:t>Once</w:t>
      </w:r>
      <w:r w:rsidR="00E716E0">
        <w:rPr>
          <w:sz w:val="24"/>
          <w:szCs w:val="24"/>
        </w:rPr>
        <w:t xml:space="preserve"> the locations of the said grocery stores were</w:t>
      </w:r>
      <w:r w:rsidR="00A63A41">
        <w:rPr>
          <w:sz w:val="24"/>
          <w:szCs w:val="24"/>
        </w:rPr>
        <w:t xml:space="preserve"> identified, </w:t>
      </w:r>
      <w:r w:rsidR="00C94294">
        <w:rPr>
          <w:sz w:val="24"/>
          <w:szCs w:val="24"/>
        </w:rPr>
        <w:t>cluster them together and label the</w:t>
      </w:r>
      <w:r w:rsidR="00E716E0">
        <w:rPr>
          <w:sz w:val="24"/>
          <w:szCs w:val="24"/>
        </w:rPr>
        <w:t xml:space="preserve"> clusters</w:t>
      </w:r>
      <w:r w:rsidR="00C94294">
        <w:rPr>
          <w:sz w:val="24"/>
          <w:szCs w:val="24"/>
        </w:rPr>
        <w:t xml:space="preserve">. When finally grouped, </w:t>
      </w:r>
      <w:r w:rsidR="00364B2E">
        <w:rPr>
          <w:sz w:val="24"/>
          <w:szCs w:val="24"/>
        </w:rPr>
        <w:t>identify</w:t>
      </w:r>
      <w:r>
        <w:rPr>
          <w:sz w:val="24"/>
          <w:szCs w:val="24"/>
        </w:rPr>
        <w:t xml:space="preserve"> the </w:t>
      </w:r>
      <w:r w:rsidR="00364B2E">
        <w:rPr>
          <w:sz w:val="24"/>
          <w:szCs w:val="24"/>
        </w:rPr>
        <w:t>clusters</w:t>
      </w:r>
      <w:r>
        <w:rPr>
          <w:sz w:val="24"/>
          <w:szCs w:val="24"/>
        </w:rPr>
        <w:t xml:space="preserve"> were developers and potential businessm</w:t>
      </w:r>
      <w:r w:rsidR="00364B2E">
        <w:rPr>
          <w:sz w:val="24"/>
          <w:szCs w:val="24"/>
        </w:rPr>
        <w:t>e</w:t>
      </w:r>
      <w:r>
        <w:rPr>
          <w:sz w:val="24"/>
          <w:szCs w:val="24"/>
        </w:rPr>
        <w:t>n can establish</w:t>
      </w:r>
      <w:r w:rsidR="00364B2E">
        <w:rPr>
          <w:sz w:val="24"/>
          <w:szCs w:val="24"/>
        </w:rPr>
        <w:t xml:space="preserve"> </w:t>
      </w:r>
      <w:r w:rsidR="00E716E0">
        <w:rPr>
          <w:sz w:val="24"/>
          <w:szCs w:val="24"/>
        </w:rPr>
        <w:t>to optimize profits</w:t>
      </w:r>
      <w:r w:rsidR="00364B2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41C6230" w14:textId="77777777" w:rsidR="00473914" w:rsidRPr="00473914" w:rsidRDefault="00473914" w:rsidP="00473914">
      <w:pPr>
        <w:jc w:val="both"/>
        <w:rPr>
          <w:rFonts w:cstheme="minorHAnsi"/>
          <w:sz w:val="24"/>
          <w:szCs w:val="24"/>
        </w:rPr>
      </w:pPr>
    </w:p>
    <w:p w14:paraId="17D56C48" w14:textId="2F39778A" w:rsidR="00A3237A" w:rsidRDefault="00A3237A" w:rsidP="00F4108F">
      <w:pPr>
        <w:ind w:left="360" w:firstLine="720"/>
        <w:jc w:val="both"/>
        <w:rPr>
          <w:rFonts w:cstheme="minorHAnsi"/>
        </w:rPr>
      </w:pPr>
    </w:p>
    <w:sectPr w:rsidR="00A3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D2307"/>
    <w:multiLevelType w:val="hybridMultilevel"/>
    <w:tmpl w:val="2A8C94F0"/>
    <w:lvl w:ilvl="0" w:tplc="5FB2C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594F"/>
    <w:multiLevelType w:val="hybridMultilevel"/>
    <w:tmpl w:val="1D26AEA8"/>
    <w:lvl w:ilvl="0" w:tplc="8E783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3F"/>
    <w:rsid w:val="000374FC"/>
    <w:rsid w:val="00071F5F"/>
    <w:rsid w:val="000D5D5E"/>
    <w:rsid w:val="00364B2E"/>
    <w:rsid w:val="00473914"/>
    <w:rsid w:val="00494CE5"/>
    <w:rsid w:val="005C420F"/>
    <w:rsid w:val="006C2037"/>
    <w:rsid w:val="00801421"/>
    <w:rsid w:val="00802AB0"/>
    <w:rsid w:val="00875B1B"/>
    <w:rsid w:val="009A3180"/>
    <w:rsid w:val="00A3237A"/>
    <w:rsid w:val="00A63A41"/>
    <w:rsid w:val="00A82B3F"/>
    <w:rsid w:val="00A85A4B"/>
    <w:rsid w:val="00C06D1B"/>
    <w:rsid w:val="00C94294"/>
    <w:rsid w:val="00CB6B97"/>
    <w:rsid w:val="00CF53AF"/>
    <w:rsid w:val="00D1463F"/>
    <w:rsid w:val="00DD0342"/>
    <w:rsid w:val="00E716E0"/>
    <w:rsid w:val="00EF713B"/>
    <w:rsid w:val="00F4108F"/>
    <w:rsid w:val="00FB333C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4FB6"/>
  <w15:chartTrackingRefBased/>
  <w15:docId w15:val="{0019B3D1-1F05-4729-AB5B-42C2A946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Patrick Cabigan</dc:creator>
  <cp:keywords/>
  <dc:description/>
  <cp:lastModifiedBy>Allen Patrick Cabigan</cp:lastModifiedBy>
  <cp:revision>2</cp:revision>
  <dcterms:created xsi:type="dcterms:W3CDTF">2020-05-05T13:24:00Z</dcterms:created>
  <dcterms:modified xsi:type="dcterms:W3CDTF">2020-05-05T13:24:00Z</dcterms:modified>
</cp:coreProperties>
</file>