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1196" w14:textId="1C4EE0B5" w:rsidR="00AB0DEC" w:rsidRPr="002F4482" w:rsidRDefault="00B1649D" w:rsidP="00B1649D">
      <w:pPr>
        <w:jc w:val="center"/>
        <w:rPr>
          <w:sz w:val="40"/>
          <w:szCs w:val="40"/>
          <w:lang w:val="fr-FR"/>
        </w:rPr>
      </w:pPr>
      <w:r w:rsidRPr="002F4482">
        <w:rPr>
          <w:sz w:val="40"/>
          <w:szCs w:val="40"/>
          <w:lang w:val="fr-FR"/>
        </w:rPr>
        <w:t>Modèle de document</w:t>
      </w:r>
      <w:r w:rsidRPr="002F4482">
        <w:rPr>
          <w:sz w:val="40"/>
          <w:szCs w:val="40"/>
          <w:lang w:val="fr-FR"/>
        </w:rPr>
        <w:t xml:space="preserve"> </w:t>
      </w:r>
      <w:r w:rsidRPr="002F4482">
        <w:rPr>
          <w:sz w:val="40"/>
          <w:szCs w:val="40"/>
          <w:lang w:val="fr-FR"/>
        </w:rPr>
        <w:t>d’exigences logicielles (SRS)</w:t>
      </w:r>
    </w:p>
    <w:p w14:paraId="190F4870" w14:textId="32D93453" w:rsidR="00B1649D" w:rsidRDefault="00B1649D" w:rsidP="00B1649D">
      <w:pPr>
        <w:rPr>
          <w:lang w:val="fr-FR"/>
        </w:rPr>
      </w:pPr>
      <w:r w:rsidRPr="002F4482">
        <w:rPr>
          <w:sz w:val="32"/>
          <w:szCs w:val="32"/>
          <w:lang w:val="fr-FR"/>
        </w:rPr>
        <w:t>Nom du Project</w:t>
      </w:r>
      <w:r>
        <w:rPr>
          <w:lang w:val="fr-FR"/>
        </w:rPr>
        <w:t xml:space="preserve"> : </w:t>
      </w:r>
      <w:proofErr w:type="spellStart"/>
      <w:r>
        <w:rPr>
          <w:lang w:val="fr-FR"/>
        </w:rPr>
        <w:t>GestionRH</w:t>
      </w:r>
      <w:proofErr w:type="spellEnd"/>
    </w:p>
    <w:p w14:paraId="51B920E1" w14:textId="18E76714" w:rsidR="00B1649D" w:rsidRDefault="00B1649D" w:rsidP="00B1649D">
      <w:pPr>
        <w:rPr>
          <w:lang w:val="fr-FR"/>
        </w:rPr>
      </w:pPr>
      <w:r w:rsidRPr="002F4482">
        <w:rPr>
          <w:sz w:val="32"/>
          <w:szCs w:val="32"/>
          <w:lang w:val="fr-FR"/>
        </w:rPr>
        <w:t>Version</w:t>
      </w:r>
      <w:r>
        <w:rPr>
          <w:lang w:val="fr-FR"/>
        </w:rPr>
        <w:t xml:space="preserve"> : 1.0 </w:t>
      </w:r>
    </w:p>
    <w:p w14:paraId="006A3366" w14:textId="774CFCDC" w:rsidR="00B1649D" w:rsidRDefault="00B1649D" w:rsidP="00B1649D">
      <w:pPr>
        <w:rPr>
          <w:lang w:val="fr-FR"/>
        </w:rPr>
      </w:pPr>
      <w:r w:rsidRPr="002F4482">
        <w:rPr>
          <w:sz w:val="32"/>
          <w:szCs w:val="32"/>
          <w:lang w:val="fr-FR"/>
        </w:rPr>
        <w:t>Par</w:t>
      </w:r>
      <w:r>
        <w:rPr>
          <w:lang w:val="fr-FR"/>
        </w:rPr>
        <w:t xml:space="preserve"> : </w:t>
      </w:r>
      <w:r w:rsidRPr="00B1649D">
        <w:rPr>
          <w:lang w:val="fr-FR"/>
        </w:rPr>
        <w:t xml:space="preserve">Pat Daoust, Serge Codère, </w:t>
      </w:r>
      <w:proofErr w:type="spellStart"/>
      <w:r w:rsidRPr="00B1649D">
        <w:rPr>
          <w:lang w:val="fr-FR"/>
        </w:rPr>
        <w:t>Nataliya</w:t>
      </w:r>
      <w:proofErr w:type="spellEnd"/>
      <w:r w:rsidRPr="00B1649D">
        <w:rPr>
          <w:lang w:val="fr-FR"/>
        </w:rPr>
        <w:t xml:space="preserve"> </w:t>
      </w:r>
      <w:proofErr w:type="spellStart"/>
      <w:r w:rsidRPr="00B1649D">
        <w:rPr>
          <w:lang w:val="fr-FR"/>
        </w:rPr>
        <w:t>Okhrymovych</w:t>
      </w:r>
      <w:proofErr w:type="spellEnd"/>
    </w:p>
    <w:p w14:paraId="5F8D6ED8" w14:textId="4FE2361A" w:rsidR="00B1649D" w:rsidRDefault="00B1649D" w:rsidP="00B1649D">
      <w:pPr>
        <w:rPr>
          <w:lang w:val="fr-FR"/>
        </w:rPr>
      </w:pPr>
    </w:p>
    <w:tbl>
      <w:tblPr>
        <w:tblStyle w:val="TableGrid"/>
        <w:tblW w:w="0" w:type="auto"/>
        <w:tblLook w:val="04A0" w:firstRow="1" w:lastRow="0" w:firstColumn="1" w:lastColumn="0" w:noHBand="0" w:noVBand="1"/>
      </w:tblPr>
      <w:tblGrid>
        <w:gridCol w:w="896"/>
        <w:gridCol w:w="1509"/>
        <w:gridCol w:w="5954"/>
        <w:gridCol w:w="991"/>
      </w:tblGrid>
      <w:tr w:rsidR="00B1649D" w14:paraId="75CC38E5" w14:textId="77777777" w:rsidTr="00954132">
        <w:tc>
          <w:tcPr>
            <w:tcW w:w="9350" w:type="dxa"/>
            <w:gridSpan w:val="4"/>
          </w:tcPr>
          <w:p w14:paraId="17AA27F9" w14:textId="16AF976D" w:rsidR="00B1649D" w:rsidRDefault="00B1649D" w:rsidP="002F4482">
            <w:pPr>
              <w:jc w:val="center"/>
              <w:rPr>
                <w:lang w:val="fr-FR"/>
              </w:rPr>
            </w:pPr>
            <w:r>
              <w:rPr>
                <w:lang w:val="fr-FR"/>
              </w:rPr>
              <w:t>Historique des révisions</w:t>
            </w:r>
          </w:p>
        </w:tc>
      </w:tr>
      <w:tr w:rsidR="00B1649D" w14:paraId="13B9FF07" w14:textId="77777777" w:rsidTr="00B1649D">
        <w:tc>
          <w:tcPr>
            <w:tcW w:w="896" w:type="dxa"/>
          </w:tcPr>
          <w:p w14:paraId="36AFA74C" w14:textId="244BCC33" w:rsidR="00B1649D" w:rsidRDefault="00B1649D" w:rsidP="00B1649D">
            <w:pPr>
              <w:rPr>
                <w:lang w:val="fr-FR"/>
              </w:rPr>
            </w:pPr>
            <w:r>
              <w:rPr>
                <w:lang w:val="fr-FR"/>
              </w:rPr>
              <w:t>Version</w:t>
            </w:r>
          </w:p>
        </w:tc>
        <w:tc>
          <w:tcPr>
            <w:tcW w:w="1509" w:type="dxa"/>
          </w:tcPr>
          <w:p w14:paraId="0BB1DD10" w14:textId="3AB11644" w:rsidR="00B1649D" w:rsidRDefault="00B1649D" w:rsidP="00B1649D">
            <w:pPr>
              <w:rPr>
                <w:lang w:val="fr-FR"/>
              </w:rPr>
            </w:pPr>
            <w:r>
              <w:rPr>
                <w:lang w:val="fr-FR"/>
              </w:rPr>
              <w:t>Auteur</w:t>
            </w:r>
          </w:p>
        </w:tc>
        <w:tc>
          <w:tcPr>
            <w:tcW w:w="5954" w:type="dxa"/>
          </w:tcPr>
          <w:p w14:paraId="417A691B" w14:textId="739F097D" w:rsidR="00B1649D" w:rsidRDefault="00B1649D" w:rsidP="00B1649D">
            <w:pPr>
              <w:rPr>
                <w:lang w:val="fr-FR"/>
              </w:rPr>
            </w:pPr>
            <w:r>
              <w:rPr>
                <w:lang w:val="fr-FR"/>
              </w:rPr>
              <w:t>Description de version</w:t>
            </w:r>
          </w:p>
        </w:tc>
        <w:tc>
          <w:tcPr>
            <w:tcW w:w="991" w:type="dxa"/>
          </w:tcPr>
          <w:p w14:paraId="101F16CA" w14:textId="24F30130" w:rsidR="00B1649D" w:rsidRDefault="00B1649D" w:rsidP="00B1649D">
            <w:pPr>
              <w:rPr>
                <w:lang w:val="fr-FR"/>
              </w:rPr>
            </w:pPr>
            <w:r>
              <w:rPr>
                <w:lang w:val="fr-FR"/>
              </w:rPr>
              <w:t>Date</w:t>
            </w:r>
          </w:p>
        </w:tc>
      </w:tr>
      <w:tr w:rsidR="00B1649D" w14:paraId="2AE18B7B" w14:textId="77777777" w:rsidTr="00B1649D">
        <w:tc>
          <w:tcPr>
            <w:tcW w:w="896" w:type="dxa"/>
          </w:tcPr>
          <w:p w14:paraId="6179797F" w14:textId="73CB7726" w:rsidR="00B1649D" w:rsidRDefault="00B1649D" w:rsidP="00B1649D">
            <w:pPr>
              <w:rPr>
                <w:lang w:val="fr-FR"/>
              </w:rPr>
            </w:pPr>
            <w:r>
              <w:rPr>
                <w:lang w:val="fr-FR"/>
              </w:rPr>
              <w:t>1.0</w:t>
            </w:r>
          </w:p>
        </w:tc>
        <w:tc>
          <w:tcPr>
            <w:tcW w:w="1509" w:type="dxa"/>
          </w:tcPr>
          <w:p w14:paraId="0C36E1B2" w14:textId="63F8C1BE" w:rsidR="00B1649D" w:rsidRDefault="00B1649D" w:rsidP="00B1649D">
            <w:pPr>
              <w:rPr>
                <w:lang w:val="fr-FR"/>
              </w:rPr>
            </w:pPr>
            <w:r>
              <w:rPr>
                <w:lang w:val="fr-FR"/>
              </w:rPr>
              <w:t>Pat Daoust, Serge</w:t>
            </w:r>
            <w:r w:rsidRPr="00B1649D">
              <w:rPr>
                <w:lang w:val="fr-FR"/>
              </w:rPr>
              <w:t xml:space="preserve"> </w:t>
            </w:r>
            <w:r w:rsidRPr="00B1649D">
              <w:rPr>
                <w:lang w:val="fr-FR"/>
              </w:rPr>
              <w:t>Codère</w:t>
            </w:r>
          </w:p>
        </w:tc>
        <w:tc>
          <w:tcPr>
            <w:tcW w:w="5954" w:type="dxa"/>
          </w:tcPr>
          <w:p w14:paraId="307D1400" w14:textId="5CB7412B" w:rsidR="00B1649D" w:rsidRDefault="00B1649D" w:rsidP="00B1649D">
            <w:pPr>
              <w:rPr>
                <w:lang w:val="fr-FR"/>
              </w:rPr>
            </w:pPr>
            <w:r>
              <w:rPr>
                <w:lang w:val="fr-FR"/>
              </w:rPr>
              <w:t xml:space="preserve">Première version. GUI simple avec </w:t>
            </w:r>
            <w:proofErr w:type="spellStart"/>
            <w:r>
              <w:rPr>
                <w:lang w:val="fr-FR"/>
              </w:rPr>
              <w:t>WinForms</w:t>
            </w:r>
            <w:proofErr w:type="spellEnd"/>
            <w:r>
              <w:rPr>
                <w:lang w:val="fr-FR"/>
              </w:rPr>
              <w:t>, boutons pour importation, validation, exportation de feuille de temps. Règles de feuilles de temps</w:t>
            </w:r>
          </w:p>
        </w:tc>
        <w:tc>
          <w:tcPr>
            <w:tcW w:w="991" w:type="dxa"/>
          </w:tcPr>
          <w:p w14:paraId="49750F87" w14:textId="533C7F45" w:rsidR="00B1649D" w:rsidRDefault="00B1649D" w:rsidP="00B1649D">
            <w:pPr>
              <w:rPr>
                <w:lang w:val="fr-FR"/>
              </w:rPr>
            </w:pPr>
            <w:r>
              <w:rPr>
                <w:lang w:val="fr-FR"/>
              </w:rPr>
              <w:t>13 avril 2023</w:t>
            </w:r>
          </w:p>
        </w:tc>
      </w:tr>
      <w:tr w:rsidR="00B1649D" w14:paraId="00B944BF" w14:textId="77777777" w:rsidTr="00B1649D">
        <w:tc>
          <w:tcPr>
            <w:tcW w:w="896" w:type="dxa"/>
          </w:tcPr>
          <w:p w14:paraId="29B0B491" w14:textId="77777777" w:rsidR="00B1649D" w:rsidRDefault="00B1649D" w:rsidP="00B1649D">
            <w:pPr>
              <w:rPr>
                <w:lang w:val="fr-FR"/>
              </w:rPr>
            </w:pPr>
          </w:p>
        </w:tc>
        <w:tc>
          <w:tcPr>
            <w:tcW w:w="1509" w:type="dxa"/>
          </w:tcPr>
          <w:p w14:paraId="7B0BF211" w14:textId="77777777" w:rsidR="00B1649D" w:rsidRDefault="00B1649D" w:rsidP="00B1649D">
            <w:pPr>
              <w:rPr>
                <w:lang w:val="fr-FR"/>
              </w:rPr>
            </w:pPr>
          </w:p>
        </w:tc>
        <w:tc>
          <w:tcPr>
            <w:tcW w:w="5954" w:type="dxa"/>
          </w:tcPr>
          <w:p w14:paraId="14527CC0" w14:textId="77777777" w:rsidR="00B1649D" w:rsidRDefault="00B1649D" w:rsidP="00B1649D">
            <w:pPr>
              <w:rPr>
                <w:lang w:val="fr-FR"/>
              </w:rPr>
            </w:pPr>
          </w:p>
        </w:tc>
        <w:tc>
          <w:tcPr>
            <w:tcW w:w="991" w:type="dxa"/>
          </w:tcPr>
          <w:p w14:paraId="3B888DEB" w14:textId="77777777" w:rsidR="00B1649D" w:rsidRDefault="00B1649D" w:rsidP="00B1649D">
            <w:pPr>
              <w:rPr>
                <w:lang w:val="fr-FR"/>
              </w:rPr>
            </w:pPr>
          </w:p>
        </w:tc>
      </w:tr>
      <w:tr w:rsidR="00B1649D" w14:paraId="0505861A" w14:textId="77777777" w:rsidTr="00B1649D">
        <w:tc>
          <w:tcPr>
            <w:tcW w:w="896" w:type="dxa"/>
          </w:tcPr>
          <w:p w14:paraId="5E8EF4BA" w14:textId="77777777" w:rsidR="00B1649D" w:rsidRDefault="00B1649D" w:rsidP="00B1649D">
            <w:pPr>
              <w:rPr>
                <w:lang w:val="fr-FR"/>
              </w:rPr>
            </w:pPr>
          </w:p>
        </w:tc>
        <w:tc>
          <w:tcPr>
            <w:tcW w:w="1509" w:type="dxa"/>
          </w:tcPr>
          <w:p w14:paraId="2D4F7D42" w14:textId="77777777" w:rsidR="00B1649D" w:rsidRDefault="00B1649D" w:rsidP="00B1649D">
            <w:pPr>
              <w:rPr>
                <w:lang w:val="fr-FR"/>
              </w:rPr>
            </w:pPr>
          </w:p>
        </w:tc>
        <w:tc>
          <w:tcPr>
            <w:tcW w:w="5954" w:type="dxa"/>
          </w:tcPr>
          <w:p w14:paraId="5D850B51" w14:textId="77777777" w:rsidR="00B1649D" w:rsidRDefault="00B1649D" w:rsidP="00B1649D">
            <w:pPr>
              <w:rPr>
                <w:lang w:val="fr-FR"/>
              </w:rPr>
            </w:pPr>
          </w:p>
        </w:tc>
        <w:tc>
          <w:tcPr>
            <w:tcW w:w="991" w:type="dxa"/>
          </w:tcPr>
          <w:p w14:paraId="5410010F" w14:textId="77777777" w:rsidR="00B1649D" w:rsidRDefault="00B1649D" w:rsidP="00B1649D">
            <w:pPr>
              <w:rPr>
                <w:lang w:val="fr-FR"/>
              </w:rPr>
            </w:pPr>
          </w:p>
        </w:tc>
      </w:tr>
    </w:tbl>
    <w:p w14:paraId="344250EC" w14:textId="7D4BE9F5" w:rsidR="00B1649D" w:rsidRDefault="00B1649D" w:rsidP="00B1649D">
      <w:pPr>
        <w:rPr>
          <w:lang w:val="fr-FR"/>
        </w:rPr>
      </w:pPr>
    </w:p>
    <w:tbl>
      <w:tblPr>
        <w:tblStyle w:val="TableGrid"/>
        <w:tblW w:w="0" w:type="auto"/>
        <w:tblLook w:val="04A0" w:firstRow="1" w:lastRow="0" w:firstColumn="1" w:lastColumn="0" w:noHBand="0" w:noVBand="1"/>
      </w:tblPr>
      <w:tblGrid>
        <w:gridCol w:w="2337"/>
        <w:gridCol w:w="2337"/>
        <w:gridCol w:w="3685"/>
        <w:gridCol w:w="991"/>
      </w:tblGrid>
      <w:tr w:rsidR="00B1649D" w14:paraId="384D7A62" w14:textId="77777777" w:rsidTr="004C5587">
        <w:tc>
          <w:tcPr>
            <w:tcW w:w="9350" w:type="dxa"/>
            <w:gridSpan w:val="4"/>
          </w:tcPr>
          <w:p w14:paraId="3F5EF0ED" w14:textId="60C30DA1" w:rsidR="00B1649D" w:rsidRDefault="00B1649D" w:rsidP="002F4482">
            <w:pPr>
              <w:jc w:val="center"/>
              <w:rPr>
                <w:lang w:val="fr-FR"/>
              </w:rPr>
            </w:pPr>
            <w:r>
              <w:rPr>
                <w:lang w:val="fr-FR"/>
              </w:rPr>
              <w:t>Historique des vérifications</w:t>
            </w:r>
          </w:p>
        </w:tc>
      </w:tr>
      <w:tr w:rsidR="00B1649D" w14:paraId="0A45457C" w14:textId="77777777" w:rsidTr="00B1649D">
        <w:tc>
          <w:tcPr>
            <w:tcW w:w="2337" w:type="dxa"/>
          </w:tcPr>
          <w:p w14:paraId="0F5CC39E" w14:textId="3A575B22" w:rsidR="00B1649D" w:rsidRDefault="00B1649D" w:rsidP="00B1649D">
            <w:pPr>
              <w:rPr>
                <w:lang w:val="fr-FR"/>
              </w:rPr>
            </w:pPr>
            <w:r>
              <w:rPr>
                <w:lang w:val="fr-FR"/>
              </w:rPr>
              <w:t>Approbateur</w:t>
            </w:r>
          </w:p>
        </w:tc>
        <w:tc>
          <w:tcPr>
            <w:tcW w:w="2337" w:type="dxa"/>
          </w:tcPr>
          <w:p w14:paraId="74C938D8" w14:textId="33DAC0DB" w:rsidR="00B1649D" w:rsidRDefault="00B1649D" w:rsidP="00B1649D">
            <w:pPr>
              <w:rPr>
                <w:lang w:val="fr-FR"/>
              </w:rPr>
            </w:pPr>
            <w:r>
              <w:rPr>
                <w:lang w:val="fr-FR"/>
              </w:rPr>
              <w:t>Version Approuver</w:t>
            </w:r>
          </w:p>
        </w:tc>
        <w:tc>
          <w:tcPr>
            <w:tcW w:w="3685" w:type="dxa"/>
          </w:tcPr>
          <w:p w14:paraId="6696BC5D" w14:textId="3450DC02" w:rsidR="00B1649D" w:rsidRDefault="00B1649D" w:rsidP="00B1649D">
            <w:pPr>
              <w:rPr>
                <w:lang w:val="fr-FR"/>
              </w:rPr>
            </w:pPr>
            <w:r>
              <w:rPr>
                <w:lang w:val="fr-FR"/>
              </w:rPr>
              <w:t>Signature</w:t>
            </w:r>
          </w:p>
        </w:tc>
        <w:tc>
          <w:tcPr>
            <w:tcW w:w="991" w:type="dxa"/>
          </w:tcPr>
          <w:p w14:paraId="3FC52C67" w14:textId="2C5FE3AE" w:rsidR="00B1649D" w:rsidRDefault="00B1649D" w:rsidP="00B1649D">
            <w:pPr>
              <w:rPr>
                <w:lang w:val="fr-FR"/>
              </w:rPr>
            </w:pPr>
            <w:r>
              <w:rPr>
                <w:lang w:val="fr-FR"/>
              </w:rPr>
              <w:t>Date</w:t>
            </w:r>
          </w:p>
        </w:tc>
      </w:tr>
      <w:tr w:rsidR="00B1649D" w14:paraId="6C6853D3" w14:textId="77777777" w:rsidTr="00B1649D">
        <w:tc>
          <w:tcPr>
            <w:tcW w:w="2337" w:type="dxa"/>
          </w:tcPr>
          <w:p w14:paraId="1E876643" w14:textId="49248708" w:rsidR="00B1649D" w:rsidRDefault="00B1649D" w:rsidP="00B1649D">
            <w:pPr>
              <w:rPr>
                <w:lang w:val="fr-FR"/>
              </w:rPr>
            </w:pPr>
            <w:r>
              <w:rPr>
                <w:lang w:val="fr-FR"/>
              </w:rPr>
              <w:t>Pat Daoust</w:t>
            </w:r>
          </w:p>
        </w:tc>
        <w:tc>
          <w:tcPr>
            <w:tcW w:w="2337" w:type="dxa"/>
          </w:tcPr>
          <w:p w14:paraId="4B6AE55E" w14:textId="23AB83E9" w:rsidR="00B1649D" w:rsidRDefault="00B1649D" w:rsidP="00B1649D">
            <w:pPr>
              <w:rPr>
                <w:lang w:val="fr-FR"/>
              </w:rPr>
            </w:pPr>
            <w:r>
              <w:rPr>
                <w:lang w:val="fr-FR"/>
              </w:rPr>
              <w:t>1.0</w:t>
            </w:r>
          </w:p>
        </w:tc>
        <w:tc>
          <w:tcPr>
            <w:tcW w:w="3685" w:type="dxa"/>
          </w:tcPr>
          <w:p w14:paraId="5EEE167F" w14:textId="77777777" w:rsidR="00B1649D" w:rsidRDefault="00B1649D" w:rsidP="00B1649D">
            <w:pPr>
              <w:rPr>
                <w:lang w:val="fr-FR"/>
              </w:rPr>
            </w:pPr>
          </w:p>
        </w:tc>
        <w:tc>
          <w:tcPr>
            <w:tcW w:w="991" w:type="dxa"/>
          </w:tcPr>
          <w:p w14:paraId="6EE1EDAF" w14:textId="1DDD69CC" w:rsidR="00B1649D" w:rsidRDefault="00B1649D" w:rsidP="00B1649D">
            <w:pPr>
              <w:rPr>
                <w:lang w:val="fr-FR"/>
              </w:rPr>
            </w:pPr>
            <w:r>
              <w:rPr>
                <w:lang w:val="fr-FR"/>
              </w:rPr>
              <w:t>13 avril 2023</w:t>
            </w:r>
          </w:p>
        </w:tc>
      </w:tr>
      <w:tr w:rsidR="00B1649D" w14:paraId="0EC7F564" w14:textId="77777777" w:rsidTr="00B1649D">
        <w:tc>
          <w:tcPr>
            <w:tcW w:w="2337" w:type="dxa"/>
          </w:tcPr>
          <w:p w14:paraId="7964AC3A" w14:textId="77777777" w:rsidR="00B1649D" w:rsidRDefault="00B1649D" w:rsidP="00B1649D">
            <w:pPr>
              <w:rPr>
                <w:lang w:val="fr-FR"/>
              </w:rPr>
            </w:pPr>
          </w:p>
        </w:tc>
        <w:tc>
          <w:tcPr>
            <w:tcW w:w="2337" w:type="dxa"/>
          </w:tcPr>
          <w:p w14:paraId="26302089" w14:textId="77777777" w:rsidR="00B1649D" w:rsidRDefault="00B1649D" w:rsidP="00B1649D">
            <w:pPr>
              <w:rPr>
                <w:lang w:val="fr-FR"/>
              </w:rPr>
            </w:pPr>
          </w:p>
        </w:tc>
        <w:tc>
          <w:tcPr>
            <w:tcW w:w="3685" w:type="dxa"/>
          </w:tcPr>
          <w:p w14:paraId="1F5CFE2A" w14:textId="77777777" w:rsidR="00B1649D" w:rsidRDefault="00B1649D" w:rsidP="00B1649D">
            <w:pPr>
              <w:rPr>
                <w:lang w:val="fr-FR"/>
              </w:rPr>
            </w:pPr>
          </w:p>
        </w:tc>
        <w:tc>
          <w:tcPr>
            <w:tcW w:w="991" w:type="dxa"/>
          </w:tcPr>
          <w:p w14:paraId="4D8F554B" w14:textId="77777777" w:rsidR="00B1649D" w:rsidRDefault="00B1649D" w:rsidP="00B1649D">
            <w:pPr>
              <w:rPr>
                <w:lang w:val="fr-FR"/>
              </w:rPr>
            </w:pPr>
          </w:p>
        </w:tc>
      </w:tr>
    </w:tbl>
    <w:p w14:paraId="645B45F3" w14:textId="71EBAD43" w:rsidR="00B1649D" w:rsidRDefault="00B1649D" w:rsidP="00B1649D">
      <w:pPr>
        <w:rPr>
          <w:lang w:val="fr-FR"/>
        </w:rPr>
      </w:pPr>
    </w:p>
    <w:p w14:paraId="7962D348" w14:textId="32B3CA12" w:rsidR="007D4B34" w:rsidRDefault="007D4B34">
      <w:pPr>
        <w:rPr>
          <w:lang w:val="fr-FR"/>
        </w:rPr>
      </w:pPr>
      <w:r>
        <w:rPr>
          <w:lang w:val="fr-FR"/>
        </w:rPr>
        <w:br w:type="page"/>
      </w:r>
    </w:p>
    <w:p w14:paraId="365BF592" w14:textId="77777777" w:rsidR="00B1649D" w:rsidRDefault="00B1649D" w:rsidP="00B1649D">
      <w:pPr>
        <w:rPr>
          <w:lang w:val="fr-FR"/>
        </w:rPr>
      </w:pPr>
    </w:p>
    <w:p w14:paraId="2881D18E" w14:textId="1D787142" w:rsidR="00B1649D" w:rsidRPr="002F4482" w:rsidRDefault="00B1649D" w:rsidP="007D4B34">
      <w:pPr>
        <w:jc w:val="center"/>
        <w:rPr>
          <w:sz w:val="40"/>
          <w:szCs w:val="40"/>
        </w:rPr>
      </w:pPr>
      <w:r w:rsidRPr="002F4482">
        <w:rPr>
          <w:sz w:val="40"/>
          <w:szCs w:val="40"/>
        </w:rPr>
        <w:t xml:space="preserve">Table des </w:t>
      </w:r>
      <w:r w:rsidR="007D4B34" w:rsidRPr="002F4482">
        <w:rPr>
          <w:sz w:val="40"/>
          <w:szCs w:val="40"/>
        </w:rPr>
        <w:t>matières</w:t>
      </w:r>
    </w:p>
    <w:p w14:paraId="3ECD813E" w14:textId="1D90703D" w:rsidR="00B1649D" w:rsidRDefault="00B1649D" w:rsidP="00B1649D">
      <w:pPr>
        <w:pStyle w:val="ListParagraph"/>
        <w:numPr>
          <w:ilvl w:val="0"/>
          <w:numId w:val="1"/>
        </w:numPr>
      </w:pPr>
      <w:r>
        <w:t>Introduction</w:t>
      </w:r>
    </w:p>
    <w:p w14:paraId="492E9666" w14:textId="4E024675" w:rsidR="00B1649D" w:rsidRDefault="00B1649D" w:rsidP="00B1649D">
      <w:pPr>
        <w:pStyle w:val="ListParagraph"/>
        <w:numPr>
          <w:ilvl w:val="1"/>
          <w:numId w:val="1"/>
        </w:numPr>
      </w:pPr>
      <w:r>
        <w:t xml:space="preserve">Portee du </w:t>
      </w:r>
      <w:proofErr w:type="spellStart"/>
      <w:r>
        <w:t>produit</w:t>
      </w:r>
      <w:proofErr w:type="spellEnd"/>
    </w:p>
    <w:p w14:paraId="4855DFDA" w14:textId="46273DC0" w:rsidR="00B1649D" w:rsidRDefault="00B1649D" w:rsidP="00B1649D">
      <w:pPr>
        <w:pStyle w:val="ListParagraph"/>
        <w:numPr>
          <w:ilvl w:val="1"/>
          <w:numId w:val="1"/>
        </w:numPr>
      </w:pPr>
      <w:r>
        <w:t xml:space="preserve">Valeur du </w:t>
      </w:r>
      <w:proofErr w:type="spellStart"/>
      <w:r>
        <w:t>produit</w:t>
      </w:r>
      <w:proofErr w:type="spellEnd"/>
    </w:p>
    <w:p w14:paraId="6A78C571" w14:textId="1F9A4D13" w:rsidR="00B1649D" w:rsidRDefault="00B1649D" w:rsidP="00B1649D">
      <w:pPr>
        <w:pStyle w:val="ListParagraph"/>
        <w:numPr>
          <w:ilvl w:val="1"/>
          <w:numId w:val="1"/>
        </w:numPr>
      </w:pPr>
      <w:r>
        <w:t xml:space="preserve">Public </w:t>
      </w:r>
      <w:proofErr w:type="spellStart"/>
      <w:r>
        <w:t>cible</w:t>
      </w:r>
      <w:proofErr w:type="spellEnd"/>
    </w:p>
    <w:p w14:paraId="7D8B8CDE" w14:textId="34F6C835" w:rsidR="00B1649D" w:rsidRDefault="00B1649D" w:rsidP="00B1649D">
      <w:pPr>
        <w:pStyle w:val="ListParagraph"/>
        <w:numPr>
          <w:ilvl w:val="1"/>
          <w:numId w:val="1"/>
        </w:numPr>
      </w:pPr>
      <w:r>
        <w:t>Utilisation prevue</w:t>
      </w:r>
    </w:p>
    <w:p w14:paraId="7A6B63BB" w14:textId="3519FD6C" w:rsidR="00B1649D" w:rsidRDefault="00B1649D" w:rsidP="00B1649D">
      <w:pPr>
        <w:pStyle w:val="ListParagraph"/>
        <w:numPr>
          <w:ilvl w:val="1"/>
          <w:numId w:val="1"/>
        </w:numPr>
      </w:pPr>
      <w:r>
        <w:t xml:space="preserve">Description </w:t>
      </w:r>
      <w:proofErr w:type="spellStart"/>
      <w:r>
        <w:t>generale</w:t>
      </w:r>
      <w:proofErr w:type="spellEnd"/>
    </w:p>
    <w:p w14:paraId="7FC51356" w14:textId="7BA4B148" w:rsidR="00B1649D" w:rsidRDefault="00B1649D" w:rsidP="00B1649D">
      <w:pPr>
        <w:pStyle w:val="ListParagraph"/>
        <w:numPr>
          <w:ilvl w:val="0"/>
          <w:numId w:val="1"/>
        </w:numPr>
      </w:pPr>
      <w:r>
        <w:t xml:space="preserve">Exigences </w:t>
      </w:r>
      <w:proofErr w:type="spellStart"/>
      <w:r>
        <w:t>fonctionnelles</w:t>
      </w:r>
      <w:proofErr w:type="spellEnd"/>
    </w:p>
    <w:p w14:paraId="7832085F" w14:textId="2D97C6D6" w:rsidR="00B1649D" w:rsidRDefault="00B1649D" w:rsidP="00B1649D">
      <w:pPr>
        <w:pStyle w:val="ListParagraph"/>
        <w:numPr>
          <w:ilvl w:val="0"/>
          <w:numId w:val="1"/>
        </w:numPr>
      </w:pPr>
      <w:r>
        <w:t>Exigen</w:t>
      </w:r>
      <w:r w:rsidR="007D4B34">
        <w:t>c</w:t>
      </w:r>
      <w:r>
        <w:t xml:space="preserve">es </w:t>
      </w:r>
      <w:proofErr w:type="spellStart"/>
      <w:r>
        <w:t>d’interface</w:t>
      </w:r>
      <w:proofErr w:type="spellEnd"/>
      <w:r>
        <w:t xml:space="preserve"> </w:t>
      </w:r>
      <w:proofErr w:type="spellStart"/>
      <w:r>
        <w:t>externe</w:t>
      </w:r>
      <w:proofErr w:type="spellEnd"/>
    </w:p>
    <w:p w14:paraId="6E3517CE" w14:textId="15E28562" w:rsidR="007D4B34" w:rsidRDefault="007D4B34" w:rsidP="007D4B34">
      <w:pPr>
        <w:pStyle w:val="ListParagraph"/>
        <w:numPr>
          <w:ilvl w:val="1"/>
          <w:numId w:val="1"/>
        </w:numPr>
      </w:pPr>
      <w:r>
        <w:t xml:space="preserve">Exigences </w:t>
      </w:r>
      <w:proofErr w:type="spellStart"/>
      <w:r>
        <w:t>d’interface</w:t>
      </w:r>
      <w:proofErr w:type="spellEnd"/>
      <w:r>
        <w:t xml:space="preserve"> </w:t>
      </w:r>
      <w:proofErr w:type="spellStart"/>
      <w:r>
        <w:t>utilisateur</w:t>
      </w:r>
      <w:proofErr w:type="spellEnd"/>
    </w:p>
    <w:p w14:paraId="2E23AED5" w14:textId="5D24B1F2"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w:t>
      </w:r>
      <w:proofErr w:type="spellStart"/>
      <w:r>
        <w:t>materielle</w:t>
      </w:r>
      <w:proofErr w:type="spellEnd"/>
    </w:p>
    <w:p w14:paraId="63CB81FB" w14:textId="0C83B86B"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w:t>
      </w:r>
      <w:proofErr w:type="spellStart"/>
      <w:r>
        <w:t>logicielle</w:t>
      </w:r>
      <w:proofErr w:type="spellEnd"/>
    </w:p>
    <w:p w14:paraId="3446953F" w14:textId="675FF01B"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de communication</w:t>
      </w:r>
    </w:p>
    <w:p w14:paraId="171A2BF0" w14:textId="668B2E26" w:rsidR="00B1649D" w:rsidRDefault="00B1649D" w:rsidP="00B1649D">
      <w:pPr>
        <w:pStyle w:val="ListParagraph"/>
        <w:numPr>
          <w:ilvl w:val="0"/>
          <w:numId w:val="1"/>
        </w:numPr>
      </w:pPr>
      <w:r>
        <w:t>Exigences non-</w:t>
      </w:r>
      <w:proofErr w:type="spellStart"/>
      <w:r>
        <w:t>fonctionnelles</w:t>
      </w:r>
      <w:proofErr w:type="spellEnd"/>
    </w:p>
    <w:p w14:paraId="047648B1" w14:textId="478DF6BB" w:rsidR="007D4B34" w:rsidRDefault="007D4B34" w:rsidP="007D4B34">
      <w:pPr>
        <w:pStyle w:val="ListParagraph"/>
        <w:numPr>
          <w:ilvl w:val="1"/>
          <w:numId w:val="1"/>
        </w:numPr>
      </w:pPr>
      <w:proofErr w:type="spellStart"/>
      <w:r>
        <w:t>Securite</w:t>
      </w:r>
      <w:proofErr w:type="spellEnd"/>
    </w:p>
    <w:p w14:paraId="34D93F2F" w14:textId="4B0BA975" w:rsidR="007D4B34" w:rsidRDefault="007D4B34" w:rsidP="007D4B34">
      <w:pPr>
        <w:pStyle w:val="ListParagraph"/>
        <w:numPr>
          <w:ilvl w:val="1"/>
          <w:numId w:val="1"/>
        </w:numPr>
      </w:pPr>
      <w:proofErr w:type="spellStart"/>
      <w:r>
        <w:t>Capacite</w:t>
      </w:r>
      <w:proofErr w:type="spellEnd"/>
    </w:p>
    <w:p w14:paraId="52EAB9F6" w14:textId="2EB6D9CE" w:rsidR="007D4B34" w:rsidRDefault="007D4B34" w:rsidP="007D4B34">
      <w:pPr>
        <w:pStyle w:val="ListParagraph"/>
        <w:numPr>
          <w:ilvl w:val="1"/>
          <w:numId w:val="1"/>
        </w:numPr>
      </w:pPr>
      <w:proofErr w:type="spellStart"/>
      <w:r>
        <w:t>Compatibiliter</w:t>
      </w:r>
      <w:proofErr w:type="spellEnd"/>
    </w:p>
    <w:p w14:paraId="3B63C730" w14:textId="7852364B" w:rsidR="007D4B34" w:rsidRDefault="007D4B34" w:rsidP="007D4B34">
      <w:pPr>
        <w:pStyle w:val="ListParagraph"/>
        <w:numPr>
          <w:ilvl w:val="1"/>
          <w:numId w:val="1"/>
        </w:numPr>
      </w:pPr>
      <w:proofErr w:type="spellStart"/>
      <w:r>
        <w:t>Fiabiliter</w:t>
      </w:r>
      <w:proofErr w:type="spellEnd"/>
    </w:p>
    <w:p w14:paraId="59A97D3B" w14:textId="499C0CDD" w:rsidR="007D4B34" w:rsidRDefault="007D4B34" w:rsidP="007D4B34">
      <w:pPr>
        <w:pStyle w:val="ListParagraph"/>
        <w:numPr>
          <w:ilvl w:val="1"/>
          <w:numId w:val="1"/>
        </w:numPr>
      </w:pPr>
      <w:proofErr w:type="spellStart"/>
      <w:r>
        <w:t>Evolutivite</w:t>
      </w:r>
      <w:proofErr w:type="spellEnd"/>
    </w:p>
    <w:p w14:paraId="624F4BBD" w14:textId="7820FC46" w:rsidR="007D4B34" w:rsidRDefault="007D4B34" w:rsidP="007D4B34">
      <w:pPr>
        <w:pStyle w:val="ListParagraph"/>
        <w:numPr>
          <w:ilvl w:val="1"/>
          <w:numId w:val="1"/>
        </w:numPr>
      </w:pPr>
      <w:proofErr w:type="spellStart"/>
      <w:r>
        <w:t>autre</w:t>
      </w:r>
      <w:proofErr w:type="spellEnd"/>
    </w:p>
    <w:p w14:paraId="1C83F431" w14:textId="0F3BC1DB" w:rsidR="00B1649D" w:rsidRDefault="00B1649D" w:rsidP="00B1649D">
      <w:pPr>
        <w:pStyle w:val="ListParagraph"/>
        <w:numPr>
          <w:ilvl w:val="0"/>
          <w:numId w:val="1"/>
        </w:numPr>
      </w:pPr>
      <w:r>
        <w:t xml:space="preserve">Definitions et </w:t>
      </w:r>
      <w:r w:rsidR="007D4B34">
        <w:t>acronyms</w:t>
      </w:r>
    </w:p>
    <w:p w14:paraId="7CC70989" w14:textId="76EEE6CC" w:rsidR="007D4B34" w:rsidRDefault="007D4B34">
      <w:r>
        <w:br w:type="page"/>
      </w:r>
    </w:p>
    <w:p w14:paraId="46190E54" w14:textId="77777777" w:rsidR="007D4B34" w:rsidRDefault="007D4B34" w:rsidP="007D4B34"/>
    <w:p w14:paraId="2C68273A" w14:textId="2A8022CE" w:rsidR="007D4B34" w:rsidRPr="002F4482" w:rsidRDefault="007D4B34" w:rsidP="002F4482">
      <w:pPr>
        <w:jc w:val="center"/>
        <w:rPr>
          <w:sz w:val="40"/>
          <w:szCs w:val="40"/>
        </w:rPr>
      </w:pPr>
      <w:r w:rsidRPr="002F4482">
        <w:rPr>
          <w:sz w:val="40"/>
          <w:szCs w:val="40"/>
        </w:rPr>
        <w:t xml:space="preserve">Section </w:t>
      </w:r>
      <w:proofErr w:type="gramStart"/>
      <w:r w:rsidRPr="002F4482">
        <w:rPr>
          <w:sz w:val="40"/>
          <w:szCs w:val="40"/>
        </w:rPr>
        <w:t>1 :</w:t>
      </w:r>
      <w:proofErr w:type="gramEnd"/>
      <w:r w:rsidRPr="002F4482">
        <w:rPr>
          <w:sz w:val="40"/>
          <w:szCs w:val="40"/>
        </w:rPr>
        <w:t xml:space="preserve"> Introduction</w:t>
      </w:r>
    </w:p>
    <w:p w14:paraId="169B06CD" w14:textId="3E1EC00B" w:rsidR="007D4B34" w:rsidRPr="002F4482" w:rsidRDefault="007D4B34" w:rsidP="007D4B34">
      <w:pPr>
        <w:rPr>
          <w:sz w:val="30"/>
          <w:szCs w:val="30"/>
          <w:lang w:val="fr-FR"/>
        </w:rPr>
      </w:pPr>
      <w:r w:rsidRPr="002F4482">
        <w:rPr>
          <w:sz w:val="30"/>
          <w:szCs w:val="30"/>
          <w:lang w:val="fr-FR"/>
        </w:rPr>
        <w:t xml:space="preserve">Section </w:t>
      </w:r>
      <w:r w:rsidRPr="002F4482">
        <w:rPr>
          <w:sz w:val="30"/>
          <w:szCs w:val="30"/>
          <w:lang w:val="fr-FR"/>
        </w:rPr>
        <w:t>1.1.</w:t>
      </w:r>
      <w:r w:rsidRPr="002F4482">
        <w:rPr>
          <w:sz w:val="30"/>
          <w:szCs w:val="30"/>
          <w:lang w:val="fr-FR"/>
        </w:rPr>
        <w:tab/>
      </w:r>
      <w:r w:rsidRPr="002F4482">
        <w:rPr>
          <w:sz w:val="30"/>
          <w:szCs w:val="30"/>
          <w:lang w:val="fr-FR"/>
        </w:rPr>
        <w:t>Portée</w:t>
      </w:r>
      <w:r w:rsidRPr="002F4482">
        <w:rPr>
          <w:sz w:val="30"/>
          <w:szCs w:val="30"/>
          <w:lang w:val="fr-FR"/>
        </w:rPr>
        <w:t xml:space="preserve"> du produit</w:t>
      </w:r>
    </w:p>
    <w:p w14:paraId="3CBA2FE0" w14:textId="1EEC5E2B" w:rsidR="000D6A85" w:rsidRDefault="000D6A85" w:rsidP="007D4B34">
      <w:pPr>
        <w:rPr>
          <w:lang w:val="fr-FR"/>
        </w:rPr>
      </w:pPr>
      <w:r>
        <w:rPr>
          <w:lang w:val="fr-FR"/>
        </w:rPr>
        <w:t xml:space="preserve">Ce produit ce veut </w:t>
      </w:r>
      <w:proofErr w:type="gramStart"/>
      <w:r>
        <w:rPr>
          <w:lang w:val="fr-FR"/>
        </w:rPr>
        <w:t>un simple outils</w:t>
      </w:r>
      <w:proofErr w:type="gramEnd"/>
      <w:r>
        <w:rPr>
          <w:lang w:val="fr-FR"/>
        </w:rPr>
        <w:t xml:space="preserve"> pour les administrateur des ressources humaines</w:t>
      </w:r>
      <w:r w:rsidR="00397DD9">
        <w:rPr>
          <w:lang w:val="fr-FR"/>
        </w:rPr>
        <w:t xml:space="preserve">, pour la validation des feuille de temps des employés. </w:t>
      </w:r>
    </w:p>
    <w:p w14:paraId="5460AC4E" w14:textId="05B7C3BE" w:rsidR="007D4B34" w:rsidRPr="002F4482" w:rsidRDefault="007D4B34" w:rsidP="004077D9">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1.2.</w:t>
      </w:r>
      <w:r w:rsidRPr="002F4482">
        <w:rPr>
          <w:sz w:val="30"/>
          <w:szCs w:val="30"/>
          <w:lang w:val="fr-FR"/>
        </w:rPr>
        <w:tab/>
        <w:t>Valeur du produit</w:t>
      </w:r>
    </w:p>
    <w:p w14:paraId="75DCF350" w14:textId="1820C85F" w:rsidR="00D7371D" w:rsidRPr="00D7371D" w:rsidRDefault="00D7371D" w:rsidP="004077D9">
      <w:pPr>
        <w:rPr>
          <w:lang w:val="fr-FR"/>
        </w:rPr>
      </w:pPr>
      <w:r w:rsidRPr="00D7371D">
        <w:rPr>
          <w:lang w:val="fr-FR"/>
        </w:rPr>
        <w:t xml:space="preserve">Ce produit valide employé feuille de temp. Cela permettra à l'administrateur des ressources humaines, ou à quiconque </w:t>
      </w:r>
      <w:proofErr w:type="gramStart"/>
      <w:r w:rsidRPr="00D7371D">
        <w:rPr>
          <w:lang w:val="fr-FR"/>
        </w:rPr>
        <w:t>est en charge</w:t>
      </w:r>
      <w:proofErr w:type="gramEnd"/>
      <w:r w:rsidRPr="00D7371D">
        <w:rPr>
          <w:lang w:val="fr-FR"/>
        </w:rPr>
        <w:t xml:space="preserve"> de la gestion de la feuille de temp, de réduire son temps de travail sur cette tâche jusqu'à un facteur 10. Nous nous attendons à ce que ce produit produise d'importants gains de temps pour l'entreprise qui l'utilise</w:t>
      </w:r>
      <w:r>
        <w:rPr>
          <w:lang w:val="fr-FR"/>
        </w:rPr>
        <w:t xml:space="preserve">. </w:t>
      </w:r>
      <w:r w:rsidRPr="00D7371D">
        <w:rPr>
          <w:lang w:val="fr-FR"/>
        </w:rPr>
        <w:t>Ces gains seront d'autant plus précieux que le bassin d'employés est important.</w:t>
      </w:r>
    </w:p>
    <w:p w14:paraId="1BBF1144" w14:textId="5FBE6C93" w:rsidR="007D4B34" w:rsidRPr="002F4482" w:rsidRDefault="007D4B34" w:rsidP="007D4B34">
      <w:pPr>
        <w:rPr>
          <w:sz w:val="30"/>
          <w:szCs w:val="30"/>
          <w:lang w:val="fr-FR"/>
        </w:rPr>
      </w:pPr>
      <w:r w:rsidRPr="002F4482">
        <w:rPr>
          <w:sz w:val="30"/>
          <w:szCs w:val="30"/>
        </w:rPr>
        <w:t>Section</w:t>
      </w:r>
      <w:r w:rsidRPr="002F4482">
        <w:rPr>
          <w:sz w:val="30"/>
          <w:szCs w:val="30"/>
        </w:rPr>
        <w:t xml:space="preserve"> </w:t>
      </w:r>
      <w:r w:rsidRPr="002F4482">
        <w:rPr>
          <w:sz w:val="30"/>
          <w:szCs w:val="30"/>
        </w:rPr>
        <w:t>1.3.</w:t>
      </w:r>
      <w:r w:rsidRPr="002F4482">
        <w:rPr>
          <w:sz w:val="30"/>
          <w:szCs w:val="30"/>
        </w:rPr>
        <w:tab/>
      </w:r>
      <w:r w:rsidRPr="002F4482">
        <w:rPr>
          <w:sz w:val="30"/>
          <w:szCs w:val="30"/>
          <w:lang w:val="fr-FR"/>
        </w:rPr>
        <w:t>Public cible</w:t>
      </w:r>
    </w:p>
    <w:p w14:paraId="3D39D631" w14:textId="47469D34" w:rsidR="004077D9" w:rsidRDefault="004077D9" w:rsidP="007D4B34">
      <w:pPr>
        <w:rPr>
          <w:lang w:val="fr-FR"/>
        </w:rPr>
      </w:pPr>
      <w:r>
        <w:rPr>
          <w:lang w:val="fr-FR"/>
        </w:rPr>
        <w:t xml:space="preserve">Le public cible de ce produit est très limiter, a l’entreprise qui l’a </w:t>
      </w:r>
      <w:r w:rsidRPr="004077D9">
        <w:rPr>
          <w:lang w:val="fr-FR"/>
        </w:rPr>
        <w:t>engagé</w:t>
      </w:r>
      <w:r>
        <w:rPr>
          <w:lang w:val="fr-FR"/>
        </w:rPr>
        <w:t xml:space="preserve">, car c’est règles par rapport au format entrant de </w:t>
      </w:r>
      <w:r w:rsidRPr="004077D9">
        <w:rPr>
          <w:lang w:val="fr-FR"/>
        </w:rPr>
        <w:t>feuille de temp</w:t>
      </w:r>
      <w:r>
        <w:rPr>
          <w:lang w:val="fr-FR"/>
        </w:rPr>
        <w:t xml:space="preserve">, règles de logique </w:t>
      </w:r>
      <w:r w:rsidRPr="004077D9">
        <w:rPr>
          <w:lang w:val="fr-FR"/>
        </w:rPr>
        <w:t>métier</w:t>
      </w:r>
      <w:r>
        <w:rPr>
          <w:lang w:val="fr-FR"/>
        </w:rPr>
        <w:t xml:space="preserve">, et </w:t>
      </w:r>
      <w:r>
        <w:rPr>
          <w:lang w:val="fr-FR"/>
        </w:rPr>
        <w:t xml:space="preserve">format </w:t>
      </w:r>
      <w:r>
        <w:rPr>
          <w:lang w:val="fr-FR"/>
        </w:rPr>
        <w:t>sort</w:t>
      </w:r>
      <w:r>
        <w:rPr>
          <w:lang w:val="fr-FR"/>
        </w:rPr>
        <w:t xml:space="preserve">ant de </w:t>
      </w:r>
      <w:r w:rsidRPr="004077D9">
        <w:rPr>
          <w:lang w:val="fr-FR"/>
        </w:rPr>
        <w:t>feuille de temp</w:t>
      </w:r>
      <w:r>
        <w:rPr>
          <w:lang w:val="fr-FR"/>
        </w:rPr>
        <w:t xml:space="preserve"> sont très spécifique. </w:t>
      </w:r>
    </w:p>
    <w:p w14:paraId="154185E5" w14:textId="2EE38000" w:rsidR="004077D9" w:rsidRDefault="004077D9" w:rsidP="007D4B34">
      <w:pPr>
        <w:rPr>
          <w:lang w:val="fr-FR"/>
        </w:rPr>
      </w:pPr>
      <w:r w:rsidRPr="004077D9">
        <w:rPr>
          <w:lang w:val="fr-FR"/>
        </w:rPr>
        <w:t>Cela dit, le format général de ce produit pourrait être réutilisé. Il pourrait facilement être modifié pour différentes règles de logique métier si les règles de l'entreprise devaient changer. Il pourrait également être modifié pour accepter différents formats de feuille de temp, utilisés soit par cette même entreprise, soit par d'autres.</w:t>
      </w:r>
    </w:p>
    <w:p w14:paraId="0C062AE2" w14:textId="72DC7383" w:rsidR="007D4B34" w:rsidRPr="002F4482" w:rsidRDefault="007D4B34" w:rsidP="007D4B34">
      <w:pPr>
        <w:rPr>
          <w:sz w:val="30"/>
          <w:szCs w:val="30"/>
          <w:lang w:val="fr-FR"/>
        </w:rPr>
      </w:pPr>
      <w:r w:rsidRPr="002F4482">
        <w:rPr>
          <w:sz w:val="30"/>
          <w:szCs w:val="30"/>
        </w:rPr>
        <w:t>Section</w:t>
      </w:r>
      <w:r w:rsidRPr="002F4482">
        <w:rPr>
          <w:sz w:val="30"/>
          <w:szCs w:val="30"/>
        </w:rPr>
        <w:t xml:space="preserve"> </w:t>
      </w:r>
      <w:r w:rsidRPr="002F4482">
        <w:rPr>
          <w:sz w:val="30"/>
          <w:szCs w:val="30"/>
        </w:rPr>
        <w:t>1.4.</w:t>
      </w:r>
      <w:r w:rsidRPr="002F4482">
        <w:rPr>
          <w:sz w:val="30"/>
          <w:szCs w:val="30"/>
        </w:rPr>
        <w:tab/>
      </w:r>
      <w:r w:rsidRPr="002F4482">
        <w:rPr>
          <w:sz w:val="30"/>
          <w:szCs w:val="30"/>
          <w:lang w:val="fr-FR"/>
        </w:rPr>
        <w:t xml:space="preserve">Utilisation </w:t>
      </w:r>
      <w:r w:rsidRPr="002F4482">
        <w:rPr>
          <w:sz w:val="30"/>
          <w:szCs w:val="30"/>
          <w:lang w:val="fr-FR"/>
        </w:rPr>
        <w:t>prévue</w:t>
      </w:r>
    </w:p>
    <w:p w14:paraId="0E485E4E" w14:textId="5A02AA70" w:rsidR="00D7371D" w:rsidRDefault="00D7371D" w:rsidP="007D4B34">
      <w:pPr>
        <w:rPr>
          <w:lang w:val="fr-FR"/>
        </w:rPr>
      </w:pPr>
      <w:r w:rsidRPr="00D7371D">
        <w:rPr>
          <w:lang w:val="fr-FR"/>
        </w:rPr>
        <w:t>Ce produit est destiné à être utilisé par l'administrateur des ressources humaines d'une entreprise, pour valider une feuille de temp.</w:t>
      </w:r>
    </w:p>
    <w:p w14:paraId="21CD0F3B" w14:textId="37D7ED34"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1.5.</w:t>
      </w:r>
      <w:r w:rsidRPr="002F4482">
        <w:rPr>
          <w:sz w:val="30"/>
          <w:szCs w:val="30"/>
          <w:lang w:val="fr-FR"/>
        </w:rPr>
        <w:tab/>
        <w:t xml:space="preserve">Description </w:t>
      </w:r>
      <w:r w:rsidRPr="002F4482">
        <w:rPr>
          <w:sz w:val="30"/>
          <w:szCs w:val="30"/>
          <w:lang w:val="fr-FR"/>
        </w:rPr>
        <w:t>générale</w:t>
      </w:r>
    </w:p>
    <w:p w14:paraId="05B4D740" w14:textId="77777777" w:rsidR="00397DD9" w:rsidRPr="004077D9" w:rsidRDefault="00397DD9" w:rsidP="00397DD9">
      <w:pPr>
        <w:rPr>
          <w:lang w:val="fr-FR"/>
        </w:rPr>
      </w:pPr>
      <w:r w:rsidRPr="004077D9">
        <w:rPr>
          <w:lang w:val="fr-FR"/>
        </w:rPr>
        <w:t>Ce produit possède une interface utilisateur graphique simple, qui permet aux utilisateurs administratifs de se connecter. Une fois connectés, les utilisateurs peuvent utiliser un bouton pour importer une feuille de temp correctement formatée et voir son contenu dans l'application, un autre bouton pour valider la feuille de temp et voir la sortie dans l'application, et un troisième bouton pour exporter la validation vers le dossier et le nom de fichier souhaités.</w:t>
      </w:r>
    </w:p>
    <w:p w14:paraId="05B266B4" w14:textId="77777777" w:rsidR="00397DD9" w:rsidRPr="004077D9" w:rsidRDefault="00397DD9" w:rsidP="00397DD9">
      <w:pPr>
        <w:rPr>
          <w:lang w:val="fr-FR"/>
        </w:rPr>
      </w:pPr>
      <w:r w:rsidRPr="004077D9">
        <w:rPr>
          <w:lang w:val="fr-FR"/>
        </w:rPr>
        <w:t>Avertissement : exporter vers un fichier existant avec écraser le fichier.</w:t>
      </w:r>
    </w:p>
    <w:p w14:paraId="281AC090" w14:textId="7E95D96A" w:rsidR="00397DD9" w:rsidRDefault="00397DD9" w:rsidP="00397DD9">
      <w:pPr>
        <w:rPr>
          <w:lang w:val="fr-FR"/>
        </w:rPr>
      </w:pPr>
      <w:r w:rsidRPr="004077D9">
        <w:rPr>
          <w:lang w:val="fr-FR"/>
        </w:rPr>
        <w:t>Les futures versions de ce produit peuvent ajouter des fonctionnalités permettant à tous les utilisateurs de se connecter,</w:t>
      </w:r>
      <w:r>
        <w:rPr>
          <w:lang w:val="fr-FR"/>
        </w:rPr>
        <w:t xml:space="preserve"> et</w:t>
      </w:r>
      <w:r w:rsidRPr="004077D9">
        <w:rPr>
          <w:lang w:val="fr-FR"/>
        </w:rPr>
        <w:t xml:space="preserve"> de déposer et de valider le format de leur feuille de temp.</w:t>
      </w:r>
    </w:p>
    <w:p w14:paraId="10C3FE4C" w14:textId="4AED1E6B" w:rsidR="007D4B34" w:rsidRPr="007D4B34" w:rsidRDefault="007D4B34" w:rsidP="007D4B34">
      <w:pPr>
        <w:rPr>
          <w:lang w:val="fr-FR"/>
        </w:rPr>
      </w:pPr>
    </w:p>
    <w:p w14:paraId="361995CC" w14:textId="0E949665" w:rsidR="007D4B34" w:rsidRPr="007D4B34" w:rsidRDefault="007D4B34">
      <w:pPr>
        <w:rPr>
          <w:lang w:val="fr-FR"/>
        </w:rPr>
      </w:pPr>
      <w:r w:rsidRPr="007D4B34">
        <w:rPr>
          <w:lang w:val="fr-FR"/>
        </w:rPr>
        <w:br w:type="page"/>
      </w:r>
    </w:p>
    <w:p w14:paraId="755A47A7" w14:textId="77777777" w:rsidR="007D4B34" w:rsidRPr="002F4482" w:rsidRDefault="007D4B34" w:rsidP="002F4482">
      <w:pPr>
        <w:jc w:val="center"/>
        <w:rPr>
          <w:sz w:val="40"/>
          <w:szCs w:val="40"/>
          <w:lang w:val="fr-FR"/>
        </w:rPr>
      </w:pPr>
    </w:p>
    <w:p w14:paraId="744BC2D6" w14:textId="6BECBF1B"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2:</w:t>
      </w:r>
      <w:proofErr w:type="gramEnd"/>
      <w:r w:rsidRPr="002F4482">
        <w:rPr>
          <w:sz w:val="40"/>
          <w:szCs w:val="40"/>
          <w:lang w:val="fr-FR"/>
        </w:rPr>
        <w:t xml:space="preserve"> </w:t>
      </w:r>
      <w:r w:rsidRPr="002F4482">
        <w:rPr>
          <w:sz w:val="40"/>
          <w:szCs w:val="40"/>
          <w:lang w:val="fr-FR"/>
        </w:rPr>
        <w:t>Exigences fonctionnelles</w:t>
      </w:r>
    </w:p>
    <w:p w14:paraId="6AE15391" w14:textId="6A3AC4BF" w:rsidR="00397DD9" w:rsidRPr="007D4B34" w:rsidRDefault="00397DD9" w:rsidP="007D4B34">
      <w:pPr>
        <w:rPr>
          <w:lang w:val="fr-FR"/>
        </w:rPr>
      </w:pPr>
      <w:r>
        <w:rPr>
          <w:lang w:val="fr-FR"/>
        </w:rPr>
        <w:t>Le produit doit avoir une interface utilisateur, que nous implémenterons comme interface graphique simple.</w:t>
      </w:r>
    </w:p>
    <w:p w14:paraId="6D9ECF13" w14:textId="384C39F3" w:rsidR="00397DD9" w:rsidRDefault="00397DD9" w:rsidP="007D4B34">
      <w:pPr>
        <w:rPr>
          <w:lang w:val="fr-FR"/>
        </w:rPr>
      </w:pPr>
      <w:r>
        <w:rPr>
          <w:lang w:val="fr-FR"/>
        </w:rPr>
        <w:t>Le produit doit vérifier ces règles :</w:t>
      </w:r>
    </w:p>
    <w:p w14:paraId="083D9112" w14:textId="77777777" w:rsidR="00397DD9" w:rsidRDefault="00397DD9" w:rsidP="007D4B34">
      <w:pPr>
        <w:rPr>
          <w:lang w:val="fr-FR"/>
        </w:rPr>
      </w:pPr>
      <w:r w:rsidRPr="00397DD9">
        <w:rPr>
          <w:lang w:val="fr-FR"/>
        </w:rPr>
        <w:t xml:space="preserve"> 1. Les employés de l'administration doivent travailler au moins 36 heures au bureau par semaine (excluant le télétravail). </w:t>
      </w:r>
    </w:p>
    <w:p w14:paraId="54683F79" w14:textId="77777777" w:rsidR="00397DD9" w:rsidRDefault="00397DD9" w:rsidP="007D4B34">
      <w:pPr>
        <w:rPr>
          <w:lang w:val="fr-FR"/>
        </w:rPr>
      </w:pPr>
      <w:r w:rsidRPr="00397DD9">
        <w:rPr>
          <w:lang w:val="fr-FR"/>
        </w:rPr>
        <w:t xml:space="preserve">2. Les employés normaux doivent travailler au moins 38 heures au bureau par semaine (excluant le télétravail). </w:t>
      </w:r>
    </w:p>
    <w:p w14:paraId="4AEA0364" w14:textId="77777777" w:rsidR="00397DD9" w:rsidRDefault="00397DD9" w:rsidP="007D4B34">
      <w:pPr>
        <w:rPr>
          <w:lang w:val="fr-FR"/>
        </w:rPr>
      </w:pPr>
      <w:r w:rsidRPr="00397DD9">
        <w:rPr>
          <w:lang w:val="fr-FR"/>
        </w:rPr>
        <w:t xml:space="preserve">3. Aucun employé n'a le droit de passer plus de 43 heures au bureau. </w:t>
      </w:r>
    </w:p>
    <w:p w14:paraId="4DB196C5" w14:textId="30F1E4F9" w:rsidR="00397DD9" w:rsidRDefault="00397DD9" w:rsidP="007D4B34">
      <w:pPr>
        <w:rPr>
          <w:lang w:val="fr-FR"/>
        </w:rPr>
      </w:pPr>
      <w:r w:rsidRPr="00397DD9">
        <w:rPr>
          <w:lang w:val="fr-FR"/>
        </w:rPr>
        <w:t xml:space="preserve">4. Les employés de l'administration ne doivent pas faire plus de 10 heures de télétravail par semaine. </w:t>
      </w:r>
    </w:p>
    <w:p w14:paraId="69B3731C" w14:textId="77777777" w:rsidR="00397DD9" w:rsidRDefault="00397DD9" w:rsidP="007D4B34">
      <w:pPr>
        <w:rPr>
          <w:lang w:val="fr-FR"/>
        </w:rPr>
      </w:pPr>
      <w:r w:rsidRPr="00397DD9">
        <w:rPr>
          <w:lang w:val="fr-FR"/>
        </w:rPr>
        <w:t xml:space="preserve">5. Les employés normaux peuvent faire autant de télétravail qu'ils le souhaitent. </w:t>
      </w:r>
    </w:p>
    <w:p w14:paraId="40E6B3D6" w14:textId="77777777" w:rsidR="00397DD9" w:rsidRDefault="00397DD9" w:rsidP="007D4B34">
      <w:pPr>
        <w:rPr>
          <w:lang w:val="fr-FR"/>
        </w:rPr>
      </w:pPr>
      <w:r w:rsidRPr="00397DD9">
        <w:rPr>
          <w:lang w:val="fr-FR"/>
        </w:rPr>
        <w:t xml:space="preserve">6. Les employés normaux doivent faire un minimum quotidien de 6 heures au bureau pour les jours ouvrables (lundi au vendredi). Les employés doivent travailler même les journées de congé férié. </w:t>
      </w:r>
    </w:p>
    <w:p w14:paraId="581A89D3" w14:textId="2453E0E0" w:rsidR="007D4B34" w:rsidRPr="00397DD9" w:rsidRDefault="00397DD9" w:rsidP="007D4B34">
      <w:pPr>
        <w:rPr>
          <w:lang w:val="fr-FR"/>
        </w:rPr>
      </w:pPr>
      <w:r w:rsidRPr="00397DD9">
        <w:rPr>
          <w:lang w:val="fr-FR"/>
        </w:rPr>
        <w:t xml:space="preserve">7. Les employés de l'administration doivent faire un minimum quotidien de 4 heures au bureau pour les jours ouvrables (lundi au vendredi). Les employés doivent travailler même les journées de congé férié. Le client s'attend à ce qu'un </w:t>
      </w:r>
      <w:r w:rsidRPr="00397DD9">
        <w:rPr>
          <w:lang w:val="fr-FR"/>
        </w:rPr>
        <w:t>chier JSON montre le fonctionnement de chacune des règles</w:t>
      </w:r>
    </w:p>
    <w:p w14:paraId="5D0A4DF8" w14:textId="409C1FB7" w:rsidR="007D4B34" w:rsidRPr="00397DD9" w:rsidRDefault="007D4B34">
      <w:pPr>
        <w:rPr>
          <w:lang w:val="fr-FR"/>
        </w:rPr>
      </w:pPr>
      <w:r w:rsidRPr="00397DD9">
        <w:rPr>
          <w:lang w:val="fr-FR"/>
        </w:rPr>
        <w:br w:type="page"/>
      </w:r>
    </w:p>
    <w:p w14:paraId="40798DE4" w14:textId="77777777" w:rsidR="007D4B34" w:rsidRPr="00397DD9" w:rsidRDefault="007D4B34" w:rsidP="007D4B34">
      <w:pPr>
        <w:rPr>
          <w:lang w:val="fr-FR"/>
        </w:rPr>
      </w:pPr>
    </w:p>
    <w:p w14:paraId="17F0DA5C" w14:textId="75D00533" w:rsidR="007D4B34" w:rsidRPr="002F4482" w:rsidRDefault="007D4B34" w:rsidP="002F4482">
      <w:pPr>
        <w:jc w:val="center"/>
        <w:rPr>
          <w:sz w:val="40"/>
          <w:szCs w:val="40"/>
        </w:rPr>
      </w:pPr>
      <w:r w:rsidRPr="002F4482">
        <w:rPr>
          <w:sz w:val="40"/>
          <w:szCs w:val="40"/>
        </w:rPr>
        <w:t xml:space="preserve">Section 3: Exigences </w:t>
      </w:r>
      <w:proofErr w:type="spellStart"/>
      <w:r w:rsidRPr="002F4482">
        <w:rPr>
          <w:sz w:val="40"/>
          <w:szCs w:val="40"/>
        </w:rPr>
        <w:t>d’interface</w:t>
      </w:r>
      <w:proofErr w:type="spellEnd"/>
      <w:r w:rsidRPr="002F4482">
        <w:rPr>
          <w:sz w:val="40"/>
          <w:szCs w:val="40"/>
        </w:rPr>
        <w:t xml:space="preserve"> </w:t>
      </w:r>
      <w:proofErr w:type="spellStart"/>
      <w:r w:rsidRPr="002F4482">
        <w:rPr>
          <w:sz w:val="40"/>
          <w:szCs w:val="40"/>
        </w:rPr>
        <w:t>externe</w:t>
      </w:r>
      <w:proofErr w:type="spellEnd"/>
    </w:p>
    <w:p w14:paraId="05F03098" w14:textId="6B9ACD25"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3.1.</w:t>
      </w:r>
      <w:r w:rsidRPr="002F4482">
        <w:rPr>
          <w:sz w:val="30"/>
          <w:szCs w:val="30"/>
          <w:lang w:val="fr-FR"/>
        </w:rPr>
        <w:tab/>
        <w:t>Exigences d’interface utilisateur</w:t>
      </w:r>
    </w:p>
    <w:p w14:paraId="2CBCE4A7" w14:textId="2687C860" w:rsidR="00397DD9" w:rsidRDefault="00397DD9" w:rsidP="007D4B34">
      <w:pPr>
        <w:rPr>
          <w:lang w:val="fr-FR"/>
        </w:rPr>
      </w:pPr>
      <w:r>
        <w:rPr>
          <w:lang w:val="fr-FR"/>
        </w:rPr>
        <w:t xml:space="preserve">Le produit doit avoir un interface utilisateur. Nous avons choisit d’implémenter une interface graphique simple des cette </w:t>
      </w:r>
      <w:proofErr w:type="gramStart"/>
      <w:r>
        <w:rPr>
          <w:lang w:val="fr-FR"/>
        </w:rPr>
        <w:t>étapes,  car</w:t>
      </w:r>
      <w:proofErr w:type="gramEnd"/>
      <w:r>
        <w:rPr>
          <w:lang w:val="fr-FR"/>
        </w:rPr>
        <w:t xml:space="preserve"> avec notre choit d’écrire en C# et d’utiliser </w:t>
      </w:r>
      <w:proofErr w:type="spellStart"/>
      <w:r>
        <w:rPr>
          <w:lang w:val="fr-FR"/>
        </w:rPr>
        <w:t>WinForms</w:t>
      </w:r>
      <w:proofErr w:type="spellEnd"/>
      <w:r>
        <w:rPr>
          <w:lang w:val="fr-FR"/>
        </w:rPr>
        <w:t>, c’est une implémentation simple.</w:t>
      </w:r>
    </w:p>
    <w:p w14:paraId="77ABF7A6" w14:textId="4E17D7F4" w:rsidR="00397DD9" w:rsidRDefault="00397DD9" w:rsidP="007D4B34">
      <w:pPr>
        <w:rPr>
          <w:lang w:val="fr-FR"/>
        </w:rPr>
      </w:pPr>
      <w:r>
        <w:rPr>
          <w:lang w:val="fr-FR"/>
        </w:rPr>
        <w:t>Le produit comprend une interface de login, et une interface centrale.</w:t>
      </w:r>
    </w:p>
    <w:p w14:paraId="03C4869C" w14:textId="6F1E205A" w:rsidR="00397DD9" w:rsidRDefault="00397DD9" w:rsidP="007D4B34">
      <w:pPr>
        <w:rPr>
          <w:lang w:val="fr-FR"/>
        </w:rPr>
      </w:pPr>
      <w:r>
        <w:rPr>
          <w:lang w:val="fr-FR"/>
        </w:rPr>
        <w:t xml:space="preserve">L’interface login permet l’utilisateur d’entre sont numéro d’employée. Si l’utilisateur est un administrateur, il peut passer </w:t>
      </w:r>
      <w:proofErr w:type="spellStart"/>
      <w:proofErr w:type="gramStart"/>
      <w:r>
        <w:rPr>
          <w:lang w:val="fr-FR"/>
        </w:rPr>
        <w:t>a</w:t>
      </w:r>
      <w:proofErr w:type="spellEnd"/>
      <w:proofErr w:type="gramEnd"/>
      <w:r>
        <w:rPr>
          <w:lang w:val="fr-FR"/>
        </w:rPr>
        <w:t xml:space="preserve"> l’interface centrale.</w:t>
      </w:r>
    </w:p>
    <w:p w14:paraId="66F2A3E2" w14:textId="69CA08CA" w:rsidR="00397DD9" w:rsidRPr="007D4B34" w:rsidRDefault="00397DD9" w:rsidP="007D4B34">
      <w:pPr>
        <w:rPr>
          <w:lang w:val="fr-FR"/>
        </w:rPr>
      </w:pPr>
      <w:r>
        <w:rPr>
          <w:lang w:val="fr-FR"/>
        </w:rPr>
        <w:t xml:space="preserve">L’interface centrale permet </w:t>
      </w:r>
      <w:proofErr w:type="gramStart"/>
      <w:r>
        <w:rPr>
          <w:lang w:val="fr-FR"/>
        </w:rPr>
        <w:t>a</w:t>
      </w:r>
      <w:proofErr w:type="gramEnd"/>
      <w:r>
        <w:rPr>
          <w:lang w:val="fr-FR"/>
        </w:rPr>
        <w:t xml:space="preserve"> l’utilisateur d’utiliser les boutons de l’application pour importer une fichier JSON qui est la feuille de temps et visualiser la feuille de temp, pour valider la feuille de temp et visualiser la validation, pour exporter le fichier de validation JSON a un dossier du choit de l’utilisateur. </w:t>
      </w:r>
    </w:p>
    <w:p w14:paraId="6A84F46F" w14:textId="2F7B6781"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3.2.</w:t>
      </w:r>
      <w:r w:rsidRPr="002F4482">
        <w:rPr>
          <w:sz w:val="30"/>
          <w:szCs w:val="30"/>
          <w:lang w:val="fr-FR"/>
        </w:rPr>
        <w:tab/>
      </w:r>
      <w:r w:rsidRPr="002F4482">
        <w:rPr>
          <w:sz w:val="30"/>
          <w:szCs w:val="30"/>
          <w:lang w:val="fr-FR"/>
        </w:rPr>
        <w:t>E</w:t>
      </w:r>
      <w:r w:rsidRPr="002F4482">
        <w:rPr>
          <w:sz w:val="30"/>
          <w:szCs w:val="30"/>
          <w:lang w:val="fr-FR"/>
        </w:rPr>
        <w:t xml:space="preserve">xigences d’interface </w:t>
      </w:r>
      <w:r w:rsidRPr="002F4482">
        <w:rPr>
          <w:sz w:val="30"/>
          <w:szCs w:val="30"/>
          <w:lang w:val="fr-FR"/>
        </w:rPr>
        <w:t>matérielle</w:t>
      </w:r>
    </w:p>
    <w:p w14:paraId="29441A03" w14:textId="77CFF1FB" w:rsidR="00E07B6F" w:rsidRDefault="00E07B6F" w:rsidP="007D4B34">
      <w:pPr>
        <w:rPr>
          <w:lang w:val="fr-FR"/>
        </w:rPr>
      </w:pPr>
      <w:r>
        <w:rPr>
          <w:lang w:val="fr-FR"/>
        </w:rPr>
        <w:t xml:space="preserve">Le produit sera </w:t>
      </w:r>
      <w:proofErr w:type="gramStart"/>
      <w:r>
        <w:rPr>
          <w:lang w:val="fr-FR"/>
        </w:rPr>
        <w:t>une application exécutables</w:t>
      </w:r>
      <w:proofErr w:type="gramEnd"/>
      <w:r>
        <w:rPr>
          <w:lang w:val="fr-FR"/>
        </w:rPr>
        <w:t xml:space="preserve">. </w:t>
      </w:r>
    </w:p>
    <w:p w14:paraId="5D8F0176" w14:textId="259AEE5D" w:rsidR="00E07B6F" w:rsidRDefault="00E07B6F" w:rsidP="007D4B34">
      <w:pPr>
        <w:rPr>
          <w:lang w:val="fr-FR"/>
        </w:rPr>
      </w:pPr>
      <w:r>
        <w:rPr>
          <w:lang w:val="fr-FR"/>
        </w:rPr>
        <w:t xml:space="preserve">Il est </w:t>
      </w:r>
      <w:proofErr w:type="gramStart"/>
      <w:r>
        <w:rPr>
          <w:lang w:val="fr-FR"/>
        </w:rPr>
        <w:t>prévue</w:t>
      </w:r>
      <w:proofErr w:type="gramEnd"/>
      <w:r>
        <w:rPr>
          <w:lang w:val="fr-FR"/>
        </w:rPr>
        <w:t xml:space="preserve"> pour opérer sur un machine Windows, qui contient aussi un dossier avec les feuilles de temp a valider, et un dossier pour contenir les fichier validation.</w:t>
      </w:r>
    </w:p>
    <w:p w14:paraId="428CB178" w14:textId="63DFA4F2" w:rsidR="00397DD9" w:rsidRDefault="00E07B6F" w:rsidP="007D4B34">
      <w:pPr>
        <w:rPr>
          <w:lang w:val="fr-FR"/>
        </w:rPr>
      </w:pPr>
      <w:r>
        <w:rPr>
          <w:lang w:val="fr-FR"/>
        </w:rPr>
        <w:t>Une fois lancer, l’application est</w:t>
      </w:r>
      <w:r w:rsidR="00397DD9">
        <w:rPr>
          <w:lang w:val="fr-FR"/>
        </w:rPr>
        <w:t xml:space="preserve"> accessible avec souris et clavier.</w:t>
      </w:r>
    </w:p>
    <w:p w14:paraId="15C7D51F" w14:textId="25336792" w:rsidR="00E07B6F" w:rsidRPr="007D4B34" w:rsidRDefault="00E07B6F" w:rsidP="007D4B34">
      <w:pPr>
        <w:rPr>
          <w:lang w:val="fr-FR"/>
        </w:rPr>
      </w:pPr>
      <w:r>
        <w:rPr>
          <w:lang w:val="fr-FR"/>
        </w:rPr>
        <w:t xml:space="preserve">Le produit ne nécessite pas de connexion a un réseau. </w:t>
      </w:r>
    </w:p>
    <w:p w14:paraId="09A22F87" w14:textId="40191B77"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3.3.</w:t>
      </w:r>
      <w:r w:rsidRPr="002F4482">
        <w:rPr>
          <w:sz w:val="30"/>
          <w:szCs w:val="30"/>
          <w:lang w:val="fr-FR"/>
        </w:rPr>
        <w:tab/>
      </w:r>
      <w:r w:rsidRPr="002F4482">
        <w:rPr>
          <w:sz w:val="30"/>
          <w:szCs w:val="30"/>
          <w:lang w:val="fr-FR"/>
        </w:rPr>
        <w:t>E</w:t>
      </w:r>
      <w:r w:rsidRPr="002F4482">
        <w:rPr>
          <w:sz w:val="30"/>
          <w:szCs w:val="30"/>
          <w:lang w:val="fr-FR"/>
        </w:rPr>
        <w:t>xigences d’interface logicielle</w:t>
      </w:r>
    </w:p>
    <w:p w14:paraId="1E3F6C64" w14:textId="55F0BF2C" w:rsidR="00E07B6F" w:rsidRPr="007D4B34" w:rsidRDefault="00E07B6F" w:rsidP="007D4B34">
      <w:pPr>
        <w:rPr>
          <w:lang w:val="fr-FR"/>
        </w:rPr>
      </w:pPr>
      <w:r>
        <w:rPr>
          <w:lang w:val="fr-FR"/>
        </w:rPr>
        <w:t>Le produit continent toute ces exigences.</w:t>
      </w:r>
    </w:p>
    <w:p w14:paraId="290F1FAD" w14:textId="77777777"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3.4.</w:t>
      </w:r>
      <w:r w:rsidRPr="002F4482">
        <w:rPr>
          <w:sz w:val="30"/>
          <w:szCs w:val="30"/>
          <w:lang w:val="fr-FR"/>
        </w:rPr>
        <w:tab/>
      </w:r>
      <w:r w:rsidRPr="002F4482">
        <w:rPr>
          <w:sz w:val="30"/>
          <w:szCs w:val="30"/>
          <w:lang w:val="fr-FR"/>
        </w:rPr>
        <w:t>E</w:t>
      </w:r>
      <w:r w:rsidRPr="002F4482">
        <w:rPr>
          <w:sz w:val="30"/>
          <w:szCs w:val="30"/>
          <w:lang w:val="fr-FR"/>
        </w:rPr>
        <w:t>xigences d’interface de communication</w:t>
      </w:r>
    </w:p>
    <w:p w14:paraId="168FB6D1" w14:textId="77777777" w:rsidR="00E07B6F" w:rsidRPr="007D4B34" w:rsidRDefault="00E07B6F" w:rsidP="00E07B6F">
      <w:pPr>
        <w:rPr>
          <w:lang w:val="fr-FR"/>
        </w:rPr>
      </w:pPr>
      <w:r>
        <w:rPr>
          <w:lang w:val="fr-FR"/>
        </w:rPr>
        <w:t>Le produit continent toute ces exigences.</w:t>
      </w:r>
    </w:p>
    <w:p w14:paraId="67FA4120" w14:textId="0DC3408A" w:rsidR="007D4B34" w:rsidRPr="007D4B34" w:rsidRDefault="007D4B34" w:rsidP="007D4B34">
      <w:pPr>
        <w:rPr>
          <w:lang w:val="fr-FR"/>
        </w:rPr>
      </w:pPr>
    </w:p>
    <w:p w14:paraId="04982397" w14:textId="36D23F36" w:rsidR="007D4B34" w:rsidRPr="007D4B34" w:rsidRDefault="007D4B34">
      <w:pPr>
        <w:rPr>
          <w:lang w:val="fr-FR"/>
        </w:rPr>
      </w:pPr>
      <w:r w:rsidRPr="007D4B34">
        <w:rPr>
          <w:lang w:val="fr-FR"/>
        </w:rPr>
        <w:br w:type="page"/>
      </w:r>
    </w:p>
    <w:p w14:paraId="3ACFDAAD" w14:textId="77777777" w:rsidR="007D4B34" w:rsidRPr="007D4B34" w:rsidRDefault="007D4B34" w:rsidP="007D4B34">
      <w:pPr>
        <w:rPr>
          <w:lang w:val="fr-FR"/>
        </w:rPr>
      </w:pPr>
    </w:p>
    <w:p w14:paraId="11875380" w14:textId="5B735A4C"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4:</w:t>
      </w:r>
      <w:proofErr w:type="gramEnd"/>
      <w:r w:rsidRPr="002F4482">
        <w:rPr>
          <w:sz w:val="40"/>
          <w:szCs w:val="40"/>
          <w:lang w:val="fr-FR"/>
        </w:rPr>
        <w:t xml:space="preserve"> Exigences non-fonctionnelle</w:t>
      </w:r>
    </w:p>
    <w:p w14:paraId="79A6AF30" w14:textId="4AEBBC71"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4.1.</w:t>
      </w:r>
      <w:r w:rsidRPr="002F4482">
        <w:rPr>
          <w:sz w:val="30"/>
          <w:szCs w:val="30"/>
          <w:lang w:val="fr-FR"/>
        </w:rPr>
        <w:tab/>
      </w:r>
      <w:r w:rsidRPr="002F4482">
        <w:rPr>
          <w:sz w:val="30"/>
          <w:szCs w:val="30"/>
          <w:lang w:val="fr-FR"/>
        </w:rPr>
        <w:t>Sécurité</w:t>
      </w:r>
    </w:p>
    <w:p w14:paraId="50A91052" w14:textId="40238B83" w:rsidR="00166924" w:rsidRDefault="00166924" w:rsidP="007D4B34">
      <w:pPr>
        <w:rPr>
          <w:lang w:val="fr-FR"/>
        </w:rPr>
      </w:pPr>
      <w:r>
        <w:rPr>
          <w:lang w:val="fr-FR"/>
        </w:rPr>
        <w:t xml:space="preserve">La section login de l’application assure que seulement les employé administrateur peuvent utiliser la partie centrale du produit. </w:t>
      </w:r>
    </w:p>
    <w:p w14:paraId="2EABF077" w14:textId="68E8CEFE" w:rsidR="00166924" w:rsidRPr="007D4B34" w:rsidRDefault="00166924" w:rsidP="007D4B34">
      <w:pPr>
        <w:rPr>
          <w:lang w:val="fr-FR"/>
        </w:rPr>
      </w:pPr>
      <w:r>
        <w:rPr>
          <w:lang w:val="fr-FR"/>
        </w:rPr>
        <w:t xml:space="preserve">Pour plus de sécurité, il </w:t>
      </w:r>
      <w:proofErr w:type="gramStart"/>
      <w:r>
        <w:rPr>
          <w:lang w:val="fr-FR"/>
        </w:rPr>
        <w:t>serais</w:t>
      </w:r>
      <w:proofErr w:type="gramEnd"/>
      <w:r>
        <w:rPr>
          <w:lang w:val="fr-FR"/>
        </w:rPr>
        <w:t xml:space="preserve"> possible d’ajouter une fonctionnalité de compte au produit permettant seulement les employée avec un compte et le bon mot de passe a l’utiliser. </w:t>
      </w:r>
    </w:p>
    <w:p w14:paraId="0A9BB7E8" w14:textId="4659D82A"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4.2.</w:t>
      </w:r>
      <w:r w:rsidRPr="002F4482">
        <w:rPr>
          <w:sz w:val="30"/>
          <w:szCs w:val="30"/>
          <w:lang w:val="fr-FR"/>
        </w:rPr>
        <w:tab/>
        <w:t>Capacite</w:t>
      </w:r>
    </w:p>
    <w:p w14:paraId="7FC6A0B1" w14:textId="0E3AF1A7" w:rsidR="00166924" w:rsidRPr="007D4B34" w:rsidRDefault="00166924" w:rsidP="007D4B34">
      <w:pPr>
        <w:rPr>
          <w:lang w:val="fr-FR"/>
        </w:rPr>
      </w:pPr>
      <w:r>
        <w:rPr>
          <w:lang w:val="fr-FR"/>
        </w:rPr>
        <w:t xml:space="preserve">Le produit est une application de </w:t>
      </w:r>
      <w:r w:rsidRPr="00166924">
        <w:rPr>
          <w:lang w:val="fr-FR"/>
        </w:rPr>
        <w:t>14.1 MB</w:t>
      </w:r>
      <w:r>
        <w:rPr>
          <w:lang w:val="fr-FR"/>
        </w:rPr>
        <w:t xml:space="preserve">, qui roule sur une machine Windows. Aussi </w:t>
      </w:r>
      <w:proofErr w:type="gramStart"/>
      <w:r>
        <w:rPr>
          <w:lang w:val="fr-FR"/>
        </w:rPr>
        <w:t>a</w:t>
      </w:r>
      <w:proofErr w:type="gramEnd"/>
      <w:r>
        <w:rPr>
          <w:lang w:val="fr-FR"/>
        </w:rPr>
        <w:t xml:space="preserve"> prévoir du rangement (sur la machine ou externe) pour le feuille de temp, estimer a 1KB chaque, et du rangement pour les fichier de validation, estime a moins de 1KG chaque. </w:t>
      </w:r>
    </w:p>
    <w:p w14:paraId="12EAEF50" w14:textId="02258F14"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4.3.</w:t>
      </w:r>
      <w:r w:rsidRPr="002F4482">
        <w:rPr>
          <w:sz w:val="30"/>
          <w:szCs w:val="30"/>
          <w:lang w:val="fr-FR"/>
        </w:rPr>
        <w:tab/>
      </w:r>
      <w:r w:rsidRPr="002F4482">
        <w:rPr>
          <w:sz w:val="30"/>
          <w:szCs w:val="30"/>
          <w:lang w:val="fr-FR"/>
        </w:rPr>
        <w:t>Compatibilité</w:t>
      </w:r>
    </w:p>
    <w:p w14:paraId="75EEB27A" w14:textId="03B645D9" w:rsidR="00166924" w:rsidRPr="007D4B34" w:rsidRDefault="00166924" w:rsidP="007D4B34">
      <w:pPr>
        <w:rPr>
          <w:lang w:val="fr-FR"/>
        </w:rPr>
      </w:pPr>
      <w:r>
        <w:rPr>
          <w:lang w:val="fr-FR"/>
        </w:rPr>
        <w:t xml:space="preserve">Ce produit a été tester sur une machine Windows 10 </w:t>
      </w:r>
      <w:r w:rsidRPr="00166924">
        <w:rPr>
          <w:lang w:val="fr-FR"/>
        </w:rPr>
        <w:t>Home</w:t>
      </w:r>
      <w:r>
        <w:rPr>
          <w:lang w:val="fr-FR"/>
        </w:rPr>
        <w:t xml:space="preserve">, version </w:t>
      </w:r>
      <w:r w:rsidRPr="00166924">
        <w:rPr>
          <w:lang w:val="fr-FR"/>
        </w:rPr>
        <w:t>22H2</w:t>
      </w:r>
      <w:r>
        <w:rPr>
          <w:lang w:val="fr-FR"/>
        </w:rPr>
        <w:t xml:space="preserve">, </w:t>
      </w:r>
      <w:r w:rsidRPr="00166924">
        <w:rPr>
          <w:lang w:val="fr-FR"/>
        </w:rPr>
        <w:t>64-bit operating system</w:t>
      </w:r>
      <w:r>
        <w:rPr>
          <w:lang w:val="fr-FR"/>
        </w:rPr>
        <w:t xml:space="preserve">, avec processeur </w:t>
      </w:r>
      <w:r w:rsidRPr="00166924">
        <w:rPr>
          <w:lang w:val="fr-FR"/>
        </w:rPr>
        <w:t xml:space="preserve">AMD </w:t>
      </w:r>
      <w:proofErr w:type="spellStart"/>
      <w:r w:rsidRPr="00166924">
        <w:rPr>
          <w:lang w:val="fr-FR"/>
        </w:rPr>
        <w:t>Ryzen</w:t>
      </w:r>
      <w:proofErr w:type="spellEnd"/>
      <w:r w:rsidRPr="00166924">
        <w:rPr>
          <w:lang w:val="fr-FR"/>
        </w:rPr>
        <w:t xml:space="preserve"> 7 3700U </w:t>
      </w:r>
      <w:proofErr w:type="spellStart"/>
      <w:r w:rsidRPr="00166924">
        <w:rPr>
          <w:lang w:val="fr-FR"/>
        </w:rPr>
        <w:t>with</w:t>
      </w:r>
      <w:proofErr w:type="spellEnd"/>
      <w:r w:rsidRPr="00166924">
        <w:rPr>
          <w:lang w:val="fr-FR"/>
        </w:rPr>
        <w:t xml:space="preserve"> Radeon Vega Mobile </w:t>
      </w:r>
      <w:proofErr w:type="spellStart"/>
      <w:proofErr w:type="gramStart"/>
      <w:r w:rsidRPr="00166924">
        <w:rPr>
          <w:lang w:val="fr-FR"/>
        </w:rPr>
        <w:t>Gfx</w:t>
      </w:r>
      <w:proofErr w:type="spellEnd"/>
      <w:r w:rsidRPr="00166924">
        <w:rPr>
          <w:lang w:val="fr-FR"/>
        </w:rPr>
        <w:t xml:space="preserve">  2.30</w:t>
      </w:r>
      <w:proofErr w:type="gramEnd"/>
      <w:r w:rsidRPr="00166924">
        <w:rPr>
          <w:lang w:val="fr-FR"/>
        </w:rPr>
        <w:t xml:space="preserve"> GHz</w:t>
      </w:r>
      <w:r>
        <w:rPr>
          <w:lang w:val="fr-FR"/>
        </w:rPr>
        <w:t xml:space="preserve">, </w:t>
      </w:r>
      <w:r w:rsidRPr="00166924">
        <w:rPr>
          <w:lang w:val="fr-FR"/>
        </w:rPr>
        <w:t>16.0 GB</w:t>
      </w:r>
      <w:r>
        <w:rPr>
          <w:lang w:val="fr-FR"/>
        </w:rPr>
        <w:t xml:space="preserve"> de RAM, </w:t>
      </w:r>
    </w:p>
    <w:p w14:paraId="59EB9419" w14:textId="23677F1F"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4.4.</w:t>
      </w:r>
      <w:r w:rsidRPr="002F4482">
        <w:rPr>
          <w:sz w:val="30"/>
          <w:szCs w:val="30"/>
          <w:lang w:val="fr-FR"/>
        </w:rPr>
        <w:tab/>
      </w:r>
      <w:r w:rsidRPr="002F4482">
        <w:rPr>
          <w:sz w:val="30"/>
          <w:szCs w:val="30"/>
          <w:lang w:val="fr-FR"/>
        </w:rPr>
        <w:t>Fiabilité</w:t>
      </w:r>
    </w:p>
    <w:p w14:paraId="54847B70" w14:textId="6A7FD620" w:rsidR="00166924" w:rsidRPr="007D4B34" w:rsidRDefault="00166924" w:rsidP="007D4B34">
      <w:pPr>
        <w:rPr>
          <w:lang w:val="fr-FR"/>
        </w:rPr>
      </w:pPr>
      <w:r>
        <w:rPr>
          <w:lang w:val="fr-FR"/>
        </w:rPr>
        <w:t>Le produit n’a pas été vue en panne</w:t>
      </w:r>
    </w:p>
    <w:p w14:paraId="3D9D5A39" w14:textId="45466F74" w:rsidR="007D4B34" w:rsidRPr="002F4482" w:rsidRDefault="007D4B34" w:rsidP="007D4B34">
      <w:pPr>
        <w:rPr>
          <w:sz w:val="30"/>
          <w:szCs w:val="30"/>
          <w:lang w:val="fr-FR"/>
        </w:rPr>
      </w:pPr>
      <w:r w:rsidRPr="002F4482">
        <w:rPr>
          <w:sz w:val="30"/>
          <w:szCs w:val="30"/>
          <w:lang w:val="fr-FR"/>
        </w:rPr>
        <w:t>Section</w:t>
      </w:r>
      <w:r w:rsidRPr="002F4482">
        <w:rPr>
          <w:sz w:val="30"/>
          <w:szCs w:val="30"/>
          <w:lang w:val="fr-FR"/>
        </w:rPr>
        <w:t xml:space="preserve"> </w:t>
      </w:r>
      <w:r w:rsidRPr="002F4482">
        <w:rPr>
          <w:sz w:val="30"/>
          <w:szCs w:val="30"/>
          <w:lang w:val="fr-FR"/>
        </w:rPr>
        <w:t>4.5.</w:t>
      </w:r>
      <w:r w:rsidRPr="002F4482">
        <w:rPr>
          <w:sz w:val="30"/>
          <w:szCs w:val="30"/>
          <w:lang w:val="fr-FR"/>
        </w:rPr>
        <w:tab/>
      </w:r>
      <w:r w:rsidRPr="002F4482">
        <w:rPr>
          <w:sz w:val="30"/>
          <w:szCs w:val="30"/>
          <w:lang w:val="fr-FR"/>
        </w:rPr>
        <w:t>Evolutivité</w:t>
      </w:r>
    </w:p>
    <w:p w14:paraId="3A2E8936" w14:textId="3892DFBE" w:rsidR="00166924" w:rsidRPr="007D4B34" w:rsidRDefault="00166924" w:rsidP="007D4B34">
      <w:pPr>
        <w:rPr>
          <w:lang w:val="fr-FR"/>
        </w:rPr>
      </w:pPr>
      <w:r>
        <w:rPr>
          <w:lang w:val="fr-FR"/>
        </w:rPr>
        <w:t xml:space="preserve">Le produit est </w:t>
      </w:r>
      <w:r w:rsidR="00425435">
        <w:rPr>
          <w:lang w:val="fr-FR"/>
        </w:rPr>
        <w:t xml:space="preserve">utilisable par un utilisateur a la fois, et est limiter plus par la capaciter de l’utilisateur de cliquer que ces propres limitations. Plus de tests sont </w:t>
      </w:r>
      <w:proofErr w:type="gramStart"/>
      <w:r w:rsidR="00425435">
        <w:rPr>
          <w:lang w:val="fr-FR"/>
        </w:rPr>
        <w:t>a</w:t>
      </w:r>
      <w:proofErr w:type="gramEnd"/>
      <w:r w:rsidR="00425435">
        <w:rPr>
          <w:lang w:val="fr-FR"/>
        </w:rPr>
        <w:t xml:space="preserve"> faire. </w:t>
      </w:r>
    </w:p>
    <w:p w14:paraId="7FFC12A9" w14:textId="057A226E" w:rsidR="007D4B34" w:rsidRPr="007D4B34" w:rsidRDefault="007D4B34">
      <w:pPr>
        <w:rPr>
          <w:lang w:val="fr-FR"/>
        </w:rPr>
      </w:pPr>
      <w:r w:rsidRPr="007D4B34">
        <w:rPr>
          <w:lang w:val="fr-FR"/>
        </w:rPr>
        <w:br w:type="page"/>
      </w:r>
    </w:p>
    <w:p w14:paraId="39878E62" w14:textId="77777777" w:rsidR="007D4B34" w:rsidRPr="007D4B34" w:rsidRDefault="007D4B34" w:rsidP="007D4B34">
      <w:pPr>
        <w:rPr>
          <w:lang w:val="fr-FR"/>
        </w:rPr>
      </w:pPr>
    </w:p>
    <w:p w14:paraId="3FBE731F" w14:textId="1D7C6AAB"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5:</w:t>
      </w:r>
      <w:proofErr w:type="gramEnd"/>
      <w:r w:rsidRPr="002F4482">
        <w:rPr>
          <w:sz w:val="40"/>
          <w:szCs w:val="40"/>
          <w:lang w:val="fr-FR"/>
        </w:rPr>
        <w:t xml:space="preserve"> </w:t>
      </w:r>
      <w:r w:rsidR="004F0A9B" w:rsidRPr="002F4482">
        <w:rPr>
          <w:sz w:val="40"/>
          <w:szCs w:val="40"/>
          <w:lang w:val="fr-FR"/>
        </w:rPr>
        <w:t>définitions</w:t>
      </w:r>
      <w:r w:rsidRPr="002F4482">
        <w:rPr>
          <w:sz w:val="40"/>
          <w:szCs w:val="40"/>
          <w:lang w:val="fr-FR"/>
        </w:rPr>
        <w:t xml:space="preserve"> et </w:t>
      </w:r>
      <w:r w:rsidR="004F0A9B" w:rsidRPr="002F4482">
        <w:rPr>
          <w:sz w:val="40"/>
          <w:szCs w:val="40"/>
          <w:lang w:val="fr-FR"/>
        </w:rPr>
        <w:t>acronymes</w:t>
      </w:r>
    </w:p>
    <w:p w14:paraId="296FB004" w14:textId="5756CFDD" w:rsidR="00425435" w:rsidRPr="007D4B34" w:rsidRDefault="00425435" w:rsidP="007D4B34">
      <w:pPr>
        <w:rPr>
          <w:lang w:val="fr-FR"/>
        </w:rPr>
      </w:pPr>
      <w:r>
        <w:rPr>
          <w:lang w:val="fr-FR"/>
        </w:rPr>
        <w:t xml:space="preserve">Le produit : le system de logicielle en </w:t>
      </w:r>
      <w:r w:rsidR="002F4482">
        <w:rPr>
          <w:lang w:val="fr-FR"/>
        </w:rPr>
        <w:t>développement</w:t>
      </w:r>
    </w:p>
    <w:sectPr w:rsidR="00425435" w:rsidRPr="007D4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64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54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9D"/>
    <w:rsid w:val="000D6A85"/>
    <w:rsid w:val="00166924"/>
    <w:rsid w:val="002F4482"/>
    <w:rsid w:val="00397DD9"/>
    <w:rsid w:val="004077D9"/>
    <w:rsid w:val="00425435"/>
    <w:rsid w:val="004F0A9B"/>
    <w:rsid w:val="007D4B34"/>
    <w:rsid w:val="00AB0DEC"/>
    <w:rsid w:val="00B1649D"/>
    <w:rsid w:val="00D7371D"/>
    <w:rsid w:val="00E07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A695"/>
  <w15:chartTrackingRefBased/>
  <w15:docId w15:val="{2B7404C0-652D-46AD-8C27-2EE3D917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Daoust Patricia</dc:creator>
  <cp:keywords/>
  <dc:description/>
  <cp:lastModifiedBy>Daoust Patricia</cp:lastModifiedBy>
  <cp:revision>6</cp:revision>
  <dcterms:created xsi:type="dcterms:W3CDTF">2023-04-13T18:57:00Z</dcterms:created>
  <dcterms:modified xsi:type="dcterms:W3CDTF">2023-04-13T20:11:00Z</dcterms:modified>
</cp:coreProperties>
</file>