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EF3E" w14:textId="77777777" w:rsidR="0027324F" w:rsidRDefault="0027324F" w:rsidP="0027324F">
      <w:pPr>
        <w:pBdr>
          <w:bottom w:val="single" w:sz="12" w:space="1" w:color="4F81BD" w:themeColor="accent1"/>
        </w:pBdr>
        <w:spacing w:line="240" w:lineRule="auto"/>
        <w:rPr>
          <w:rFonts w:asciiTheme="majorHAnsi" w:hAnsiTheme="majorHAnsi" w:cstheme="majorHAnsi"/>
          <w:b/>
          <w:bCs/>
          <w:sz w:val="72"/>
          <w:szCs w:val="72"/>
        </w:rPr>
      </w:pPr>
    </w:p>
    <w:p w14:paraId="0A668086" w14:textId="7889F2B5" w:rsidR="0027324F" w:rsidRPr="00F22C22" w:rsidRDefault="0027324F" w:rsidP="0027324F">
      <w:pPr>
        <w:pBdr>
          <w:bottom w:val="single" w:sz="12" w:space="1" w:color="4F81BD" w:themeColor="accent1"/>
        </w:pBdr>
        <w:spacing w:line="240" w:lineRule="auto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Desafio Altran - S</w:t>
      </w:r>
      <w:r w:rsidRPr="0027324F">
        <w:rPr>
          <w:rFonts w:asciiTheme="majorHAnsi" w:hAnsiTheme="majorHAnsi" w:cstheme="majorHAnsi"/>
          <w:b/>
          <w:bCs/>
          <w:sz w:val="72"/>
          <w:szCs w:val="72"/>
        </w:rPr>
        <w:t>istema de gestão de clientes de operadora de telecomunicações</w:t>
      </w:r>
    </w:p>
    <w:p w14:paraId="195D4755" w14:textId="0F64A062" w:rsidR="0027324F" w:rsidRDefault="0027324F" w:rsidP="0027324F">
      <w:pPr>
        <w:spacing w:line="240" w:lineRule="auto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Descrição de casos de uso</w:t>
      </w:r>
    </w:p>
    <w:p w14:paraId="7F292F7B" w14:textId="77777777" w:rsidR="0027324F" w:rsidRPr="00C92177" w:rsidRDefault="0027324F" w:rsidP="0027324F">
      <w:pPr>
        <w:spacing w:line="240" w:lineRule="auto"/>
        <w:rPr>
          <w:rFonts w:asciiTheme="majorHAnsi" w:hAnsiTheme="majorHAnsi" w:cstheme="majorHAnsi"/>
          <w:sz w:val="56"/>
          <w:szCs w:val="56"/>
        </w:rPr>
      </w:pPr>
    </w:p>
    <w:p w14:paraId="708321EF" w14:textId="77777777" w:rsidR="0027324F" w:rsidRDefault="0027324F" w:rsidP="0027324F"/>
    <w:p w14:paraId="71B9BC57" w14:textId="77777777" w:rsidR="0027324F" w:rsidRDefault="0027324F" w:rsidP="0027324F"/>
    <w:p w14:paraId="7D7B52CF" w14:textId="77777777" w:rsidR="0027324F" w:rsidRDefault="0027324F" w:rsidP="0027324F"/>
    <w:p w14:paraId="7F24BD1E" w14:textId="77777777" w:rsidR="0027324F" w:rsidRDefault="0027324F" w:rsidP="0027324F"/>
    <w:p w14:paraId="3F7813B8" w14:textId="77777777" w:rsidR="0027324F" w:rsidRDefault="0027324F" w:rsidP="0027324F"/>
    <w:p w14:paraId="7C99625E" w14:textId="77777777" w:rsidR="0027324F" w:rsidRDefault="0027324F" w:rsidP="0027324F"/>
    <w:p w14:paraId="235F98E6" w14:textId="77777777" w:rsidR="0027324F" w:rsidRDefault="0027324F" w:rsidP="0027324F"/>
    <w:p w14:paraId="257986FF" w14:textId="77777777" w:rsidR="0027324F" w:rsidRDefault="0027324F" w:rsidP="0027324F"/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43"/>
      </w:tblGrid>
      <w:tr w:rsidR="0027324F" w14:paraId="1509F79C" w14:textId="77777777" w:rsidTr="005A5EB3">
        <w:trPr>
          <w:trHeight w:val="510"/>
        </w:trPr>
        <w:tc>
          <w:tcPr>
            <w:tcW w:w="2122" w:type="dxa"/>
          </w:tcPr>
          <w:p w14:paraId="4D9A2197" w14:textId="77777777" w:rsid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Realizado por:</w:t>
            </w: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B3DE91E" w14:textId="77777777" w:rsidR="0027324F" w:rsidRDefault="0027324F" w:rsidP="0027324F"/>
        </w:tc>
        <w:tc>
          <w:tcPr>
            <w:tcW w:w="3543" w:type="dxa"/>
          </w:tcPr>
          <w:p w14:paraId="7FF83B14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Nuno Fonseca</w:t>
            </w:r>
          </w:p>
          <w:p w14:paraId="70FF689F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Patrícia Gameiro</w:t>
            </w:r>
          </w:p>
          <w:p w14:paraId="115D8D6E" w14:textId="7BE91516" w:rsid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Pedro Gaspar</w:t>
            </w:r>
          </w:p>
          <w:p w14:paraId="37DADDAF" w14:textId="69F3C52A" w:rsidR="002D4441" w:rsidRPr="0027324F" w:rsidRDefault="002D4441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Ricardo Cabral</w:t>
            </w:r>
          </w:p>
          <w:p w14:paraId="4D077D91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Vitaliy Hurskyy</w:t>
            </w:r>
          </w:p>
          <w:p w14:paraId="51250A53" w14:textId="77777777" w:rsidR="0027324F" w:rsidRDefault="0027324F" w:rsidP="0027324F"/>
        </w:tc>
      </w:tr>
      <w:tr w:rsidR="0027324F" w14:paraId="694BD6FD" w14:textId="77777777" w:rsidTr="005A5EB3">
        <w:trPr>
          <w:trHeight w:val="510"/>
        </w:trPr>
        <w:tc>
          <w:tcPr>
            <w:tcW w:w="2122" w:type="dxa"/>
          </w:tcPr>
          <w:p w14:paraId="3A6CCCE7" w14:textId="174A1EF8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Módulo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06D25C41" w14:textId="2B55E4E9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Laboratório Web</w:t>
            </w:r>
          </w:p>
          <w:p w14:paraId="7AFD7A5A" w14:textId="77777777" w:rsidR="0027324F" w:rsidRDefault="0027324F" w:rsidP="0027324F"/>
        </w:tc>
      </w:tr>
      <w:tr w:rsidR="0027324F" w14:paraId="405635E2" w14:textId="77777777" w:rsidTr="005A5EB3">
        <w:trPr>
          <w:trHeight w:val="510"/>
        </w:trPr>
        <w:tc>
          <w:tcPr>
            <w:tcW w:w="2122" w:type="dxa"/>
          </w:tcPr>
          <w:p w14:paraId="1D839156" w14:textId="4C0ACAE8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Docente</w:t>
            </w: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1BE2FAEA" w14:textId="77777777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Maria Clara Silveira</w:t>
            </w:r>
          </w:p>
          <w:p w14:paraId="5B6B5985" w14:textId="77777777" w:rsidR="0027324F" w:rsidRDefault="0027324F" w:rsidP="0027324F"/>
        </w:tc>
      </w:tr>
      <w:tr w:rsidR="0027324F" w14:paraId="06FA704C" w14:textId="77777777" w:rsidTr="005A5EB3">
        <w:trPr>
          <w:trHeight w:val="510"/>
        </w:trPr>
        <w:tc>
          <w:tcPr>
            <w:tcW w:w="2122" w:type="dxa"/>
          </w:tcPr>
          <w:p w14:paraId="465DEE87" w14:textId="41B84F15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Curso</w:t>
            </w: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12AFC9D2" w14:textId="77777777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Programação em .Net</w:t>
            </w:r>
          </w:p>
          <w:p w14:paraId="1C947934" w14:textId="77777777" w:rsidR="0027324F" w:rsidRDefault="0027324F" w:rsidP="0027324F"/>
        </w:tc>
      </w:tr>
      <w:tr w:rsidR="0027324F" w14:paraId="1A741420" w14:textId="77777777" w:rsidTr="005A5EB3">
        <w:trPr>
          <w:trHeight w:val="510"/>
        </w:trPr>
        <w:tc>
          <w:tcPr>
            <w:tcW w:w="2122" w:type="dxa"/>
          </w:tcPr>
          <w:p w14:paraId="50B2D41F" w14:textId="77777777" w:rsidR="0027324F" w:rsidRDefault="0027324F" w:rsidP="0027324F"/>
        </w:tc>
        <w:tc>
          <w:tcPr>
            <w:tcW w:w="3543" w:type="dxa"/>
          </w:tcPr>
          <w:p w14:paraId="0E009463" w14:textId="77777777" w:rsidR="0027324F" w:rsidRPr="004D3D20" w:rsidRDefault="0027324F" w:rsidP="0027324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Programa UpSkill 2020</w:t>
            </w:r>
          </w:p>
          <w:p w14:paraId="77809229" w14:textId="77777777" w:rsidR="0027324F" w:rsidRDefault="0027324F" w:rsidP="0027324F"/>
        </w:tc>
      </w:tr>
      <w:tr w:rsidR="0027324F" w14:paraId="67CE5022" w14:textId="77777777" w:rsidTr="005A5EB3">
        <w:trPr>
          <w:trHeight w:val="510"/>
        </w:trPr>
        <w:tc>
          <w:tcPr>
            <w:tcW w:w="2122" w:type="dxa"/>
          </w:tcPr>
          <w:p w14:paraId="7234D262" w14:textId="77777777" w:rsidR="0027324F" w:rsidRDefault="0027324F" w:rsidP="0027324F"/>
        </w:tc>
        <w:tc>
          <w:tcPr>
            <w:tcW w:w="3543" w:type="dxa"/>
          </w:tcPr>
          <w:p w14:paraId="4749493F" w14:textId="77777777" w:rsidR="0027324F" w:rsidRPr="004D3D20" w:rsidRDefault="0027324F" w:rsidP="0027324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Instituto Politécnico da Guarda</w:t>
            </w:r>
          </w:p>
          <w:p w14:paraId="6F77F3BB" w14:textId="77777777" w:rsidR="0027324F" w:rsidRDefault="0027324F" w:rsidP="0027324F"/>
        </w:tc>
      </w:tr>
    </w:tbl>
    <w:p w14:paraId="423CBD80" w14:textId="77777777" w:rsidR="0027324F" w:rsidRDefault="0027324F" w:rsidP="0027324F"/>
    <w:p w14:paraId="0785125B" w14:textId="707F0EA9" w:rsidR="0091319A" w:rsidRDefault="0091319A" w:rsidP="0091319A">
      <w:pPr>
        <w:spacing w:before="240" w:after="24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922488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17165" w14:textId="7790FE76" w:rsidR="0091319A" w:rsidRDefault="0091319A">
          <w:pPr>
            <w:pStyle w:val="Cabealhodondice"/>
          </w:pPr>
        </w:p>
        <w:p w14:paraId="14C0C11B" w14:textId="096DD8C1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14863" w:history="1">
            <w:r w:rsidRPr="000A658B">
              <w:rPr>
                <w:rStyle w:val="Hiperligao"/>
                <w:noProof/>
              </w:rPr>
              <w:t>Tabela de atores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DE02" w14:textId="59AC1B0B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4" w:history="1">
            <w:r w:rsidR="0091319A" w:rsidRPr="000A658B">
              <w:rPr>
                <w:rStyle w:val="Hiperligao"/>
                <w:noProof/>
              </w:rPr>
              <w:t>Caso de Uso “Gerir Promoções”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_Toc64014864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4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059DCB39" w14:textId="3571E15C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5" w:history="1">
            <w:r w:rsidR="0091319A" w:rsidRPr="000A658B">
              <w:rPr>
                <w:rStyle w:val="Hiperligao"/>
                <w:noProof/>
              </w:rPr>
              <w:t>Caso de Uso “Gerir Operadores”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_Toc64014865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5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1189EAAE" w14:textId="50883B7E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6" w:history="1">
            <w:r w:rsidR="0091319A" w:rsidRPr="000A658B">
              <w:rPr>
                <w:rStyle w:val="Hiperligao"/>
                <w:noProof/>
              </w:rPr>
              <w:t>Caso de Uso “Consultar as promoções aplicadas ao cliente”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_Toc64014866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6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72FCC5B0" w14:textId="022E7577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7" w:history="1">
            <w:r w:rsidR="0091319A" w:rsidRPr="000A658B">
              <w:rPr>
                <w:rStyle w:val="Hiperligao"/>
                <w:noProof/>
                <w:highlight w:val="white"/>
              </w:rPr>
              <w:t>Casos de Uso “Adicionar novo Cliente”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_Toc64014867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7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6638DEC8" w14:textId="4B94F311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8" w:history="1">
            <w:r w:rsidR="0091319A" w:rsidRPr="000A658B">
              <w:rPr>
                <w:rStyle w:val="Hiperligao"/>
                <w:noProof/>
                <w:highlight w:val="white"/>
              </w:rPr>
              <w:t>Casos de Uso “Consultar o pacote comercial aplicado ao cliente”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_Toc64014868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9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2EC78396" w14:textId="53F571B4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9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Gerir Pacotes Comerciais</w:t>
            </w:r>
            <w:r w:rsidR="0091319A" w:rsidRPr="000A658B">
              <w:rPr>
                <w:rStyle w:val="Hiperligao"/>
                <w:noProof/>
                <w:highlight w:val="white"/>
              </w:rPr>
              <w:t>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_Toc64014869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11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370FDEAB" w14:textId="528BD763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0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Ver Pacotes Comerciais Disponíveis"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_Toc64014870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13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76DE2367" w14:textId="084AA089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1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Associar/Desassociar as promoções de Pacotes Comerciais"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_Toc64014871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14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43012C17" w14:textId="5FF5ADCE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2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Associar/ Desassociar o pacote comercial a um cliente"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_Toc64014872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16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1F0549FF" w14:textId="47FB51B6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3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Ver as promoções disponíveis"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_Toc64014873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18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28F474BC" w14:textId="6B56267C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4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Atualizar os dados do cliente"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_Toc64014874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19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452F1382" w14:textId="5D74019F" w:rsidR="0091319A" w:rsidRDefault="008810A1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5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Visualizar os dados dos clientes"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_Toc64014875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3909DE">
              <w:rPr>
                <w:noProof/>
                <w:webHidden/>
              </w:rPr>
              <w:t>20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240809FB" w14:textId="3A0C3972" w:rsidR="0091319A" w:rsidRDefault="0091319A">
          <w:r>
            <w:rPr>
              <w:b/>
              <w:bCs/>
            </w:rPr>
            <w:fldChar w:fldCharType="end"/>
          </w:r>
        </w:p>
      </w:sdtContent>
    </w:sdt>
    <w:p w14:paraId="556258A9" w14:textId="77777777" w:rsidR="0091319A" w:rsidRDefault="0091319A" w:rsidP="0091319A">
      <w:pPr>
        <w:spacing w:before="240" w:after="240"/>
        <w:rPr>
          <w:b/>
          <w:color w:val="4472C4"/>
          <w:sz w:val="28"/>
          <w:szCs w:val="28"/>
        </w:rPr>
      </w:pPr>
    </w:p>
    <w:p w14:paraId="54ACF602" w14:textId="3E6A1A70" w:rsidR="0091319A" w:rsidRDefault="0091319A">
      <w:pPr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br w:type="page"/>
      </w:r>
    </w:p>
    <w:p w14:paraId="1ED04942" w14:textId="77777777" w:rsidR="0027324F" w:rsidRDefault="0027324F">
      <w:pPr>
        <w:spacing w:before="240" w:after="240"/>
        <w:rPr>
          <w:b/>
          <w:color w:val="4472C4"/>
          <w:sz w:val="28"/>
          <w:szCs w:val="28"/>
        </w:rPr>
      </w:pPr>
    </w:p>
    <w:p w14:paraId="0F969D2F" w14:textId="1F59D77F" w:rsidR="00D61ED1" w:rsidRDefault="000D22E6">
      <w:pPr>
        <w:spacing w:before="240" w:after="24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Descrição de Casos de Uso</w:t>
      </w:r>
    </w:p>
    <w:p w14:paraId="2018CA06" w14:textId="77777777" w:rsidR="00D61ED1" w:rsidRDefault="000D22E6">
      <w:pPr>
        <w:pStyle w:val="Ttulo2"/>
      </w:pPr>
      <w:bookmarkStart w:id="0" w:name="_8023e1n4i7oo" w:colFirst="0" w:colLast="0"/>
      <w:bookmarkStart w:id="1" w:name="_Toc64014863"/>
      <w:bookmarkEnd w:id="0"/>
      <w:r>
        <w:t>Tabela de atores e objetivos</w:t>
      </w:r>
      <w:bookmarkEnd w:id="1"/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10"/>
      </w:tblGrid>
      <w:tr w:rsidR="00D61ED1" w14:paraId="549CA032" w14:textId="77777777" w:rsidTr="0027324F">
        <w:trPr>
          <w:trHeight w:val="48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19A0" w14:textId="77777777" w:rsidR="00D61ED1" w:rsidRDefault="000D22E6">
            <w:pPr>
              <w:spacing w:before="240" w:line="240" w:lineRule="auto"/>
              <w:rPr>
                <w:color w:val="FFFFFF"/>
              </w:rPr>
            </w:pPr>
            <w:r>
              <w:rPr>
                <w:color w:val="FFFFFF"/>
              </w:rPr>
              <w:t>Atores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F9F9" w14:textId="77777777" w:rsidR="00D61ED1" w:rsidRDefault="000D22E6">
            <w:pPr>
              <w:spacing w:before="240" w:line="240" w:lineRule="auto"/>
              <w:rPr>
                <w:color w:val="FFFFFF"/>
              </w:rPr>
            </w:pPr>
            <w:r>
              <w:rPr>
                <w:color w:val="FFFFFF"/>
              </w:rPr>
              <w:t>Objetivos</w:t>
            </w:r>
          </w:p>
        </w:tc>
      </w:tr>
      <w:tr w:rsidR="00D61ED1" w14:paraId="76ADCDB7" w14:textId="77777777">
        <w:trPr>
          <w:trHeight w:val="311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76BB" w14:textId="77777777" w:rsidR="00D61ED1" w:rsidRDefault="000D22E6">
            <w:pPr>
              <w:spacing w:before="240" w:line="240" w:lineRule="auto"/>
            </w:pPr>
            <w:r>
              <w:t>Clientes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23B" w14:textId="77777777" w:rsidR="00D61ED1" w:rsidRDefault="000D22E6">
            <w:pPr>
              <w:spacing w:before="240" w:line="240" w:lineRule="auto"/>
            </w:pPr>
            <w:r>
              <w:t>Ver os pacotes comerciais disponíveis;</w:t>
            </w:r>
          </w:p>
          <w:p w14:paraId="5CE77A84" w14:textId="77777777" w:rsidR="00D61ED1" w:rsidRDefault="000D22E6">
            <w:pPr>
              <w:spacing w:before="240" w:line="240" w:lineRule="auto"/>
            </w:pPr>
            <w:r>
              <w:t>Ver as promoções disponíveis;</w:t>
            </w:r>
          </w:p>
          <w:p w14:paraId="3754082C" w14:textId="77777777" w:rsidR="00D61ED1" w:rsidRDefault="000D22E6">
            <w:pPr>
              <w:spacing w:before="240" w:line="240" w:lineRule="auto"/>
            </w:pPr>
            <w:r>
              <w:t>Consultar o pacote comercial aplicado ao cliente;</w:t>
            </w:r>
          </w:p>
          <w:p w14:paraId="2DCA613E" w14:textId="77777777" w:rsidR="00D61ED1" w:rsidRDefault="000D22E6">
            <w:pPr>
              <w:spacing w:before="240" w:line="240" w:lineRule="auto"/>
            </w:pPr>
            <w:r>
              <w:t>Consultar as promoções aplicadas ao cliente;</w:t>
            </w:r>
          </w:p>
          <w:p w14:paraId="48015885" w14:textId="77777777" w:rsidR="00D61ED1" w:rsidRDefault="000D22E6">
            <w:pPr>
              <w:spacing w:before="240" w:line="240" w:lineRule="auto"/>
            </w:pPr>
            <w:r>
              <w:t>Atualizar os dados do cliente.</w:t>
            </w:r>
          </w:p>
        </w:tc>
      </w:tr>
      <w:tr w:rsidR="00D61ED1" w14:paraId="3EDCFEB3" w14:textId="77777777">
        <w:trPr>
          <w:trHeight w:val="46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8CD" w14:textId="77777777" w:rsidR="00D61ED1" w:rsidRDefault="000D22E6">
            <w:pPr>
              <w:spacing w:before="240" w:line="240" w:lineRule="auto"/>
            </w:pPr>
            <w:r>
              <w:t>Operadores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D290" w14:textId="77777777" w:rsidR="00D61ED1" w:rsidRDefault="000D22E6">
            <w:pPr>
              <w:spacing w:before="240" w:line="240" w:lineRule="auto"/>
            </w:pPr>
            <w:r>
              <w:t>Ver os pacotes comerciais disponíveis;</w:t>
            </w:r>
          </w:p>
          <w:p w14:paraId="7BA0D0F3" w14:textId="77777777" w:rsidR="00D61ED1" w:rsidRDefault="000D22E6">
            <w:pPr>
              <w:spacing w:before="240" w:line="240" w:lineRule="auto"/>
            </w:pPr>
            <w:r>
              <w:t>Ver as promoções disponíveis;</w:t>
            </w:r>
          </w:p>
          <w:p w14:paraId="637CF708" w14:textId="77777777" w:rsidR="00D61ED1" w:rsidRDefault="000D22E6">
            <w:pPr>
              <w:spacing w:before="240" w:line="240" w:lineRule="auto"/>
            </w:pPr>
            <w:r>
              <w:t>Consultar o pacote comercial aplicado ao cliente;</w:t>
            </w:r>
          </w:p>
          <w:p w14:paraId="4C1DD861" w14:textId="77777777" w:rsidR="00D61ED1" w:rsidRDefault="000D22E6">
            <w:pPr>
              <w:spacing w:before="240" w:line="240" w:lineRule="auto"/>
            </w:pPr>
            <w:r>
              <w:t>Consultar as promoções aplicadas ao cliente;</w:t>
            </w:r>
          </w:p>
          <w:p w14:paraId="3002DF59" w14:textId="77777777" w:rsidR="00D61ED1" w:rsidRDefault="000D22E6">
            <w:pPr>
              <w:spacing w:before="240" w:line="240" w:lineRule="auto"/>
            </w:pPr>
            <w:r>
              <w:t>Associar/ Desassociar o pacote comercial a um cliente;</w:t>
            </w:r>
          </w:p>
          <w:p w14:paraId="793F3890" w14:textId="77777777" w:rsidR="00D61ED1" w:rsidRDefault="000D22E6">
            <w:pPr>
              <w:spacing w:before="240" w:line="240" w:lineRule="auto"/>
            </w:pPr>
            <w:r>
              <w:t>Associar/ Desassociar as promoções de pacotes comerciais;</w:t>
            </w:r>
          </w:p>
          <w:p w14:paraId="0969E759" w14:textId="77777777" w:rsidR="00D61ED1" w:rsidRDefault="000D22E6">
            <w:pPr>
              <w:spacing w:before="240" w:line="240" w:lineRule="auto"/>
            </w:pPr>
            <w:r>
              <w:t>Visualizar os dados dos clientes.</w:t>
            </w:r>
          </w:p>
        </w:tc>
      </w:tr>
      <w:tr w:rsidR="00D61ED1" w14:paraId="708D34D9" w14:textId="77777777">
        <w:trPr>
          <w:trHeight w:val="203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9CD" w14:textId="77777777" w:rsidR="00D61ED1" w:rsidRDefault="000D22E6">
            <w:pPr>
              <w:spacing w:before="240" w:line="240" w:lineRule="auto"/>
            </w:pPr>
            <w:r>
              <w:t>Administradores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2FF8" w14:textId="77777777" w:rsidR="00D61ED1" w:rsidRDefault="000D22E6">
            <w:pPr>
              <w:spacing w:before="240" w:line="240" w:lineRule="auto"/>
            </w:pPr>
            <w:r>
              <w:t>Gerir os pacotes comerciais;</w:t>
            </w:r>
          </w:p>
          <w:p w14:paraId="5DB61668" w14:textId="77777777" w:rsidR="00D61ED1" w:rsidRDefault="000D22E6">
            <w:pPr>
              <w:spacing w:before="240" w:line="240" w:lineRule="auto"/>
            </w:pPr>
            <w:r>
              <w:t>Gerir Operadores;</w:t>
            </w:r>
          </w:p>
          <w:p w14:paraId="2D868167" w14:textId="77777777" w:rsidR="00D61ED1" w:rsidRDefault="000D22E6">
            <w:pPr>
              <w:spacing w:before="240" w:line="240" w:lineRule="auto"/>
            </w:pPr>
            <w:r>
              <w:t>Gerir Clientes;</w:t>
            </w:r>
          </w:p>
          <w:p w14:paraId="1C1F1C4B" w14:textId="77777777" w:rsidR="00D61ED1" w:rsidRDefault="000D22E6">
            <w:pPr>
              <w:spacing w:before="240" w:line="240" w:lineRule="auto"/>
            </w:pPr>
            <w:r>
              <w:t>Gerir promoções.</w:t>
            </w:r>
          </w:p>
        </w:tc>
      </w:tr>
    </w:tbl>
    <w:p w14:paraId="74314D3C" w14:textId="77777777" w:rsidR="00D61ED1" w:rsidRDefault="000D22E6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26CDFEC" w14:textId="77777777" w:rsidR="00D61ED1" w:rsidRDefault="00D61ED1"/>
    <w:p w14:paraId="2EBBFA0A" w14:textId="77777777" w:rsidR="00D61ED1" w:rsidRDefault="000D22E6">
      <w:pPr>
        <w:pStyle w:val="Ttulo2"/>
      </w:pPr>
      <w:bookmarkStart w:id="2" w:name="c5zhv0gpkcfn" w:colFirst="0" w:colLast="0"/>
      <w:bookmarkStart w:id="3" w:name="_x5ua3m6bm2hd" w:colFirst="0" w:colLast="0"/>
      <w:bookmarkStart w:id="4" w:name="_Toc64014864"/>
      <w:bookmarkEnd w:id="2"/>
      <w:bookmarkEnd w:id="3"/>
      <w:r>
        <w:t>Caso de Uso “Gerir Promoções”</w:t>
      </w:r>
      <w:bookmarkEnd w:id="4"/>
    </w:p>
    <w:tbl>
      <w:tblPr>
        <w:tblStyle w:val="a0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350"/>
      </w:tblGrid>
      <w:tr w:rsidR="00D61ED1" w14:paraId="05DCA479" w14:textId="77777777" w:rsidTr="0027324F">
        <w:trPr>
          <w:trHeight w:val="4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2852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D810" w14:textId="77777777" w:rsidR="00D61ED1" w:rsidRDefault="000D22E6">
            <w:pPr>
              <w:spacing w:before="240"/>
              <w:ind w:left="100" w:right="100"/>
            </w:pPr>
            <w:r>
              <w:t>Inserir uma nova promoção</w:t>
            </w:r>
          </w:p>
        </w:tc>
      </w:tr>
      <w:tr w:rsidR="00D61ED1" w14:paraId="494C1607" w14:textId="77777777" w:rsidTr="0027324F">
        <w:trPr>
          <w:trHeight w:val="104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472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25FC" w14:textId="77777777" w:rsidR="00D61ED1" w:rsidRDefault="000D22E6">
            <w:pPr>
              <w:spacing w:before="240"/>
              <w:ind w:left="100" w:right="100"/>
            </w:pPr>
            <w:r>
              <w:t>Este caso de uso tem como objetivo descrever o processo para inserir uma nova promoção pelo administrador.</w:t>
            </w:r>
          </w:p>
        </w:tc>
      </w:tr>
      <w:tr w:rsidR="00D61ED1" w14:paraId="7FE7D036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073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2074" w14:textId="77777777" w:rsidR="00D61ED1" w:rsidRDefault="000D22E6">
            <w:pPr>
              <w:spacing w:before="240"/>
              <w:ind w:left="100" w:right="100"/>
            </w:pPr>
            <w:r>
              <w:t>Login de Administrador Válido.</w:t>
            </w:r>
          </w:p>
        </w:tc>
      </w:tr>
      <w:tr w:rsidR="00D61ED1" w14:paraId="323CFA15" w14:textId="77777777" w:rsidTr="0027324F">
        <w:trPr>
          <w:trHeight w:val="393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B228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A330" w14:textId="77777777" w:rsidR="00D61ED1" w:rsidRDefault="000D22E6">
            <w:pPr>
              <w:spacing w:before="240"/>
              <w:ind w:left="460" w:right="10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    </w:t>
            </w:r>
            <w:r>
              <w:t>O ator seleciona a opção gerir promoções.</w:t>
            </w:r>
          </w:p>
          <w:p w14:paraId="07A74F9E" w14:textId="77777777" w:rsidR="00D61ED1" w:rsidRDefault="000D22E6">
            <w:pPr>
              <w:spacing w:before="240"/>
              <w:ind w:left="460" w:right="100" w:hanging="360"/>
            </w:pPr>
            <w:r>
              <w:t>2-</w:t>
            </w:r>
            <w:r>
              <w:rPr>
                <w:sz w:val="14"/>
                <w:szCs w:val="14"/>
              </w:rPr>
              <w:t xml:space="preserve">     </w:t>
            </w:r>
            <w:r>
              <w:t>O sistema apresenta uma lista das promoções.</w:t>
            </w:r>
          </w:p>
          <w:p w14:paraId="38A61872" w14:textId="77777777" w:rsidR="00D61ED1" w:rsidRDefault="000D22E6">
            <w:pPr>
              <w:spacing w:before="240"/>
              <w:ind w:left="460" w:right="100" w:hanging="360"/>
            </w:pPr>
            <w:r>
              <w:t>3-</w:t>
            </w:r>
            <w:r>
              <w:rPr>
                <w:sz w:val="14"/>
                <w:szCs w:val="14"/>
              </w:rPr>
              <w:t xml:space="preserve">     </w:t>
            </w:r>
            <w:r>
              <w:t>O ator seleciona a opção “Inserir nova promoção”.</w:t>
            </w:r>
          </w:p>
          <w:p w14:paraId="5704A228" w14:textId="77777777" w:rsidR="00D61ED1" w:rsidRDefault="000D22E6">
            <w:pPr>
              <w:spacing w:before="240"/>
              <w:ind w:left="460" w:right="100" w:hanging="360"/>
            </w:pPr>
            <w:r>
              <w:t>4-</w:t>
            </w:r>
            <w:r>
              <w:rPr>
                <w:sz w:val="14"/>
                <w:szCs w:val="14"/>
              </w:rPr>
              <w:t xml:space="preserve">     </w:t>
            </w:r>
            <w:r>
              <w:t>O ator preenche os campos (nome, descrição, data início, data fim e o desconto aplicado)</w:t>
            </w:r>
          </w:p>
          <w:p w14:paraId="67CDC314" w14:textId="77777777" w:rsidR="00D61ED1" w:rsidRDefault="000D22E6">
            <w:pPr>
              <w:spacing w:before="240"/>
              <w:ind w:left="460" w:right="100" w:hanging="360"/>
            </w:pPr>
            <w:r>
              <w:t>5-</w:t>
            </w:r>
            <w:r>
              <w:rPr>
                <w:sz w:val="14"/>
                <w:szCs w:val="14"/>
              </w:rPr>
              <w:t xml:space="preserve">     </w:t>
            </w:r>
            <w:r>
              <w:t>O ator confirma os dados introduzidos e submete.</w:t>
            </w:r>
          </w:p>
          <w:p w14:paraId="5BC1BB58" w14:textId="77777777" w:rsidR="00D61ED1" w:rsidRDefault="000D22E6">
            <w:pPr>
              <w:spacing w:before="240"/>
              <w:ind w:left="460" w:right="100" w:hanging="360"/>
            </w:pPr>
            <w:r>
              <w:t>6- O sistema devolve mensagem de sucesso</w:t>
            </w:r>
          </w:p>
        </w:tc>
      </w:tr>
      <w:tr w:rsidR="00D61ED1" w14:paraId="064505F8" w14:textId="77777777" w:rsidTr="0027324F">
        <w:trPr>
          <w:trHeight w:val="128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CCAC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C28B" w14:textId="77777777" w:rsidR="00D61ED1" w:rsidRDefault="000D22E6">
            <w:pPr>
              <w:spacing w:before="240"/>
              <w:ind w:left="100" w:right="100"/>
            </w:pPr>
            <w:r>
              <w:t>5.a) Os dados inseridos não são válidos.</w:t>
            </w:r>
          </w:p>
          <w:p w14:paraId="726E2316" w14:textId="77777777" w:rsidR="00D61ED1" w:rsidRDefault="000D22E6">
            <w:pPr>
              <w:spacing w:before="240"/>
              <w:ind w:left="100" w:right="100"/>
            </w:pPr>
            <w:r>
              <w:t>6.a)) Os dados não são gravados; O sistema apresenta mensagem de erro.</w:t>
            </w:r>
          </w:p>
        </w:tc>
      </w:tr>
      <w:tr w:rsidR="00D61ED1" w14:paraId="5442F314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C20E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4717" w14:textId="77777777" w:rsidR="00D61ED1" w:rsidRDefault="000D22E6">
            <w:pPr>
              <w:spacing w:before="240"/>
              <w:ind w:left="100" w:right="100"/>
            </w:pPr>
            <w:r>
              <w:t>O sistema grava o novo registo de promoção..</w:t>
            </w:r>
          </w:p>
        </w:tc>
      </w:tr>
      <w:tr w:rsidR="00D61ED1" w14:paraId="29953624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92D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4D6" w14:textId="77777777" w:rsidR="00D61ED1" w:rsidRDefault="000D22E6">
            <w:pPr>
              <w:spacing w:before="240"/>
              <w:ind w:left="100" w:right="100"/>
            </w:pPr>
            <w:r>
              <w:t xml:space="preserve"> </w:t>
            </w:r>
          </w:p>
        </w:tc>
      </w:tr>
    </w:tbl>
    <w:p w14:paraId="5C4AD918" w14:textId="77777777" w:rsidR="00D61ED1" w:rsidRDefault="000D22E6">
      <w:pPr>
        <w:spacing w:before="240" w:after="240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 Gerir Promoções</w:t>
      </w:r>
    </w:p>
    <w:p w14:paraId="040367F7" w14:textId="588CCC55" w:rsidR="00D61ED1" w:rsidRPr="00797728" w:rsidRDefault="000D22E6" w:rsidP="0091319A">
      <w:pPr>
        <w:pStyle w:val="Ttulo2"/>
      </w:pPr>
      <w:r w:rsidRPr="00797728">
        <w:lastRenderedPageBreak/>
        <w:t xml:space="preserve"> </w:t>
      </w:r>
      <w:bookmarkStart w:id="5" w:name="blu36dx30x6x" w:colFirst="0" w:colLast="0"/>
      <w:bookmarkStart w:id="6" w:name="_d62j5hzbo6d" w:colFirst="0" w:colLast="0"/>
      <w:bookmarkStart w:id="7" w:name="_Toc64014865"/>
      <w:bookmarkEnd w:id="5"/>
      <w:bookmarkEnd w:id="6"/>
      <w:r w:rsidRPr="00797728">
        <w:t>Caso de Uso “Gerir Operadores”</w:t>
      </w:r>
      <w:bookmarkEnd w:id="7"/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756"/>
      </w:tblGrid>
      <w:tr w:rsidR="00D61ED1" w14:paraId="2F41BA56" w14:textId="77777777" w:rsidTr="00797728">
        <w:trPr>
          <w:trHeight w:val="48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29DA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4FBC" w14:textId="77777777" w:rsidR="00D61ED1" w:rsidRDefault="000D22E6">
            <w:pPr>
              <w:spacing w:before="240"/>
            </w:pPr>
            <w:r>
              <w:t>Inserir funcionário</w:t>
            </w:r>
          </w:p>
        </w:tc>
      </w:tr>
      <w:tr w:rsidR="00D61ED1" w14:paraId="0BB73488" w14:textId="77777777" w:rsidTr="00797728">
        <w:trPr>
          <w:trHeight w:val="104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4352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5E9B" w14:textId="77777777" w:rsidR="00D61ED1" w:rsidRDefault="000D22E6">
            <w:pPr>
              <w:spacing w:before="240"/>
            </w:pPr>
            <w:r>
              <w:t>Este caso de uso tem como objetivo descrever o processo para inserir um novo funcionário na app.</w:t>
            </w:r>
          </w:p>
        </w:tc>
      </w:tr>
      <w:tr w:rsidR="00D61ED1" w14:paraId="74258F22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FF2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3CEA" w14:textId="77777777" w:rsidR="00D61ED1" w:rsidRDefault="000D22E6">
            <w:pPr>
              <w:spacing w:before="240"/>
            </w:pPr>
            <w:r>
              <w:t>Login de Administrador Válido</w:t>
            </w:r>
          </w:p>
        </w:tc>
      </w:tr>
      <w:tr w:rsidR="00D61ED1" w14:paraId="4B8122F6" w14:textId="77777777" w:rsidTr="00797728">
        <w:trPr>
          <w:trHeight w:val="393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F90C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1834" w14:textId="77777777" w:rsidR="00D61ED1" w:rsidRDefault="000D22E6">
            <w:pPr>
              <w:spacing w:before="240"/>
              <w:ind w:left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gerir Funcionários.</w:t>
            </w:r>
          </w:p>
          <w:p w14:paraId="1EA04A60" w14:textId="77777777" w:rsidR="00D61ED1" w:rsidRDefault="000D22E6">
            <w:pPr>
              <w:spacing w:before="240"/>
              <w:ind w:left="360"/>
            </w:pPr>
            <w:r>
              <w:t>2-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apresenta a lista de Funcionários.</w:t>
            </w:r>
          </w:p>
          <w:p w14:paraId="0652034B" w14:textId="77777777" w:rsidR="00D61ED1" w:rsidRDefault="000D22E6">
            <w:pPr>
              <w:spacing w:before="240"/>
              <w:ind w:left="360"/>
            </w:pPr>
            <w:r>
              <w:t>3-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“Inserir novo Funcionário”.</w:t>
            </w:r>
          </w:p>
          <w:p w14:paraId="1355137D" w14:textId="77777777" w:rsidR="00D61ED1" w:rsidRDefault="000D22E6">
            <w:pPr>
              <w:spacing w:before="240"/>
              <w:ind w:left="360"/>
            </w:pPr>
            <w:r>
              <w:t>4-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preenche os campos (nome, data de nascimento, morada, telemóvel, email, código postal e role)</w:t>
            </w:r>
          </w:p>
          <w:p w14:paraId="41D96193" w14:textId="77777777" w:rsidR="00D61ED1" w:rsidRDefault="000D22E6">
            <w:pPr>
              <w:spacing w:before="240"/>
              <w:ind w:left="360"/>
            </w:pPr>
            <w:r>
              <w:t>5-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confirma os dados e submete.</w:t>
            </w:r>
          </w:p>
        </w:tc>
      </w:tr>
      <w:tr w:rsidR="00D61ED1" w14:paraId="103DF191" w14:textId="77777777" w:rsidTr="00797728">
        <w:trPr>
          <w:trHeight w:val="128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1A0C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20AA" w14:textId="77777777" w:rsidR="00D61ED1" w:rsidRDefault="000D22E6">
            <w:pPr>
              <w:spacing w:before="240"/>
            </w:pPr>
            <w:r>
              <w:t>4.a) Os dados inseridos não são válidos.</w:t>
            </w:r>
          </w:p>
          <w:p w14:paraId="5434FF96" w14:textId="77777777" w:rsidR="00D61ED1" w:rsidRDefault="000D22E6">
            <w:pPr>
              <w:spacing w:before="240"/>
            </w:pPr>
            <w:r>
              <w:t>5b) Os dados não são gravados; O sistema apresenta mensagem de erro.</w:t>
            </w:r>
          </w:p>
        </w:tc>
      </w:tr>
      <w:tr w:rsidR="00D61ED1" w14:paraId="69B858A5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383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A608" w14:textId="77777777" w:rsidR="00D61ED1" w:rsidRDefault="000D22E6">
            <w:pPr>
              <w:spacing w:before="240"/>
            </w:pPr>
            <w:r>
              <w:t>O sistema grava o novo registo de funcionário.</w:t>
            </w:r>
          </w:p>
        </w:tc>
      </w:tr>
      <w:tr w:rsidR="00D61ED1" w14:paraId="50C073A7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A6A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3AE6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</w:tbl>
    <w:p w14:paraId="0221AF4E" w14:textId="77777777" w:rsidR="00D61ED1" w:rsidRDefault="000D22E6">
      <w:pPr>
        <w:spacing w:before="240" w:after="240"/>
      </w:pPr>
      <w:r>
        <w:t xml:space="preserve"> </w:t>
      </w:r>
    </w:p>
    <w:p w14:paraId="614EEA72" w14:textId="77777777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B851094" w14:textId="77777777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E3D5480" w14:textId="698AE2B5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1DFAB10" w14:textId="77777777" w:rsidR="00D61ED1" w:rsidRDefault="000D22E6">
      <w:pPr>
        <w:pStyle w:val="Ttulo2"/>
      </w:pPr>
      <w:bookmarkStart w:id="8" w:name="_Toc64014866"/>
      <w:r>
        <w:lastRenderedPageBreak/>
        <w:t>Caso de Uso “Consultar as promoções aplicadas ao cliente”</w:t>
      </w:r>
      <w:bookmarkEnd w:id="8"/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5898"/>
      </w:tblGrid>
      <w:tr w:rsidR="00D61ED1" w14:paraId="2892204B" w14:textId="77777777" w:rsidTr="00797728">
        <w:trPr>
          <w:trHeight w:val="81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254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F39" w14:textId="77777777" w:rsidR="00D61ED1" w:rsidRDefault="000D22E6">
            <w:pPr>
              <w:spacing w:before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Consultar as promoções aplicadas ao cliente</w:t>
            </w:r>
          </w:p>
          <w:p w14:paraId="4B62CE53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  <w:tr w:rsidR="00D61ED1" w14:paraId="1D918C60" w14:textId="77777777" w:rsidTr="00797728">
        <w:trPr>
          <w:trHeight w:val="1040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A46F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8DE" w14:textId="77777777" w:rsidR="00D61ED1" w:rsidRDefault="000D22E6">
            <w:pPr>
              <w:spacing w:before="240"/>
            </w:pPr>
            <w:r>
              <w:t>Este caso de uso tem como objetivo descrever o processo de consultar as promoções de cada cliente.</w:t>
            </w:r>
          </w:p>
        </w:tc>
      </w:tr>
      <w:tr w:rsidR="00D61ED1" w14:paraId="4F5F88D1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FC8A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26C8" w14:textId="77777777" w:rsidR="00D61ED1" w:rsidRDefault="000D22E6">
            <w:pPr>
              <w:spacing w:before="240"/>
            </w:pPr>
            <w:r>
              <w:t>Login de Operador ou de Cliente Válido</w:t>
            </w:r>
          </w:p>
        </w:tc>
      </w:tr>
      <w:tr w:rsidR="00D61ED1" w14:paraId="46EEB3FD" w14:textId="77777777" w:rsidTr="00797728">
        <w:trPr>
          <w:trHeight w:val="25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A2A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E23" w14:textId="77777777" w:rsidR="00D61ED1" w:rsidRDefault="000D22E6">
            <w:pPr>
              <w:spacing w:before="240"/>
              <w:ind w:left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“Ver Lista de Clientes”</w:t>
            </w:r>
          </w:p>
          <w:p w14:paraId="42E89602" w14:textId="77777777" w:rsidR="00D61ED1" w:rsidRDefault="000D22E6">
            <w:pPr>
              <w:spacing w:before="240"/>
              <w:ind w:left="360"/>
            </w:pPr>
            <w:r>
              <w:t>2-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apresenta a lista de clientes.</w:t>
            </w:r>
          </w:p>
          <w:p w14:paraId="6FCF96C7" w14:textId="77777777" w:rsidR="00D61ED1" w:rsidRDefault="000D22E6">
            <w:pPr>
              <w:spacing w:before="240"/>
              <w:ind w:left="360"/>
            </w:pPr>
            <w:r>
              <w:t>3-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escolhe que cliente quer verificar.</w:t>
            </w:r>
          </w:p>
          <w:p w14:paraId="09D83826" w14:textId="77777777" w:rsidR="00D61ED1" w:rsidRDefault="000D22E6">
            <w:pPr>
              <w:spacing w:before="240"/>
              <w:ind w:left="360"/>
            </w:pPr>
            <w:r>
              <w:t>4-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devolve os dados do cliente e que promoção ele usufrui.</w:t>
            </w:r>
          </w:p>
        </w:tc>
      </w:tr>
      <w:tr w:rsidR="00D61ED1" w14:paraId="6DBE293A" w14:textId="77777777" w:rsidTr="00797728">
        <w:trPr>
          <w:trHeight w:val="770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4DD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07F6" w14:textId="77777777" w:rsidR="00D61ED1" w:rsidRDefault="000D22E6">
            <w:pPr>
              <w:spacing w:before="240"/>
            </w:pPr>
            <w:r>
              <w:t>(Caminho do cliente)</w:t>
            </w:r>
          </w:p>
          <w:p w14:paraId="061854DE" w14:textId="77777777" w:rsidR="00D61ED1" w:rsidRDefault="000D22E6">
            <w:pPr>
              <w:spacing w:before="240"/>
            </w:pPr>
            <w:r>
              <w:t>1.a- O ator seleciona a opção “Ver detalhes de conta”</w:t>
            </w:r>
          </w:p>
          <w:p w14:paraId="6E7C7CB9" w14:textId="77777777" w:rsidR="00D61ED1" w:rsidRDefault="000D22E6">
            <w:pPr>
              <w:spacing w:before="240"/>
            </w:pPr>
            <w:r>
              <w:t>2.a- O sistema apresenta os detalhes da conta pessoal do cliente</w:t>
            </w:r>
          </w:p>
          <w:p w14:paraId="38C9A843" w14:textId="77777777" w:rsidR="00D61ED1" w:rsidRDefault="000D22E6">
            <w:pPr>
              <w:spacing w:before="240"/>
            </w:pPr>
            <w:r>
              <w:t>3.a- O ator seleciona Ver Contratos</w:t>
            </w:r>
          </w:p>
          <w:p w14:paraId="2B48F147" w14:textId="77777777" w:rsidR="00D61ED1" w:rsidRDefault="000D22E6">
            <w:pPr>
              <w:spacing w:before="240"/>
            </w:pPr>
            <w:r>
              <w:t>4.b- O sistema devolve os contratos do cliente</w:t>
            </w:r>
          </w:p>
          <w:p w14:paraId="285CE997" w14:textId="77777777" w:rsidR="00D61ED1" w:rsidRDefault="000D22E6">
            <w:pPr>
              <w:spacing w:before="240"/>
            </w:pPr>
            <w:r>
              <w:t>5.a- O ator seleciona o contrato pretendido</w:t>
            </w:r>
          </w:p>
          <w:p w14:paraId="0F7A138F" w14:textId="77777777" w:rsidR="00D61ED1" w:rsidRDefault="000D22E6">
            <w:pPr>
              <w:spacing w:before="240"/>
            </w:pPr>
            <w:r>
              <w:t xml:space="preserve">6.a- O sistema devolve informações sobre o contrato selecionado, incluindo a promoção aplicada; </w:t>
            </w:r>
          </w:p>
          <w:p w14:paraId="594D1649" w14:textId="77777777" w:rsidR="00D61ED1" w:rsidRDefault="00D61ED1">
            <w:pPr>
              <w:spacing w:before="240"/>
            </w:pPr>
          </w:p>
          <w:p w14:paraId="7D5CD757" w14:textId="77777777" w:rsidR="00D61ED1" w:rsidRDefault="000D22E6">
            <w:pPr>
              <w:spacing w:before="240"/>
            </w:pPr>
            <w:r>
              <w:t>4a) O cliente não possui nenhuma promoção ativa.</w:t>
            </w:r>
          </w:p>
        </w:tc>
      </w:tr>
      <w:tr w:rsidR="00D61ED1" w14:paraId="3168DB42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8364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6DC4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  <w:tr w:rsidR="00D61ED1" w14:paraId="6A0D76C1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51C3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770F" w14:textId="77777777" w:rsidR="00D61ED1" w:rsidRDefault="000D22E6">
            <w:pPr>
              <w:spacing w:before="240"/>
            </w:pPr>
            <w:r>
              <w:t xml:space="preserve"> Estabelecer restrições para mostrar ao cliente apenas as suas promoções;</w:t>
            </w:r>
          </w:p>
        </w:tc>
      </w:tr>
    </w:tbl>
    <w:p w14:paraId="1EAE3836" w14:textId="3F23B969" w:rsidR="00D61ED1" w:rsidRDefault="000D22E6" w:rsidP="0091319A">
      <w:pPr>
        <w:pStyle w:val="Ttulo2"/>
        <w:rPr>
          <w:highlight w:val="white"/>
        </w:rPr>
      </w:pPr>
      <w:r>
        <w:lastRenderedPageBreak/>
        <w:t xml:space="preserve"> </w:t>
      </w:r>
      <w:bookmarkStart w:id="9" w:name="_abe7o8v7ljqc" w:colFirst="0" w:colLast="0"/>
      <w:bookmarkEnd w:id="9"/>
      <w:r>
        <w:t xml:space="preserve"> </w:t>
      </w:r>
      <w:bookmarkStart w:id="10" w:name="kix.uqe8hmrpju42" w:colFirst="0" w:colLast="0"/>
      <w:bookmarkStart w:id="11" w:name="_Toc64014867"/>
      <w:bookmarkEnd w:id="10"/>
      <w:r>
        <w:rPr>
          <w:highlight w:val="white"/>
        </w:rPr>
        <w:t>Casos de Uso “Adicionar novo Cliente”</w:t>
      </w:r>
      <w:bookmarkEnd w:id="11"/>
    </w:p>
    <w:p w14:paraId="1CAF3321" w14:textId="77777777" w:rsidR="00D61ED1" w:rsidRDefault="00D61ED1">
      <w:pPr>
        <w:spacing w:before="240" w:after="240"/>
      </w:pPr>
    </w:p>
    <w:tbl>
      <w:tblPr>
        <w:tblStyle w:val="a3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5941"/>
      </w:tblGrid>
      <w:tr w:rsidR="00D61ED1" w14:paraId="0796B677" w14:textId="77777777" w:rsidTr="00797728">
        <w:trPr>
          <w:trHeight w:val="48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45B8" w14:textId="77777777" w:rsidR="00D61ED1" w:rsidRDefault="000D22E6" w:rsidP="0027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5751" w14:textId="77777777" w:rsidR="00D61ED1" w:rsidRDefault="000D22E6">
            <w:pPr>
              <w:spacing w:before="240" w:after="240"/>
              <w:ind w:left="700"/>
            </w:pPr>
            <w:r>
              <w:t>Adicionar novo cliente</w:t>
            </w:r>
          </w:p>
        </w:tc>
      </w:tr>
      <w:tr w:rsidR="00D61ED1" w14:paraId="60CE6A6C" w14:textId="77777777" w:rsidTr="00797728">
        <w:trPr>
          <w:trHeight w:val="104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2A668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BFF2" w14:textId="77777777" w:rsidR="00D61ED1" w:rsidRDefault="000D22E6">
            <w:pPr>
              <w:spacing w:before="240" w:after="240"/>
              <w:ind w:left="700"/>
            </w:pPr>
            <w:r>
              <w:t>Este caso de uso tem como objetivo descrever o processo de criar um novo registo de cliente, com os respetivos dados pessoais;</w:t>
            </w:r>
          </w:p>
        </w:tc>
      </w:tr>
      <w:tr w:rsidR="00D61ED1" w14:paraId="64C1F728" w14:textId="77777777" w:rsidTr="00797728">
        <w:trPr>
          <w:trHeight w:val="48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5A453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975" w14:textId="77777777" w:rsidR="00D61ED1" w:rsidRDefault="000D22E6">
            <w:pPr>
              <w:spacing w:before="240" w:after="240"/>
              <w:ind w:left="700"/>
            </w:pPr>
            <w:r>
              <w:t>Login de administrador válido</w:t>
            </w:r>
          </w:p>
        </w:tc>
      </w:tr>
      <w:tr w:rsidR="00D61ED1" w14:paraId="74C2897B" w14:textId="77777777" w:rsidTr="00797728">
        <w:trPr>
          <w:trHeight w:val="207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A894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F095" w14:textId="77777777" w:rsidR="00D61ED1" w:rsidRDefault="000D22E6">
            <w:pPr>
              <w:spacing w:before="240" w:after="240"/>
              <w:ind w:left="178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a opção “Adicionar novo cliente”;</w:t>
            </w:r>
          </w:p>
          <w:p w14:paraId="48D87486" w14:textId="77777777" w:rsidR="00D61ED1" w:rsidRDefault="000D22E6">
            <w:pPr>
              <w:spacing w:before="240" w:after="240"/>
              <w:ind w:left="178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introduz nome, data de nascimento, NIF, morada, código-postal, contacto de telemóvel e e-mail do cliente;</w:t>
            </w:r>
          </w:p>
          <w:p w14:paraId="32FB0C3A" w14:textId="77777777" w:rsidR="00D61ED1" w:rsidRDefault="000D22E6">
            <w:pPr>
              <w:spacing w:before="240" w:after="240"/>
              <w:ind w:left="178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valida o registo e submete;</w:t>
            </w:r>
          </w:p>
          <w:p w14:paraId="6410D4DA" w14:textId="77777777" w:rsidR="00D61ED1" w:rsidRDefault="000D22E6">
            <w:pPr>
              <w:spacing w:before="240" w:after="240"/>
              <w:ind w:left="1780" w:hanging="360"/>
            </w:pPr>
            <w:r>
              <w:t>4. O sistema devolve uma vista de sucesso;</w:t>
            </w:r>
          </w:p>
        </w:tc>
      </w:tr>
      <w:tr w:rsidR="00D61ED1" w14:paraId="3947FBED" w14:textId="77777777" w:rsidTr="00797728">
        <w:trPr>
          <w:trHeight w:val="437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12F2A" w14:textId="77777777" w:rsidR="00D61ED1" w:rsidRDefault="000D22E6" w:rsidP="00797728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4549" w14:textId="77777777" w:rsidR="00D61ED1" w:rsidRDefault="000D22E6">
            <w:pPr>
              <w:spacing w:before="240" w:after="240"/>
              <w:ind w:left="700"/>
            </w:pPr>
            <w:r>
              <w:t>2.a O ator introduz um NIF não válido;</w:t>
            </w:r>
          </w:p>
          <w:p w14:paraId="0B3DD1FF" w14:textId="77777777" w:rsidR="00D61ED1" w:rsidRDefault="000D22E6">
            <w:pPr>
              <w:spacing w:before="240" w:after="240"/>
              <w:ind w:left="700"/>
            </w:pPr>
            <w:r>
              <w:t>2.b O NIF introduzido já está associado a outro registo;</w:t>
            </w:r>
          </w:p>
          <w:p w14:paraId="5DADDA42" w14:textId="77777777" w:rsidR="00D61ED1" w:rsidRDefault="000D22E6">
            <w:pPr>
              <w:spacing w:before="240" w:after="240"/>
              <w:ind w:left="700"/>
            </w:pPr>
            <w:r>
              <w:t>2.c O código-postal introduzido não é válido;</w:t>
            </w:r>
          </w:p>
          <w:p w14:paraId="719AFFC6" w14:textId="77777777" w:rsidR="00D61ED1" w:rsidRDefault="000D22E6">
            <w:pPr>
              <w:spacing w:before="240" w:after="240"/>
              <w:ind w:left="700"/>
            </w:pPr>
            <w:r>
              <w:t>2.d O número de telemóvel introduzido não é válido;</w:t>
            </w:r>
          </w:p>
          <w:p w14:paraId="62533B0D" w14:textId="77777777" w:rsidR="00D61ED1" w:rsidRDefault="000D22E6">
            <w:pPr>
              <w:spacing w:before="240" w:after="240"/>
              <w:ind w:left="700"/>
            </w:pPr>
            <w:r>
              <w:t>2.e O número de telemóvel introduzido já está associado a outro registo;</w:t>
            </w:r>
          </w:p>
          <w:p w14:paraId="2E0D3FC2" w14:textId="77777777" w:rsidR="00D61ED1" w:rsidRDefault="000D22E6">
            <w:pPr>
              <w:spacing w:before="240" w:after="240"/>
              <w:ind w:left="700"/>
            </w:pPr>
            <w:r>
              <w:t>2.f O e-mail introduzido não é válido;</w:t>
            </w:r>
          </w:p>
          <w:p w14:paraId="4D53CDBE" w14:textId="77777777" w:rsidR="00D61ED1" w:rsidRDefault="000D22E6">
            <w:pPr>
              <w:spacing w:before="240" w:after="240"/>
              <w:ind w:left="700"/>
            </w:pPr>
            <w:r>
              <w:t>2.g O e-mail introduzido já está associado a outro registo;</w:t>
            </w:r>
          </w:p>
          <w:p w14:paraId="2308CAD1" w14:textId="77777777" w:rsidR="00D61ED1" w:rsidRDefault="000D22E6">
            <w:pPr>
              <w:spacing w:before="240" w:after="240"/>
              <w:ind w:left="700"/>
            </w:pPr>
            <w:r>
              <w:rPr>
                <w:color w:val="FF0000"/>
              </w:rPr>
              <w:lastRenderedPageBreak/>
              <w:t xml:space="preserve"> </w:t>
            </w:r>
            <w:r>
              <w:t>3.a O sistema não consegue validar e submeter</w:t>
            </w:r>
          </w:p>
          <w:p w14:paraId="235970C5" w14:textId="77777777" w:rsidR="00D61ED1" w:rsidRDefault="000D22E6">
            <w:pPr>
              <w:spacing w:before="240" w:after="240"/>
              <w:ind w:left="700"/>
            </w:pPr>
            <w:r>
              <w:t>4.a O sistema devolve uma vista de erro, pois não foi possível criar novo registo</w:t>
            </w:r>
          </w:p>
        </w:tc>
      </w:tr>
      <w:tr w:rsidR="00D61ED1" w14:paraId="79D553E9" w14:textId="77777777" w:rsidTr="00797728">
        <w:trPr>
          <w:trHeight w:val="48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87C15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Pós-Condição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E1F6" w14:textId="77777777" w:rsidR="00D61ED1" w:rsidRDefault="000D22E6">
            <w:pPr>
              <w:spacing w:before="240" w:after="240"/>
              <w:ind w:left="700"/>
            </w:pPr>
            <w:r>
              <w:t>O sistema grava os dados do registo do cliente</w:t>
            </w:r>
          </w:p>
        </w:tc>
      </w:tr>
      <w:tr w:rsidR="00D61ED1" w14:paraId="3058C11D" w14:textId="77777777" w:rsidTr="00797728">
        <w:trPr>
          <w:trHeight w:val="104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FEAB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A4B0" w14:textId="77777777" w:rsidR="00D61ED1" w:rsidRDefault="000D22E6">
            <w:pPr>
              <w:spacing w:before="240" w:after="240"/>
              <w:ind w:left="700"/>
            </w:pPr>
            <w:r>
              <w:t>Testar restrições criadas para o NIF, código, email e telemóvel; Testar ligação entre o registo de cliente e o login de cliente;</w:t>
            </w:r>
          </w:p>
        </w:tc>
      </w:tr>
    </w:tbl>
    <w:p w14:paraId="57F552D2" w14:textId="1B1E81EB" w:rsidR="0091319A" w:rsidRDefault="000D22E6">
      <w:pPr>
        <w:spacing w:before="240" w:after="240"/>
      </w:pPr>
      <w:r>
        <w:t xml:space="preserve"> </w:t>
      </w:r>
    </w:p>
    <w:p w14:paraId="7C6AC944" w14:textId="77777777" w:rsidR="0091319A" w:rsidRDefault="0091319A">
      <w:r>
        <w:br w:type="page"/>
      </w:r>
    </w:p>
    <w:p w14:paraId="79772198" w14:textId="27B83F0C" w:rsidR="00D61ED1" w:rsidRDefault="000D22E6">
      <w:pPr>
        <w:pStyle w:val="Ttulo2"/>
        <w:rPr>
          <w:highlight w:val="white"/>
        </w:rPr>
      </w:pPr>
      <w:bookmarkStart w:id="12" w:name="_4rdjaquc9dy7" w:colFirst="0" w:colLast="0"/>
      <w:bookmarkStart w:id="13" w:name="kix.5huypclm59nz" w:colFirst="0" w:colLast="0"/>
      <w:bookmarkStart w:id="14" w:name="_Toc64014868"/>
      <w:bookmarkEnd w:id="12"/>
      <w:bookmarkEnd w:id="13"/>
      <w:r>
        <w:rPr>
          <w:highlight w:val="white"/>
        </w:rPr>
        <w:lastRenderedPageBreak/>
        <w:t>Casos de Uso “Consultar o pacote comercial aplicado ao cliente”</w:t>
      </w:r>
      <w:bookmarkEnd w:id="14"/>
    </w:p>
    <w:p w14:paraId="6A50C638" w14:textId="77777777" w:rsidR="00D61ED1" w:rsidRDefault="00D61ED1">
      <w:pPr>
        <w:spacing w:before="240" w:after="240"/>
      </w:pPr>
    </w:p>
    <w:tbl>
      <w:tblPr>
        <w:tblStyle w:val="a4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225"/>
      </w:tblGrid>
      <w:tr w:rsidR="00D61ED1" w14:paraId="35A76078" w14:textId="77777777" w:rsidTr="0027324F">
        <w:trPr>
          <w:trHeight w:val="4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131E1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4EEA" w14:textId="77777777" w:rsidR="00D61ED1" w:rsidRDefault="000D22E6">
            <w:pPr>
              <w:spacing w:before="240" w:after="240"/>
              <w:ind w:left="700"/>
            </w:pPr>
            <w:r>
              <w:t>Consultar o pacote comercial aplicado ao cliente</w:t>
            </w:r>
          </w:p>
        </w:tc>
      </w:tr>
      <w:tr w:rsidR="00D61ED1" w14:paraId="0A08A74D" w14:textId="77777777" w:rsidTr="0027324F">
        <w:trPr>
          <w:trHeight w:val="104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A000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19FB" w14:textId="77777777" w:rsidR="00D61ED1" w:rsidRDefault="000D22E6">
            <w:pPr>
              <w:spacing w:before="240" w:after="240"/>
              <w:ind w:left="700"/>
            </w:pPr>
            <w:r>
              <w:t>Este caso de uso tem como objetivo descrever o processo de consultar que tipo de pacote comercial foi aplicado a um cliente registado;</w:t>
            </w:r>
          </w:p>
        </w:tc>
      </w:tr>
      <w:tr w:rsidR="00D61ED1" w14:paraId="1730B187" w14:textId="77777777" w:rsidTr="0027324F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6E4C8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7BC9" w14:textId="77777777" w:rsidR="00D61ED1" w:rsidRDefault="000D22E6">
            <w:pPr>
              <w:spacing w:before="240" w:after="240"/>
              <w:ind w:left="700"/>
            </w:pPr>
            <w:r>
              <w:t>Login de operador válido</w:t>
            </w:r>
          </w:p>
        </w:tc>
      </w:tr>
      <w:tr w:rsidR="00D61ED1" w14:paraId="41A1109C" w14:textId="77777777" w:rsidTr="0027324F">
        <w:trPr>
          <w:trHeight w:val="311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743E9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2082" w14:textId="77777777" w:rsidR="00D61ED1" w:rsidRDefault="000D22E6">
            <w:pPr>
              <w:spacing w:before="240" w:after="240"/>
              <w:ind w:left="178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a opção “Ver lista de clientes”;</w:t>
            </w:r>
          </w:p>
          <w:p w14:paraId="210CCD0E" w14:textId="77777777" w:rsidR="00D61ED1" w:rsidRDefault="000D22E6">
            <w:pPr>
              <w:spacing w:before="240" w:after="240"/>
              <w:ind w:left="178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sistema apresenta lista de clientes</w:t>
            </w:r>
          </w:p>
          <w:p w14:paraId="032363E9" w14:textId="77777777" w:rsidR="00D61ED1" w:rsidRDefault="000D22E6">
            <w:pPr>
              <w:spacing w:before="240" w:after="240"/>
              <w:ind w:left="178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pesquisa o ID/nome do cliente que pretende consultar;</w:t>
            </w:r>
          </w:p>
          <w:p w14:paraId="7FBCA29B" w14:textId="77777777" w:rsidR="00D61ED1" w:rsidRDefault="000D22E6">
            <w:pPr>
              <w:spacing w:before="240" w:after="240"/>
              <w:ind w:left="178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o cliente pretendido;</w:t>
            </w:r>
          </w:p>
          <w:p w14:paraId="02B700A9" w14:textId="77777777" w:rsidR="00D61ED1" w:rsidRDefault="000D22E6">
            <w:pPr>
              <w:spacing w:before="240" w:after="240"/>
              <w:ind w:left="1780" w:hanging="360"/>
            </w:pPr>
            <w:r>
              <w:t>5.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sistema devolve a informação do cliente, que contém o pacote comercial aplicado;</w:t>
            </w:r>
          </w:p>
        </w:tc>
      </w:tr>
      <w:tr w:rsidR="00D61ED1" w14:paraId="045C9AFC" w14:textId="77777777" w:rsidTr="0091319A">
        <w:trPr>
          <w:trHeight w:val="297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19DF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71C1" w14:textId="77777777" w:rsidR="00D61ED1" w:rsidRDefault="000D22E6">
            <w:pPr>
              <w:spacing w:before="240" w:after="240"/>
              <w:ind w:left="700"/>
            </w:pPr>
            <w:r>
              <w:t>2.a O sistema não tem clientes registados para mostrar</w:t>
            </w:r>
          </w:p>
          <w:p w14:paraId="39B0C89D" w14:textId="77777777" w:rsidR="00D61ED1" w:rsidRDefault="000D22E6">
            <w:pPr>
              <w:spacing w:before="240" w:after="240"/>
              <w:ind w:left="700"/>
            </w:pPr>
            <w:r>
              <w:t>3.a O ator seleciona um dos clientes da lista, ao invés de pesquisar;</w:t>
            </w:r>
          </w:p>
          <w:p w14:paraId="4E0CFE29" w14:textId="77777777" w:rsidR="00D61ED1" w:rsidRDefault="000D22E6">
            <w:pPr>
              <w:spacing w:before="240" w:after="240"/>
              <w:ind w:left="700"/>
            </w:pPr>
            <w:r>
              <w:t>3.b A pesquisa não devolve resultados;</w:t>
            </w:r>
          </w:p>
          <w:p w14:paraId="637F3D8A" w14:textId="77777777" w:rsidR="00D61ED1" w:rsidRDefault="000D22E6">
            <w:pPr>
              <w:spacing w:before="240" w:after="240"/>
              <w:ind w:left="700"/>
            </w:pPr>
            <w:r>
              <w:t>5. O cliente não tem um pacote comercial aplicado;</w:t>
            </w:r>
          </w:p>
          <w:p w14:paraId="2368BE63" w14:textId="77777777" w:rsidR="00D61ED1" w:rsidRDefault="000D22E6">
            <w:pPr>
              <w:spacing w:before="240" w:after="240"/>
              <w:ind w:left="700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D61ED1" w14:paraId="3E17901C" w14:textId="77777777" w:rsidTr="0027324F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25FCE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CC3" w14:textId="77777777" w:rsidR="00D61ED1" w:rsidRDefault="000D22E6">
            <w:pPr>
              <w:spacing w:before="240" w:after="240"/>
              <w:ind w:left="700"/>
            </w:pPr>
            <w:r>
              <w:t>O sistema devolve a informação do cliente</w:t>
            </w:r>
          </w:p>
        </w:tc>
      </w:tr>
      <w:tr w:rsidR="00D61ED1" w14:paraId="6CE5C244" w14:textId="77777777" w:rsidTr="0027324F">
        <w:trPr>
          <w:trHeight w:val="104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04FA6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Suplementos ou Adornos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661B" w14:textId="77777777" w:rsidR="00D61ED1" w:rsidRDefault="000D22E6">
            <w:pPr>
              <w:spacing w:before="240" w:after="240"/>
              <w:ind w:left="700"/>
            </w:pPr>
            <w:r>
              <w:t>Criar Viewmodel para incluir os detalhes do cliente e do contrato; Testar; Testar sistema de pesquisa; Testar relação entre o modelo cliente, modelo contrato e modelo pacote;</w:t>
            </w:r>
          </w:p>
        </w:tc>
      </w:tr>
    </w:tbl>
    <w:p w14:paraId="455AAE34" w14:textId="77777777" w:rsidR="00D61ED1" w:rsidRDefault="000D22E6">
      <w:pPr>
        <w:spacing w:before="240" w:after="240"/>
      </w:pPr>
      <w:r>
        <w:t xml:space="preserve"> </w:t>
      </w:r>
    </w:p>
    <w:p w14:paraId="42D9D256" w14:textId="77777777" w:rsidR="00D61ED1" w:rsidRDefault="00D61ED1">
      <w:pPr>
        <w:spacing w:before="240" w:after="240"/>
      </w:pPr>
    </w:p>
    <w:p w14:paraId="39671817" w14:textId="77777777" w:rsidR="00D61ED1" w:rsidRDefault="000D22E6">
      <w:pPr>
        <w:spacing w:before="240" w:after="240"/>
      </w:pPr>
      <w:r>
        <w:t xml:space="preserve"> </w:t>
      </w:r>
    </w:p>
    <w:p w14:paraId="431404F2" w14:textId="77777777" w:rsidR="00D61ED1" w:rsidRDefault="000D22E6">
      <w:pPr>
        <w:spacing w:before="240" w:after="240"/>
      </w:pPr>
      <w:r>
        <w:t xml:space="preserve"> </w:t>
      </w:r>
    </w:p>
    <w:p w14:paraId="720E828A" w14:textId="77777777" w:rsidR="00D61ED1" w:rsidRDefault="000D22E6">
      <w:pPr>
        <w:spacing w:before="240" w:after="240"/>
      </w:pPr>
      <w:r>
        <w:t xml:space="preserve"> </w:t>
      </w:r>
    </w:p>
    <w:p w14:paraId="31B2E50A" w14:textId="77777777" w:rsidR="00D61ED1" w:rsidRDefault="000D22E6">
      <w:pPr>
        <w:spacing w:before="240" w:after="240"/>
      </w:pPr>
      <w:r>
        <w:t xml:space="preserve"> </w:t>
      </w:r>
    </w:p>
    <w:p w14:paraId="7E58FC01" w14:textId="77777777" w:rsidR="0091319A" w:rsidRDefault="000D22E6">
      <w:pPr>
        <w:pStyle w:val="Ttulo2"/>
      </w:pPr>
      <w:bookmarkStart w:id="15" w:name="_akuo1xyowfia" w:colFirst="0" w:colLast="0"/>
      <w:bookmarkEnd w:id="15"/>
      <w:r>
        <w:t xml:space="preserve"> </w:t>
      </w:r>
      <w:bookmarkStart w:id="16" w:name="kix.2oju21p2k7jm" w:colFirst="0" w:colLast="0"/>
      <w:bookmarkEnd w:id="16"/>
    </w:p>
    <w:p w14:paraId="4C7456A0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370982AE" w14:textId="36C8B27E" w:rsidR="00D61ED1" w:rsidRDefault="000D22E6">
      <w:pPr>
        <w:pStyle w:val="Ttulo2"/>
        <w:rPr>
          <w:highlight w:val="white"/>
        </w:rPr>
      </w:pPr>
      <w:bookmarkStart w:id="17" w:name="_Toc64014869"/>
      <w:r>
        <w:rPr>
          <w:highlight w:val="white"/>
        </w:rPr>
        <w:lastRenderedPageBreak/>
        <w:t>Caso de Uso “</w:t>
      </w:r>
      <w:r>
        <w:t>Gerir Pacotes Comerciais</w:t>
      </w:r>
      <w:r>
        <w:rPr>
          <w:highlight w:val="white"/>
        </w:rPr>
        <w:t>”</w:t>
      </w:r>
      <w:bookmarkEnd w:id="17"/>
    </w:p>
    <w:p w14:paraId="02E72315" w14:textId="77777777" w:rsidR="00D61ED1" w:rsidRDefault="00D61ED1">
      <w:pPr>
        <w:spacing w:before="240" w:after="240"/>
      </w:pPr>
    </w:p>
    <w:p w14:paraId="7839963F" w14:textId="77777777" w:rsidR="00D61ED1" w:rsidRDefault="00D61ED1"/>
    <w:p w14:paraId="5445E2E1" w14:textId="77777777" w:rsidR="00D61ED1" w:rsidRDefault="00D61ED1"/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645"/>
      </w:tblGrid>
      <w:tr w:rsidR="00D61ED1" w14:paraId="556A3452" w14:textId="77777777" w:rsidTr="0027324F">
        <w:trPr>
          <w:trHeight w:val="500"/>
        </w:trPr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DA330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645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2CEC" w14:textId="77777777" w:rsidR="00D61ED1" w:rsidRPr="0027324F" w:rsidRDefault="000D22E6">
            <w:pPr>
              <w:spacing w:before="240"/>
              <w:ind w:left="100" w:right="100"/>
              <w:rPr>
                <w:bCs/>
              </w:rPr>
            </w:pPr>
            <w:r w:rsidRPr="0027324F">
              <w:rPr>
                <w:bCs/>
              </w:rPr>
              <w:t>Gerir Pacotes Comerciais</w:t>
            </w:r>
          </w:p>
        </w:tc>
      </w:tr>
      <w:tr w:rsidR="00D61ED1" w14:paraId="00AF3781" w14:textId="77777777" w:rsidTr="0027324F">
        <w:trPr>
          <w:trHeight w:val="770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61EC7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B532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O caso de uso tem como objectivo gerir os diversos pacotes comerciais disponiveis para os atores.</w:t>
            </w:r>
          </w:p>
        </w:tc>
      </w:tr>
      <w:tr w:rsidR="00D61ED1" w14:paraId="67D4E264" w14:textId="77777777" w:rsidTr="0027324F">
        <w:trPr>
          <w:trHeight w:val="48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0F88C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04E7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Login de Administrador válido</w:t>
            </w:r>
          </w:p>
        </w:tc>
      </w:tr>
      <w:tr w:rsidR="00D61ED1" w14:paraId="630EA08D" w14:textId="77777777" w:rsidTr="0091319A">
        <w:trPr>
          <w:trHeight w:val="3019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DF350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2DDC" w14:textId="77777777" w:rsidR="00D61ED1" w:rsidRPr="0027324F" w:rsidRDefault="000D22E6">
            <w:pPr>
              <w:spacing w:before="240"/>
              <w:ind w:left="460" w:right="100" w:hanging="360"/>
            </w:pPr>
            <w:r w:rsidRPr="0027324F">
              <w:t>1.     O administrador seleciona a opção “Gerir Pacotes Comerciais”</w:t>
            </w:r>
          </w:p>
          <w:p w14:paraId="02283D0C" w14:textId="77777777" w:rsidR="00D61ED1" w:rsidRPr="0027324F" w:rsidRDefault="00D61ED1">
            <w:pPr>
              <w:spacing w:before="240"/>
              <w:ind w:left="460" w:right="100" w:hanging="360"/>
            </w:pPr>
          </w:p>
          <w:p w14:paraId="5CBAACF4" w14:textId="77777777" w:rsidR="00D61ED1" w:rsidRPr="0027324F" w:rsidRDefault="000D22E6">
            <w:pPr>
              <w:ind w:left="460" w:right="100"/>
            </w:pPr>
            <w:r w:rsidRPr="0027324F">
              <w:t>2.a) O administrador seleciona a opção “Introduzir Novo Pacote Comercial”</w:t>
            </w:r>
          </w:p>
          <w:p w14:paraId="008A044F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2.b) O administrador introduz o nome do pacote e os serviços associados ao Pacote Comercial. (Telemovel, Televisão, Telefone, Internet e Internet Movel)</w:t>
            </w:r>
          </w:p>
          <w:p w14:paraId="49D3F1E3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2.c) O administrador seleciona as promoções aplicáveis ao pacote;</w:t>
            </w:r>
          </w:p>
          <w:p w14:paraId="62F36B3A" w14:textId="77777777" w:rsidR="00D61ED1" w:rsidRPr="0027324F" w:rsidRDefault="00D61ED1">
            <w:pPr>
              <w:spacing w:before="240"/>
              <w:ind w:left="100" w:right="100"/>
            </w:pPr>
          </w:p>
          <w:p w14:paraId="2F658C9A" w14:textId="77777777" w:rsidR="00D61ED1" w:rsidRPr="0027324F" w:rsidRDefault="000D22E6">
            <w:pPr>
              <w:ind w:left="460" w:right="100"/>
            </w:pPr>
            <w:r w:rsidRPr="0027324F">
              <w:t>2.d) O administrador introduz o valor para o Pacote Comercial.</w:t>
            </w:r>
          </w:p>
          <w:p w14:paraId="65CFC570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2.e) O administrador valida o registo.</w:t>
            </w:r>
          </w:p>
          <w:p w14:paraId="6ED63D31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3.a) O administrador seleciona a opção “Editar Pacotes”.</w:t>
            </w:r>
          </w:p>
          <w:p w14:paraId="2BF66309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3.b) O administrador seleciona o Pacote que pretende editar</w:t>
            </w:r>
          </w:p>
          <w:p w14:paraId="264208D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3.c) O administrador altera os serviços, promoções e/ou valores do Pacote Comercial.</w:t>
            </w:r>
          </w:p>
          <w:p w14:paraId="4E59FF44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3.c) O administrador valida as alterações.</w:t>
            </w:r>
          </w:p>
          <w:p w14:paraId="6DA2A167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4.a) O administrador seleciona a opção “Apagar Pacotes”.</w:t>
            </w:r>
          </w:p>
          <w:p w14:paraId="1316D41F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lastRenderedPageBreak/>
              <w:t xml:space="preserve">   </w:t>
            </w:r>
            <w:r w:rsidRPr="0027324F">
              <w:tab/>
              <w:t>4.b) O administrador seleciona os pacotes que deseja eliminar.</w:t>
            </w:r>
          </w:p>
          <w:p w14:paraId="6DD46BB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4.c) O sistema devolve vista a confirmar se pretende apagar aqueles pacotes</w:t>
            </w:r>
          </w:p>
          <w:p w14:paraId="0935767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4.d) O administrador valida o pedido para apagar os pacotes .</w:t>
            </w:r>
          </w:p>
        </w:tc>
      </w:tr>
      <w:tr w:rsidR="00D61ED1" w14:paraId="1E9BADA2" w14:textId="77777777" w:rsidTr="0027324F">
        <w:trPr>
          <w:trHeight w:val="207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21B96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lastRenderedPageBreak/>
              <w:t>Caminhos Alternativos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2594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2.d) O Pacote Comercial introduzido já existe.</w:t>
            </w:r>
          </w:p>
          <w:p w14:paraId="1B0381AC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3.c) As alterações feitas a um pacote já estão associadas a um pacote existente. </w:t>
            </w:r>
          </w:p>
          <w:p w14:paraId="70927454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3.c.a) O pacote a ser alterado foi apagado por outro funcionário;</w:t>
            </w:r>
          </w:p>
          <w:p w14:paraId="3D85BA58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4.b) O pacote Comercial não é possivel ser eliminado pois ainda tem clientes associados.</w:t>
            </w:r>
          </w:p>
          <w:p w14:paraId="4E4A9750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4.d) O pacote Comercial já foi apagado por outro funcionário;</w:t>
            </w:r>
          </w:p>
        </w:tc>
      </w:tr>
      <w:tr w:rsidR="00D61ED1" w14:paraId="7D6271A7" w14:textId="77777777" w:rsidTr="0027324F">
        <w:trPr>
          <w:trHeight w:val="48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0E3F6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27B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adiciona novo registo de pacote;</w:t>
            </w:r>
          </w:p>
          <w:p w14:paraId="4B9B518E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grava as alterações feitas ao pacote pelo administrador;</w:t>
            </w:r>
          </w:p>
          <w:p w14:paraId="20948942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apaga o(s) pacote(s) selecionado(s);</w:t>
            </w:r>
          </w:p>
        </w:tc>
      </w:tr>
      <w:tr w:rsidR="00D61ED1" w14:paraId="6A4F331E" w14:textId="77777777" w:rsidTr="0027324F">
        <w:trPr>
          <w:trHeight w:val="770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F1B37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D717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Testar se o sistema consegue guardar as alterações caso haja parâmetros por preencher; </w:t>
            </w:r>
            <w:r w:rsidRPr="0091319A">
              <w:rPr>
                <w:sz w:val="24"/>
                <w:szCs w:val="24"/>
              </w:rPr>
              <w:t>Testar</w:t>
            </w:r>
            <w:r>
              <w:rPr>
                <w:sz w:val="24"/>
                <w:szCs w:val="24"/>
              </w:rPr>
              <w:t xml:space="preserve"> erros quando várias pessoas tentam editar o mesmo pacote; Testar quando tento editar um registo que já foi apagado</w:t>
            </w:r>
          </w:p>
        </w:tc>
      </w:tr>
    </w:tbl>
    <w:p w14:paraId="065D8404" w14:textId="77777777" w:rsidR="0091319A" w:rsidRDefault="000D22E6">
      <w:pPr>
        <w:pStyle w:val="Ttulo2"/>
      </w:pPr>
      <w:bookmarkStart w:id="18" w:name="_vd43drh9j3i3" w:colFirst="0" w:colLast="0"/>
      <w:bookmarkEnd w:id="18"/>
      <w:r>
        <w:t xml:space="preserve">  </w:t>
      </w:r>
      <w:bookmarkStart w:id="19" w:name="kix.19d42plho8ui" w:colFirst="0" w:colLast="0"/>
      <w:bookmarkEnd w:id="19"/>
    </w:p>
    <w:p w14:paraId="6CB52D12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46192CD" w14:textId="4C9E371D" w:rsidR="00D61ED1" w:rsidRDefault="000D22E6">
      <w:pPr>
        <w:pStyle w:val="Ttulo2"/>
      </w:pPr>
      <w:bookmarkStart w:id="20" w:name="_Toc64014870"/>
      <w:r>
        <w:rPr>
          <w:highlight w:val="white"/>
        </w:rPr>
        <w:lastRenderedPageBreak/>
        <w:t>Caso de Uso “</w:t>
      </w:r>
      <w:r>
        <w:t>Ver Pacotes Comerciais Disponíveis"</w:t>
      </w:r>
      <w:bookmarkEnd w:id="20"/>
    </w:p>
    <w:p w14:paraId="0E49BAD0" w14:textId="77777777" w:rsidR="00D61ED1" w:rsidRDefault="00D61ED1">
      <w:pPr>
        <w:spacing w:before="240" w:after="240"/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810"/>
      </w:tblGrid>
      <w:tr w:rsidR="00D61ED1" w14:paraId="73FF4BB0" w14:textId="77777777" w:rsidTr="0027324F">
        <w:trPr>
          <w:trHeight w:val="500"/>
        </w:trPr>
        <w:tc>
          <w:tcPr>
            <w:tcW w:w="205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06619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810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B12F" w14:textId="77777777" w:rsidR="00D61ED1" w:rsidRPr="0027324F" w:rsidRDefault="000D22E6">
            <w:pPr>
              <w:spacing w:before="240"/>
              <w:rPr>
                <w:bCs/>
              </w:rPr>
            </w:pPr>
            <w:r w:rsidRPr="0027324F">
              <w:rPr>
                <w:bCs/>
              </w:rPr>
              <w:t>Ver Pacotes Comerciais Disponíveis</w:t>
            </w:r>
          </w:p>
        </w:tc>
      </w:tr>
      <w:tr w:rsidR="00D61ED1" w14:paraId="03978AAB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78332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CA23" w14:textId="77777777" w:rsidR="00D61ED1" w:rsidRPr="0027324F" w:rsidRDefault="000D22E6">
            <w:pPr>
              <w:spacing w:before="240"/>
            </w:pPr>
            <w:r w:rsidRPr="0027324F">
              <w:t>O caso de uso tem como objectivo ver quais os diferentes pacotes comerciais disponíveis</w:t>
            </w:r>
          </w:p>
        </w:tc>
      </w:tr>
      <w:tr w:rsidR="00D61ED1" w14:paraId="3002EBF8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F6F73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8ADC" w14:textId="77777777" w:rsidR="00D61ED1" w:rsidRPr="0027324F" w:rsidRDefault="000D22E6">
            <w:pPr>
              <w:spacing w:before="240"/>
            </w:pPr>
            <w:r w:rsidRPr="0027324F">
              <w:t>Login do Operador e/ou do Cliente válidos</w:t>
            </w:r>
          </w:p>
        </w:tc>
      </w:tr>
      <w:tr w:rsidR="00D61ED1" w14:paraId="4D588681" w14:textId="77777777" w:rsidTr="0027324F">
        <w:trPr>
          <w:trHeight w:val="25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35EF5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35A" w14:textId="77777777" w:rsidR="00D61ED1" w:rsidRPr="0027324F" w:rsidRDefault="000D22E6">
            <w:pPr>
              <w:spacing w:before="240"/>
              <w:ind w:left="360"/>
            </w:pPr>
            <w:r w:rsidRPr="0027324F">
              <w:t>1.     O cliente/operador selecciona a opção “Ver pacotes comerciais disponiveis”.</w:t>
            </w:r>
          </w:p>
          <w:p w14:paraId="4B64C165" w14:textId="77777777" w:rsidR="00D61ED1" w:rsidRPr="0027324F" w:rsidRDefault="000D22E6">
            <w:pPr>
              <w:spacing w:before="240"/>
              <w:ind w:left="360"/>
            </w:pPr>
            <w:r w:rsidRPr="0027324F">
              <w:t>2.     O sistema apresenta os vários pacotes comerciais disponíveis.</w:t>
            </w:r>
          </w:p>
          <w:p w14:paraId="735C2764" w14:textId="77777777" w:rsidR="00D61ED1" w:rsidRPr="0027324F" w:rsidRDefault="000D22E6">
            <w:pPr>
              <w:spacing w:before="240"/>
              <w:ind w:left="360"/>
            </w:pPr>
            <w:r w:rsidRPr="0027324F">
              <w:t>3.     O cliente/operador seleciona a opção “Ver serviços associados”.</w:t>
            </w:r>
          </w:p>
          <w:p w14:paraId="31601027" w14:textId="77777777" w:rsidR="00D61ED1" w:rsidRPr="0027324F" w:rsidRDefault="000D22E6">
            <w:pPr>
              <w:spacing w:before="240"/>
              <w:ind w:left="360"/>
            </w:pPr>
            <w:r w:rsidRPr="0027324F">
              <w:t>4.     O sistema apresenta os serviços associados ao pacote comercial escolhido.</w:t>
            </w:r>
          </w:p>
        </w:tc>
      </w:tr>
      <w:tr w:rsidR="00D61ED1" w14:paraId="040221CF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D0A3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Caminhos Alternativos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BE2" w14:textId="77777777" w:rsidR="00D61ED1" w:rsidRPr="0027324F" w:rsidRDefault="000D22E6">
            <w:pPr>
              <w:spacing w:before="240"/>
            </w:pPr>
            <w:r w:rsidRPr="0027324F">
              <w:t xml:space="preserve"> </w:t>
            </w:r>
          </w:p>
        </w:tc>
      </w:tr>
      <w:tr w:rsidR="00D61ED1" w14:paraId="1F0063B6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7BA78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773E" w14:textId="77777777" w:rsidR="00D61ED1" w:rsidRPr="0027324F" w:rsidRDefault="000D22E6">
            <w:pPr>
              <w:spacing w:before="240"/>
            </w:pPr>
            <w:r w:rsidRPr="0027324F">
              <w:t>Não tem</w:t>
            </w:r>
          </w:p>
        </w:tc>
      </w:tr>
      <w:tr w:rsidR="00D61ED1" w14:paraId="70A0EC40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DFCF4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138D" w14:textId="77777777" w:rsidR="00D61ED1" w:rsidRPr="0027324F" w:rsidRDefault="000D22E6">
            <w:pPr>
              <w:spacing w:before="240"/>
            </w:pPr>
            <w:r w:rsidRPr="0027324F">
              <w:t xml:space="preserve"> </w:t>
            </w:r>
          </w:p>
        </w:tc>
      </w:tr>
    </w:tbl>
    <w:p w14:paraId="68943FE5" w14:textId="77777777" w:rsidR="00D61ED1" w:rsidRDefault="000D22E6">
      <w:pPr>
        <w:spacing w:before="240" w:after="240"/>
      </w:pPr>
      <w:r>
        <w:t xml:space="preserve"> </w:t>
      </w:r>
    </w:p>
    <w:p w14:paraId="741B65D5" w14:textId="77777777" w:rsidR="0091319A" w:rsidRDefault="000D22E6">
      <w:pPr>
        <w:pStyle w:val="Ttulo2"/>
      </w:pPr>
      <w:bookmarkStart w:id="21" w:name="_8vvg76vfhtat" w:colFirst="0" w:colLast="0"/>
      <w:bookmarkEnd w:id="21"/>
      <w:r>
        <w:t xml:space="preserve">  </w:t>
      </w:r>
      <w:bookmarkStart w:id="22" w:name="kix.h3c6dj2cvjz0" w:colFirst="0" w:colLast="0"/>
      <w:bookmarkEnd w:id="22"/>
    </w:p>
    <w:p w14:paraId="638C5052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1A641CB8" w14:textId="5A1E9D7B" w:rsidR="00D61ED1" w:rsidRDefault="000D22E6">
      <w:pPr>
        <w:pStyle w:val="Ttulo2"/>
      </w:pPr>
      <w:bookmarkStart w:id="23" w:name="_Toc64014871"/>
      <w:r>
        <w:rPr>
          <w:highlight w:val="white"/>
        </w:rPr>
        <w:lastRenderedPageBreak/>
        <w:t>Caso de Uso “</w:t>
      </w:r>
      <w:r>
        <w:t>Associar/Desassociar as promoções de Pacotes Comerciais"</w:t>
      </w:r>
      <w:bookmarkEnd w:id="23"/>
    </w:p>
    <w:p w14:paraId="0DAE813C" w14:textId="77777777" w:rsidR="00D61ED1" w:rsidRDefault="000D22E6">
      <w:pPr>
        <w:spacing w:before="240" w:after="240"/>
      </w:pPr>
      <w:r>
        <w:t xml:space="preserve"> 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810"/>
      </w:tblGrid>
      <w:tr w:rsidR="00D61ED1" w14:paraId="05CDDF8E" w14:textId="77777777" w:rsidTr="0027324F">
        <w:trPr>
          <w:trHeight w:val="500"/>
        </w:trPr>
        <w:tc>
          <w:tcPr>
            <w:tcW w:w="205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8BB9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810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297F" w14:textId="77777777" w:rsidR="00D61ED1" w:rsidRPr="0091319A" w:rsidRDefault="000D22E6">
            <w:pPr>
              <w:spacing w:before="240"/>
              <w:rPr>
                <w:bCs/>
                <w:sz w:val="24"/>
                <w:szCs w:val="24"/>
              </w:rPr>
            </w:pPr>
            <w:r w:rsidRPr="0091319A">
              <w:rPr>
                <w:bCs/>
                <w:sz w:val="24"/>
                <w:szCs w:val="24"/>
              </w:rPr>
              <w:t>Associar/Desassociar as promoções de Pacotes Comerciais</w:t>
            </w:r>
          </w:p>
        </w:tc>
      </w:tr>
      <w:tr w:rsidR="00D61ED1" w14:paraId="16C09AE2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0C26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E52B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caso de uso tem como objectivo associar ou desassociar promoções a Pacotes Comerciais</w:t>
            </w:r>
          </w:p>
        </w:tc>
      </w:tr>
      <w:tr w:rsidR="00D61ED1" w14:paraId="6FBB761E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981B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3300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do Operador válido</w:t>
            </w:r>
          </w:p>
        </w:tc>
      </w:tr>
      <w:tr w:rsidR="00D61ED1" w14:paraId="7B53DDF6" w14:textId="77777777" w:rsidTr="0027324F">
        <w:trPr>
          <w:trHeight w:val="435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450D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9C8" w14:textId="77777777" w:rsidR="00D61ED1" w:rsidRDefault="000D22E6">
            <w:pPr>
              <w:spacing w:before="240"/>
              <w:ind w:left="360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Associar promoção</w:t>
            </w:r>
            <w:r>
              <w:rPr>
                <w:sz w:val="14"/>
                <w:szCs w:val="14"/>
              </w:rPr>
              <w:t xml:space="preserve">     </w:t>
            </w:r>
          </w:p>
          <w:p w14:paraId="7661D120" w14:textId="77777777" w:rsidR="00D61ED1" w:rsidRDefault="000D22E6">
            <w:pPr>
              <w:numPr>
                <w:ilvl w:val="0"/>
                <w:numId w:val="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“Criar novo contrato”;</w:t>
            </w:r>
          </w:p>
          <w:p w14:paraId="21A09FCE" w14:textId="77777777" w:rsidR="00D61ED1" w:rsidRDefault="000D22E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introduz o Cliente, a data de início, a data de fim e o telefone associado;</w:t>
            </w:r>
          </w:p>
          <w:p w14:paraId="2A1F59F5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uma lista dos pacotes comerciais disponíveis;</w:t>
            </w:r>
          </w:p>
          <w:p w14:paraId="0FCAE7B8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operador seleciona o pacote comercial desejado;</w:t>
            </w:r>
          </w:p>
          <w:p w14:paraId="76283DE8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devolve as promoções disponíveis para o pacote escolhido;</w:t>
            </w:r>
          </w:p>
          <w:p w14:paraId="00DBD2BD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O operador associa uma promoção ao pacote comercial escolhido;</w:t>
            </w:r>
          </w:p>
          <w:p w14:paraId="0C304E0B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O operador valida a informação e submete novo registo de contrato</w:t>
            </w:r>
          </w:p>
          <w:p w14:paraId="342EA403" w14:textId="77777777" w:rsidR="00D61ED1" w:rsidRDefault="00D61ED1">
            <w:pPr>
              <w:ind w:left="360"/>
              <w:rPr>
                <w:sz w:val="24"/>
                <w:szCs w:val="24"/>
              </w:rPr>
            </w:pPr>
          </w:p>
          <w:p w14:paraId="7C56C5EA" w14:textId="77777777" w:rsidR="00D61ED1" w:rsidRDefault="000D2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Desassociar promoção</w:t>
            </w:r>
          </w:p>
          <w:p w14:paraId="27F39AC2" w14:textId="77777777" w:rsidR="00D61ED1" w:rsidRDefault="000D22E6">
            <w:pPr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“Ver clientes”;</w:t>
            </w:r>
          </w:p>
          <w:p w14:paraId="4784C032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pesquisa pelo cliente pretendido;</w:t>
            </w:r>
          </w:p>
          <w:p w14:paraId="4ACE0F16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cliente pretendido;</w:t>
            </w:r>
          </w:p>
          <w:p w14:paraId="5E259F6C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com detalhes sobre o cliente e os seus contratos;</w:t>
            </w:r>
          </w:p>
          <w:p w14:paraId="6461E9AB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contrato pretendido;</w:t>
            </w:r>
          </w:p>
          <w:p w14:paraId="1B4E337E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a opção “Desassociar Promoção”;</w:t>
            </w:r>
          </w:p>
          <w:p w14:paraId="221A319B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a confirmar se pretende desassociar promoção;</w:t>
            </w:r>
          </w:p>
          <w:p w14:paraId="61EDD010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O operador valida as alterações efectuadas.</w:t>
            </w:r>
          </w:p>
        </w:tc>
      </w:tr>
      <w:tr w:rsidR="00D61ED1" w14:paraId="240BACB9" w14:textId="77777777" w:rsidTr="0027324F">
        <w:trPr>
          <w:trHeight w:val="128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12A3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lastRenderedPageBreak/>
              <w:t>Caminhos Alternativos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E331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2.a) O cliente não existe;</w:t>
            </w:r>
          </w:p>
          <w:p w14:paraId="29A27876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5.a) Não existem promoções para aplicar ao pacote;</w:t>
            </w:r>
          </w:p>
          <w:p w14:paraId="58F42068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3.d) A promoção não pode ser desassociada pois ainda tem clientes associados à promoção.</w:t>
            </w:r>
          </w:p>
          <w:p w14:paraId="288C28F3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8.a A promoção já foi desassociada por outro operador,</w:t>
            </w:r>
          </w:p>
        </w:tc>
      </w:tr>
      <w:tr w:rsidR="00D61ED1" w14:paraId="00B26362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02C1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63E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grava as alterações feitas pelo Operador.</w:t>
            </w:r>
          </w:p>
        </w:tc>
      </w:tr>
      <w:tr w:rsidR="00D61ED1" w14:paraId="4E0A8254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552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46C4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Testar se o sistema mostra apenas as promoções disponíveis para aquele pacote; Criar restrições para que apenas o operador possa associar/desassociar uma promoção a um pacote de um cliente;</w:t>
            </w:r>
          </w:p>
        </w:tc>
      </w:tr>
    </w:tbl>
    <w:p w14:paraId="0436A20B" w14:textId="77777777" w:rsidR="00D61ED1" w:rsidRDefault="000D22E6">
      <w:pPr>
        <w:spacing w:before="240" w:after="240"/>
      </w:pPr>
      <w:r>
        <w:t xml:space="preserve"> </w:t>
      </w:r>
    </w:p>
    <w:p w14:paraId="3EF32516" w14:textId="77777777" w:rsidR="00D61ED1" w:rsidRDefault="00D61ED1">
      <w:pPr>
        <w:spacing w:before="240" w:after="240"/>
      </w:pPr>
    </w:p>
    <w:p w14:paraId="10E29376" w14:textId="77777777" w:rsidR="00D61ED1" w:rsidRDefault="00D61ED1">
      <w:pPr>
        <w:spacing w:before="240" w:after="240"/>
      </w:pPr>
    </w:p>
    <w:p w14:paraId="5F3FE0DE" w14:textId="77777777" w:rsidR="00D61ED1" w:rsidRDefault="00D61ED1">
      <w:pPr>
        <w:spacing w:before="240" w:after="240"/>
      </w:pPr>
    </w:p>
    <w:p w14:paraId="23C3DED6" w14:textId="77777777" w:rsidR="0091319A" w:rsidRDefault="000D22E6">
      <w:pPr>
        <w:pStyle w:val="Ttulo2"/>
      </w:pPr>
      <w:bookmarkStart w:id="24" w:name="_eimm3utzwc9y" w:colFirst="0" w:colLast="0"/>
      <w:bookmarkEnd w:id="24"/>
      <w:r>
        <w:t xml:space="preserve"> </w:t>
      </w:r>
    </w:p>
    <w:p w14:paraId="74625130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30A29E09" w14:textId="2C487FF9" w:rsidR="00D61ED1" w:rsidRDefault="000D22E6">
      <w:pPr>
        <w:pStyle w:val="Ttulo2"/>
      </w:pPr>
      <w:r>
        <w:lastRenderedPageBreak/>
        <w:t xml:space="preserve"> </w:t>
      </w:r>
      <w:bookmarkStart w:id="25" w:name="kix.333vpxh641yg" w:colFirst="0" w:colLast="0"/>
      <w:bookmarkStart w:id="26" w:name="_Toc64014872"/>
      <w:bookmarkEnd w:id="25"/>
      <w:r>
        <w:rPr>
          <w:highlight w:val="white"/>
        </w:rPr>
        <w:t>Caso de Uso “</w:t>
      </w:r>
      <w:r>
        <w:t>Associar/ Desassociar o pacote comercial a um cliente"</w:t>
      </w:r>
      <w:bookmarkEnd w:id="26"/>
    </w:p>
    <w:p w14:paraId="69957CA2" w14:textId="77777777" w:rsidR="00D61ED1" w:rsidRDefault="00D61ED1">
      <w:pPr>
        <w:spacing w:before="240" w:after="240"/>
      </w:pPr>
    </w:p>
    <w:p w14:paraId="26DB49FD" w14:textId="77777777" w:rsidR="00D61ED1" w:rsidRDefault="00D61ED1"/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515"/>
      </w:tblGrid>
      <w:tr w:rsidR="00D61ED1" w14:paraId="7ED0E256" w14:textId="77777777" w:rsidTr="0027324F">
        <w:trPr>
          <w:trHeight w:val="77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416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0C18" w14:textId="77777777" w:rsidR="00D61ED1" w:rsidRDefault="000D22E6">
            <w:pPr>
              <w:spacing w:before="240"/>
            </w:pPr>
            <w:r>
              <w:t>Associar/ Desassociar o pacote comercial a um cliente</w:t>
            </w:r>
          </w:p>
        </w:tc>
      </w:tr>
      <w:tr w:rsidR="00D61ED1" w14:paraId="4C3671AA" w14:textId="77777777" w:rsidTr="0027324F">
        <w:trPr>
          <w:trHeight w:val="104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F37B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8170" w14:textId="77777777" w:rsidR="00D61ED1" w:rsidRDefault="000D22E6">
            <w:pPr>
              <w:spacing w:before="240"/>
            </w:pPr>
            <w:r>
              <w:t>Este caso de uso tem como função permitir ao Operador fazer uma associação entre um pacote existente e um cliente</w:t>
            </w:r>
          </w:p>
        </w:tc>
      </w:tr>
      <w:tr w:rsidR="00D61ED1" w14:paraId="74FE3BB9" w14:textId="77777777" w:rsidTr="0027324F">
        <w:trPr>
          <w:trHeight w:val="48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67A3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Pré-Condição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D31A" w14:textId="77777777" w:rsidR="00D61ED1" w:rsidRDefault="000D22E6">
            <w:pPr>
              <w:spacing w:before="240"/>
            </w:pPr>
            <w:r>
              <w:t>Login de Operador válido</w:t>
            </w:r>
          </w:p>
        </w:tc>
      </w:tr>
      <w:tr w:rsidR="00D61ED1" w14:paraId="481DFB65" w14:textId="77777777" w:rsidTr="0027324F">
        <w:trPr>
          <w:trHeight w:val="179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19A6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 Principal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AD6" w14:textId="77777777" w:rsidR="00D61ED1" w:rsidRDefault="000D22E6">
            <w:pPr>
              <w:spacing w:before="240"/>
              <w:ind w:left="360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Associar pacote</w:t>
            </w:r>
            <w:r>
              <w:rPr>
                <w:sz w:val="14"/>
                <w:szCs w:val="14"/>
              </w:rPr>
              <w:t xml:space="preserve">    </w:t>
            </w:r>
          </w:p>
          <w:p w14:paraId="49A1FBF0" w14:textId="77777777" w:rsidR="00D61ED1" w:rsidRDefault="000D22E6">
            <w:pPr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“Criar novo contrato”;</w:t>
            </w:r>
          </w:p>
          <w:p w14:paraId="664B08DE" w14:textId="77777777" w:rsidR="00D61ED1" w:rsidRDefault="000D22E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Id_Cliente, introduz a data de início, a data de fim e o telefone associado;</w:t>
            </w:r>
          </w:p>
          <w:p w14:paraId="67A00EF4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uma lista dos pacotes comerciais disponíveis;</w:t>
            </w:r>
          </w:p>
          <w:p w14:paraId="026A8C79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operador seleciona o pacote comercial desejado;</w:t>
            </w:r>
          </w:p>
          <w:p w14:paraId="4C9BABAA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devolve as promoções disponíveis para o pacote escolhido;</w:t>
            </w:r>
          </w:p>
          <w:p w14:paraId="0B156AF6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O operador associa uma promoção ao pacote comercial escolhido;</w:t>
            </w:r>
          </w:p>
          <w:p w14:paraId="4FB50D73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O operador valida a informação e submete novo registo de contrato</w:t>
            </w:r>
          </w:p>
          <w:p w14:paraId="6FD1C373" w14:textId="77777777" w:rsidR="00D61ED1" w:rsidRDefault="00D61ED1">
            <w:pPr>
              <w:ind w:left="360"/>
              <w:rPr>
                <w:sz w:val="24"/>
                <w:szCs w:val="24"/>
              </w:rPr>
            </w:pPr>
          </w:p>
          <w:p w14:paraId="5D440857" w14:textId="77777777" w:rsidR="00D61ED1" w:rsidRDefault="000D2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Desassociar pacote</w:t>
            </w:r>
          </w:p>
          <w:p w14:paraId="1600CB4C" w14:textId="77777777" w:rsidR="00D61ED1" w:rsidRDefault="000D22E6">
            <w:pPr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“Ver clientes”;</w:t>
            </w:r>
          </w:p>
          <w:p w14:paraId="3783E658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pesquisa pelo cliente pretendido;</w:t>
            </w:r>
          </w:p>
          <w:p w14:paraId="5A289F99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cliente pretendido;</w:t>
            </w:r>
          </w:p>
          <w:p w14:paraId="637FA46B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sistema devolve vista com detalhes sobre o cliente e os seus contratos;</w:t>
            </w:r>
          </w:p>
          <w:p w14:paraId="32D39608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contrato pretendido;</w:t>
            </w:r>
          </w:p>
          <w:p w14:paraId="7A2F7FBA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a opção “Desassociar Pacote”;</w:t>
            </w:r>
          </w:p>
          <w:p w14:paraId="0B440613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a confirmar se pretende desassociar pacote;</w:t>
            </w:r>
          </w:p>
          <w:p w14:paraId="4BA9B1FC" w14:textId="77777777" w:rsidR="00D61ED1" w:rsidRDefault="000D22E6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O operador valida as alterações efectuadas.</w:t>
            </w:r>
          </w:p>
        </w:tc>
      </w:tr>
      <w:tr w:rsidR="00D61ED1" w14:paraId="5B4BDEEF" w14:textId="77777777" w:rsidTr="0027324F">
        <w:trPr>
          <w:trHeight w:val="101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2C4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lastRenderedPageBreak/>
              <w:t>Caminhos Alternativos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90C9" w14:textId="77777777" w:rsidR="00D61ED1" w:rsidRDefault="000D22E6">
            <w:pPr>
              <w:spacing w:before="240"/>
            </w:pPr>
            <w:r>
              <w:t>2.  a) O Id_Cliente é invalido;</w:t>
            </w:r>
          </w:p>
          <w:p w14:paraId="5E24458F" w14:textId="77777777" w:rsidR="00D61ED1" w:rsidRDefault="000D22E6">
            <w:pPr>
              <w:spacing w:before="240"/>
            </w:pPr>
            <w:r>
              <w:t>3. a) O pacote pretendido não é mostrado;</w:t>
            </w:r>
          </w:p>
          <w:p w14:paraId="308D7749" w14:textId="77777777" w:rsidR="00D61ED1" w:rsidRDefault="00D61ED1">
            <w:pPr>
              <w:spacing w:before="240"/>
            </w:pPr>
          </w:p>
          <w:p w14:paraId="3E25FA6B" w14:textId="77777777" w:rsidR="00D61ED1" w:rsidRDefault="00D61ED1">
            <w:pPr>
              <w:spacing w:before="240"/>
            </w:pPr>
          </w:p>
          <w:p w14:paraId="5204BEF9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7.a) O pacote já foi desassociado por outro operador;</w:t>
            </w:r>
          </w:p>
          <w:p w14:paraId="1B1F4A13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8.a) O sistema devolve vista de erro;</w:t>
            </w:r>
          </w:p>
          <w:p w14:paraId="1A6978CC" w14:textId="77777777" w:rsidR="00D61ED1" w:rsidRDefault="00D61ED1">
            <w:pPr>
              <w:spacing w:before="240"/>
            </w:pPr>
          </w:p>
        </w:tc>
      </w:tr>
      <w:tr w:rsidR="00D61ED1" w14:paraId="49C5632E" w14:textId="77777777" w:rsidTr="0027324F">
        <w:trPr>
          <w:trHeight w:val="77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52D7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Pós-Condição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B7AF" w14:textId="77777777" w:rsidR="00D61ED1" w:rsidRDefault="000D22E6">
            <w:pPr>
              <w:spacing w:before="240"/>
            </w:pPr>
            <w:r>
              <w:t>O sistema grava os dados de associação entre serviço e cliente</w:t>
            </w:r>
          </w:p>
        </w:tc>
      </w:tr>
      <w:tr w:rsidR="00D61ED1" w14:paraId="08A90EAE" w14:textId="77777777" w:rsidTr="0027324F">
        <w:trPr>
          <w:trHeight w:val="48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4CD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Suplementos ou adornos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F530" w14:textId="77777777" w:rsidR="00D61ED1" w:rsidRDefault="000D22E6">
            <w:pPr>
              <w:spacing w:before="240"/>
            </w:pPr>
            <w:r>
              <w:t>-</w:t>
            </w:r>
          </w:p>
        </w:tc>
      </w:tr>
    </w:tbl>
    <w:p w14:paraId="58A4CD53" w14:textId="77777777" w:rsidR="00D61ED1" w:rsidRDefault="000D22E6">
      <w:pPr>
        <w:spacing w:before="240" w:after="240"/>
      </w:pPr>
      <w:r>
        <w:t xml:space="preserve"> </w:t>
      </w:r>
    </w:p>
    <w:p w14:paraId="4565D81F" w14:textId="77777777" w:rsidR="00D61ED1" w:rsidRDefault="000D22E6">
      <w:pPr>
        <w:spacing w:before="240" w:after="240"/>
      </w:pPr>
      <w:r>
        <w:t xml:space="preserve"> </w:t>
      </w:r>
    </w:p>
    <w:p w14:paraId="5815DC02" w14:textId="77777777" w:rsidR="0091319A" w:rsidRDefault="000D22E6">
      <w:pPr>
        <w:pStyle w:val="Ttulo2"/>
      </w:pPr>
      <w:bookmarkStart w:id="27" w:name="_fz6l4bqb0u8i" w:colFirst="0" w:colLast="0"/>
      <w:bookmarkEnd w:id="27"/>
      <w:r>
        <w:t xml:space="preserve">  </w:t>
      </w:r>
    </w:p>
    <w:p w14:paraId="566A7095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F20F779" w14:textId="59A62872" w:rsidR="00D61ED1" w:rsidRDefault="000D22E6">
      <w:pPr>
        <w:pStyle w:val="Ttulo2"/>
      </w:pPr>
      <w:r>
        <w:lastRenderedPageBreak/>
        <w:t xml:space="preserve"> </w:t>
      </w:r>
      <w:bookmarkStart w:id="28" w:name="kix.u801po2hdilt" w:colFirst="0" w:colLast="0"/>
      <w:bookmarkStart w:id="29" w:name="_Toc64014873"/>
      <w:bookmarkEnd w:id="28"/>
      <w:r>
        <w:rPr>
          <w:highlight w:val="white"/>
        </w:rPr>
        <w:t>Caso de Uso “</w:t>
      </w:r>
      <w:r>
        <w:t>Ver as promoções disponíveis"</w:t>
      </w:r>
      <w:bookmarkEnd w:id="29"/>
    </w:p>
    <w:p w14:paraId="5EC2D178" w14:textId="77777777" w:rsidR="00D61ED1" w:rsidRDefault="00D61ED1">
      <w:pPr>
        <w:spacing w:before="240" w:after="240"/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D61ED1" w14:paraId="0D541FD0" w14:textId="77777777" w:rsidTr="0027324F">
        <w:trPr>
          <w:trHeight w:val="485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D3D0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CFFE" w14:textId="77777777" w:rsidR="00D61ED1" w:rsidRDefault="000D22E6">
            <w:pPr>
              <w:spacing w:before="240"/>
            </w:pPr>
            <w:r>
              <w:t>Ver as promoções disponíveis</w:t>
            </w:r>
          </w:p>
        </w:tc>
      </w:tr>
      <w:tr w:rsidR="00D61ED1" w14:paraId="2132BC8B" w14:textId="77777777" w:rsidTr="0027324F">
        <w:trPr>
          <w:trHeight w:val="104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E8C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5B5" w14:textId="77777777" w:rsidR="00D61ED1" w:rsidRDefault="000D22E6">
            <w:pPr>
              <w:spacing w:before="240"/>
            </w:pPr>
            <w:r>
              <w:t>Este caso de uso tem como função permitir ao Operador e ao Cliente visualizar as promoções disponíveis</w:t>
            </w:r>
          </w:p>
        </w:tc>
      </w:tr>
      <w:tr w:rsidR="00D61ED1" w14:paraId="5EF9C5D7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E787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Pré-Condição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0760" w14:textId="77777777" w:rsidR="00D61ED1" w:rsidRDefault="000D22E6">
            <w:pPr>
              <w:spacing w:before="240" w:line="256" w:lineRule="auto"/>
            </w:pPr>
            <w:r>
              <w:t>Ter acesso a internet</w:t>
            </w:r>
          </w:p>
        </w:tc>
      </w:tr>
      <w:tr w:rsidR="00D61ED1" w14:paraId="5CA9B4C3" w14:textId="77777777" w:rsidTr="0027324F">
        <w:trPr>
          <w:trHeight w:val="179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AC63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1F4B" w14:textId="77777777" w:rsidR="00D61ED1" w:rsidRDefault="000D22E6">
            <w:pPr>
              <w:spacing w:before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>O Ator Selecionar opção “Visualizar; Promoções”</w:t>
            </w:r>
          </w:p>
          <w:p w14:paraId="3276451B" w14:textId="77777777" w:rsidR="00D61ED1" w:rsidRDefault="000D22E6">
            <w:pPr>
              <w:spacing w:before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   </w:t>
            </w:r>
            <w:r>
              <w:t>O Ator busca uma promoção;</w:t>
            </w:r>
          </w:p>
          <w:p w14:paraId="7E45F3DF" w14:textId="77777777" w:rsidR="00D61ED1" w:rsidRDefault="000D22E6">
            <w:pPr>
              <w:spacing w:before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   </w:t>
            </w:r>
            <w:r>
              <w:t>O Ator Seleciona opção “Detalhes”.</w:t>
            </w:r>
          </w:p>
        </w:tc>
      </w:tr>
      <w:tr w:rsidR="00D61ED1" w14:paraId="0E76BF76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554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Caminhos Alternativos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0537" w14:textId="77777777" w:rsidR="00D61ED1" w:rsidRDefault="000D22E6">
            <w:pPr>
              <w:spacing w:before="240"/>
            </w:pPr>
            <w:r>
              <w:t>2. a) Promoções não existem.</w:t>
            </w:r>
          </w:p>
        </w:tc>
      </w:tr>
      <w:tr w:rsidR="00D61ED1" w14:paraId="24ECE7DA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95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Pós-Condição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101D" w14:textId="77777777" w:rsidR="00D61ED1" w:rsidRDefault="000D22E6">
            <w:pPr>
              <w:spacing w:before="240"/>
            </w:pPr>
            <w:r>
              <w:t>Contactar um comercial</w:t>
            </w:r>
          </w:p>
        </w:tc>
      </w:tr>
      <w:tr w:rsidR="00D61ED1" w14:paraId="21B4D7FF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5C55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Suplementos ou adornos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F3F4" w14:textId="77777777" w:rsidR="00D61ED1" w:rsidRDefault="000D22E6">
            <w:pPr>
              <w:spacing w:before="240"/>
            </w:pPr>
            <w:r>
              <w:t>-</w:t>
            </w:r>
          </w:p>
        </w:tc>
      </w:tr>
    </w:tbl>
    <w:p w14:paraId="31CF0AF5" w14:textId="77777777" w:rsidR="00D61ED1" w:rsidRDefault="000D22E6">
      <w:pPr>
        <w:spacing w:before="240" w:after="240"/>
      </w:pPr>
      <w:r>
        <w:t xml:space="preserve"> </w:t>
      </w:r>
    </w:p>
    <w:p w14:paraId="317B5BA4" w14:textId="77777777" w:rsidR="0091319A" w:rsidRDefault="000D22E6">
      <w:pPr>
        <w:pStyle w:val="Ttulo2"/>
      </w:pPr>
      <w:bookmarkStart w:id="30" w:name="_77241ff751is" w:colFirst="0" w:colLast="0"/>
      <w:bookmarkEnd w:id="30"/>
      <w:r>
        <w:t xml:space="preserve"> </w:t>
      </w:r>
      <w:bookmarkStart w:id="31" w:name="kix.4v374kpyp6bh" w:colFirst="0" w:colLast="0"/>
      <w:bookmarkEnd w:id="31"/>
    </w:p>
    <w:p w14:paraId="55EFF1EC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EE4311E" w14:textId="647775D2" w:rsidR="00D61ED1" w:rsidRDefault="000D22E6">
      <w:pPr>
        <w:pStyle w:val="Ttulo2"/>
      </w:pPr>
      <w:bookmarkStart w:id="32" w:name="_Toc64014874"/>
      <w:r>
        <w:rPr>
          <w:highlight w:val="white"/>
        </w:rPr>
        <w:lastRenderedPageBreak/>
        <w:t>Caso de Uso “</w:t>
      </w:r>
      <w:r>
        <w:t>Atualizar os dados do cliente"</w:t>
      </w:r>
      <w:bookmarkEnd w:id="32"/>
    </w:p>
    <w:p w14:paraId="433D3D1D" w14:textId="77777777" w:rsidR="00D61ED1" w:rsidRDefault="00D61ED1">
      <w:pPr>
        <w:spacing w:before="240" w:after="240"/>
      </w:pPr>
    </w:p>
    <w:tbl>
      <w:tblPr>
        <w:tblStyle w:val="TabelacomGrelha"/>
        <w:tblW w:w="8865" w:type="dxa"/>
        <w:tblLayout w:type="fixed"/>
        <w:tblLook w:val="0600" w:firstRow="0" w:lastRow="0" w:firstColumn="0" w:lastColumn="0" w:noHBand="1" w:noVBand="1"/>
      </w:tblPr>
      <w:tblGrid>
        <w:gridCol w:w="2895"/>
        <w:gridCol w:w="5970"/>
      </w:tblGrid>
      <w:tr w:rsidR="00D61ED1" w14:paraId="55E9C972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1F5E6D0F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70" w:type="dxa"/>
          </w:tcPr>
          <w:p w14:paraId="048AA508" w14:textId="77777777" w:rsidR="00D61ED1" w:rsidRPr="0027324F" w:rsidRDefault="000D22E6">
            <w:pPr>
              <w:spacing w:before="240"/>
              <w:jc w:val="both"/>
              <w:rPr>
                <w:b/>
                <w:color w:val="000000" w:themeColor="text1"/>
              </w:rPr>
            </w:pPr>
            <w:r w:rsidRPr="0027324F">
              <w:rPr>
                <w:b/>
                <w:color w:val="000000" w:themeColor="text1"/>
              </w:rPr>
              <w:t>Atualizar os dados do cliente</w:t>
            </w:r>
          </w:p>
        </w:tc>
      </w:tr>
      <w:tr w:rsidR="00D61ED1" w14:paraId="6C56BACC" w14:textId="77777777" w:rsidTr="0091319A">
        <w:trPr>
          <w:trHeight w:val="77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4E1F455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70" w:type="dxa"/>
          </w:tcPr>
          <w:p w14:paraId="6B671327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Este caso de uso tem como objetivo descrever o processo de atualização de dados de um cliente</w:t>
            </w:r>
          </w:p>
        </w:tc>
      </w:tr>
      <w:tr w:rsidR="00D61ED1" w14:paraId="7C0EC7BC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56491939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70" w:type="dxa"/>
          </w:tcPr>
          <w:p w14:paraId="4D5975F3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Login Válido</w:t>
            </w:r>
          </w:p>
        </w:tc>
      </w:tr>
      <w:tr w:rsidR="00D61ED1" w14:paraId="7479C4F3" w14:textId="77777777" w:rsidTr="0091319A">
        <w:trPr>
          <w:trHeight w:val="25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5E117D0B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70" w:type="dxa"/>
          </w:tcPr>
          <w:p w14:paraId="5FF6F1AD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1.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ator seleciona a opção atualizar dados do cliente</w:t>
            </w:r>
          </w:p>
          <w:p w14:paraId="1FA25C28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2.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sistema apresenta uma listagem de dados que podem ser atualizados</w:t>
            </w:r>
          </w:p>
          <w:p w14:paraId="32B629FF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ator atualiza os dados (nome, data de nascimento, NIF, código-postal, contato telefónico e email).</w:t>
            </w:r>
          </w:p>
          <w:p w14:paraId="1175EFB6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4.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sistema atualiza os dados do cliente.</w:t>
            </w:r>
          </w:p>
        </w:tc>
      </w:tr>
      <w:tr w:rsidR="00D61ED1" w14:paraId="251AC28F" w14:textId="77777777" w:rsidTr="0091319A">
        <w:trPr>
          <w:trHeight w:val="386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7E858214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Alternativo</w:t>
            </w:r>
          </w:p>
        </w:tc>
        <w:tc>
          <w:tcPr>
            <w:tcW w:w="5970" w:type="dxa"/>
          </w:tcPr>
          <w:p w14:paraId="62DC375E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1a) Login inválido;</w:t>
            </w:r>
          </w:p>
          <w:p w14:paraId="354505F6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3a) Erro na introdução do nome;</w:t>
            </w:r>
          </w:p>
          <w:p w14:paraId="34028F07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3b) Erro na data de nascimento;</w:t>
            </w:r>
          </w:p>
          <w:p w14:paraId="6135BF28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3c) NIF inválido;</w:t>
            </w:r>
          </w:p>
          <w:p w14:paraId="65F34389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3d) Erro no código-postal;</w:t>
            </w:r>
          </w:p>
          <w:p w14:paraId="4072CF16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3e) Contato telefónico inválido ou associado a outro cliente;</w:t>
            </w:r>
          </w:p>
          <w:p w14:paraId="0F7F638D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3f) Erro no email.</w:t>
            </w:r>
          </w:p>
        </w:tc>
      </w:tr>
      <w:tr w:rsidR="00D61ED1" w14:paraId="3501D55C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EA6B37B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Pós-condições</w:t>
            </w:r>
          </w:p>
        </w:tc>
        <w:tc>
          <w:tcPr>
            <w:tcW w:w="5970" w:type="dxa"/>
          </w:tcPr>
          <w:p w14:paraId="2C402CC2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 xml:space="preserve"> </w:t>
            </w:r>
          </w:p>
        </w:tc>
      </w:tr>
      <w:tr w:rsidR="00D61ED1" w14:paraId="610DC9E1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2262FDD2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70" w:type="dxa"/>
          </w:tcPr>
          <w:p w14:paraId="4AB01B22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 xml:space="preserve"> </w:t>
            </w:r>
          </w:p>
        </w:tc>
      </w:tr>
    </w:tbl>
    <w:p w14:paraId="6906B778" w14:textId="77777777" w:rsidR="00D61ED1" w:rsidRDefault="000D22E6">
      <w:pPr>
        <w:spacing w:before="240" w:after="240"/>
      </w:pPr>
      <w:r>
        <w:t xml:space="preserve"> </w:t>
      </w:r>
    </w:p>
    <w:p w14:paraId="13ABAFD9" w14:textId="77777777" w:rsidR="0091319A" w:rsidRDefault="000D22E6">
      <w:pPr>
        <w:pStyle w:val="Ttulo2"/>
      </w:pPr>
      <w:bookmarkStart w:id="33" w:name="_hlqyei5jn6y9" w:colFirst="0" w:colLast="0"/>
      <w:bookmarkEnd w:id="33"/>
      <w:r>
        <w:t xml:space="preserve"> </w:t>
      </w:r>
      <w:bookmarkStart w:id="34" w:name="kix.gr2f4lwsrxe" w:colFirst="0" w:colLast="0"/>
      <w:bookmarkEnd w:id="34"/>
    </w:p>
    <w:p w14:paraId="77EBB84B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41B964AA" w14:textId="3C85E695" w:rsidR="00D61ED1" w:rsidRDefault="000D22E6">
      <w:pPr>
        <w:pStyle w:val="Ttulo2"/>
      </w:pPr>
      <w:bookmarkStart w:id="35" w:name="_Toc64014875"/>
      <w:r>
        <w:rPr>
          <w:highlight w:val="white"/>
        </w:rPr>
        <w:lastRenderedPageBreak/>
        <w:t>Caso de Uso “</w:t>
      </w:r>
      <w:r>
        <w:t>Visualizar os dados dos clientes"</w:t>
      </w:r>
      <w:bookmarkEnd w:id="35"/>
    </w:p>
    <w:p w14:paraId="0057A115" w14:textId="77777777" w:rsidR="00D61ED1" w:rsidRDefault="00D61ED1">
      <w:pPr>
        <w:spacing w:before="240" w:after="240"/>
      </w:pPr>
    </w:p>
    <w:tbl>
      <w:tblPr>
        <w:tblStyle w:val="TabelacomGrelha"/>
        <w:tblW w:w="8865" w:type="dxa"/>
        <w:tblLayout w:type="fixed"/>
        <w:tblLook w:val="0600" w:firstRow="0" w:lastRow="0" w:firstColumn="0" w:lastColumn="0" w:noHBand="1" w:noVBand="1"/>
      </w:tblPr>
      <w:tblGrid>
        <w:gridCol w:w="2895"/>
        <w:gridCol w:w="5970"/>
      </w:tblGrid>
      <w:tr w:rsidR="00D61ED1" w14:paraId="02FED657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CCB5581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70" w:type="dxa"/>
          </w:tcPr>
          <w:p w14:paraId="5F9C1C84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Visualizar os dados dos clientes</w:t>
            </w:r>
          </w:p>
        </w:tc>
      </w:tr>
      <w:tr w:rsidR="00D61ED1" w14:paraId="103AA6AD" w14:textId="77777777" w:rsidTr="0091319A">
        <w:trPr>
          <w:trHeight w:val="77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57167AE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70" w:type="dxa"/>
          </w:tcPr>
          <w:p w14:paraId="6AA327CC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Este caso de uso tem como objetivo descrever o processo de visualizar os dados dos clientes.</w:t>
            </w:r>
          </w:p>
        </w:tc>
      </w:tr>
      <w:tr w:rsidR="00D61ED1" w14:paraId="765EDF31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51902C8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70" w:type="dxa"/>
          </w:tcPr>
          <w:p w14:paraId="1B8C748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Login Válido</w:t>
            </w:r>
          </w:p>
        </w:tc>
      </w:tr>
      <w:tr w:rsidR="00D61ED1" w14:paraId="6A0B0F6C" w14:textId="77777777" w:rsidTr="0091319A">
        <w:trPr>
          <w:trHeight w:val="234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0A54294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70" w:type="dxa"/>
          </w:tcPr>
          <w:p w14:paraId="4EF7F145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1.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ator seleciona a opção visualizar dados do cliente</w:t>
            </w:r>
          </w:p>
          <w:p w14:paraId="18EFC52D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2.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sistema apresenta os dados do cliente (nome, data de nascimento, NIF, código-postal, contato telefónico e email).</w:t>
            </w:r>
          </w:p>
          <w:p w14:paraId="416C1269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ator consulta os dados (nome, data de nascimento, NIF, código-postal, contato telefónico e email).</w:t>
            </w:r>
          </w:p>
        </w:tc>
      </w:tr>
      <w:tr w:rsidR="00D61ED1" w14:paraId="7E6D902C" w14:textId="77777777" w:rsidTr="0091319A">
        <w:trPr>
          <w:trHeight w:val="386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455B94CD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Alternativo</w:t>
            </w:r>
          </w:p>
        </w:tc>
        <w:tc>
          <w:tcPr>
            <w:tcW w:w="5970" w:type="dxa"/>
          </w:tcPr>
          <w:p w14:paraId="65684BE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1a) Login inválido;</w:t>
            </w:r>
          </w:p>
          <w:p w14:paraId="6D347EB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3a) Nome do cliente não encontrado;</w:t>
            </w:r>
          </w:p>
          <w:p w14:paraId="11EDE2E3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3b) Data de nascimento não inserida;</w:t>
            </w:r>
          </w:p>
          <w:p w14:paraId="6E25DF20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3c) NIF inválido;</w:t>
            </w:r>
          </w:p>
          <w:p w14:paraId="3DEDC576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3d) Erro no código-postal;</w:t>
            </w:r>
          </w:p>
          <w:p w14:paraId="65BD1D00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3e) Contato telefónico inválido ou associado a outro cliente;</w:t>
            </w:r>
          </w:p>
          <w:p w14:paraId="230E80BD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3f) Email não inserido.</w:t>
            </w:r>
          </w:p>
        </w:tc>
      </w:tr>
      <w:tr w:rsidR="00D61ED1" w14:paraId="4BE72D74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4C40ED0E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Pós-condições</w:t>
            </w:r>
          </w:p>
        </w:tc>
        <w:tc>
          <w:tcPr>
            <w:tcW w:w="5970" w:type="dxa"/>
          </w:tcPr>
          <w:p w14:paraId="71D322B3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 xml:space="preserve"> </w:t>
            </w:r>
          </w:p>
        </w:tc>
      </w:tr>
      <w:tr w:rsidR="00D61ED1" w14:paraId="5F19FA4A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7EC7A1DD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70" w:type="dxa"/>
          </w:tcPr>
          <w:p w14:paraId="4B999C9C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 xml:space="preserve"> </w:t>
            </w:r>
          </w:p>
        </w:tc>
      </w:tr>
    </w:tbl>
    <w:p w14:paraId="02A3DF20" w14:textId="77777777" w:rsidR="00D61ED1" w:rsidRDefault="000D22E6">
      <w:pPr>
        <w:spacing w:before="240" w:after="240"/>
      </w:pPr>
      <w:r>
        <w:t xml:space="preserve"> </w:t>
      </w:r>
    </w:p>
    <w:p w14:paraId="63B373DD" w14:textId="77777777" w:rsidR="00D61ED1" w:rsidRDefault="00D61ED1">
      <w:pPr>
        <w:spacing w:before="240" w:after="240"/>
      </w:pPr>
    </w:p>
    <w:p w14:paraId="7670C9B0" w14:textId="77777777" w:rsidR="00D61ED1" w:rsidRDefault="000D22E6">
      <w:pPr>
        <w:spacing w:before="240" w:after="240"/>
      </w:pPr>
      <w:r>
        <w:t xml:space="preserve"> </w:t>
      </w:r>
    </w:p>
    <w:p w14:paraId="5FF66510" w14:textId="77777777" w:rsidR="00D61ED1" w:rsidRDefault="000D22E6">
      <w:pPr>
        <w:spacing w:before="240" w:after="240"/>
      </w:pPr>
      <w:r>
        <w:t xml:space="preserve"> </w:t>
      </w:r>
    </w:p>
    <w:p w14:paraId="0A900808" w14:textId="77777777" w:rsidR="00D61ED1" w:rsidRDefault="000D22E6">
      <w:pPr>
        <w:spacing w:before="240" w:after="240"/>
      </w:pPr>
      <w:r>
        <w:t xml:space="preserve"> </w:t>
      </w:r>
    </w:p>
    <w:p w14:paraId="5290DFFD" w14:textId="77777777" w:rsidR="00D61ED1" w:rsidRDefault="000D22E6">
      <w:pPr>
        <w:spacing w:before="240" w:after="240"/>
      </w:pPr>
      <w:r>
        <w:t xml:space="preserve"> </w:t>
      </w:r>
    </w:p>
    <w:p w14:paraId="1AEDD8E2" w14:textId="77777777" w:rsidR="00D61ED1" w:rsidRDefault="000D22E6">
      <w:pPr>
        <w:spacing w:before="240" w:after="240"/>
      </w:pPr>
      <w:r>
        <w:t xml:space="preserve"> </w:t>
      </w:r>
    </w:p>
    <w:p w14:paraId="31A62620" w14:textId="77777777" w:rsidR="00D61ED1" w:rsidRDefault="000D22E6">
      <w:pPr>
        <w:spacing w:before="240" w:after="240"/>
      </w:pPr>
      <w:r>
        <w:lastRenderedPageBreak/>
        <w:t xml:space="preserve"> </w:t>
      </w:r>
    </w:p>
    <w:p w14:paraId="4E11732A" w14:textId="77777777" w:rsidR="00D61ED1" w:rsidRDefault="000D22E6">
      <w:pPr>
        <w:spacing w:before="240" w:after="240"/>
      </w:pPr>
      <w:r>
        <w:t xml:space="preserve"> </w:t>
      </w:r>
    </w:p>
    <w:p w14:paraId="0E7BEE6C" w14:textId="77777777" w:rsidR="00D61ED1" w:rsidRDefault="000D22E6">
      <w:pPr>
        <w:spacing w:before="240" w:after="240"/>
      </w:pPr>
      <w:r>
        <w:t xml:space="preserve"> </w:t>
      </w:r>
    </w:p>
    <w:p w14:paraId="437668BF" w14:textId="77777777" w:rsidR="00D61ED1" w:rsidRDefault="000D22E6">
      <w:pPr>
        <w:spacing w:before="240" w:after="240"/>
      </w:pPr>
      <w:r>
        <w:t xml:space="preserve"> </w:t>
      </w:r>
    </w:p>
    <w:p w14:paraId="309D341D" w14:textId="77777777" w:rsidR="00D61ED1" w:rsidRDefault="000D22E6">
      <w:pPr>
        <w:spacing w:before="240" w:after="240"/>
      </w:pPr>
      <w:r>
        <w:t xml:space="preserve"> </w:t>
      </w:r>
    </w:p>
    <w:sectPr w:rsidR="00D61ED1" w:rsidSect="0027324F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0B7DA" w14:textId="77777777" w:rsidR="008810A1" w:rsidRDefault="008810A1">
      <w:pPr>
        <w:spacing w:line="240" w:lineRule="auto"/>
      </w:pPr>
      <w:r>
        <w:separator/>
      </w:r>
    </w:p>
  </w:endnote>
  <w:endnote w:type="continuationSeparator" w:id="0">
    <w:p w14:paraId="5C0A3549" w14:textId="77777777" w:rsidR="008810A1" w:rsidRDefault="00881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EA24C" w14:textId="77777777" w:rsidR="008810A1" w:rsidRDefault="008810A1">
      <w:pPr>
        <w:spacing w:line="240" w:lineRule="auto"/>
      </w:pPr>
      <w:r>
        <w:separator/>
      </w:r>
    </w:p>
  </w:footnote>
  <w:footnote w:type="continuationSeparator" w:id="0">
    <w:p w14:paraId="4B361EE1" w14:textId="77777777" w:rsidR="008810A1" w:rsidRDefault="00881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25A6D" w14:textId="6B4C48D4" w:rsidR="0027324F" w:rsidRDefault="0027324F">
    <w:pPr>
      <w:pStyle w:val="Cabealho"/>
    </w:pPr>
    <w:r w:rsidRPr="0027324F">
      <w:rPr>
        <w:noProof/>
      </w:rPr>
      <w:drawing>
        <wp:anchor distT="0" distB="0" distL="114300" distR="114300" simplePos="0" relativeHeight="251659264" behindDoc="1" locked="0" layoutInCell="1" allowOverlap="1" wp14:anchorId="49C81812" wp14:editId="00128080">
          <wp:simplePos x="0" y="0"/>
          <wp:positionH relativeFrom="column">
            <wp:posOffset>365760</wp:posOffset>
          </wp:positionH>
          <wp:positionV relativeFrom="paragraph">
            <wp:posOffset>-212725</wp:posOffset>
          </wp:positionV>
          <wp:extent cx="1540510" cy="514350"/>
          <wp:effectExtent l="0" t="0" r="2540" b="0"/>
          <wp:wrapNone/>
          <wp:docPr id="197" name="Imagem 197" descr="Candidaturas para o UPSkill encerram a 8 de ago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didaturas para o UPSkill encerram a 8 de agos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324F">
      <w:rPr>
        <w:noProof/>
      </w:rPr>
      <w:drawing>
        <wp:anchor distT="0" distB="0" distL="114300" distR="114300" simplePos="0" relativeHeight="251660288" behindDoc="1" locked="0" layoutInCell="1" allowOverlap="1" wp14:anchorId="50531847" wp14:editId="1E38B207">
          <wp:simplePos x="0" y="0"/>
          <wp:positionH relativeFrom="column">
            <wp:posOffset>3439160</wp:posOffset>
          </wp:positionH>
          <wp:positionV relativeFrom="paragraph">
            <wp:posOffset>-373380</wp:posOffset>
          </wp:positionV>
          <wp:extent cx="1803189" cy="817799"/>
          <wp:effectExtent l="0" t="0" r="6985" b="1905"/>
          <wp:wrapNone/>
          <wp:docPr id="198" name="Imagem 198" descr="Logotipo 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I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189" cy="817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89F"/>
    <w:multiLevelType w:val="multilevel"/>
    <w:tmpl w:val="8FFC2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A2371"/>
    <w:multiLevelType w:val="multilevel"/>
    <w:tmpl w:val="B04CE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24D8E"/>
    <w:multiLevelType w:val="multilevel"/>
    <w:tmpl w:val="FFB43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BD509B"/>
    <w:multiLevelType w:val="multilevel"/>
    <w:tmpl w:val="2FB4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D1"/>
    <w:rsid w:val="000D22E6"/>
    <w:rsid w:val="0027324F"/>
    <w:rsid w:val="002D4441"/>
    <w:rsid w:val="003909DE"/>
    <w:rsid w:val="005A5EB3"/>
    <w:rsid w:val="00797728"/>
    <w:rsid w:val="008810A1"/>
    <w:rsid w:val="0091319A"/>
    <w:rsid w:val="00A66F3E"/>
    <w:rsid w:val="00D61ED1"/>
    <w:rsid w:val="00E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A423"/>
  <w15:docId w15:val="{21E1CA96-2B35-4DEB-992B-C6FDF3B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27324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324F"/>
  </w:style>
  <w:style w:type="paragraph" w:styleId="Rodap">
    <w:name w:val="footer"/>
    <w:basedOn w:val="Normal"/>
    <w:link w:val="RodapCarter"/>
    <w:uiPriority w:val="99"/>
    <w:unhideWhenUsed/>
    <w:rsid w:val="0027324F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324F"/>
  </w:style>
  <w:style w:type="table" w:styleId="TabelacomGrelha">
    <w:name w:val="Table Grid"/>
    <w:basedOn w:val="Tabelanormal"/>
    <w:uiPriority w:val="39"/>
    <w:rsid w:val="002732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9131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91319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13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F10A-F967-4561-98F3-E8A6FD8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2447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Gameiro</cp:lastModifiedBy>
  <cp:revision>8</cp:revision>
  <cp:lastPrinted>2021-02-15T12:09:00Z</cp:lastPrinted>
  <dcterms:created xsi:type="dcterms:W3CDTF">2021-02-12T09:16:00Z</dcterms:created>
  <dcterms:modified xsi:type="dcterms:W3CDTF">2021-02-15T12:09:00Z</dcterms:modified>
</cp:coreProperties>
</file>