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164407"/>
        <w:docPartObj>
          <w:docPartGallery w:val="Cover Pages"/>
          <w:docPartUnique/>
        </w:docPartObj>
      </w:sdtPr>
      <w:sdtContent>
        <w:p w14:paraId="4F4D2C9B" w14:textId="150F246F" w:rsidR="00692769" w:rsidRDefault="0069276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DFB4F4" wp14:editId="522DE6E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n-AU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98C4CD" w14:textId="15B23336" w:rsidR="00692769" w:rsidRPr="00692769" w:rsidRDefault="0069276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AU"/>
                                      </w:rPr>
                                    </w:pPr>
                                    <w:r w:rsidRPr="0069276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AU"/>
                                      </w:rPr>
                                      <w:t>SDS Resource Management Database Design Pro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AU"/>
                                      </w:rPr>
                                      <w:t>ject</w:t>
                                    </w:r>
                                  </w:p>
                                </w:sdtContent>
                              </w:sdt>
                              <w:p w14:paraId="27C2BF32" w14:textId="77777777" w:rsidR="00692769" w:rsidRPr="00692769" w:rsidRDefault="0069276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2DA904" w14:textId="197305F5" w:rsidR="00692769" w:rsidRDefault="000906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By Patrick Hol</w:t>
                                    </w:r>
                                    <w:r w:rsidR="00C9179E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5DFB4F4"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n-AU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98C4CD" w14:textId="15B23336" w:rsidR="00692769" w:rsidRPr="00692769" w:rsidRDefault="0069276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AU"/>
                                </w:rPr>
                              </w:pPr>
                              <w:r w:rsidRPr="0069276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AU"/>
                                </w:rPr>
                                <w:t>SDS Resource Management Database Design Pro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AU"/>
                                </w:rPr>
                                <w:t>ject</w:t>
                              </w:r>
                            </w:p>
                          </w:sdtContent>
                        </w:sdt>
                        <w:p w14:paraId="27C2BF32" w14:textId="77777777" w:rsidR="00692769" w:rsidRPr="00692769" w:rsidRDefault="0069276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52DA904" w14:textId="197305F5" w:rsidR="00692769" w:rsidRDefault="000906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By Patrick Hol</w:t>
                              </w:r>
                              <w:r w:rsidR="00C9179E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6002C32" wp14:editId="0FAC52C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287D80D" w14:textId="58DB6724" w:rsidR="00692769" w:rsidRDefault="0009061E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Assignment </w:t>
                                    </w:r>
                                    <w:r w:rsidR="00AC6FB6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6002C32" id="Rectangle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287D80D" w14:textId="58DB6724" w:rsidR="00692769" w:rsidRDefault="0009061E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Assignment </w:t>
                              </w:r>
                              <w:r w:rsidR="00AC6FB6">
                                <w:rPr>
                                  <w:rFonts w:cstheme="minorBid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EB521D4" w14:textId="77777777" w:rsidR="00692769" w:rsidRDefault="00692769"/>
        <w:p w14:paraId="3C03D2C7" w14:textId="60F17E1A" w:rsidR="00692769" w:rsidRDefault="00692769">
          <w:r>
            <w:br w:type="page"/>
          </w:r>
        </w:p>
      </w:sdtContent>
    </w:sdt>
    <w:p w14:paraId="0126B5AD" w14:textId="3845F6EE" w:rsidR="00864891" w:rsidRDefault="00864891">
      <w:r>
        <w:rPr>
          <w:noProof/>
          <w:lang w:eastAsia="en-AU"/>
        </w:rPr>
        <w:lastRenderedPageBreak/>
        <w:drawing>
          <wp:inline distT="0" distB="0" distL="0" distR="0" wp14:anchorId="486EE6E0" wp14:editId="706A4780">
            <wp:extent cx="5734050" cy="789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12BB" w14:textId="7B798D17" w:rsidR="00864891" w:rsidRDefault="0086489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420296774"/>
        <w:docPartObj>
          <w:docPartGallery w:val="Table of Contents"/>
          <w:docPartUnique/>
        </w:docPartObj>
      </w:sdtPr>
      <w:sdtContent>
        <w:p w14:paraId="76BBF0B0" w14:textId="1A502FBB" w:rsidR="007F5550" w:rsidRDefault="007F5550">
          <w:pPr>
            <w:pStyle w:val="TOCHeading"/>
          </w:pPr>
          <w:r>
            <w:t>Table of Contents</w:t>
          </w:r>
        </w:p>
        <w:p w14:paraId="2DEA1C90" w14:textId="541D5D2A" w:rsidR="000B2A33" w:rsidRDefault="7F9349B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 w:rsidR="007F5550">
            <w:instrText>TOC \o "1-3" \h \z \u</w:instrText>
          </w:r>
          <w:r>
            <w:fldChar w:fldCharType="separate"/>
          </w:r>
          <w:hyperlink w:anchor="_Toc116934851" w:history="1">
            <w:r w:rsidR="000B2A33" w:rsidRPr="00216738">
              <w:rPr>
                <w:rStyle w:val="Hyperlink"/>
                <w:noProof/>
              </w:rPr>
              <w:t>1.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Reflection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95690A4" w14:textId="23F0F9B0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852" w:history="1">
            <w:r w:rsidR="000B2A33" w:rsidRPr="00216738">
              <w:rPr>
                <w:rStyle w:val="Hyperlink"/>
                <w:noProof/>
              </w:rPr>
              <w:t>2.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Requirement Specification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8F78C43" w14:textId="546753BB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53" w:history="1">
            <w:r w:rsidR="000B2A33" w:rsidRPr="00216738">
              <w:rPr>
                <w:rStyle w:val="Hyperlink"/>
                <w:noProof/>
              </w:rPr>
              <w:t>2.1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Data Requirements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BCCD862" w14:textId="1B278457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4" w:history="1">
            <w:r w:rsidR="000B2A33" w:rsidRPr="00216738">
              <w:rPr>
                <w:rStyle w:val="Hyperlink"/>
                <w:noProof/>
              </w:rPr>
              <w:t>2.1.1 Member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C95EC9C" w14:textId="0ECD0653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5" w:history="1">
            <w:r w:rsidR="000B2A33" w:rsidRPr="00216738">
              <w:rPr>
                <w:rStyle w:val="Hyperlink"/>
                <w:noProof/>
              </w:rPr>
              <w:t>2.1.2 Staff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EA301AD" w14:textId="1F6C5DE6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6" w:history="1">
            <w:r w:rsidR="000B2A33" w:rsidRPr="00216738">
              <w:rPr>
                <w:rStyle w:val="Hyperlink"/>
                <w:noProof/>
              </w:rPr>
              <w:t>2.1.3 Student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E841DFE" w14:textId="3F063025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7" w:history="1">
            <w:r w:rsidR="000B2A33" w:rsidRPr="00216738">
              <w:rPr>
                <w:rStyle w:val="Hyperlink"/>
                <w:noProof/>
              </w:rPr>
              <w:t>2.1.4 StudentCourseOffering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D7F7271" w14:textId="279F5D84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8" w:history="1">
            <w:r w:rsidR="000B2A33" w:rsidRPr="00216738">
              <w:rPr>
                <w:rStyle w:val="Hyperlink"/>
                <w:noProof/>
              </w:rPr>
              <w:t>2.1.5 CourseOfferingPrivilege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D56125E" w14:textId="69B70AD5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59" w:history="1">
            <w:r w:rsidR="000B2A33" w:rsidRPr="00216738">
              <w:rPr>
                <w:rStyle w:val="Hyperlink"/>
                <w:noProof/>
              </w:rPr>
              <w:t>2.1.6 Resource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_Toc116934859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A0B9EA1" w14:textId="624BC7E4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0" w:history="1">
            <w:r w:rsidR="000B2A33" w:rsidRPr="00216738">
              <w:rPr>
                <w:rStyle w:val="Hyperlink"/>
                <w:noProof/>
              </w:rPr>
              <w:t>2.1.7 Moveable Resource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AD15157" w14:textId="24B7FEA9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1" w:history="1">
            <w:r w:rsidR="000B2A33" w:rsidRPr="00216738">
              <w:rPr>
                <w:rStyle w:val="Hyperlink"/>
                <w:noProof/>
              </w:rPr>
              <w:t>2.1.8 Immovable Resource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B2A620D" w14:textId="7CA4D773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2" w:history="1">
            <w:r w:rsidR="000B2A33" w:rsidRPr="00216738">
              <w:rPr>
                <w:rStyle w:val="Hyperlink"/>
                <w:noProof/>
              </w:rPr>
              <w:t>2.1.9 Location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40078B3" w14:textId="73759C86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3" w:history="1">
            <w:r w:rsidR="000B2A33" w:rsidRPr="00216738">
              <w:rPr>
                <w:rStyle w:val="Hyperlink"/>
                <w:noProof/>
              </w:rPr>
              <w:t>2.1.10 Category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12314B1" w14:textId="71F46886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4" w:history="1">
            <w:r w:rsidR="000B2A33" w:rsidRPr="00216738">
              <w:rPr>
                <w:rStyle w:val="Hyperlink"/>
                <w:noProof/>
              </w:rPr>
              <w:t>2.1.11 Loan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9DD7D7A" w14:textId="2DA59AE6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5" w:history="1">
            <w:r w:rsidR="000B2A33" w:rsidRPr="00216738">
              <w:rPr>
                <w:rStyle w:val="Hyperlink"/>
                <w:noProof/>
              </w:rPr>
              <w:t>2.1.12 Acquisition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1238D7C" w14:textId="0AB45FA5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66" w:history="1">
            <w:r w:rsidR="000B2A33" w:rsidRPr="00216738">
              <w:rPr>
                <w:rStyle w:val="Hyperlink"/>
                <w:noProof/>
              </w:rPr>
              <w:t>2.1.13 Reservation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BF7918E" w14:textId="398D21B5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67" w:history="1">
            <w:r w:rsidR="000B2A33" w:rsidRPr="00216738">
              <w:rPr>
                <w:rStyle w:val="Hyperlink"/>
                <w:noProof/>
              </w:rPr>
              <w:t>2.2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Transaction Requirements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397E7AE" w14:textId="1338D0AE" w:rsidR="000B2A33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116934868" w:history="1">
            <w:r w:rsidR="000B2A33" w:rsidRPr="00216738">
              <w:rPr>
                <w:rStyle w:val="Hyperlink"/>
                <w:noProof/>
              </w:rPr>
              <w:t>2.2.1.1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Data Manipulation Operations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59FB1B0" w14:textId="705B1681" w:rsidR="000B2A33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116934869" w:history="1">
            <w:r w:rsidR="000B2A33" w:rsidRPr="00216738">
              <w:rPr>
                <w:rStyle w:val="Hyperlink"/>
                <w:noProof/>
              </w:rPr>
              <w:t>2.2.1.2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Data Queries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_Toc116934869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A707E9D" w14:textId="01E20075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70" w:history="1">
            <w:r w:rsidR="000B2A33" w:rsidRPr="00216738">
              <w:rPr>
                <w:rStyle w:val="Hyperlink"/>
                <w:noProof/>
              </w:rPr>
              <w:t>2.3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Business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8B6000F" w14:textId="5FBD0679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71" w:history="1">
            <w:r w:rsidR="000B2A33" w:rsidRPr="00216738">
              <w:rPr>
                <w:rStyle w:val="Hyperlink"/>
                <w:noProof/>
              </w:rPr>
              <w:t>2.3.1 Student Member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92D340A" w14:textId="0D0BA853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72" w:history="1">
            <w:r w:rsidR="000B2A33" w:rsidRPr="00216738">
              <w:rPr>
                <w:rStyle w:val="Hyperlink"/>
                <w:noProof/>
              </w:rPr>
              <w:t>2.3.2 Staff Member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6322F63" w14:textId="332087D8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73" w:history="1">
            <w:r w:rsidR="000B2A33" w:rsidRPr="00216738">
              <w:rPr>
                <w:rStyle w:val="Hyperlink"/>
                <w:noProof/>
              </w:rPr>
              <w:t>2.3.3 Loaning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E50B4F2" w14:textId="069340F5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74" w:history="1">
            <w:r w:rsidR="000B2A33" w:rsidRPr="00216738">
              <w:rPr>
                <w:rStyle w:val="Hyperlink"/>
                <w:noProof/>
              </w:rPr>
              <w:t>2.3.4 StudentCourseOffering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93A626F" w14:textId="052D3317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75" w:history="1">
            <w:r w:rsidR="000B2A33" w:rsidRPr="00216738">
              <w:rPr>
                <w:rStyle w:val="Hyperlink"/>
                <w:noProof/>
              </w:rPr>
              <w:t>2.3.4 Reservation Rules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FDF10D7" w14:textId="462160A4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876" w:history="1">
            <w:r w:rsidR="000B2A33" w:rsidRPr="00216738">
              <w:rPr>
                <w:rStyle w:val="Hyperlink"/>
                <w:noProof/>
              </w:rPr>
              <w:t>3.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EER Diagram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10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B96041E" w14:textId="1872CCE1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877" w:history="1">
            <w:r w:rsidR="000B2A33" w:rsidRPr="00216738">
              <w:rPr>
                <w:rStyle w:val="Hyperlink"/>
                <w:noProof/>
              </w:rPr>
              <w:t>4.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Data Dictionary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11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528979E" w14:textId="11B04E63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78" w:history="1">
            <w:r w:rsidR="000B2A33" w:rsidRPr="00216738">
              <w:rPr>
                <w:rStyle w:val="Hyperlink"/>
                <w:noProof/>
              </w:rPr>
              <w:t>4.1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Entity Types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11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14D3C06" w14:textId="044718C6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79" w:history="1">
            <w:r w:rsidR="000B2A33" w:rsidRPr="00216738">
              <w:rPr>
                <w:rStyle w:val="Hyperlink"/>
                <w:noProof/>
              </w:rPr>
              <w:t>4.2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Relationship Types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_Toc116934879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12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B0491CA" w14:textId="79EA4318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880" w:history="1">
            <w:r w:rsidR="000B2A33" w:rsidRPr="00216738">
              <w:rPr>
                <w:rStyle w:val="Hyperlink"/>
                <w:noProof/>
              </w:rPr>
              <w:t>4.3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Attributes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12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959C388" w14:textId="0D0C2670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881" w:history="1">
            <w:r w:rsidR="000B2A33" w:rsidRPr="00216738">
              <w:rPr>
                <w:rStyle w:val="Hyperlink"/>
                <w:noProof/>
              </w:rPr>
              <w:t>5.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Relation Model (Pre-Normalisation)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3AF0762" w14:textId="54EDB0C8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2" w:history="1">
            <w:r w:rsidR="000B2A33" w:rsidRPr="00216738">
              <w:rPr>
                <w:rStyle w:val="Hyperlink"/>
                <w:noProof/>
              </w:rPr>
              <w:t>5.1 Member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CBAFF50" w14:textId="00C1DD5E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3" w:history="1">
            <w:r w:rsidR="000B2A33" w:rsidRPr="00216738">
              <w:rPr>
                <w:rStyle w:val="Hyperlink"/>
                <w:noProof/>
              </w:rPr>
              <w:t>5.2 Staff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CE16930" w14:textId="33F992A5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4" w:history="1">
            <w:r w:rsidR="000B2A33" w:rsidRPr="00216738">
              <w:rPr>
                <w:rStyle w:val="Hyperlink"/>
                <w:noProof/>
              </w:rPr>
              <w:t>5.3 Student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E8D616D" w14:textId="4E5CAE2C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5" w:history="1">
            <w:r w:rsidR="000B2A33" w:rsidRPr="00216738">
              <w:rPr>
                <w:rStyle w:val="Hyperlink"/>
                <w:noProof/>
              </w:rPr>
              <w:t>5.4 Reservation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0DF90B4" w14:textId="6C9A1B48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6" w:history="1">
            <w:r w:rsidR="000B2A33" w:rsidRPr="00216738">
              <w:rPr>
                <w:rStyle w:val="Hyperlink"/>
                <w:noProof/>
              </w:rPr>
              <w:t>5.5 Loan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BBF17D7" w14:textId="05D8262F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7" w:history="1">
            <w:r w:rsidR="000B2A33" w:rsidRPr="00216738">
              <w:rPr>
                <w:rStyle w:val="Hyperlink"/>
                <w:noProof/>
              </w:rPr>
              <w:t>5.6 Acquisition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16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D0273C3" w14:textId="4C6BB8AF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8" w:history="1">
            <w:r w:rsidR="000B2A33" w:rsidRPr="00216738">
              <w:rPr>
                <w:rStyle w:val="Hyperlink"/>
                <w:noProof/>
              </w:rPr>
              <w:t>5.7 Moveable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21FE5D1" w14:textId="5AFE529C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89" w:history="1">
            <w:r w:rsidR="000B2A33" w:rsidRPr="00216738">
              <w:rPr>
                <w:rStyle w:val="Hyperlink"/>
                <w:noProof/>
              </w:rPr>
              <w:t>5.8 Immovable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_Toc116934889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4CC064EE" w14:textId="5A5AEBF9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0" w:history="1">
            <w:r w:rsidR="000B2A33" w:rsidRPr="00216738">
              <w:rPr>
                <w:rStyle w:val="Hyperlink"/>
                <w:noProof/>
              </w:rPr>
              <w:t>5.9 Resource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BECEEC8" w14:textId="0B032FC8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1" w:history="1">
            <w:r w:rsidR="000B2A33" w:rsidRPr="00216738">
              <w:rPr>
                <w:rStyle w:val="Hyperlink"/>
                <w:noProof/>
              </w:rPr>
              <w:t>5.10 Location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B912CD9" w14:textId="7D7B7522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2" w:history="1">
            <w:r w:rsidR="000B2A33" w:rsidRPr="00216738">
              <w:rPr>
                <w:rStyle w:val="Hyperlink"/>
                <w:noProof/>
              </w:rPr>
              <w:t>5.11 Category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2B725188" w14:textId="0B9BF834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3" w:history="1">
            <w:r w:rsidR="000B2A33" w:rsidRPr="00216738">
              <w:rPr>
                <w:rStyle w:val="Hyperlink"/>
                <w:noProof/>
              </w:rPr>
              <w:t>5.12 CourseOfferingPrivilege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BAE99EF" w14:textId="215FDC73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4" w:history="1">
            <w:r w:rsidR="000B2A33" w:rsidRPr="00216738">
              <w:rPr>
                <w:rStyle w:val="Hyperlink"/>
                <w:noProof/>
              </w:rPr>
              <w:t>5.13 StudentCourseOffering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4544342" w14:textId="51569C55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895" w:history="1">
            <w:r w:rsidR="000B2A33" w:rsidRPr="00216738">
              <w:rPr>
                <w:rStyle w:val="Hyperlink"/>
                <w:noProof/>
              </w:rPr>
              <w:t>6.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Normalised Relational Schema (DBDL)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3FA52839" w14:textId="6481A1F6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6" w:history="1">
            <w:r w:rsidR="000B2A33" w:rsidRPr="00216738">
              <w:rPr>
                <w:rStyle w:val="Hyperlink"/>
                <w:noProof/>
              </w:rPr>
              <w:t>6.1 Member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3E04E61A" w14:textId="3F5D3A78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7" w:history="1">
            <w:r w:rsidR="000B2A33" w:rsidRPr="00216738">
              <w:rPr>
                <w:rStyle w:val="Hyperlink"/>
                <w:noProof/>
              </w:rPr>
              <w:t>6.2 Staff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CFC53A7" w14:textId="1EA3FA38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8" w:history="1">
            <w:r w:rsidR="000B2A33" w:rsidRPr="00216738">
              <w:rPr>
                <w:rStyle w:val="Hyperlink"/>
                <w:noProof/>
              </w:rPr>
              <w:t>6.3 Student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19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7221033" w14:textId="54B52FC4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899" w:history="1">
            <w:r w:rsidR="000B2A33" w:rsidRPr="00216738">
              <w:rPr>
                <w:rStyle w:val="Hyperlink"/>
                <w:noProof/>
              </w:rPr>
              <w:t>6.4 Reservation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_Toc116934899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20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0D448E5" w14:textId="1F07939C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0" w:history="1">
            <w:r w:rsidR="000B2A33" w:rsidRPr="00216738">
              <w:rPr>
                <w:rStyle w:val="Hyperlink"/>
                <w:noProof/>
              </w:rPr>
              <w:t>6.5 Loan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20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AFD6742" w14:textId="28DD6B1C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1" w:history="1">
            <w:r w:rsidR="000B2A33" w:rsidRPr="00216738">
              <w:rPr>
                <w:rStyle w:val="Hyperlink"/>
                <w:noProof/>
              </w:rPr>
              <w:t>6.6 Acquisition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21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66F48A8" w14:textId="1473ADAF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2" w:history="1">
            <w:r w:rsidR="000B2A33" w:rsidRPr="00216738">
              <w:rPr>
                <w:rStyle w:val="Hyperlink"/>
                <w:noProof/>
              </w:rPr>
              <w:t>6.7 Moveable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22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64354A2" w14:textId="15A87B5F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3" w:history="1">
            <w:r w:rsidR="000B2A33" w:rsidRPr="00216738">
              <w:rPr>
                <w:rStyle w:val="Hyperlink"/>
                <w:noProof/>
              </w:rPr>
              <w:t>6.8 Immovable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22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012B180" w14:textId="5E498A40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4" w:history="1">
            <w:r w:rsidR="000B2A33" w:rsidRPr="00216738">
              <w:rPr>
                <w:rStyle w:val="Hyperlink"/>
                <w:noProof/>
              </w:rPr>
              <w:t>6.9 Resource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83075DC" w14:textId="455AE804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5" w:history="1">
            <w:r w:rsidR="000B2A33" w:rsidRPr="00216738">
              <w:rPr>
                <w:rStyle w:val="Hyperlink"/>
                <w:noProof/>
              </w:rPr>
              <w:t>6.11 Category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626443A" w14:textId="6E9B83D7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6" w:history="1">
            <w:r w:rsidR="000B2A33" w:rsidRPr="00216738">
              <w:rPr>
                <w:rStyle w:val="Hyperlink"/>
                <w:noProof/>
              </w:rPr>
              <w:t>6.12 CourseOfferingPrivilege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24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5142D9A" w14:textId="38358871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7" w:history="1">
            <w:r w:rsidR="000B2A33" w:rsidRPr="00216738">
              <w:rPr>
                <w:rStyle w:val="Hyperlink"/>
                <w:noProof/>
              </w:rPr>
              <w:t>6.13 StudentCourseOffering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24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2264032" w14:textId="2AE03A26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8" w:history="1">
            <w:r w:rsidR="000B2A33" w:rsidRPr="00216738">
              <w:rPr>
                <w:rStyle w:val="Hyperlink"/>
                <w:noProof/>
              </w:rPr>
              <w:t>6.14 Conclusion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0796A13" w14:textId="615C5996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09" w:history="1">
            <w:r w:rsidR="000B2A33" w:rsidRPr="00216738">
              <w:rPr>
                <w:rStyle w:val="Hyperlink"/>
                <w:noProof/>
              </w:rPr>
              <w:t>6.15 Boyce-Codd form conversion Example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_Toc116934909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CE71F51" w14:textId="4CEB6F14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0" w:history="1">
            <w:r w:rsidR="000B2A33" w:rsidRPr="00216738">
              <w:rPr>
                <w:rStyle w:val="Hyperlink"/>
                <w:noProof/>
              </w:rPr>
              <w:t>6.15.1 Resource BCNF Conversion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25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69A92AAF" w14:textId="1B8F39DE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1" w:history="1">
            <w:r w:rsidR="000B2A33" w:rsidRPr="00216738">
              <w:rPr>
                <w:rStyle w:val="Hyperlink"/>
                <w:noProof/>
              </w:rPr>
              <w:t>6.15.1 StudentCourseOffering BCNF Conversion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27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9D767A0" w14:textId="62056D39" w:rsidR="000B2A3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116934912" w:history="1">
            <w:r w:rsidR="000B2A33" w:rsidRPr="00216738">
              <w:rPr>
                <w:rStyle w:val="Hyperlink"/>
                <w:noProof/>
              </w:rPr>
              <w:t>7.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SQL Script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7AF15C0" w14:textId="001E38A1" w:rsidR="000B2A33" w:rsidRDefault="0000000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3" w:history="1">
            <w:r w:rsidR="000B2A33" w:rsidRPr="00216738">
              <w:rPr>
                <w:rStyle w:val="Hyperlink"/>
                <w:noProof/>
              </w:rPr>
              <w:t>7.1 Normalised SDS Database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_Toc116934913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28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2E26289" w14:textId="7EAF4524" w:rsidR="000B2A33" w:rsidRDefault="00000000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4" w:history="1">
            <w:r w:rsidR="000B2A33" w:rsidRPr="00216738">
              <w:rPr>
                <w:rStyle w:val="Hyperlink"/>
                <w:rFonts w:ascii="Consolas" w:hAnsi="Consolas" w:cs="Consolas"/>
                <w:noProof/>
              </w:rPr>
              <w:t>GO</w:t>
            </w:r>
            <w:r w:rsidR="000B2A33" w:rsidRPr="00216738">
              <w:rPr>
                <w:rStyle w:val="Hyperlink"/>
                <w:noProof/>
              </w:rPr>
              <w:t>8.SQL Statements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_Toc116934914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31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1EAD7F2" w14:textId="05D407C6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915" w:history="1">
            <w:r w:rsidR="000B2A33" w:rsidRPr="00216738">
              <w:rPr>
                <w:rStyle w:val="Hyperlink"/>
                <w:noProof/>
              </w:rPr>
              <w:t>8.1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SQL Proper Data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_Toc116934915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31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96B1EE6" w14:textId="599523E4" w:rsidR="000B2A3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6934916" w:history="1">
            <w:r w:rsidR="000B2A33" w:rsidRPr="00216738">
              <w:rPr>
                <w:rStyle w:val="Hyperlink"/>
                <w:noProof/>
              </w:rPr>
              <w:t>8.2</w:t>
            </w:r>
            <w:r w:rsidR="000B2A33">
              <w:rPr>
                <w:noProof/>
                <w:lang w:eastAsia="en-AU"/>
              </w:rPr>
              <w:tab/>
            </w:r>
            <w:r w:rsidR="000B2A33" w:rsidRPr="00216738">
              <w:rPr>
                <w:rStyle w:val="Hyperlink"/>
                <w:noProof/>
              </w:rPr>
              <w:t>SQL Queries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_Toc116934916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D8D6268" w14:textId="7F5232B5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7" w:history="1">
            <w:r w:rsidR="000B2A33" w:rsidRPr="00216738">
              <w:rPr>
                <w:rStyle w:val="Hyperlink"/>
                <w:noProof/>
                <w:lang w:val="es-ES"/>
              </w:rPr>
              <w:t>8.2.1 Query 1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_Toc116934917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404E534" w14:textId="286E1CB3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8" w:history="1">
            <w:r w:rsidR="000B2A33" w:rsidRPr="00216738">
              <w:rPr>
                <w:rStyle w:val="Hyperlink"/>
                <w:noProof/>
                <w:lang w:val="es-ES"/>
              </w:rPr>
              <w:t>8.2.2 Query 2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_Toc116934918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AD9E949" w14:textId="4A1D7C19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19" w:history="1">
            <w:r w:rsidR="000B2A33" w:rsidRPr="00216738">
              <w:rPr>
                <w:rStyle w:val="Hyperlink"/>
                <w:noProof/>
                <w:lang w:val="es-ES"/>
              </w:rPr>
              <w:t>8.2.3 Query 3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_Toc116934919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74D776D9" w14:textId="0A8C84E3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20" w:history="1">
            <w:r w:rsidR="000B2A33" w:rsidRPr="00216738">
              <w:rPr>
                <w:rStyle w:val="Hyperlink"/>
                <w:noProof/>
                <w:lang w:val="es-ES"/>
              </w:rPr>
              <w:t>8.2.4 Query 4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_Toc116934920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08F7612A" w14:textId="1CBE5138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21" w:history="1">
            <w:r w:rsidR="000B2A33" w:rsidRPr="00216738">
              <w:rPr>
                <w:rStyle w:val="Hyperlink"/>
                <w:noProof/>
                <w:lang w:val="es-ES"/>
              </w:rPr>
              <w:t>8.2.5 Query 5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_Toc116934921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15574554" w14:textId="0C3E18FC" w:rsidR="000B2A33" w:rsidRDefault="00000000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16934922" w:history="1">
            <w:r w:rsidR="000B2A33" w:rsidRPr="00216738">
              <w:rPr>
                <w:rStyle w:val="Hyperlink"/>
                <w:noProof/>
                <w:lang w:val="es-ES"/>
              </w:rPr>
              <w:t xml:space="preserve">8.2.6 </w:t>
            </w:r>
            <w:r w:rsidR="000B2A33" w:rsidRPr="00216738">
              <w:rPr>
                <w:rStyle w:val="Hyperlink"/>
                <w:noProof/>
              </w:rPr>
              <w:t>Query</w:t>
            </w:r>
            <w:r w:rsidR="000B2A33" w:rsidRPr="00216738">
              <w:rPr>
                <w:rStyle w:val="Hyperlink"/>
                <w:noProof/>
                <w:lang w:val="es-ES"/>
              </w:rPr>
              <w:t xml:space="preserve"> 6</w:t>
            </w:r>
            <w:r w:rsidR="000B2A33">
              <w:rPr>
                <w:noProof/>
                <w:webHidden/>
              </w:rPr>
              <w:tab/>
            </w:r>
            <w:r w:rsidR="000B2A33">
              <w:rPr>
                <w:noProof/>
                <w:webHidden/>
              </w:rPr>
              <w:fldChar w:fldCharType="begin"/>
            </w:r>
            <w:r w:rsidR="000B2A33">
              <w:rPr>
                <w:noProof/>
                <w:webHidden/>
              </w:rPr>
              <w:instrText xml:space="preserve"> PAGEREF _Toc116934922 \h </w:instrText>
            </w:r>
            <w:r w:rsidR="000B2A33">
              <w:rPr>
                <w:noProof/>
                <w:webHidden/>
              </w:rPr>
            </w:r>
            <w:r w:rsidR="000B2A33">
              <w:rPr>
                <w:noProof/>
                <w:webHidden/>
              </w:rPr>
              <w:fldChar w:fldCharType="separate"/>
            </w:r>
            <w:r w:rsidR="000B2A33">
              <w:rPr>
                <w:noProof/>
                <w:webHidden/>
              </w:rPr>
              <w:t>33</w:t>
            </w:r>
            <w:r w:rsidR="000B2A33">
              <w:rPr>
                <w:noProof/>
                <w:webHidden/>
              </w:rPr>
              <w:fldChar w:fldCharType="end"/>
            </w:r>
          </w:hyperlink>
        </w:p>
        <w:p w14:paraId="5180F864" w14:textId="500B5C6A" w:rsidR="7F9349B6" w:rsidRDefault="7F9349B6" w:rsidP="7F9349B6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30D9922" w14:textId="1D47DDE9" w:rsidR="007F5550" w:rsidRDefault="007F5550"/>
    <w:p w14:paraId="048D1361" w14:textId="79388BA1" w:rsidR="007F5550" w:rsidRDefault="007F5550">
      <w:r>
        <w:br w:type="page"/>
      </w:r>
    </w:p>
    <w:p w14:paraId="7629780C" w14:textId="2CA61BBD" w:rsidR="00344686" w:rsidRDefault="00344686" w:rsidP="00344686">
      <w:pPr>
        <w:pStyle w:val="Default"/>
      </w:pPr>
    </w:p>
    <w:p w14:paraId="7B82E192" w14:textId="33DAB877" w:rsidR="00B030BC" w:rsidRDefault="00B030BC" w:rsidP="00B030BC">
      <w:pPr>
        <w:pStyle w:val="Heading1"/>
        <w:numPr>
          <w:ilvl w:val="0"/>
          <w:numId w:val="3"/>
        </w:numPr>
      </w:pPr>
      <w:bookmarkStart w:id="0" w:name="_Toc116934851"/>
      <w:r>
        <w:t>Reflection</w:t>
      </w:r>
      <w:bookmarkEnd w:id="0"/>
    </w:p>
    <w:p w14:paraId="68E37396" w14:textId="7095F086" w:rsidR="00CD3DD3" w:rsidRPr="00CD3DD3" w:rsidRDefault="00CD3DD3" w:rsidP="00CD3DD3">
      <w:r>
        <w:t>For assignment 2, I greatly improved my overall score from</w:t>
      </w:r>
      <w:r w:rsidR="00A0495A">
        <w:t xml:space="preserve"> 3/15 to 13.8/15. </w:t>
      </w:r>
      <w:r w:rsidR="007B3AFE">
        <w:t>However, I knew I would still get things wrong</w:t>
      </w:r>
      <w:r w:rsidR="00FC1546">
        <w:t>. This time, I will solely use the feedback to make improvements based on the marker’s comments:</w:t>
      </w:r>
    </w:p>
    <w:p w14:paraId="47C1E63B" w14:textId="28E64648" w:rsidR="00E160B0" w:rsidRDefault="00AC6674" w:rsidP="00E160B0">
      <w:pPr>
        <w:pStyle w:val="ListBullet"/>
      </w:pPr>
      <w:r>
        <w:t>“</w:t>
      </w:r>
      <w:r w:rsidR="0095183D">
        <w:t>No</w:t>
      </w:r>
      <w:r w:rsidR="0061269A">
        <w:t xml:space="preserve"> relation </w:t>
      </w:r>
      <w:r w:rsidR="00DC3133">
        <w:t>between</w:t>
      </w:r>
      <w:r w:rsidR="0061269A">
        <w:t xml:space="preserve"> acquisition </w:t>
      </w:r>
      <w:r w:rsidR="00DC3133">
        <w:t>and</w:t>
      </w:r>
      <w:r w:rsidR="0061269A">
        <w:t xml:space="preserve"> resource</w:t>
      </w:r>
      <w:r w:rsidR="00DC3133">
        <w:t xml:space="preserve"> needed</w:t>
      </w:r>
      <w:r>
        <w:t>”</w:t>
      </w:r>
    </w:p>
    <w:p w14:paraId="37BB89C6" w14:textId="20AEB39C" w:rsidR="00E160B0" w:rsidRDefault="0095183D" w:rsidP="00E160B0">
      <w:pPr>
        <w:pStyle w:val="ListBullet"/>
        <w:tabs>
          <w:tab w:val="clear" w:pos="360"/>
          <w:tab w:val="num" w:pos="720"/>
        </w:tabs>
        <w:ind w:left="720"/>
      </w:pPr>
      <w:r>
        <w:t>Removed relation between acquisition and resource</w:t>
      </w:r>
      <w:r w:rsidR="00226B84">
        <w:t xml:space="preserve"> in the relationship </w:t>
      </w:r>
      <w:r w:rsidR="00EA0087">
        <w:t>types table</w:t>
      </w:r>
      <w:r w:rsidR="00226B84">
        <w:t xml:space="preserve"> and in EER diagram</w:t>
      </w:r>
    </w:p>
    <w:p w14:paraId="16BFCA50" w14:textId="4CABC161" w:rsidR="0061269A" w:rsidRDefault="007A378A" w:rsidP="00E160B0">
      <w:pPr>
        <w:pStyle w:val="ListBullet"/>
      </w:pPr>
      <w:r>
        <w:t xml:space="preserve">Relationship </w:t>
      </w:r>
      <w:r w:rsidR="00DC3133">
        <w:t>type</w:t>
      </w:r>
      <w:r w:rsidR="00BE2F24">
        <w:t xml:space="preserve"> </w:t>
      </w:r>
      <w:r>
        <w:t>table mistake with {mandatory, or}</w:t>
      </w:r>
    </w:p>
    <w:p w14:paraId="74268099" w14:textId="188ED4AD" w:rsidR="0043780D" w:rsidRDefault="00EA0087" w:rsidP="00EA0087">
      <w:pPr>
        <w:pStyle w:val="ListBullet"/>
        <w:tabs>
          <w:tab w:val="clear" w:pos="360"/>
          <w:tab w:val="num" w:pos="720"/>
        </w:tabs>
        <w:ind w:left="720"/>
      </w:pPr>
      <w:r>
        <w:t>Fixed this using recommendation from feedback</w:t>
      </w:r>
    </w:p>
    <w:p w14:paraId="1331709F" w14:textId="746757BA" w:rsidR="007A378A" w:rsidRDefault="0079592E" w:rsidP="492B795A">
      <w:pPr>
        <w:pStyle w:val="ListBullet"/>
      </w:pPr>
      <w:r>
        <w:t xml:space="preserve">Location </w:t>
      </w:r>
      <w:r w:rsidR="00DC3133">
        <w:t>attributes and</w:t>
      </w:r>
      <w:r>
        <w:t xml:space="preserve"> relational model deleted</w:t>
      </w:r>
    </w:p>
    <w:p w14:paraId="3B9D6C9D" w14:textId="584C410F" w:rsidR="000B2A33" w:rsidRPr="00F90BA1" w:rsidRDefault="000B2A33" w:rsidP="000B2A33">
      <w:pPr>
        <w:pStyle w:val="ListBullet"/>
        <w:tabs>
          <w:tab w:val="clear" w:pos="360"/>
          <w:tab w:val="num" w:pos="720"/>
        </w:tabs>
        <w:ind w:left="720"/>
      </w:pPr>
      <w:r>
        <w:t xml:space="preserve">Removed Location </w:t>
      </w:r>
      <w:r w:rsidR="00EC56BF">
        <w:t>entity throughout assignment and added some attributes to resource entity to compensate</w:t>
      </w:r>
    </w:p>
    <w:p w14:paraId="4004B5FE" w14:textId="50B96FE4" w:rsidR="0079592E" w:rsidRDefault="0079592E" w:rsidP="004D4477">
      <w:pPr>
        <w:pStyle w:val="ListBullet"/>
      </w:pPr>
      <w:r>
        <w:t>resourceID should be foreign key</w:t>
      </w:r>
      <w:r w:rsidR="00F35FBC">
        <w:t xml:space="preserve"> for Immovable and Moveable</w:t>
      </w:r>
    </w:p>
    <w:p w14:paraId="75066E5E" w14:textId="618830CA" w:rsidR="00F90BA1" w:rsidRDefault="00F90BA1" w:rsidP="00F90BA1">
      <w:pPr>
        <w:pStyle w:val="ListBullet"/>
        <w:tabs>
          <w:tab w:val="clear" w:pos="360"/>
          <w:tab w:val="num" w:pos="720"/>
        </w:tabs>
        <w:ind w:left="720"/>
      </w:pPr>
      <w:r>
        <w:t xml:space="preserve">Added resourceID as a foreign key for </w:t>
      </w:r>
      <w:r w:rsidR="00695997">
        <w:t>I</w:t>
      </w:r>
      <w:r>
        <w:t xml:space="preserve">mmovable and </w:t>
      </w:r>
      <w:r w:rsidR="00695997">
        <w:t>M</w:t>
      </w:r>
      <w:r>
        <w:t>oveable</w:t>
      </w:r>
    </w:p>
    <w:p w14:paraId="4B2336B4" w14:textId="40C48EEC" w:rsidR="00F35FBC" w:rsidRDefault="00F35FBC" w:rsidP="004D4477">
      <w:pPr>
        <w:pStyle w:val="ListBullet"/>
      </w:pPr>
      <w:r>
        <w:t>Resource needs category FK</w:t>
      </w:r>
    </w:p>
    <w:p w14:paraId="4FABCFE5" w14:textId="3C07CDFF" w:rsidR="00695997" w:rsidRDefault="00695997" w:rsidP="00695997">
      <w:pPr>
        <w:pStyle w:val="ListBullet"/>
        <w:tabs>
          <w:tab w:val="clear" w:pos="360"/>
          <w:tab w:val="num" w:pos="720"/>
        </w:tabs>
        <w:ind w:left="720"/>
      </w:pPr>
      <w:r>
        <w:t>Added categoryID FK to Resource</w:t>
      </w:r>
    </w:p>
    <w:p w14:paraId="611D1C32" w14:textId="127672DA" w:rsidR="00F35FBC" w:rsidRDefault="00DC3133" w:rsidP="004D4477">
      <w:pPr>
        <w:pStyle w:val="ListBullet"/>
      </w:pPr>
      <w:r>
        <w:t>Loan needs Moveable FK</w:t>
      </w:r>
    </w:p>
    <w:p w14:paraId="6520C60C" w14:textId="4881E3CB" w:rsidR="00695997" w:rsidRDefault="00FD7354" w:rsidP="00FD7354">
      <w:pPr>
        <w:pStyle w:val="ListBullet"/>
        <w:tabs>
          <w:tab w:val="clear" w:pos="360"/>
          <w:tab w:val="num" w:pos="720"/>
        </w:tabs>
        <w:ind w:left="720"/>
      </w:pPr>
      <w:r>
        <w:t>Added moveableID FK to Loan</w:t>
      </w:r>
    </w:p>
    <w:p w14:paraId="0D4DD639" w14:textId="6D93A244" w:rsidR="00231BB8" w:rsidRPr="003825F9" w:rsidRDefault="00231BB8" w:rsidP="00231BB8">
      <w:pPr>
        <w:pStyle w:val="ListBullet"/>
      </w:pPr>
      <w:r w:rsidRPr="003825F9">
        <w:t>Missed Tables (5 for each table - StudentCourseOffering, CourseOfferingPrivilege)</w:t>
      </w:r>
    </w:p>
    <w:p w14:paraId="517C38CB" w14:textId="0ED1C4E2" w:rsidR="000A6213" w:rsidRPr="003825F9" w:rsidRDefault="000A6213" w:rsidP="000A6213">
      <w:pPr>
        <w:pStyle w:val="ListBullet"/>
        <w:tabs>
          <w:tab w:val="clear" w:pos="360"/>
          <w:tab w:val="num" w:pos="720"/>
        </w:tabs>
        <w:ind w:left="720"/>
      </w:pPr>
      <w:r w:rsidRPr="003825F9">
        <w:t>Replaced names of tables</w:t>
      </w:r>
      <w:r w:rsidR="003825F9" w:rsidRPr="003825F9">
        <w:t xml:space="preserve"> with names/ideas given in instructions</w:t>
      </w:r>
    </w:p>
    <w:p w14:paraId="59B7F17C" w14:textId="1B92D651" w:rsidR="00B90B02" w:rsidRDefault="00B90B02" w:rsidP="00B90B02">
      <w:pPr>
        <w:pStyle w:val="ListBullet"/>
      </w:pPr>
      <w:r w:rsidRPr="003825F9">
        <w:t>Unnecessary Foreign Keys</w:t>
      </w:r>
    </w:p>
    <w:p w14:paraId="45567523" w14:textId="5E3465B8" w:rsidR="003825F9" w:rsidRPr="003825F9" w:rsidRDefault="003825F9" w:rsidP="003825F9">
      <w:pPr>
        <w:pStyle w:val="ListBullet"/>
        <w:tabs>
          <w:tab w:val="clear" w:pos="360"/>
          <w:tab w:val="num" w:pos="720"/>
        </w:tabs>
        <w:ind w:left="720"/>
      </w:pPr>
      <w:r>
        <w:t>Removed all unnecessary foreign keys</w:t>
      </w:r>
    </w:p>
    <w:p w14:paraId="59262B83" w14:textId="2174686C" w:rsidR="00F35FBC" w:rsidRPr="00F35FBC" w:rsidRDefault="00F35FBC" w:rsidP="492B795A">
      <w:pPr>
        <w:pStyle w:val="ListBullet"/>
      </w:pPr>
      <w:r>
        <w:t xml:space="preserve"> Two examples of normalization up to BCNF (9 for each example)</w:t>
      </w:r>
    </w:p>
    <w:p w14:paraId="64110C86" w14:textId="240FC5AC" w:rsidR="00B030BC" w:rsidRDefault="00B4149C" w:rsidP="00B4149C">
      <w:pPr>
        <w:pStyle w:val="Heading1"/>
        <w:numPr>
          <w:ilvl w:val="0"/>
          <w:numId w:val="3"/>
        </w:numPr>
      </w:pPr>
      <w:bookmarkStart w:id="1" w:name="_Toc116934852"/>
      <w:r>
        <w:t>Requirement Specification</w:t>
      </w:r>
      <w:bookmarkEnd w:id="1"/>
    </w:p>
    <w:p w14:paraId="668D8B30" w14:textId="288DB86A" w:rsidR="000F7DE3" w:rsidRDefault="000F7DE3" w:rsidP="000F7DE3">
      <w:pPr>
        <w:pStyle w:val="Heading2"/>
        <w:numPr>
          <w:ilvl w:val="1"/>
          <w:numId w:val="3"/>
        </w:numPr>
      </w:pPr>
      <w:bookmarkStart w:id="2" w:name="_Toc116934853"/>
      <w:r>
        <w:t>Data Requirements</w:t>
      </w:r>
      <w:bookmarkEnd w:id="2"/>
    </w:p>
    <w:p w14:paraId="7F8249E8" w14:textId="5CECB5D3" w:rsidR="00B87C07" w:rsidRPr="00C74F58" w:rsidRDefault="00C74F58" w:rsidP="008123EA">
      <w:pPr>
        <w:pStyle w:val="Heading3"/>
      </w:pPr>
      <w:bookmarkStart w:id="3" w:name="_Toc116934854"/>
      <w:r>
        <w:t>2.1</w:t>
      </w:r>
      <w:r w:rsidR="00F70BEC">
        <w:t>.</w:t>
      </w:r>
      <w:r>
        <w:t xml:space="preserve">1 </w:t>
      </w:r>
      <w:r w:rsidR="008123EA">
        <w:t>Member</w:t>
      </w:r>
      <w:bookmarkEnd w:id="3"/>
    </w:p>
    <w:p w14:paraId="4104580C" w14:textId="37E21D14" w:rsidR="008123EA" w:rsidRDefault="006F48F5" w:rsidP="008123EA">
      <w:r>
        <w:t>A</w:t>
      </w:r>
      <w:r w:rsidR="008123EA">
        <w:t xml:space="preserve"> member</w:t>
      </w:r>
      <w:r w:rsidR="009D7B17">
        <w:t xml:space="preserve"> </w:t>
      </w:r>
      <w:r w:rsidR="00CC3A82">
        <w:t xml:space="preserve">is a person </w:t>
      </w:r>
      <w:r w:rsidR="00CA6943">
        <w:t>in the database</w:t>
      </w:r>
      <w:r w:rsidR="00EC498B">
        <w:t xml:space="preserve"> and is the </w:t>
      </w:r>
      <w:r w:rsidR="00CA6943">
        <w:t xml:space="preserve">superclass </w:t>
      </w:r>
      <w:r w:rsidR="00EC498B">
        <w:t>that</w:t>
      </w:r>
      <w:r w:rsidR="00CA6943">
        <w:t xml:space="preserve"> </w:t>
      </w:r>
      <w:r w:rsidR="00EC498B">
        <w:t xml:space="preserve">contains two subclasses, </w:t>
      </w:r>
      <w:r w:rsidR="00783817">
        <w:t>student,</w:t>
      </w:r>
      <w:r w:rsidR="00EC498B">
        <w:t xml:space="preserve"> </w:t>
      </w:r>
      <w:r w:rsidR="00823233">
        <w:t>and class</w:t>
      </w:r>
      <w:r w:rsidR="00D919D8">
        <w:t xml:space="preserve"> (discussed in their respective data requirements section)</w:t>
      </w:r>
      <w:r w:rsidR="00823233">
        <w:t>.</w:t>
      </w:r>
      <w:r w:rsidR="005E0AD3">
        <w:t xml:space="preserve"> </w:t>
      </w:r>
      <w:r w:rsidR="00CC3A82">
        <w:t>Therefore</w:t>
      </w:r>
      <w:r w:rsidR="0005148E">
        <w:t>,</w:t>
      </w:r>
      <w:r w:rsidR="00CC3A82">
        <w:t xml:space="preserve"> to </w:t>
      </w:r>
      <w:r w:rsidR="0005148E">
        <w:t>become a member, you must be a staff member, or be enrolled in a course.</w:t>
      </w:r>
      <w:r w:rsidR="004E67E8">
        <w:t xml:space="preserve"> </w:t>
      </w:r>
      <w:r w:rsidR="00F3456C">
        <w:t xml:space="preserve">Members </w:t>
      </w:r>
      <w:r w:rsidR="004B324A">
        <w:t>can</w:t>
      </w:r>
      <w:r w:rsidR="00F3456C">
        <w:t xml:space="preserve"> make acquisitions for new resources</w:t>
      </w:r>
      <w:r w:rsidR="00501070">
        <w:t xml:space="preserve">, </w:t>
      </w:r>
      <w:r w:rsidR="00292444">
        <w:t>reservatio</w:t>
      </w:r>
      <w:r w:rsidR="0012421E">
        <w:t>ns for resources</w:t>
      </w:r>
      <w:r w:rsidR="00393553">
        <w:t>, and loan resources</w:t>
      </w:r>
      <w:r w:rsidR="003942B6">
        <w:t xml:space="preserve"> using the databases </w:t>
      </w:r>
      <w:r w:rsidR="00212F35">
        <w:t>search and acquisition function</w:t>
      </w:r>
      <w:r w:rsidR="00C621F8">
        <w:t>s</w:t>
      </w:r>
      <w:r w:rsidR="007C4F8A">
        <w:t>. The data stored</w:t>
      </w:r>
      <w:r w:rsidR="00A643C2">
        <w:t xml:space="preserve"> for members are</w:t>
      </w:r>
      <w:r w:rsidR="00547591">
        <w:t xml:space="preserve"> </w:t>
      </w:r>
      <w:r w:rsidR="006D03DC">
        <w:t>their</w:t>
      </w:r>
      <w:r w:rsidR="005D7431">
        <w:t xml:space="preserve"> unique identification code (</w:t>
      </w:r>
      <w:r w:rsidR="00C8119C">
        <w:t>memberI</w:t>
      </w:r>
      <w:r w:rsidR="005D7431">
        <w:t xml:space="preserve">D), </w:t>
      </w:r>
      <w:r w:rsidR="00A97BF4">
        <w:t xml:space="preserve">their name (name), </w:t>
      </w:r>
      <w:r w:rsidR="008D352B">
        <w:t>their address (address), their phone number (phone), their email (email)</w:t>
      </w:r>
      <w:r w:rsidR="00D77E4E">
        <w:t>,</w:t>
      </w:r>
      <w:r w:rsidR="00817769">
        <w:t xml:space="preserve"> </w:t>
      </w:r>
      <w:r w:rsidR="006D4ADC">
        <w:t>any</w:t>
      </w:r>
      <w:r w:rsidR="00D77E4E">
        <w:t xml:space="preserve"> </w:t>
      </w:r>
      <w:r w:rsidR="00B557EE">
        <w:t>additional comments</w:t>
      </w:r>
      <w:r w:rsidR="006D4ADC">
        <w:t xml:space="preserve"> for their profile (comments), </w:t>
      </w:r>
      <w:r w:rsidR="00817769">
        <w:t xml:space="preserve">and </w:t>
      </w:r>
      <w:r w:rsidR="00D77E4E">
        <w:t xml:space="preserve">their </w:t>
      </w:r>
      <w:r w:rsidR="00A93DF5">
        <w:t>status</w:t>
      </w:r>
      <w:r w:rsidR="005D41AD">
        <w:t xml:space="preserve"> (status)</w:t>
      </w:r>
      <w:r w:rsidR="005A4D11">
        <w:t xml:space="preserve">, </w:t>
      </w:r>
      <w:proofErr w:type="gramStart"/>
      <w:r w:rsidR="005A4D11">
        <w:t>i.e.</w:t>
      </w:r>
      <w:proofErr w:type="gramEnd"/>
      <w:r w:rsidR="005A4D11">
        <w:t xml:space="preserve"> </w:t>
      </w:r>
      <w:r w:rsidR="00F653B4">
        <w:t>“active” or “inactive” members (defaulted to “active”).</w:t>
      </w:r>
    </w:p>
    <w:p w14:paraId="11BBA7E5" w14:textId="0120A87F" w:rsidR="00F653B4" w:rsidRDefault="00F653B4" w:rsidP="00F653B4">
      <w:pPr>
        <w:pStyle w:val="Heading3"/>
      </w:pPr>
      <w:bookmarkStart w:id="4" w:name="_Toc116934855"/>
      <w:r>
        <w:t>2.1</w:t>
      </w:r>
      <w:r w:rsidR="00F70BEC">
        <w:t>.</w:t>
      </w:r>
      <w:r>
        <w:t>2 Staff</w:t>
      </w:r>
      <w:bookmarkEnd w:id="4"/>
    </w:p>
    <w:p w14:paraId="74DA79C0" w14:textId="64774701" w:rsidR="00F653B4" w:rsidRDefault="00F653B4" w:rsidP="00F653B4">
      <w:r>
        <w:t xml:space="preserve">Staff are </w:t>
      </w:r>
      <w:r w:rsidR="00D811B0">
        <w:t>workers</w:t>
      </w:r>
      <w:r w:rsidR="00783817">
        <w:t xml:space="preserve"> of the university in the database and are a</w:t>
      </w:r>
      <w:r w:rsidR="00E26BEE">
        <w:t xml:space="preserve"> </w:t>
      </w:r>
      <w:r>
        <w:t>subclass of the superclass</w:t>
      </w:r>
      <w:r w:rsidR="00E26BEE">
        <w:t xml:space="preserve">, </w:t>
      </w:r>
      <w:r>
        <w:t>member.</w:t>
      </w:r>
      <w:r w:rsidR="00783817">
        <w:t xml:space="preserve"> </w:t>
      </w:r>
      <w:r w:rsidR="004D7562">
        <w:t xml:space="preserve">Staff members </w:t>
      </w:r>
      <w:r w:rsidR="009F76A4">
        <w:t xml:space="preserve">have priority </w:t>
      </w:r>
      <w:r w:rsidR="00C326B7">
        <w:t>over</w:t>
      </w:r>
      <w:r w:rsidR="00496967">
        <w:t xml:space="preserve"> acq</w:t>
      </w:r>
      <w:r w:rsidR="00C326B7">
        <w:t>uisitions</w:t>
      </w:r>
      <w:r w:rsidR="00C101DC">
        <w:t>, reservations, and loans</w:t>
      </w:r>
      <w:r w:rsidR="000457BC">
        <w:t xml:space="preserve"> and can borrow as many resources as they acquire, however, they should try to return resources on time to allow other staff to use the resources</w:t>
      </w:r>
      <w:r w:rsidR="00C101DC">
        <w:t>.</w:t>
      </w:r>
      <w:r w:rsidR="000457BC">
        <w:t xml:space="preserve"> They will not be punished if they are </w:t>
      </w:r>
      <w:r w:rsidR="00827607">
        <w:t xml:space="preserve">overdue on their </w:t>
      </w:r>
      <w:r w:rsidR="003277A6">
        <w:t>return,</w:t>
      </w:r>
      <w:r w:rsidR="00827607">
        <w:t xml:space="preserve"> but staff should be made aware of their </w:t>
      </w:r>
      <w:r w:rsidR="000E236F">
        <w:t>expectation</w:t>
      </w:r>
      <w:r w:rsidR="00827607">
        <w:t xml:space="preserve"> to</w:t>
      </w:r>
      <w:r w:rsidR="000E236F">
        <w:t xml:space="preserve"> return items on time.</w:t>
      </w:r>
      <w:r w:rsidR="009C102F">
        <w:t xml:space="preserve"> The data </w:t>
      </w:r>
      <w:r w:rsidR="009C0168">
        <w:t xml:space="preserve">uniquely </w:t>
      </w:r>
      <w:r w:rsidR="009C102F">
        <w:t>stored for staff members</w:t>
      </w:r>
      <w:r w:rsidR="00803703">
        <w:t xml:space="preserve"> </w:t>
      </w:r>
      <w:r w:rsidR="00A610B6">
        <w:t>is</w:t>
      </w:r>
      <w:r w:rsidR="00803703">
        <w:t xml:space="preserve"> their job role</w:t>
      </w:r>
      <w:r w:rsidR="00D71A22">
        <w:t>s (role</w:t>
      </w:r>
      <w:r w:rsidR="00A610B6">
        <w:t>).</w:t>
      </w:r>
      <w:r w:rsidR="00A26D77">
        <w:t xml:space="preserve"> As staff is a subclass of the superclass member, it also contains the data stored under member.</w:t>
      </w:r>
    </w:p>
    <w:p w14:paraId="7469CDEA" w14:textId="7C8478F1" w:rsidR="00A610B6" w:rsidRDefault="00A610B6" w:rsidP="00A610B6">
      <w:pPr>
        <w:pStyle w:val="Heading3"/>
      </w:pPr>
      <w:bookmarkStart w:id="5" w:name="_Toc116934856"/>
      <w:r>
        <w:lastRenderedPageBreak/>
        <w:t>2.1</w:t>
      </w:r>
      <w:r w:rsidR="0069488C">
        <w:t>.3</w:t>
      </w:r>
      <w:r w:rsidR="00F70BEC">
        <w:t xml:space="preserve"> Student</w:t>
      </w:r>
      <w:bookmarkEnd w:id="5"/>
    </w:p>
    <w:p w14:paraId="58ABFBB9" w14:textId="4522247D" w:rsidR="00F70BEC" w:rsidRDefault="00840C73" w:rsidP="00F70BEC">
      <w:r>
        <w:t>Students a people enrolled in a course at the university in the database</w:t>
      </w:r>
      <w:r w:rsidR="001539BE">
        <w:t xml:space="preserve"> and a</w:t>
      </w:r>
      <w:r w:rsidR="00E765E9">
        <w:t>re a</w:t>
      </w:r>
      <w:r w:rsidR="001539BE">
        <w:t xml:space="preserve"> subclass of the superclass</w:t>
      </w:r>
      <w:r w:rsidR="00865A18">
        <w:t>,</w:t>
      </w:r>
      <w:r w:rsidR="001539BE">
        <w:t xml:space="preserve"> member</w:t>
      </w:r>
      <w:r w:rsidR="00865A18">
        <w:t xml:space="preserve">. </w:t>
      </w:r>
      <w:r w:rsidR="00AE6AC2">
        <w:t xml:space="preserve">Student members have course offerings which </w:t>
      </w:r>
      <w:r w:rsidR="007B0190">
        <w:t>give them privileges to borrow a category of resources for their study/assignments.</w:t>
      </w:r>
      <w:r w:rsidR="00317AE0">
        <w:t xml:space="preserve"> The data stored uniquely for student members are the amount of resource borrowed (</w:t>
      </w:r>
      <w:r w:rsidR="00AC4501">
        <w:t xml:space="preserve">borrowed) that is limited to </w:t>
      </w:r>
      <w:r w:rsidR="00826D8E">
        <w:t xml:space="preserve">the privilege’s </w:t>
      </w:r>
      <w:r w:rsidR="007A0CAE">
        <w:t xml:space="preserve">maximum borrowing </w:t>
      </w:r>
      <w:r w:rsidR="00964D03">
        <w:t>capacity, total</w:t>
      </w:r>
      <w:r w:rsidR="00311F50">
        <w:t xml:space="preserve"> money owed (totalOwed) </w:t>
      </w:r>
      <w:r w:rsidR="009405AD">
        <w:t xml:space="preserve">in the event a resource is </w:t>
      </w:r>
      <w:r w:rsidR="001335C6">
        <w:t>overdue</w:t>
      </w:r>
      <w:r w:rsidR="00897824">
        <w:t xml:space="preserve"> (defaulted to “$0.00”)</w:t>
      </w:r>
      <w:r w:rsidR="00964D03">
        <w:t>, and the status of the student (studentStatus)</w:t>
      </w:r>
      <w:r w:rsidR="001E594B">
        <w:t xml:space="preserve"> </w:t>
      </w:r>
      <w:r w:rsidR="002B6FB3">
        <w:t>i.e.,</w:t>
      </w:r>
      <w:r w:rsidR="001E594B">
        <w:t xml:space="preserve"> “Disabled” if any amount is owed and “Enabled” if no amount is </w:t>
      </w:r>
      <w:r w:rsidR="002B6FB3">
        <w:t>owed, defaulted to “Enabled”</w:t>
      </w:r>
      <w:r w:rsidR="001335C6">
        <w:t>.</w:t>
      </w:r>
      <w:r w:rsidR="00A26D77">
        <w:t xml:space="preserve"> As student is a subclass of the superclass member, it also contains the data stored under member.</w:t>
      </w:r>
    </w:p>
    <w:p w14:paraId="6622C76C" w14:textId="1A3D6D7F" w:rsidR="001335C6" w:rsidRDefault="00CD76A9" w:rsidP="00CD76A9">
      <w:pPr>
        <w:pStyle w:val="Heading3"/>
      </w:pPr>
      <w:bookmarkStart w:id="6" w:name="_Toc116934857"/>
      <w:r>
        <w:t xml:space="preserve">2.1.4 </w:t>
      </w:r>
      <w:r w:rsidR="3695BFF4">
        <w:t>StudentCourseOffering</w:t>
      </w:r>
      <w:bookmarkEnd w:id="6"/>
    </w:p>
    <w:p w14:paraId="577D5799" w14:textId="238B280C" w:rsidR="00CD76A9" w:rsidRDefault="00AD1433" w:rsidP="00CD76A9">
      <w:r>
        <w:t>A course</w:t>
      </w:r>
      <w:r w:rsidR="0A236A09">
        <w:t xml:space="preserve"> offer</w:t>
      </w:r>
      <w:r>
        <w:t xml:space="preserve"> i</w:t>
      </w:r>
      <w:r w:rsidR="00D56817">
        <w:t>s</w:t>
      </w:r>
      <w:r w:rsidR="0046568F">
        <w:t xml:space="preserve"> what students enrol in </w:t>
      </w:r>
      <w:r w:rsidR="00776986">
        <w:t>which</w:t>
      </w:r>
      <w:r w:rsidR="00176D6E">
        <w:t xml:space="preserve"> </w:t>
      </w:r>
      <w:r w:rsidR="0004721F">
        <w:t>give them privileges on certain categories of resources</w:t>
      </w:r>
      <w:r w:rsidR="00634D16">
        <w:t>.</w:t>
      </w:r>
      <w:r w:rsidR="001D0189">
        <w:t xml:space="preserve"> </w:t>
      </w:r>
      <w:r w:rsidR="00F659BF">
        <w:t>The data stored for course</w:t>
      </w:r>
      <w:r w:rsidR="30B35BB2">
        <w:t xml:space="preserve"> offerings</w:t>
      </w:r>
      <w:r w:rsidR="00F659BF">
        <w:t xml:space="preserve"> are</w:t>
      </w:r>
      <w:r w:rsidR="0045005B">
        <w:t xml:space="preserve"> the course</w:t>
      </w:r>
      <w:r w:rsidR="00AD55B6">
        <w:t xml:space="preserve"> </w:t>
      </w:r>
      <w:r w:rsidR="471E1F06">
        <w:t xml:space="preserve">offer </w:t>
      </w:r>
      <w:r w:rsidR="00AD55B6">
        <w:t>identification code (</w:t>
      </w:r>
      <w:r w:rsidR="36BB10B3">
        <w:t>offerID</w:t>
      </w:r>
      <w:r w:rsidR="00AD55B6">
        <w:t>), the start date of the course</w:t>
      </w:r>
      <w:r w:rsidR="5F074543">
        <w:t xml:space="preserve"> offer</w:t>
      </w:r>
      <w:r w:rsidR="00AD55B6">
        <w:t xml:space="preserve"> (dateStart)</w:t>
      </w:r>
      <w:r w:rsidR="00EF147C">
        <w:t xml:space="preserve">, and the end date of the course </w:t>
      </w:r>
      <w:r w:rsidR="6A446A5F">
        <w:t>offer</w:t>
      </w:r>
      <w:r w:rsidR="00EF147C">
        <w:t>(</w:t>
      </w:r>
      <w:r w:rsidR="00DC73B8">
        <w:t>dateEnd)</w:t>
      </w:r>
      <w:r w:rsidR="008F39C5">
        <w:t xml:space="preserve">. Adding the course </w:t>
      </w:r>
      <w:r w:rsidR="7BB574BE">
        <w:t xml:space="preserve">offer </w:t>
      </w:r>
      <w:r w:rsidR="008F39C5">
        <w:t>dates limit the privileges</w:t>
      </w:r>
      <w:r w:rsidR="00D75D04">
        <w:t xml:space="preserve"> of student members</w:t>
      </w:r>
      <w:r w:rsidR="008F39C5">
        <w:t xml:space="preserve"> to these time frames</w:t>
      </w:r>
      <w:r w:rsidR="00D75D04">
        <w:t>.</w:t>
      </w:r>
      <w:r w:rsidR="006D60D1">
        <w:t xml:space="preserve"> A resources due date can’t be longer than the </w:t>
      </w:r>
      <w:r w:rsidR="00845F52">
        <w:t>end date of the course</w:t>
      </w:r>
      <w:r w:rsidR="2AD0F770">
        <w:t xml:space="preserve"> offer</w:t>
      </w:r>
      <w:r w:rsidR="00845F52">
        <w:t>.</w:t>
      </w:r>
    </w:p>
    <w:p w14:paraId="2C825DF1" w14:textId="34E5C760" w:rsidR="00845F52" w:rsidRDefault="00845F52" w:rsidP="00845F52">
      <w:pPr>
        <w:pStyle w:val="Heading3"/>
      </w:pPr>
      <w:bookmarkStart w:id="7" w:name="_Toc116934858"/>
      <w:r>
        <w:t xml:space="preserve">2.1.5 </w:t>
      </w:r>
      <w:r w:rsidR="7ED213EB">
        <w:t>CourseOfferingPrivilege</w:t>
      </w:r>
      <w:bookmarkEnd w:id="7"/>
    </w:p>
    <w:p w14:paraId="39495761" w14:textId="449850A8" w:rsidR="00B0188B" w:rsidRDefault="00E33483" w:rsidP="00B0188B">
      <w:r>
        <w:t xml:space="preserve">A </w:t>
      </w:r>
      <w:r w:rsidR="7AA7105F">
        <w:t xml:space="preserve">privilege </w:t>
      </w:r>
      <w:r>
        <w:t xml:space="preserve">is a student’s </w:t>
      </w:r>
      <w:r w:rsidR="62A693ED">
        <w:t xml:space="preserve">right </w:t>
      </w:r>
      <w:r w:rsidR="00E6071D">
        <w:t>to use the database to reserve, acquisition, and loan certain resources. This is determined by the courses they are enrolled in</w:t>
      </w:r>
      <w:r w:rsidR="00897824">
        <w:t>.</w:t>
      </w:r>
      <w:r w:rsidR="00F84B22">
        <w:t xml:space="preserve"> </w:t>
      </w:r>
      <w:r w:rsidR="00B0188B">
        <w:t>The data stored for privileges are a unique identification code (</w:t>
      </w:r>
      <w:r w:rsidR="00327F66">
        <w:t>privID), a detailed description of what</w:t>
      </w:r>
      <w:r w:rsidR="00B55CFC">
        <w:t xml:space="preserve"> the student is allowed to borrow and why (</w:t>
      </w:r>
      <w:r w:rsidR="00980AD5">
        <w:t>privilegeDescription</w:t>
      </w:r>
      <w:r w:rsidR="00B55CFC">
        <w:t>), and a maximum borrowing capacity (</w:t>
      </w:r>
      <w:r w:rsidR="007F7D91">
        <w:t xml:space="preserve">borrowCapacity) which determines the student’s maximum allowed resources. </w:t>
      </w:r>
    </w:p>
    <w:p w14:paraId="0FB03DA1" w14:textId="7B75ACBE" w:rsidR="00EA3AC5" w:rsidRDefault="00EA3AC5" w:rsidP="00EA3AC5">
      <w:pPr>
        <w:pStyle w:val="Heading3"/>
      </w:pPr>
      <w:bookmarkStart w:id="8" w:name="_Toc116934859"/>
      <w:r>
        <w:t xml:space="preserve">2.1.6 </w:t>
      </w:r>
      <w:r w:rsidR="00764748">
        <w:t>Resource</w:t>
      </w:r>
      <w:bookmarkEnd w:id="8"/>
    </w:p>
    <w:p w14:paraId="453A3B48" w14:textId="18E5B914" w:rsidR="00764748" w:rsidRDefault="00764748" w:rsidP="00764748">
      <w:r>
        <w:t>Resources are</w:t>
      </w:r>
      <w:r w:rsidR="003A4336">
        <w:t xml:space="preserve"> the main </w:t>
      </w:r>
      <w:r w:rsidR="007F0D80">
        <w:t>entity</w:t>
      </w:r>
      <w:r w:rsidR="003A4336">
        <w:t xml:space="preserve"> being interacted with by members in the database</w:t>
      </w:r>
      <w:r w:rsidR="007A7CA6">
        <w:t xml:space="preserve"> and</w:t>
      </w:r>
      <w:r w:rsidR="003A4336">
        <w:t xml:space="preserve"> is a superclass</w:t>
      </w:r>
      <w:r w:rsidR="007A7CA6">
        <w:t xml:space="preserve"> that contains two subclasses, </w:t>
      </w:r>
      <w:r w:rsidR="00FC32FE">
        <w:t>moveable and immovable</w:t>
      </w:r>
      <w:r w:rsidR="00B16AE1">
        <w:t xml:space="preserve"> (discussed in their respective data requirements section). </w:t>
      </w:r>
      <w:r w:rsidR="004E3340">
        <w:t xml:space="preserve">The resource belongs to a category </w:t>
      </w:r>
      <w:r w:rsidR="00536EFF">
        <w:t xml:space="preserve">based on what the resource </w:t>
      </w:r>
      <w:proofErr w:type="gramStart"/>
      <w:r w:rsidR="00536EFF">
        <w:t>is</w:t>
      </w:r>
      <w:proofErr w:type="gramEnd"/>
      <w:r w:rsidR="00511172">
        <w:t xml:space="preserve"> and resources also have a location it belongs to</w:t>
      </w:r>
      <w:r w:rsidR="0046474F">
        <w:t xml:space="preserve">. The </w:t>
      </w:r>
      <w:r w:rsidR="00CE0AFC">
        <w:t>data uniquely</w:t>
      </w:r>
      <w:r w:rsidR="005B0B24">
        <w:t xml:space="preserve"> </w:t>
      </w:r>
      <w:r w:rsidR="00700A90">
        <w:t>stored for resources includes a unique identification code (resourceID), a</w:t>
      </w:r>
      <w:r w:rsidR="00634B10">
        <w:t xml:space="preserve"> short</w:t>
      </w:r>
      <w:r w:rsidR="00700A90">
        <w:t xml:space="preserve"> description of the item</w:t>
      </w:r>
      <w:r w:rsidR="00F27F75">
        <w:t xml:space="preserve"> (</w:t>
      </w:r>
      <w:r w:rsidR="00980AD5">
        <w:t>resourceDescription</w:t>
      </w:r>
      <w:r w:rsidR="00B85B91">
        <w:t>),</w:t>
      </w:r>
      <w:r w:rsidR="00634B10">
        <w:t xml:space="preserve"> </w:t>
      </w:r>
      <w:r w:rsidR="00F27F75">
        <w:t xml:space="preserve">and </w:t>
      </w:r>
      <w:r w:rsidR="00F84B22">
        <w:t>its</w:t>
      </w:r>
      <w:r w:rsidR="00F27F75">
        <w:t xml:space="preserve"> status (</w:t>
      </w:r>
      <w:r w:rsidR="00634B10">
        <w:t>status)</w:t>
      </w:r>
      <w:r w:rsidR="00B85B91">
        <w:t xml:space="preserve"> </w:t>
      </w:r>
      <w:proofErr w:type="gramStart"/>
      <w:r w:rsidR="00B85B91">
        <w:t>i.e.</w:t>
      </w:r>
      <w:proofErr w:type="gramEnd"/>
      <w:r w:rsidR="00B85B91">
        <w:t xml:space="preserve"> “</w:t>
      </w:r>
      <w:r w:rsidR="00A62329">
        <w:t>Available”, “Unavailable”, “Reserved</w:t>
      </w:r>
      <w:r w:rsidR="00F72477">
        <w:t>”, “</w:t>
      </w:r>
      <w:r w:rsidR="007741BC">
        <w:t xml:space="preserve">Damaged”, </w:t>
      </w:r>
      <w:r w:rsidR="00F72477">
        <w:t xml:space="preserve">or </w:t>
      </w:r>
      <w:r w:rsidR="007741BC">
        <w:t>“</w:t>
      </w:r>
      <w:r w:rsidR="00F72477">
        <w:t>Lost” (defaulted to (“Available”).</w:t>
      </w:r>
    </w:p>
    <w:p w14:paraId="428889DA" w14:textId="020BB1F7" w:rsidR="00F72477" w:rsidRDefault="00F72477" w:rsidP="00F72477">
      <w:pPr>
        <w:pStyle w:val="Heading3"/>
      </w:pPr>
      <w:bookmarkStart w:id="9" w:name="_Toc116934860"/>
      <w:r>
        <w:t>2.1.7 Moveable Resource</w:t>
      </w:r>
      <w:bookmarkEnd w:id="9"/>
    </w:p>
    <w:p w14:paraId="295020EB" w14:textId="6B41A2AE" w:rsidR="00F72477" w:rsidRDefault="00F72477" w:rsidP="00F72477">
      <w:r>
        <w:t>Moveable</w:t>
      </w:r>
      <w:r w:rsidR="008146CC">
        <w:t xml:space="preserve"> is a</w:t>
      </w:r>
      <w:r w:rsidR="00910B73">
        <w:t xml:space="preserve"> type of</w:t>
      </w:r>
      <w:r w:rsidR="008146CC">
        <w:t xml:space="preserve"> resource that is not a room</w:t>
      </w:r>
      <w:r w:rsidR="006769D0">
        <w:t>, or other immovable resources (if any),</w:t>
      </w:r>
      <w:r w:rsidR="008146CC">
        <w:t xml:space="preserve"> and</w:t>
      </w:r>
      <w:r w:rsidR="00B632F9">
        <w:t xml:space="preserve"> is a subclass of the superclass, resource.</w:t>
      </w:r>
      <w:r>
        <w:t xml:space="preserve"> </w:t>
      </w:r>
      <w:r w:rsidR="00E655B5">
        <w:t>Moveable resources can be loaned, reserved,</w:t>
      </w:r>
      <w:r w:rsidR="006E64AB">
        <w:t xml:space="preserve"> and acquisitioned by student members and staff members.</w:t>
      </w:r>
      <w:r w:rsidR="00896D6D">
        <w:t xml:space="preserve"> The data uniquely stored under moveable includes </w:t>
      </w:r>
      <w:r w:rsidR="00F84B22">
        <w:t>its</w:t>
      </w:r>
      <w:r w:rsidR="00896D6D">
        <w:t xml:space="preserve"> name (name), its manufacturer (manufacturer), </w:t>
      </w:r>
      <w:r w:rsidR="000407A3">
        <w:t>its model (model), its year (year), and the value of the asset (assetValue).</w:t>
      </w:r>
      <w:r w:rsidR="00A26D77">
        <w:t xml:space="preserve"> As moveable is a subclass of the superclass resource, it also contains the data stored under resource.</w:t>
      </w:r>
    </w:p>
    <w:p w14:paraId="5A698E0F" w14:textId="53012E19" w:rsidR="0053617B" w:rsidRDefault="0053617B" w:rsidP="0053617B">
      <w:pPr>
        <w:pStyle w:val="Heading3"/>
      </w:pPr>
      <w:bookmarkStart w:id="10" w:name="_Toc116934861"/>
      <w:r>
        <w:t>2.1.8 Immovable Resource</w:t>
      </w:r>
      <w:bookmarkEnd w:id="10"/>
    </w:p>
    <w:p w14:paraId="467C04F2" w14:textId="2744BEAB" w:rsidR="0053617B" w:rsidRDefault="00910B73" w:rsidP="0053617B">
      <w:r>
        <w:t xml:space="preserve">Immovable is a type of resource that can’t be moved, </w:t>
      </w:r>
      <w:r w:rsidR="006C52D6">
        <w:t>such as</w:t>
      </w:r>
      <w:r>
        <w:t xml:space="preserve"> a room, and is a subclass of the superclass, resource.</w:t>
      </w:r>
      <w:r w:rsidRPr="00910B73">
        <w:t xml:space="preserve"> </w:t>
      </w:r>
      <w:r>
        <w:t xml:space="preserve">Immovable resources can be loaned, reserved, and acquisitioned by student members and staff </w:t>
      </w:r>
      <w:r w:rsidR="006C52D6">
        <w:t>members. The</w:t>
      </w:r>
      <w:r>
        <w:t xml:space="preserve"> data uniquely stored </w:t>
      </w:r>
      <w:r w:rsidR="005B0B24">
        <w:t>for immovable resources are the</w:t>
      </w:r>
      <w:r w:rsidR="00EC2CE7">
        <w:t xml:space="preserve"> maximum person</w:t>
      </w:r>
      <w:r w:rsidR="005B0B24">
        <w:t xml:space="preserve"> capacity of the room (capacity). As immoveable is a subclass of the superclass resource, it also contains the data stored under resource.</w:t>
      </w:r>
    </w:p>
    <w:p w14:paraId="1797642D" w14:textId="65D0EF93" w:rsidR="006C52D6" w:rsidRDefault="006C52D6" w:rsidP="006C52D6">
      <w:pPr>
        <w:pStyle w:val="Heading3"/>
      </w:pPr>
      <w:bookmarkStart w:id="11" w:name="_Toc116934863"/>
      <w:r>
        <w:t>2.1.</w:t>
      </w:r>
      <w:r w:rsidR="00D07561">
        <w:t>9</w:t>
      </w:r>
      <w:r>
        <w:t xml:space="preserve"> Category</w:t>
      </w:r>
      <w:bookmarkEnd w:id="11"/>
    </w:p>
    <w:p w14:paraId="0AF7150F" w14:textId="7292464E" w:rsidR="00CE0AFC" w:rsidRDefault="74886A71" w:rsidP="00CE0AFC">
      <w:r>
        <w:t xml:space="preserve">Category </w:t>
      </w:r>
      <w:r w:rsidR="03EEF4FE">
        <w:t xml:space="preserve">places resources </w:t>
      </w:r>
      <w:r w:rsidR="5D241164">
        <w:t>into specific</w:t>
      </w:r>
      <w:r w:rsidR="51DF25B7">
        <w:t xml:space="preserve"> tags that </w:t>
      </w:r>
      <w:r w:rsidR="599CF6BA">
        <w:t>can make them easier to search for in the database.</w:t>
      </w:r>
      <w:r w:rsidR="6476CC9F">
        <w:t xml:space="preserve"> The data stored for</w:t>
      </w:r>
      <w:r w:rsidR="1FB1BC62">
        <w:t xml:space="preserve"> category is a </w:t>
      </w:r>
      <w:r w:rsidR="6675CE42">
        <w:t>category</w:t>
      </w:r>
      <w:r w:rsidR="1FB1BC62">
        <w:t xml:space="preserve"> identification code (</w:t>
      </w:r>
      <w:r w:rsidR="663FE094">
        <w:t>categoryID</w:t>
      </w:r>
      <w:r w:rsidR="1FB1BC62">
        <w:t xml:space="preserve">), a name of the category </w:t>
      </w:r>
      <w:r w:rsidR="1FB1BC62">
        <w:lastRenderedPageBreak/>
        <w:t>(name), a description of the category (</w:t>
      </w:r>
      <w:r w:rsidR="00980AD5">
        <w:t>categoryDescription</w:t>
      </w:r>
      <w:r w:rsidR="1FB1BC62">
        <w:t>), maximum loan time in days (durationDays)</w:t>
      </w:r>
      <w:r w:rsidR="6A626E13">
        <w:t>, and maximum loan time in hours (durationHours).</w:t>
      </w:r>
    </w:p>
    <w:p w14:paraId="1BCA4544" w14:textId="5B3D9D85" w:rsidR="00BF53DC" w:rsidRDefault="00BF53DC" w:rsidP="00BF53DC">
      <w:pPr>
        <w:pStyle w:val="Heading3"/>
      </w:pPr>
      <w:bookmarkStart w:id="12" w:name="_Toc116934864"/>
      <w:r>
        <w:t>2.1.</w:t>
      </w:r>
      <w:r w:rsidR="00D07561">
        <w:t>10</w:t>
      </w:r>
      <w:r>
        <w:t xml:space="preserve"> Loan</w:t>
      </w:r>
      <w:bookmarkEnd w:id="12"/>
    </w:p>
    <w:p w14:paraId="3863D972" w14:textId="3B4AB5FC" w:rsidR="00BF53DC" w:rsidRDefault="00BF53DC" w:rsidP="00BF53DC">
      <w:r>
        <w:t>Loans are</w:t>
      </w:r>
      <w:r w:rsidR="009725BC">
        <w:t xml:space="preserve"> an action that can be made by staff members or student members to acquire resources for a given amount of time.</w:t>
      </w:r>
      <w:r w:rsidR="000024FE">
        <w:t xml:space="preserve"> Staff members are given priority over resource loans.</w:t>
      </w:r>
      <w:r w:rsidR="006F297A">
        <w:t xml:space="preserve"> The data stored for loans are a </w:t>
      </w:r>
      <w:r w:rsidR="00394AFF">
        <w:t>loan</w:t>
      </w:r>
      <w:r w:rsidR="006F297A">
        <w:t xml:space="preserve"> identification code (loanID), </w:t>
      </w:r>
      <w:r w:rsidR="00BA6DC9">
        <w:t>the date and time the item was borrowed (dateTimeBorrowed), the date and time the item was returned (dateTimeReturned)</w:t>
      </w:r>
      <w:r w:rsidR="005001C8">
        <w:t>, and the date and time the resource is due (</w:t>
      </w:r>
      <w:r w:rsidR="003A7B33">
        <w:t xml:space="preserve">dateTimeDue) based upon the resource’s category’s </w:t>
      </w:r>
      <w:r w:rsidR="002E2FB8">
        <w:t>maximum loan time.</w:t>
      </w:r>
    </w:p>
    <w:p w14:paraId="6ACB825F" w14:textId="29B73CE4" w:rsidR="00D24BE0" w:rsidRDefault="00D24BE0" w:rsidP="00D24BE0">
      <w:pPr>
        <w:pStyle w:val="Heading3"/>
      </w:pPr>
      <w:bookmarkStart w:id="13" w:name="_Toc116934865"/>
      <w:r>
        <w:t>2.1.1</w:t>
      </w:r>
      <w:r w:rsidR="00D07561">
        <w:t>1</w:t>
      </w:r>
      <w:r>
        <w:t xml:space="preserve"> Acquisition</w:t>
      </w:r>
      <w:bookmarkEnd w:id="13"/>
    </w:p>
    <w:p w14:paraId="10CC4293" w14:textId="631C4FBC" w:rsidR="00D24BE0" w:rsidRDefault="002D4A1C" w:rsidP="00D24BE0">
      <w:r>
        <w:t xml:space="preserve">Acquisitions are an action that can made by staff members or student members to </w:t>
      </w:r>
      <w:r w:rsidR="00446EF0">
        <w:t>acquire new resources for the database.</w:t>
      </w:r>
      <w:r w:rsidR="000024FE">
        <w:t xml:space="preserve"> Staff members are given priority over acquisitions.</w:t>
      </w:r>
      <w:r w:rsidR="000E3DC0">
        <w:t xml:space="preserve"> The data stored for acquisitions are </w:t>
      </w:r>
      <w:r w:rsidR="00EC35D0">
        <w:t>a</w:t>
      </w:r>
      <w:r w:rsidR="00394AFF">
        <w:t xml:space="preserve">n acquisition identification code (acquisitionID), </w:t>
      </w:r>
      <w:r w:rsidR="00262172">
        <w:t>acquisitioned resource’s name (name)</w:t>
      </w:r>
      <w:r w:rsidR="006C329B">
        <w:t xml:space="preserve">, acquisitioned resource’s manufacturer (manufacturer), acquisitioned resource’s model (model), acquisitioned resource’s year of </w:t>
      </w:r>
      <w:r w:rsidR="00E77E15">
        <w:t xml:space="preserve">model (year), acquisitioned resource’s price (price), </w:t>
      </w:r>
      <w:r w:rsidR="0081794A">
        <w:t>reasoning for the acquisition (reasoning), and urgency for the item (urgency)</w:t>
      </w:r>
      <w:r w:rsidR="003735F5">
        <w:t>, defaulted to “Not Urgent”</w:t>
      </w:r>
      <w:r w:rsidR="00980BB4">
        <w:t>.</w:t>
      </w:r>
    </w:p>
    <w:p w14:paraId="59D6B998" w14:textId="400BB82B" w:rsidR="00D24BE0" w:rsidRDefault="00D24BE0" w:rsidP="00D24BE0">
      <w:pPr>
        <w:pStyle w:val="Heading3"/>
      </w:pPr>
      <w:bookmarkStart w:id="14" w:name="_Toc116934866"/>
      <w:r>
        <w:t>2.1.1</w:t>
      </w:r>
      <w:r w:rsidR="00D07561">
        <w:t>2</w:t>
      </w:r>
      <w:r>
        <w:t xml:space="preserve"> Reservation</w:t>
      </w:r>
      <w:bookmarkEnd w:id="14"/>
    </w:p>
    <w:p w14:paraId="319BA082" w14:textId="3807C1A0" w:rsidR="00845F52" w:rsidRPr="00845F52" w:rsidRDefault="003735F5" w:rsidP="00845F52">
      <w:r>
        <w:t xml:space="preserve">Reservations are an action that can be made by staff members and </w:t>
      </w:r>
      <w:r w:rsidR="008F24B3">
        <w:t xml:space="preserve">student members to reserve resources for a given date and time. The data stored for reservations are </w:t>
      </w:r>
      <w:r w:rsidR="008C1C22">
        <w:t>a reservation identification code (reservationID), and the date and time the resource is reserved for (</w:t>
      </w:r>
      <w:r w:rsidR="00980BB4">
        <w:t>reservedDateTime).</w:t>
      </w:r>
    </w:p>
    <w:p w14:paraId="4D4343D2" w14:textId="1D0ED7DB" w:rsidR="000F7DE3" w:rsidRDefault="000F7DE3" w:rsidP="000F7DE3">
      <w:pPr>
        <w:pStyle w:val="Heading2"/>
        <w:numPr>
          <w:ilvl w:val="1"/>
          <w:numId w:val="3"/>
        </w:numPr>
      </w:pPr>
      <w:bookmarkStart w:id="15" w:name="_Toc116934867"/>
      <w:r>
        <w:t>Transaction Requirements</w:t>
      </w:r>
      <w:bookmarkEnd w:id="15"/>
    </w:p>
    <w:p w14:paraId="353954B9" w14:textId="327F1633" w:rsidR="009F5041" w:rsidRDefault="009F5041" w:rsidP="00A33768">
      <w:pPr>
        <w:pStyle w:val="Heading3"/>
        <w:numPr>
          <w:ilvl w:val="3"/>
          <w:numId w:val="3"/>
        </w:numPr>
      </w:pPr>
      <w:bookmarkStart w:id="16" w:name="_Toc116934868"/>
      <w:r>
        <w:t>Data Manipulation Operations</w:t>
      </w:r>
      <w:bookmarkEnd w:id="16"/>
    </w:p>
    <w:p w14:paraId="6447CD20" w14:textId="4A86F514" w:rsidR="00B415BE" w:rsidRDefault="00B415BE" w:rsidP="0003494B">
      <w:pPr>
        <w:pStyle w:val="ListParagraph"/>
        <w:numPr>
          <w:ilvl w:val="0"/>
          <w:numId w:val="4"/>
        </w:numPr>
      </w:pPr>
      <w:r>
        <w:t>Insert/Update/De</w:t>
      </w:r>
      <w:r w:rsidR="004A01BB">
        <w:t>lete</w:t>
      </w:r>
      <w:r w:rsidR="007530F0">
        <w:t xml:space="preserve"> </w:t>
      </w:r>
      <w:r w:rsidR="004A5660">
        <w:t>an immovable resource</w:t>
      </w:r>
      <w:r w:rsidR="007530F0">
        <w:t xml:space="preserve"> and their information</w:t>
      </w:r>
    </w:p>
    <w:p w14:paraId="4D36D78A" w14:textId="6DE8433A" w:rsidR="004A5660" w:rsidRDefault="004A5660" w:rsidP="0003494B">
      <w:pPr>
        <w:pStyle w:val="ListParagraph"/>
        <w:numPr>
          <w:ilvl w:val="0"/>
          <w:numId w:val="4"/>
        </w:numPr>
      </w:pPr>
      <w:r>
        <w:t xml:space="preserve">Insert/Update/Delete a movable </w:t>
      </w:r>
      <w:r w:rsidR="00F20D8E">
        <w:t>resource</w:t>
      </w:r>
      <w:r>
        <w:t xml:space="preserve"> and their information</w:t>
      </w:r>
    </w:p>
    <w:p w14:paraId="7D1A8428" w14:textId="77777777" w:rsidR="004A5660" w:rsidRPr="00B415BE" w:rsidRDefault="004A5660" w:rsidP="0003494B">
      <w:pPr>
        <w:pStyle w:val="ListParagraph"/>
        <w:numPr>
          <w:ilvl w:val="0"/>
          <w:numId w:val="4"/>
        </w:numPr>
      </w:pPr>
      <w:r>
        <w:t>Insert/Update/Delete a category and its information</w:t>
      </w:r>
    </w:p>
    <w:p w14:paraId="33D1ACD8" w14:textId="602620D0" w:rsidR="00E15102" w:rsidRPr="00B415BE" w:rsidRDefault="00E15102" w:rsidP="0003494B">
      <w:pPr>
        <w:pStyle w:val="ListParagraph"/>
        <w:numPr>
          <w:ilvl w:val="0"/>
          <w:numId w:val="4"/>
        </w:numPr>
      </w:pPr>
      <w:r>
        <w:t>Insert/Update/Delete</w:t>
      </w:r>
      <w:r w:rsidR="00316DC5">
        <w:t xml:space="preserve"> members (students or staff) and their information</w:t>
      </w:r>
    </w:p>
    <w:p w14:paraId="7CCBD666" w14:textId="489CD5BA" w:rsidR="00E15102" w:rsidRPr="00B415BE" w:rsidRDefault="00E15102" w:rsidP="0003494B">
      <w:pPr>
        <w:pStyle w:val="ListParagraph"/>
        <w:numPr>
          <w:ilvl w:val="0"/>
          <w:numId w:val="4"/>
        </w:numPr>
      </w:pPr>
      <w:r>
        <w:t>Insert/Update/Delete</w:t>
      </w:r>
      <w:r w:rsidR="00D30BEE">
        <w:t xml:space="preserve"> </w:t>
      </w:r>
      <w:r w:rsidR="00D929B9">
        <w:t>a loan</w:t>
      </w:r>
      <w:r w:rsidR="003A33A9">
        <w:t xml:space="preserve"> and its information</w:t>
      </w:r>
    </w:p>
    <w:p w14:paraId="49A9A73E" w14:textId="580EA996" w:rsidR="00E15102" w:rsidRDefault="00E15102" w:rsidP="0003494B">
      <w:pPr>
        <w:pStyle w:val="ListParagraph"/>
        <w:numPr>
          <w:ilvl w:val="0"/>
          <w:numId w:val="4"/>
        </w:numPr>
      </w:pPr>
      <w:r>
        <w:t>Insert/Update/Delete</w:t>
      </w:r>
      <w:r w:rsidR="003A33A9">
        <w:t xml:space="preserve"> an acquisition</w:t>
      </w:r>
    </w:p>
    <w:p w14:paraId="124AF35A" w14:textId="61DB07BB" w:rsidR="003A33A9" w:rsidRDefault="003A33A9" w:rsidP="0003494B">
      <w:pPr>
        <w:pStyle w:val="ListParagraph"/>
        <w:numPr>
          <w:ilvl w:val="0"/>
          <w:numId w:val="4"/>
        </w:numPr>
      </w:pPr>
      <w:r>
        <w:t>Insert/Update/Delete a reservation</w:t>
      </w:r>
    </w:p>
    <w:p w14:paraId="7A6E59A1" w14:textId="63E7CAFC" w:rsidR="003A33A9" w:rsidRPr="00B415BE" w:rsidRDefault="003A33A9" w:rsidP="0003494B">
      <w:pPr>
        <w:pStyle w:val="ListParagraph"/>
        <w:numPr>
          <w:ilvl w:val="0"/>
          <w:numId w:val="4"/>
        </w:numPr>
      </w:pPr>
      <w:r>
        <w:t>Insert/Update/Delete a course offering</w:t>
      </w:r>
    </w:p>
    <w:p w14:paraId="7A695149" w14:textId="34A34F73" w:rsidR="003A33A9" w:rsidRDefault="003A33A9" w:rsidP="0003494B">
      <w:pPr>
        <w:pStyle w:val="ListParagraph"/>
        <w:numPr>
          <w:ilvl w:val="0"/>
          <w:numId w:val="4"/>
        </w:numPr>
      </w:pPr>
      <w:r>
        <w:t>Insert/Update/Delete</w:t>
      </w:r>
      <w:r w:rsidR="004A5660">
        <w:t xml:space="preserve"> a </w:t>
      </w:r>
      <w:r w:rsidR="75B7A6E9">
        <w:t>course offering privilege</w:t>
      </w:r>
    </w:p>
    <w:p w14:paraId="1CEDEDBB" w14:textId="45027125" w:rsidR="004A5660" w:rsidRDefault="004A5660" w:rsidP="0003494B">
      <w:pPr>
        <w:pStyle w:val="ListParagraph"/>
        <w:numPr>
          <w:ilvl w:val="0"/>
          <w:numId w:val="4"/>
        </w:numPr>
      </w:pPr>
      <w:r>
        <w:t>Insert/Update/Delete a location and its information</w:t>
      </w:r>
    </w:p>
    <w:p w14:paraId="32D1B7A5" w14:textId="2B949164" w:rsidR="009F5041" w:rsidRPr="009F5041" w:rsidRDefault="009A2746" w:rsidP="006B24E8">
      <w:pPr>
        <w:pStyle w:val="Heading3"/>
        <w:numPr>
          <w:ilvl w:val="3"/>
          <w:numId w:val="3"/>
        </w:numPr>
      </w:pPr>
      <w:bookmarkStart w:id="17" w:name="_Toc116934869"/>
      <w:r>
        <w:t>Data Queries</w:t>
      </w:r>
      <w:bookmarkEnd w:id="17"/>
    </w:p>
    <w:p w14:paraId="66A03816" w14:textId="1D6A09FC" w:rsidR="0086315B" w:rsidRDefault="00582828" w:rsidP="0003494B">
      <w:pPr>
        <w:pStyle w:val="ListParagraph"/>
        <w:numPr>
          <w:ilvl w:val="0"/>
          <w:numId w:val="5"/>
        </w:numPr>
      </w:pPr>
      <w:r>
        <w:t xml:space="preserve">Search for a </w:t>
      </w:r>
      <w:r w:rsidR="00031CE8">
        <w:t xml:space="preserve">moveable </w:t>
      </w:r>
      <w:r>
        <w:t xml:space="preserve">resource based on </w:t>
      </w:r>
      <w:r w:rsidR="003E74F2">
        <w:t>a resourceID,</w:t>
      </w:r>
      <w:r w:rsidR="00D972A0">
        <w:t xml:space="preserve"> locationID,</w:t>
      </w:r>
      <w:r w:rsidR="003E74F2">
        <w:t xml:space="preserve"> </w:t>
      </w:r>
      <w:r>
        <w:t>name,</w:t>
      </w:r>
      <w:r w:rsidR="00BE128A">
        <w:t xml:space="preserve"> manufacturer, model, year, asset value, </w:t>
      </w:r>
      <w:r w:rsidR="0003494B">
        <w:t>description,</w:t>
      </w:r>
      <w:r w:rsidR="003E74F2">
        <w:t xml:space="preserve"> status</w:t>
      </w:r>
      <w:r w:rsidR="00D972A0">
        <w:t>, campus, building, or room.</w:t>
      </w:r>
    </w:p>
    <w:p w14:paraId="1A677AD1" w14:textId="0AD1FAC7" w:rsidR="0003494B" w:rsidRDefault="00B94707" w:rsidP="0003494B">
      <w:pPr>
        <w:pStyle w:val="ListParagraph"/>
        <w:numPr>
          <w:ilvl w:val="0"/>
          <w:numId w:val="5"/>
        </w:numPr>
      </w:pPr>
      <w:r>
        <w:t xml:space="preserve">Search for </w:t>
      </w:r>
      <w:r w:rsidR="004345EB">
        <w:t>an</w:t>
      </w:r>
      <w:r>
        <w:t xml:space="preserve"> immovable resource based on resourceID,</w:t>
      </w:r>
      <w:r w:rsidR="004345EB">
        <w:t xml:space="preserve"> capacity,</w:t>
      </w:r>
      <w:r>
        <w:t xml:space="preserve"> description, </w:t>
      </w:r>
      <w:r w:rsidR="00D972A0">
        <w:t>s</w:t>
      </w:r>
      <w:r>
        <w:t>tatus</w:t>
      </w:r>
      <w:r w:rsidR="00D972A0">
        <w:t>, campus, building, or room</w:t>
      </w:r>
    </w:p>
    <w:p w14:paraId="72A5ECB2" w14:textId="3BB52078" w:rsidR="004345EB" w:rsidRDefault="004345EB" w:rsidP="0003494B">
      <w:pPr>
        <w:pStyle w:val="ListParagraph"/>
        <w:numPr>
          <w:ilvl w:val="0"/>
          <w:numId w:val="5"/>
        </w:numPr>
      </w:pPr>
      <w:r>
        <w:t>Search for a resource based on categor</w:t>
      </w:r>
      <w:r w:rsidR="000C629F">
        <w:t>ies</w:t>
      </w:r>
    </w:p>
    <w:p w14:paraId="2EAB7F06" w14:textId="276C4242" w:rsidR="000C629F" w:rsidRDefault="001D5270" w:rsidP="0003494B">
      <w:pPr>
        <w:pStyle w:val="ListParagraph"/>
        <w:numPr>
          <w:ilvl w:val="0"/>
          <w:numId w:val="5"/>
        </w:numPr>
      </w:pPr>
      <w:r>
        <w:t>List a staff/student member’s details</w:t>
      </w:r>
    </w:p>
    <w:p w14:paraId="7F36AFDF" w14:textId="3B2C527B" w:rsidR="005E71D1" w:rsidRDefault="005E71D1" w:rsidP="0003494B">
      <w:pPr>
        <w:pStyle w:val="ListParagraph"/>
        <w:numPr>
          <w:ilvl w:val="0"/>
          <w:numId w:val="5"/>
        </w:numPr>
      </w:pPr>
      <w:r>
        <w:t>List all staff/student member’s loaned resources</w:t>
      </w:r>
      <w:r w:rsidR="00264756">
        <w:t xml:space="preserve"> and if they are overdue</w:t>
      </w:r>
    </w:p>
    <w:p w14:paraId="301C6069" w14:textId="56C829CA" w:rsidR="0094245E" w:rsidRDefault="0094245E" w:rsidP="0094245E">
      <w:pPr>
        <w:pStyle w:val="ListParagraph"/>
        <w:numPr>
          <w:ilvl w:val="0"/>
          <w:numId w:val="5"/>
        </w:numPr>
      </w:pPr>
      <w:r>
        <w:t xml:space="preserve">List all staff/student member’s </w:t>
      </w:r>
      <w:r w:rsidR="002D492D">
        <w:t>reserved</w:t>
      </w:r>
      <w:r>
        <w:t xml:space="preserve"> resources</w:t>
      </w:r>
    </w:p>
    <w:p w14:paraId="64E8A0C9" w14:textId="1AF41027" w:rsidR="002D492D" w:rsidRDefault="002D492D" w:rsidP="002D492D">
      <w:pPr>
        <w:pStyle w:val="ListParagraph"/>
        <w:numPr>
          <w:ilvl w:val="0"/>
          <w:numId w:val="5"/>
        </w:numPr>
      </w:pPr>
      <w:r>
        <w:t>List all staff/student member’s acquisitions</w:t>
      </w:r>
    </w:p>
    <w:p w14:paraId="201C5AAC" w14:textId="762684A9" w:rsidR="003D0A52" w:rsidRDefault="003D0A52" w:rsidP="002D492D">
      <w:pPr>
        <w:pStyle w:val="ListParagraph"/>
        <w:numPr>
          <w:ilvl w:val="0"/>
          <w:numId w:val="5"/>
        </w:numPr>
      </w:pPr>
      <w:r>
        <w:lastRenderedPageBreak/>
        <w:t>List all</w:t>
      </w:r>
      <w:r w:rsidR="006A58CA">
        <w:t xml:space="preserve"> loaned resources</w:t>
      </w:r>
      <w:r w:rsidR="00622ED5">
        <w:t xml:space="preserve"> and who they are loaned by</w:t>
      </w:r>
    </w:p>
    <w:p w14:paraId="367F2550" w14:textId="4BACAE47" w:rsidR="006A58CA" w:rsidRDefault="006A58CA" w:rsidP="002D492D">
      <w:pPr>
        <w:pStyle w:val="ListParagraph"/>
        <w:numPr>
          <w:ilvl w:val="0"/>
          <w:numId w:val="5"/>
        </w:numPr>
      </w:pPr>
      <w:r>
        <w:t>List all non-loaned resources</w:t>
      </w:r>
    </w:p>
    <w:p w14:paraId="3AA6B4E8" w14:textId="58E735A6" w:rsidR="0097161D" w:rsidRDefault="0097161D" w:rsidP="002D492D">
      <w:pPr>
        <w:pStyle w:val="ListParagraph"/>
        <w:numPr>
          <w:ilvl w:val="0"/>
          <w:numId w:val="5"/>
        </w:numPr>
      </w:pPr>
      <w:r>
        <w:t>List all reserved resources</w:t>
      </w:r>
      <w:r w:rsidR="00622ED5">
        <w:t xml:space="preserve"> and who they are reserved by</w:t>
      </w:r>
    </w:p>
    <w:p w14:paraId="234B476A" w14:textId="34F4F968" w:rsidR="006A58CA" w:rsidRDefault="006A58CA" w:rsidP="002D492D">
      <w:pPr>
        <w:pStyle w:val="ListParagraph"/>
        <w:numPr>
          <w:ilvl w:val="0"/>
          <w:numId w:val="5"/>
        </w:numPr>
      </w:pPr>
      <w:r>
        <w:t xml:space="preserve">List all </w:t>
      </w:r>
      <w:r w:rsidR="0097161D">
        <w:t>non-re</w:t>
      </w:r>
      <w:r>
        <w:t>served resources</w:t>
      </w:r>
    </w:p>
    <w:p w14:paraId="3510CF31" w14:textId="6194A385" w:rsidR="0097161D" w:rsidRDefault="00044647" w:rsidP="002D492D">
      <w:pPr>
        <w:pStyle w:val="ListParagraph"/>
        <w:numPr>
          <w:ilvl w:val="0"/>
          <w:numId w:val="5"/>
        </w:numPr>
      </w:pPr>
      <w:r>
        <w:t>List all acquisitions</w:t>
      </w:r>
      <w:r w:rsidR="00622ED5">
        <w:t xml:space="preserve"> and who acquisitioned them</w:t>
      </w:r>
    </w:p>
    <w:p w14:paraId="32959907" w14:textId="69ACFE2F" w:rsidR="0094245E" w:rsidRPr="0086315B" w:rsidRDefault="00C219D9" w:rsidP="00283D18">
      <w:pPr>
        <w:pStyle w:val="ListParagraph"/>
        <w:numPr>
          <w:ilvl w:val="0"/>
          <w:numId w:val="5"/>
        </w:numPr>
      </w:pPr>
      <w:r>
        <w:t>List all overdue items</w:t>
      </w:r>
    </w:p>
    <w:p w14:paraId="5A7A334C" w14:textId="5B975822" w:rsidR="000F7DE3" w:rsidRDefault="00CC7689" w:rsidP="00CC7689">
      <w:pPr>
        <w:pStyle w:val="Heading2"/>
        <w:numPr>
          <w:ilvl w:val="1"/>
          <w:numId w:val="3"/>
        </w:numPr>
      </w:pPr>
      <w:bookmarkStart w:id="18" w:name="_Toc116934870"/>
      <w:r>
        <w:t>Business Rules</w:t>
      </w:r>
      <w:bookmarkEnd w:id="18"/>
    </w:p>
    <w:p w14:paraId="78FEEA52" w14:textId="70196FC2" w:rsidR="008E34C3" w:rsidRDefault="00115C66" w:rsidP="00115C66">
      <w:pPr>
        <w:pStyle w:val="Heading3"/>
      </w:pPr>
      <w:bookmarkStart w:id="19" w:name="_Toc116934871"/>
      <w:r>
        <w:t xml:space="preserve">2.3.1 </w:t>
      </w:r>
      <w:r w:rsidR="00944994">
        <w:t xml:space="preserve">Student </w:t>
      </w:r>
      <w:r w:rsidR="00584766">
        <w:t xml:space="preserve">Member </w:t>
      </w:r>
      <w:r>
        <w:t>Rules</w:t>
      </w:r>
      <w:bookmarkEnd w:id="19"/>
    </w:p>
    <w:p w14:paraId="20899153" w14:textId="67EBBF36" w:rsidR="009C63D6" w:rsidRPr="009C63D6" w:rsidRDefault="009C63D6" w:rsidP="009C63D6">
      <w:r>
        <w:t>1. If a student member has money owing, or an overdue resource,</w:t>
      </w:r>
      <w:r w:rsidR="0013529C">
        <w:t xml:space="preserve"> their status changes to “Disabled” and they are unable to borrow more resources until they have returned the item or they have paid off their fees.</w:t>
      </w:r>
    </w:p>
    <w:p w14:paraId="6FE1CE61" w14:textId="54A451F8" w:rsidR="00944994" w:rsidRDefault="00115C66" w:rsidP="00115C66">
      <w:pPr>
        <w:pStyle w:val="Heading3"/>
      </w:pPr>
      <w:bookmarkStart w:id="20" w:name="_Toc116934872"/>
      <w:r>
        <w:t xml:space="preserve">2.3.2 </w:t>
      </w:r>
      <w:r w:rsidR="002D6D83">
        <w:t>Staff</w:t>
      </w:r>
      <w:r w:rsidR="00944994">
        <w:t xml:space="preserve"> </w:t>
      </w:r>
      <w:r w:rsidR="00584766">
        <w:t xml:space="preserve">Member </w:t>
      </w:r>
      <w:r w:rsidR="00944994">
        <w:t>Rules</w:t>
      </w:r>
      <w:bookmarkEnd w:id="20"/>
    </w:p>
    <w:p w14:paraId="56962C5D" w14:textId="5EA830E6" w:rsidR="007518CB" w:rsidRDefault="008D7522" w:rsidP="008D7522">
      <w:r>
        <w:t xml:space="preserve">1. </w:t>
      </w:r>
      <w:r w:rsidR="007518CB">
        <w:t>S</w:t>
      </w:r>
      <w:r w:rsidR="002D6D83">
        <w:t>taff members can reserve, loan, and acquire as many resources as they require.</w:t>
      </w:r>
    </w:p>
    <w:p w14:paraId="15C040A5" w14:textId="046B9D93" w:rsidR="002D6D83" w:rsidRDefault="002D6D83" w:rsidP="008D7522">
      <w:r>
        <w:t>2. Staff members should return</w:t>
      </w:r>
      <w:r w:rsidR="0007416B">
        <w:t xml:space="preserve"> resources on the due date or as soon as possible after the due date</w:t>
      </w:r>
    </w:p>
    <w:p w14:paraId="2A2EBEAD" w14:textId="4C091733" w:rsidR="0007416B" w:rsidRDefault="0007416B" w:rsidP="008D7522">
      <w:r>
        <w:t xml:space="preserve">3. Staff members should provide notice </w:t>
      </w:r>
      <w:r w:rsidR="00584766">
        <w:t>if they are unable to return a resource at the due date</w:t>
      </w:r>
    </w:p>
    <w:p w14:paraId="0FA94DF3" w14:textId="3CBBFB2F" w:rsidR="00584766" w:rsidRPr="008D7522" w:rsidRDefault="00584766" w:rsidP="008D7522">
      <w:r>
        <w:t>4. Staff members have priority over student members</w:t>
      </w:r>
    </w:p>
    <w:p w14:paraId="7BDD28F7" w14:textId="5C891691" w:rsidR="00115C66" w:rsidRDefault="00115C66" w:rsidP="00115C66">
      <w:pPr>
        <w:pStyle w:val="Heading3"/>
      </w:pPr>
      <w:bookmarkStart w:id="21" w:name="_Toc116934873"/>
      <w:r>
        <w:t>2.3.3 Loaning rules</w:t>
      </w:r>
      <w:bookmarkEnd w:id="21"/>
    </w:p>
    <w:p w14:paraId="6E11D01C" w14:textId="4A7EB396" w:rsidR="008D7522" w:rsidRDefault="008D7522" w:rsidP="008D7522">
      <w:r>
        <w:t>1. Immovable resources can’t move and, therefore, can’t be loaned</w:t>
      </w:r>
      <w:r w:rsidR="004765CE">
        <w:t>.</w:t>
      </w:r>
    </w:p>
    <w:p w14:paraId="1C49D1AE" w14:textId="65ABDDA5" w:rsidR="00CF00E8" w:rsidRDefault="00CF00E8" w:rsidP="008D7522">
      <w:r>
        <w:t xml:space="preserve">2. Loaning </w:t>
      </w:r>
      <w:r w:rsidR="00126BD6">
        <w:t>time is determined by the resource’s category.</w:t>
      </w:r>
    </w:p>
    <w:p w14:paraId="676FE481" w14:textId="1F32490D" w:rsidR="004765CE" w:rsidRDefault="004765CE" w:rsidP="004765CE">
      <w:pPr>
        <w:pStyle w:val="Heading3"/>
      </w:pPr>
      <w:bookmarkStart w:id="22" w:name="_Toc116934874"/>
      <w:r>
        <w:t xml:space="preserve">2.3.4 </w:t>
      </w:r>
      <w:r w:rsidR="4261B8D6">
        <w:t>StudentCourseOffering</w:t>
      </w:r>
      <w:r>
        <w:t xml:space="preserve"> rules</w:t>
      </w:r>
      <w:bookmarkEnd w:id="22"/>
    </w:p>
    <w:p w14:paraId="4F4BB10C" w14:textId="3FDCDD72" w:rsidR="004765CE" w:rsidRDefault="00CA6F8F" w:rsidP="008D7522">
      <w:r>
        <w:t>1. Student</w:t>
      </w:r>
      <w:r w:rsidR="00972A89">
        <w:t xml:space="preserve"> members</w:t>
      </w:r>
      <w:r>
        <w:t xml:space="preserve"> are unable to loan or reserve resources until </w:t>
      </w:r>
      <w:r w:rsidR="00972A89">
        <w:t>they are enrolled in a course</w:t>
      </w:r>
    </w:p>
    <w:p w14:paraId="2C0531E0" w14:textId="5BD34B78" w:rsidR="00972A89" w:rsidRDefault="00972A89" w:rsidP="008D7522">
      <w:r>
        <w:t xml:space="preserve">2. Student members are unable to loan or reserve a resource </w:t>
      </w:r>
      <w:r w:rsidR="009529C9">
        <w:t>they aren’t within the start and end dates of the course</w:t>
      </w:r>
      <w:r w:rsidR="39112A30">
        <w:t xml:space="preserve"> offer</w:t>
      </w:r>
    </w:p>
    <w:p w14:paraId="3433FF2A" w14:textId="7BD17726" w:rsidR="009529C9" w:rsidRPr="008D7522" w:rsidRDefault="009529C9" w:rsidP="008D7522">
      <w:r>
        <w:t xml:space="preserve">3. They must return any borrowed resource </w:t>
      </w:r>
      <w:r w:rsidR="00613A98">
        <w:t xml:space="preserve">after they are outside </w:t>
      </w:r>
      <w:r w:rsidR="00991D27">
        <w:t>the start and end dates of the course</w:t>
      </w:r>
      <w:r w:rsidR="7B33F5AC">
        <w:t xml:space="preserve"> offer</w:t>
      </w:r>
    </w:p>
    <w:p w14:paraId="4942828F" w14:textId="396E7A92" w:rsidR="00451166" w:rsidRDefault="00451166" w:rsidP="00451166">
      <w:pPr>
        <w:pStyle w:val="Heading3"/>
      </w:pPr>
      <w:bookmarkStart w:id="23" w:name="_Toc116934875"/>
      <w:r>
        <w:t>2.3.4 Reservation Rules</w:t>
      </w:r>
      <w:bookmarkEnd w:id="23"/>
    </w:p>
    <w:p w14:paraId="2425BE53" w14:textId="4D73D028" w:rsidR="00726109" w:rsidRDefault="00726109" w:rsidP="00726109">
      <w:r>
        <w:t>1. A reserved resource must be picked up on t</w:t>
      </w:r>
      <w:r w:rsidR="00D3284F">
        <w:t xml:space="preserve">he reserved date or their reservation will be </w:t>
      </w:r>
      <w:r w:rsidR="00751AF9">
        <w:t>cancelled,</w:t>
      </w:r>
      <w:r w:rsidR="00D3284F">
        <w:t xml:space="preserve"> </w:t>
      </w:r>
      <w:r w:rsidR="00506736">
        <w:t>and the resource will become “Available”.</w:t>
      </w:r>
    </w:p>
    <w:p w14:paraId="4156B186" w14:textId="67CEBFB6" w:rsidR="00681FF6" w:rsidRDefault="00681FF6" w:rsidP="00726109">
      <w:r>
        <w:t xml:space="preserve">2. Students can incur a fee if they </w:t>
      </w:r>
      <w:r w:rsidR="00681683">
        <w:t>do not pick up the resource without sufficient notice.</w:t>
      </w:r>
    </w:p>
    <w:p w14:paraId="64C326CB" w14:textId="716B1432" w:rsidR="008A706C" w:rsidRDefault="008A706C" w:rsidP="00726109">
      <w:r>
        <w:t>3. Reservations can’t take place within the same date and time.</w:t>
      </w:r>
    </w:p>
    <w:p w14:paraId="135C7B2E" w14:textId="54C822F5" w:rsidR="00FB224F" w:rsidRDefault="00FB224F">
      <w:r>
        <w:br w:type="page"/>
      </w:r>
    </w:p>
    <w:p w14:paraId="20D21DF9" w14:textId="51A864F4" w:rsidR="00714CC0" w:rsidRDefault="166E2165" w:rsidP="00714CC0">
      <w:pPr>
        <w:pStyle w:val="Heading1"/>
        <w:numPr>
          <w:ilvl w:val="0"/>
          <w:numId w:val="3"/>
        </w:numPr>
      </w:pPr>
      <w:bookmarkStart w:id="24" w:name="_Toc116934876"/>
      <w:r>
        <w:lastRenderedPageBreak/>
        <w:t>EER Diagram</w:t>
      </w:r>
      <w:bookmarkEnd w:id="24"/>
    </w:p>
    <w:p w14:paraId="4D6646CF" w14:textId="63BF8D32" w:rsidR="262EF99D" w:rsidRDefault="262EF99D">
      <w:r>
        <w:br w:type="page"/>
      </w:r>
    </w:p>
    <w:p w14:paraId="3294889E" w14:textId="4FCC9583" w:rsidR="262EF99D" w:rsidRDefault="262EF99D" w:rsidP="262EF99D"/>
    <w:p w14:paraId="59356C63" w14:textId="36C31392" w:rsidR="00714CC0" w:rsidRDefault="166E2165" w:rsidP="00714CC0">
      <w:pPr>
        <w:pStyle w:val="Heading1"/>
        <w:numPr>
          <w:ilvl w:val="0"/>
          <w:numId w:val="3"/>
        </w:numPr>
      </w:pPr>
      <w:bookmarkStart w:id="25" w:name="_Toc116934877"/>
      <w:r>
        <w:t>Data Dictionary</w:t>
      </w:r>
      <w:bookmarkEnd w:id="25"/>
    </w:p>
    <w:p w14:paraId="2AD9ED22" w14:textId="26CEE781" w:rsidR="00714CC0" w:rsidRDefault="14AFD5AF" w:rsidP="009D733D">
      <w:pPr>
        <w:pStyle w:val="Heading2"/>
        <w:numPr>
          <w:ilvl w:val="1"/>
          <w:numId w:val="3"/>
        </w:numPr>
      </w:pPr>
      <w:bookmarkStart w:id="26" w:name="_Toc116934878"/>
      <w:r>
        <w:t>Entity Types</w:t>
      </w:r>
      <w:bookmarkEnd w:id="26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943"/>
        <w:gridCol w:w="2107"/>
        <w:gridCol w:w="2057"/>
        <w:gridCol w:w="3667"/>
      </w:tblGrid>
      <w:tr w:rsidR="0090624F" w14:paraId="2960DFD9" w14:textId="77777777" w:rsidTr="7F9349B6">
        <w:tc>
          <w:tcPr>
            <w:tcW w:w="2943" w:type="dxa"/>
          </w:tcPr>
          <w:p w14:paraId="2BEBEC6A" w14:textId="6856B679" w:rsidR="0090624F" w:rsidRPr="00FB224F" w:rsidRDefault="0090624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Entity Name</w:t>
            </w:r>
          </w:p>
        </w:tc>
        <w:tc>
          <w:tcPr>
            <w:tcW w:w="2107" w:type="dxa"/>
          </w:tcPr>
          <w:p w14:paraId="14D97940" w14:textId="30A79AF9" w:rsidR="0090624F" w:rsidRPr="00FB224F" w:rsidRDefault="0090624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Description</w:t>
            </w:r>
          </w:p>
        </w:tc>
        <w:tc>
          <w:tcPr>
            <w:tcW w:w="2057" w:type="dxa"/>
          </w:tcPr>
          <w:p w14:paraId="760D3E73" w14:textId="1AB60983" w:rsidR="0090624F" w:rsidRPr="00FB224F" w:rsidRDefault="0090624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Aliases</w:t>
            </w:r>
          </w:p>
        </w:tc>
        <w:tc>
          <w:tcPr>
            <w:tcW w:w="3667" w:type="dxa"/>
          </w:tcPr>
          <w:p w14:paraId="7521B670" w14:textId="3D64B55B" w:rsidR="0090624F" w:rsidRPr="00FB224F" w:rsidRDefault="00E21DA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Occurrence</w:t>
            </w:r>
          </w:p>
        </w:tc>
      </w:tr>
      <w:tr w:rsidR="0090624F" w14:paraId="22ED8854" w14:textId="77777777" w:rsidTr="7F9349B6">
        <w:tc>
          <w:tcPr>
            <w:tcW w:w="2943" w:type="dxa"/>
          </w:tcPr>
          <w:p w14:paraId="2D1E88E6" w14:textId="5B300C1B" w:rsidR="0090624F" w:rsidRPr="00FB224F" w:rsidRDefault="00827D6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</w:p>
        </w:tc>
        <w:tc>
          <w:tcPr>
            <w:tcW w:w="2107" w:type="dxa"/>
          </w:tcPr>
          <w:p w14:paraId="0776BB7F" w14:textId="62904E67" w:rsidR="0090624F" w:rsidRPr="00FB224F" w:rsidRDefault="0036663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Describes</w:t>
            </w:r>
            <w:r w:rsidR="00F72454" w:rsidRPr="00FB224F">
              <w:rPr>
                <w:rFonts w:cstheme="minorHAnsi"/>
              </w:rPr>
              <w:t xml:space="preserve"> staff or students</w:t>
            </w:r>
          </w:p>
        </w:tc>
        <w:tc>
          <w:tcPr>
            <w:tcW w:w="2057" w:type="dxa"/>
          </w:tcPr>
          <w:p w14:paraId="7103A5BD" w14:textId="3FC49C47" w:rsidR="0090624F" w:rsidRPr="00FB224F" w:rsidRDefault="00F72454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Staff</w:t>
            </w:r>
            <w:r w:rsidR="00E21DA3" w:rsidRPr="00FB224F">
              <w:rPr>
                <w:rFonts w:cstheme="minorHAnsi"/>
              </w:rPr>
              <w:t xml:space="preserve">, </w:t>
            </w:r>
            <w:r w:rsidR="00ED24F7" w:rsidRPr="00FB224F">
              <w:rPr>
                <w:rFonts w:cstheme="minorHAnsi"/>
              </w:rPr>
              <w:t>s</w:t>
            </w:r>
            <w:r w:rsidRPr="00FB224F">
              <w:rPr>
                <w:rFonts w:cstheme="minorHAnsi"/>
              </w:rPr>
              <w:t>tudent</w:t>
            </w:r>
            <w:r w:rsidR="00480645" w:rsidRPr="00FB224F">
              <w:rPr>
                <w:rFonts w:cstheme="minorHAnsi"/>
              </w:rPr>
              <w:t>, borrower</w:t>
            </w:r>
          </w:p>
        </w:tc>
        <w:tc>
          <w:tcPr>
            <w:tcW w:w="3667" w:type="dxa"/>
          </w:tcPr>
          <w:p w14:paraId="33FA431D" w14:textId="61221B7A" w:rsidR="0090624F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Inserted when a staff is hired, </w:t>
            </w:r>
            <w:r w:rsidR="00E4752B" w:rsidRPr="00FB224F">
              <w:rPr>
                <w:rFonts w:cstheme="minorHAnsi"/>
              </w:rPr>
              <w:t xml:space="preserve">or a student </w:t>
            </w:r>
            <w:r w:rsidR="00B70F67" w:rsidRPr="00FB224F">
              <w:rPr>
                <w:rFonts w:cstheme="minorHAnsi"/>
              </w:rPr>
              <w:t>enrols</w:t>
            </w:r>
            <w:r w:rsidR="00E21DA3" w:rsidRPr="00FB224F">
              <w:rPr>
                <w:rFonts w:cstheme="minorHAnsi"/>
              </w:rPr>
              <w:t xml:space="preserve"> </w:t>
            </w:r>
            <w:r w:rsidRPr="00FB224F">
              <w:rPr>
                <w:rFonts w:cstheme="minorHAnsi"/>
              </w:rPr>
              <w:t xml:space="preserve">and used </w:t>
            </w:r>
            <w:r w:rsidR="00E21DA3" w:rsidRPr="00FB224F">
              <w:rPr>
                <w:rFonts w:cstheme="minorHAnsi"/>
              </w:rPr>
              <w:t xml:space="preserve">when </w:t>
            </w:r>
            <w:proofErr w:type="gramStart"/>
            <w:r w:rsidR="00E21DA3" w:rsidRPr="00FB224F">
              <w:rPr>
                <w:rFonts w:cstheme="minorHAnsi"/>
              </w:rPr>
              <w:t xml:space="preserve">a </w:t>
            </w:r>
            <w:r w:rsidRPr="00FB224F">
              <w:rPr>
                <w:rFonts w:cstheme="minorHAnsi"/>
              </w:rPr>
              <w:t>they</w:t>
            </w:r>
            <w:proofErr w:type="gramEnd"/>
            <w:r w:rsidRPr="00FB224F">
              <w:rPr>
                <w:rFonts w:cstheme="minorHAnsi"/>
              </w:rPr>
              <w:t xml:space="preserve"> </w:t>
            </w:r>
            <w:r w:rsidR="00E21DA3" w:rsidRPr="00FB224F">
              <w:rPr>
                <w:rFonts w:cstheme="minorHAnsi"/>
              </w:rPr>
              <w:t>acquires/loans/reserves a resource</w:t>
            </w:r>
          </w:p>
        </w:tc>
      </w:tr>
      <w:tr w:rsidR="00E42FE5" w14:paraId="6965348B" w14:textId="77777777" w:rsidTr="7F9349B6">
        <w:tc>
          <w:tcPr>
            <w:tcW w:w="2943" w:type="dxa"/>
          </w:tcPr>
          <w:p w14:paraId="140943BC" w14:textId="4C590218" w:rsidR="006D0261" w:rsidRPr="00FB224F" w:rsidRDefault="006D026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Staff</w:t>
            </w:r>
          </w:p>
        </w:tc>
        <w:tc>
          <w:tcPr>
            <w:tcW w:w="2107" w:type="dxa"/>
          </w:tcPr>
          <w:p w14:paraId="4278337A" w14:textId="0C867302" w:rsidR="006D0261" w:rsidRPr="00FB224F" w:rsidRDefault="0036663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Provides</w:t>
            </w:r>
            <w:r w:rsidR="00E04514" w:rsidRPr="00FB224F">
              <w:rPr>
                <w:rFonts w:cstheme="minorHAnsi"/>
              </w:rPr>
              <w:t xml:space="preserve"> additional information on staff</w:t>
            </w:r>
          </w:p>
        </w:tc>
        <w:tc>
          <w:tcPr>
            <w:tcW w:w="2057" w:type="dxa"/>
          </w:tcPr>
          <w:p w14:paraId="185BA14B" w14:textId="76F075DB" w:rsidR="006D0261" w:rsidRPr="00FB224F" w:rsidRDefault="0034280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  <w:r w:rsidR="00480645" w:rsidRPr="00FB224F">
              <w:rPr>
                <w:rFonts w:cstheme="minorHAnsi"/>
              </w:rPr>
              <w:t>, borrower</w:t>
            </w:r>
          </w:p>
        </w:tc>
        <w:tc>
          <w:tcPr>
            <w:tcW w:w="3667" w:type="dxa"/>
          </w:tcPr>
          <w:p w14:paraId="0E478926" w14:textId="6462D3AF" w:rsidR="006D0261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when</w:t>
            </w:r>
            <w:r w:rsidR="00342800" w:rsidRPr="00FB224F">
              <w:rPr>
                <w:rFonts w:cstheme="minorHAnsi"/>
              </w:rPr>
              <w:t xml:space="preserve"> a staff member </w:t>
            </w:r>
            <w:r w:rsidRPr="00FB224F">
              <w:rPr>
                <w:rFonts w:cstheme="minorHAnsi"/>
              </w:rPr>
              <w:t xml:space="preserve">is hired and used when they </w:t>
            </w:r>
            <w:r w:rsidR="00E21DA3" w:rsidRPr="00FB224F">
              <w:rPr>
                <w:rFonts w:cstheme="minorHAnsi"/>
              </w:rPr>
              <w:t>acquires</w:t>
            </w:r>
            <w:r w:rsidR="00DE5365" w:rsidRPr="00FB224F">
              <w:rPr>
                <w:rFonts w:cstheme="minorHAnsi"/>
              </w:rPr>
              <w:t>/loan/reserv</w:t>
            </w:r>
            <w:r w:rsidR="00E21DA3" w:rsidRPr="00FB224F">
              <w:rPr>
                <w:rFonts w:cstheme="minorHAnsi"/>
              </w:rPr>
              <w:t>es a resource</w:t>
            </w:r>
          </w:p>
        </w:tc>
      </w:tr>
      <w:tr w:rsidR="00E42FE5" w14:paraId="51E3FABE" w14:textId="77777777" w:rsidTr="7F9349B6">
        <w:tc>
          <w:tcPr>
            <w:tcW w:w="2943" w:type="dxa"/>
          </w:tcPr>
          <w:p w14:paraId="7EBAC7D7" w14:textId="3048AFDE" w:rsidR="006D0261" w:rsidRPr="00FB224F" w:rsidRDefault="006D026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Student</w:t>
            </w:r>
          </w:p>
        </w:tc>
        <w:tc>
          <w:tcPr>
            <w:tcW w:w="2107" w:type="dxa"/>
          </w:tcPr>
          <w:p w14:paraId="5E917E70" w14:textId="00367E91" w:rsidR="006D0261" w:rsidRPr="00FB224F" w:rsidRDefault="0036663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</w:t>
            </w:r>
            <w:r w:rsidR="00E04514" w:rsidRPr="00FB224F">
              <w:rPr>
                <w:rFonts w:cstheme="minorHAnsi"/>
              </w:rPr>
              <w:t>rovide</w:t>
            </w:r>
            <w:r w:rsidRPr="00FB224F">
              <w:rPr>
                <w:rFonts w:cstheme="minorHAnsi"/>
              </w:rPr>
              <w:t>s</w:t>
            </w:r>
            <w:r w:rsidR="00E04514" w:rsidRPr="00FB224F">
              <w:rPr>
                <w:rFonts w:cstheme="minorHAnsi"/>
              </w:rPr>
              <w:t xml:space="preserve"> additional information on students</w:t>
            </w:r>
          </w:p>
        </w:tc>
        <w:tc>
          <w:tcPr>
            <w:tcW w:w="2057" w:type="dxa"/>
          </w:tcPr>
          <w:p w14:paraId="0EAC67EE" w14:textId="110ACC48" w:rsidR="006D0261" w:rsidRPr="00FB224F" w:rsidRDefault="0034280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  <w:r w:rsidR="00480645" w:rsidRPr="00FB224F">
              <w:rPr>
                <w:rFonts w:cstheme="minorHAnsi"/>
              </w:rPr>
              <w:t>, borrower</w:t>
            </w:r>
          </w:p>
        </w:tc>
        <w:tc>
          <w:tcPr>
            <w:tcW w:w="3667" w:type="dxa"/>
          </w:tcPr>
          <w:p w14:paraId="071BD5C1" w14:textId="6488A152" w:rsidR="006D0261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</w:t>
            </w:r>
            <w:r w:rsidR="00342800" w:rsidRPr="00FB224F">
              <w:rPr>
                <w:rFonts w:cstheme="minorHAnsi"/>
              </w:rPr>
              <w:t xml:space="preserve">hen </w:t>
            </w:r>
            <w:r w:rsidR="00E04514" w:rsidRPr="00FB224F">
              <w:rPr>
                <w:rFonts w:cstheme="minorHAnsi"/>
              </w:rPr>
              <w:t xml:space="preserve">a student </w:t>
            </w:r>
            <w:r w:rsidR="00E21DA3" w:rsidRPr="00FB224F">
              <w:rPr>
                <w:rFonts w:cstheme="minorHAnsi"/>
              </w:rPr>
              <w:t xml:space="preserve">member </w:t>
            </w:r>
            <w:r w:rsidRPr="00FB224F">
              <w:rPr>
                <w:rFonts w:cstheme="minorHAnsi"/>
              </w:rPr>
              <w:t xml:space="preserve">enrols and used when they </w:t>
            </w:r>
            <w:r w:rsidR="00E21DA3" w:rsidRPr="00FB224F">
              <w:rPr>
                <w:rFonts w:cstheme="minorHAnsi"/>
              </w:rPr>
              <w:t>acquires</w:t>
            </w:r>
            <w:r w:rsidR="00E04514" w:rsidRPr="00FB224F">
              <w:rPr>
                <w:rFonts w:cstheme="minorHAnsi"/>
              </w:rPr>
              <w:t>/loan/reservation</w:t>
            </w:r>
          </w:p>
        </w:tc>
      </w:tr>
      <w:tr w:rsidR="0030157C" w14:paraId="573432DA" w14:textId="77777777" w:rsidTr="7F9349B6">
        <w:tc>
          <w:tcPr>
            <w:tcW w:w="2943" w:type="dxa"/>
          </w:tcPr>
          <w:p w14:paraId="17CCFE92" w14:textId="7FB79136" w:rsidR="0030157C" w:rsidRPr="00FB224F" w:rsidRDefault="0030157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</w:t>
            </w:r>
          </w:p>
        </w:tc>
        <w:tc>
          <w:tcPr>
            <w:tcW w:w="2107" w:type="dxa"/>
          </w:tcPr>
          <w:p w14:paraId="2E4EE754" w14:textId="6AEC9278" w:rsidR="0030157C" w:rsidRPr="00FB224F" w:rsidRDefault="00857D7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Allows</w:t>
            </w:r>
            <w:r w:rsidR="00332729" w:rsidRPr="00FB224F">
              <w:rPr>
                <w:rFonts w:cstheme="minorHAnsi"/>
              </w:rPr>
              <w:t xml:space="preserve"> staff/student members to reserve resources</w:t>
            </w:r>
          </w:p>
        </w:tc>
        <w:tc>
          <w:tcPr>
            <w:tcW w:w="2057" w:type="dxa"/>
          </w:tcPr>
          <w:p w14:paraId="240D5583" w14:textId="7A607873" w:rsidR="0030157C" w:rsidRPr="00FB224F" w:rsidRDefault="00AC6FB6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Reserve</w:t>
            </w:r>
          </w:p>
        </w:tc>
        <w:tc>
          <w:tcPr>
            <w:tcW w:w="3667" w:type="dxa"/>
          </w:tcPr>
          <w:p w14:paraId="2E964DD2" w14:textId="34E450F1" w:rsidR="0030157C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</w:t>
            </w:r>
            <w:r w:rsidR="00721148" w:rsidRPr="00FB224F">
              <w:rPr>
                <w:rFonts w:cstheme="minorHAnsi"/>
              </w:rPr>
              <w:t xml:space="preserve">hen </w:t>
            </w:r>
            <w:r w:rsidR="000A7937" w:rsidRPr="00FB224F">
              <w:rPr>
                <w:rFonts w:cstheme="minorHAnsi"/>
              </w:rPr>
              <w:t>staff or students reserve</w:t>
            </w:r>
            <w:r w:rsidRPr="00FB224F">
              <w:rPr>
                <w:rFonts w:cstheme="minorHAnsi"/>
              </w:rPr>
              <w:t>s</w:t>
            </w:r>
            <w:r w:rsidR="000A7937" w:rsidRPr="00FB224F">
              <w:rPr>
                <w:rFonts w:cstheme="minorHAnsi"/>
              </w:rPr>
              <w:t xml:space="preserve"> a</w:t>
            </w:r>
            <w:r w:rsidR="00545259" w:rsidRPr="00FB224F">
              <w:rPr>
                <w:rFonts w:cstheme="minorHAnsi"/>
              </w:rPr>
              <w:t xml:space="preserve"> moveable/immovable</w:t>
            </w:r>
            <w:r w:rsidR="000A7937" w:rsidRPr="00FB224F">
              <w:rPr>
                <w:rFonts w:cstheme="minorHAnsi"/>
              </w:rPr>
              <w:t xml:space="preserve"> resource</w:t>
            </w:r>
          </w:p>
        </w:tc>
      </w:tr>
      <w:tr w:rsidR="0090624F" w14:paraId="6DD4B9EE" w14:textId="77777777" w:rsidTr="7F9349B6">
        <w:tc>
          <w:tcPr>
            <w:tcW w:w="2943" w:type="dxa"/>
          </w:tcPr>
          <w:p w14:paraId="0D93BB5C" w14:textId="134DDCB1" w:rsidR="0090624F" w:rsidRPr="00FB224F" w:rsidRDefault="00AD61BD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Loan</w:t>
            </w:r>
          </w:p>
        </w:tc>
        <w:tc>
          <w:tcPr>
            <w:tcW w:w="2107" w:type="dxa"/>
          </w:tcPr>
          <w:p w14:paraId="77877EC7" w14:textId="3E97173C" w:rsidR="0090624F" w:rsidRPr="00FB224F" w:rsidRDefault="00AA63C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Allows borrowing of resources</w:t>
            </w:r>
          </w:p>
        </w:tc>
        <w:tc>
          <w:tcPr>
            <w:tcW w:w="2057" w:type="dxa"/>
          </w:tcPr>
          <w:p w14:paraId="241787A3" w14:textId="2CF75275" w:rsidR="0090624F" w:rsidRPr="00FB224F" w:rsidRDefault="004C00B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Borrow</w:t>
            </w:r>
          </w:p>
        </w:tc>
        <w:tc>
          <w:tcPr>
            <w:tcW w:w="3667" w:type="dxa"/>
          </w:tcPr>
          <w:p w14:paraId="35BB4F0F" w14:textId="561E0554" w:rsidR="0090624F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</w:t>
            </w:r>
            <w:r w:rsidR="00776AA4" w:rsidRPr="00FB224F">
              <w:rPr>
                <w:rFonts w:cstheme="minorHAnsi"/>
              </w:rPr>
              <w:t>hen a student</w:t>
            </w:r>
            <w:r w:rsidRPr="00FB224F">
              <w:rPr>
                <w:rFonts w:cstheme="minorHAnsi"/>
              </w:rPr>
              <w:t xml:space="preserve"> member or </w:t>
            </w:r>
            <w:r w:rsidR="006E2E43" w:rsidRPr="00FB224F">
              <w:rPr>
                <w:rFonts w:cstheme="minorHAnsi"/>
              </w:rPr>
              <w:t>staff member loan</w:t>
            </w:r>
            <w:r w:rsidRPr="00FB224F">
              <w:rPr>
                <w:rFonts w:cstheme="minorHAnsi"/>
              </w:rPr>
              <w:t>s</w:t>
            </w:r>
            <w:r w:rsidR="006E2E43" w:rsidRPr="00FB224F">
              <w:rPr>
                <w:rFonts w:cstheme="minorHAnsi"/>
              </w:rPr>
              <w:t xml:space="preserve"> a resource</w:t>
            </w:r>
          </w:p>
        </w:tc>
      </w:tr>
      <w:tr w:rsidR="00CA655A" w14:paraId="224B793E" w14:textId="77777777" w:rsidTr="7F9349B6">
        <w:tc>
          <w:tcPr>
            <w:tcW w:w="2943" w:type="dxa"/>
          </w:tcPr>
          <w:p w14:paraId="5A18202F" w14:textId="1BA8A1A6" w:rsidR="00CA655A" w:rsidRPr="00FB224F" w:rsidRDefault="00CA655A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Acquisition</w:t>
            </w:r>
          </w:p>
        </w:tc>
        <w:tc>
          <w:tcPr>
            <w:tcW w:w="2107" w:type="dxa"/>
          </w:tcPr>
          <w:p w14:paraId="6A9786C9" w14:textId="26FAEA59" w:rsidR="00CA655A" w:rsidRPr="00FB224F" w:rsidRDefault="00CA655A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Allows acquiring of new resources</w:t>
            </w:r>
          </w:p>
        </w:tc>
        <w:tc>
          <w:tcPr>
            <w:tcW w:w="2057" w:type="dxa"/>
          </w:tcPr>
          <w:p w14:paraId="521AB372" w14:textId="78B7414A" w:rsidR="00CA655A" w:rsidRPr="00FB224F" w:rsidRDefault="00AC6FB6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Acquire</w:t>
            </w:r>
          </w:p>
        </w:tc>
        <w:tc>
          <w:tcPr>
            <w:tcW w:w="3667" w:type="dxa"/>
          </w:tcPr>
          <w:p w14:paraId="656301DD" w14:textId="450A9FEE" w:rsidR="00CA655A" w:rsidRPr="00FB224F" w:rsidRDefault="00252634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when a student or staff member</w:t>
            </w:r>
          </w:p>
        </w:tc>
      </w:tr>
      <w:tr w:rsidR="0090624F" w14:paraId="2F1DC141" w14:textId="77777777" w:rsidTr="7F9349B6">
        <w:tc>
          <w:tcPr>
            <w:tcW w:w="2943" w:type="dxa"/>
          </w:tcPr>
          <w:p w14:paraId="14EDC43E" w14:textId="4349933C" w:rsidR="0090624F" w:rsidRPr="00FB224F" w:rsidRDefault="00AD61BD" w:rsidP="7F9349B6">
            <w:pPr>
              <w:spacing w:line="276" w:lineRule="auto"/>
            </w:pPr>
            <w:r w:rsidRPr="7F9349B6">
              <w:t>Moveable</w:t>
            </w:r>
            <w:r w:rsidR="00AC561F" w:rsidRPr="7F9349B6">
              <w:t>Resource</w:t>
            </w:r>
          </w:p>
        </w:tc>
        <w:tc>
          <w:tcPr>
            <w:tcW w:w="2107" w:type="dxa"/>
          </w:tcPr>
          <w:p w14:paraId="008E3DD8" w14:textId="46D92003" w:rsidR="0090624F" w:rsidRPr="00FB224F" w:rsidRDefault="00AC561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Includes </w:t>
            </w:r>
            <w:r w:rsidR="004D59F9" w:rsidRPr="00FB224F">
              <w:rPr>
                <w:rFonts w:cstheme="minorHAnsi"/>
              </w:rPr>
              <w:t>cameras, speakers</w:t>
            </w:r>
            <w:r w:rsidR="00C621B1" w:rsidRPr="00FB224F">
              <w:rPr>
                <w:rFonts w:cstheme="minorHAnsi"/>
              </w:rPr>
              <w:t>, software,</w:t>
            </w:r>
            <w:r w:rsidR="00512F00" w:rsidRPr="00FB224F">
              <w:rPr>
                <w:rFonts w:cstheme="minorHAnsi"/>
              </w:rPr>
              <w:t xml:space="preserve"> </w:t>
            </w:r>
            <w:r w:rsidR="00ED24F7" w:rsidRPr="00FB224F">
              <w:rPr>
                <w:rFonts w:cstheme="minorHAnsi"/>
              </w:rPr>
              <w:t>phones,</w:t>
            </w:r>
            <w:r w:rsidR="00512F00" w:rsidRPr="00FB224F">
              <w:rPr>
                <w:rFonts w:cstheme="minorHAnsi"/>
              </w:rPr>
              <w:t xml:space="preserve"> and other moveable resources</w:t>
            </w:r>
          </w:p>
        </w:tc>
        <w:tc>
          <w:tcPr>
            <w:tcW w:w="2057" w:type="dxa"/>
          </w:tcPr>
          <w:p w14:paraId="6BE7273C" w14:textId="40E10B79" w:rsidR="0090624F" w:rsidRPr="00FB224F" w:rsidRDefault="00ED24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Camera, </w:t>
            </w:r>
            <w:r w:rsidR="002C0C8E" w:rsidRPr="00FB224F">
              <w:rPr>
                <w:rFonts w:cstheme="minorHAnsi"/>
              </w:rPr>
              <w:t xml:space="preserve">speaker, software, </w:t>
            </w:r>
            <w:r w:rsidR="00BE4526" w:rsidRPr="00FB224F">
              <w:rPr>
                <w:rFonts w:cstheme="minorHAnsi"/>
              </w:rPr>
              <w:t>or phone</w:t>
            </w:r>
          </w:p>
        </w:tc>
        <w:tc>
          <w:tcPr>
            <w:tcW w:w="3667" w:type="dxa"/>
          </w:tcPr>
          <w:p w14:paraId="1DD9299A" w14:textId="7B6538FA" w:rsidR="0090624F" w:rsidRPr="00FB224F" w:rsidRDefault="005061BB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Is </w:t>
            </w:r>
            <w:r w:rsidR="00F918CA" w:rsidRPr="00FB224F">
              <w:rPr>
                <w:rFonts w:cstheme="minorHAnsi"/>
              </w:rPr>
              <w:t xml:space="preserve">loaned, </w:t>
            </w:r>
            <w:r w:rsidR="0099146D" w:rsidRPr="00FB224F">
              <w:rPr>
                <w:rFonts w:cstheme="minorHAnsi"/>
              </w:rPr>
              <w:t>borrowed,</w:t>
            </w:r>
            <w:r w:rsidR="00F918CA" w:rsidRPr="00FB224F">
              <w:rPr>
                <w:rFonts w:cstheme="minorHAnsi"/>
              </w:rPr>
              <w:t xml:space="preserve"> or reserved by student</w:t>
            </w:r>
            <w:r w:rsidR="00997F90" w:rsidRPr="00FB224F">
              <w:rPr>
                <w:rFonts w:cstheme="minorHAnsi"/>
              </w:rPr>
              <w:t xml:space="preserve"> members or </w:t>
            </w:r>
            <w:r w:rsidR="00F918CA" w:rsidRPr="00FB224F">
              <w:rPr>
                <w:rFonts w:cstheme="minorHAnsi"/>
              </w:rPr>
              <w:t>staff members. Inserted when acquired</w:t>
            </w:r>
            <w:r w:rsidR="006176EF" w:rsidRPr="00FB224F">
              <w:rPr>
                <w:rFonts w:cstheme="minorHAnsi"/>
              </w:rPr>
              <w:t>.</w:t>
            </w:r>
          </w:p>
        </w:tc>
      </w:tr>
      <w:tr w:rsidR="0090624F" w14:paraId="02E88CFC" w14:textId="77777777" w:rsidTr="7F9349B6">
        <w:tc>
          <w:tcPr>
            <w:tcW w:w="2943" w:type="dxa"/>
          </w:tcPr>
          <w:p w14:paraId="238B98F5" w14:textId="440E6903" w:rsidR="0090624F" w:rsidRPr="00FB224F" w:rsidRDefault="005402FF" w:rsidP="7F9349B6">
            <w:pPr>
              <w:spacing w:line="276" w:lineRule="auto"/>
            </w:pPr>
            <w:r w:rsidRPr="7F9349B6">
              <w:t>Immovable</w:t>
            </w:r>
            <w:r w:rsidR="00AC561F" w:rsidRPr="7F9349B6">
              <w:t>Resource</w:t>
            </w:r>
          </w:p>
        </w:tc>
        <w:tc>
          <w:tcPr>
            <w:tcW w:w="2107" w:type="dxa"/>
          </w:tcPr>
          <w:p w14:paraId="3D77A747" w14:textId="2E8C37E0" w:rsidR="0090624F" w:rsidRPr="00FB224F" w:rsidRDefault="00850EFD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Includes rooms</w:t>
            </w:r>
          </w:p>
        </w:tc>
        <w:tc>
          <w:tcPr>
            <w:tcW w:w="2057" w:type="dxa"/>
          </w:tcPr>
          <w:p w14:paraId="32591214" w14:textId="19BA596F" w:rsidR="0090624F" w:rsidRPr="00FB224F" w:rsidRDefault="00AC561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Rooms</w:t>
            </w:r>
          </w:p>
        </w:tc>
        <w:tc>
          <w:tcPr>
            <w:tcW w:w="3667" w:type="dxa"/>
          </w:tcPr>
          <w:p w14:paraId="1E176774" w14:textId="77C3CE9D" w:rsidR="0090624F" w:rsidRPr="00FB224F" w:rsidRDefault="006176E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Is loaned, borrowed, or reserved by student/staff members. Inserted when </w:t>
            </w:r>
            <w:r w:rsidR="001E7FAC" w:rsidRPr="00FB224F">
              <w:rPr>
                <w:rFonts w:cstheme="minorHAnsi"/>
              </w:rPr>
              <w:t>built</w:t>
            </w:r>
            <w:r w:rsidRPr="00FB224F">
              <w:rPr>
                <w:rFonts w:cstheme="minorHAnsi"/>
              </w:rPr>
              <w:t>.</w:t>
            </w:r>
          </w:p>
        </w:tc>
      </w:tr>
      <w:tr w:rsidR="0090624F" w14:paraId="57CAC30C" w14:textId="77777777" w:rsidTr="7F9349B6">
        <w:tc>
          <w:tcPr>
            <w:tcW w:w="2943" w:type="dxa"/>
          </w:tcPr>
          <w:p w14:paraId="6001FF69" w14:textId="6817FBBA" w:rsidR="0090624F" w:rsidRPr="00FB224F" w:rsidRDefault="00A40A3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</w:t>
            </w:r>
          </w:p>
        </w:tc>
        <w:tc>
          <w:tcPr>
            <w:tcW w:w="2107" w:type="dxa"/>
          </w:tcPr>
          <w:p w14:paraId="47B036F6" w14:textId="7E5EBBE6" w:rsidR="0090624F" w:rsidRPr="00FB224F" w:rsidRDefault="006176E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Provides categories for resources that are similar, allows for easy searching</w:t>
            </w:r>
          </w:p>
        </w:tc>
        <w:tc>
          <w:tcPr>
            <w:tcW w:w="2057" w:type="dxa"/>
          </w:tcPr>
          <w:p w14:paraId="4E3950B6" w14:textId="5A659D68" w:rsidR="0090624F" w:rsidRPr="00FB224F" w:rsidRDefault="006176E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Camera, speaker, software, or phone</w:t>
            </w:r>
          </w:p>
        </w:tc>
        <w:tc>
          <w:tcPr>
            <w:tcW w:w="3667" w:type="dxa"/>
          </w:tcPr>
          <w:p w14:paraId="07DA2BB0" w14:textId="06F68197" w:rsidR="0090624F" w:rsidRPr="00FB224F" w:rsidRDefault="00CD488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Resources inserted are given a category</w:t>
            </w:r>
            <w:r w:rsidR="00997F90" w:rsidRPr="00FB224F">
              <w:rPr>
                <w:rFonts w:cstheme="minorHAnsi"/>
              </w:rPr>
              <w:t xml:space="preserve">. Used in searched by staff members or student members. </w:t>
            </w:r>
          </w:p>
        </w:tc>
      </w:tr>
      <w:tr w:rsidR="00A40A37" w14:paraId="12A87831" w14:textId="77777777" w:rsidTr="7F9349B6">
        <w:tc>
          <w:tcPr>
            <w:tcW w:w="2943" w:type="dxa"/>
          </w:tcPr>
          <w:p w14:paraId="4960FF4A" w14:textId="7BA9DF13" w:rsidR="00A40A37" w:rsidRPr="00FB224F" w:rsidRDefault="382BD486" w:rsidP="7F9349B6">
            <w:pPr>
              <w:spacing w:line="276" w:lineRule="auto"/>
            </w:pPr>
            <w:r w:rsidRPr="7F9349B6">
              <w:t>CourseOfferingPrivilege</w:t>
            </w:r>
          </w:p>
        </w:tc>
        <w:tc>
          <w:tcPr>
            <w:tcW w:w="2107" w:type="dxa"/>
          </w:tcPr>
          <w:p w14:paraId="292E9466" w14:textId="61519872" w:rsidR="00A40A37" w:rsidRPr="00FB224F" w:rsidRDefault="006176EF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Given to student members to allow access to certain category of resources</w:t>
            </w:r>
          </w:p>
        </w:tc>
        <w:tc>
          <w:tcPr>
            <w:tcW w:w="2057" w:type="dxa"/>
          </w:tcPr>
          <w:p w14:paraId="7AFFD0B6" w14:textId="24F29933" w:rsidR="00A40A37" w:rsidRPr="00FB224F" w:rsidRDefault="006176EF" w:rsidP="7F9349B6">
            <w:pPr>
              <w:spacing w:line="276" w:lineRule="auto"/>
            </w:pPr>
            <w:r w:rsidRPr="7F9349B6">
              <w:t>Access</w:t>
            </w:r>
            <w:r w:rsidR="65C57BDA" w:rsidRPr="7F9349B6">
              <w:t>, privilege</w:t>
            </w:r>
          </w:p>
        </w:tc>
        <w:tc>
          <w:tcPr>
            <w:tcW w:w="3667" w:type="dxa"/>
          </w:tcPr>
          <w:p w14:paraId="42F6D725" w14:textId="30725197" w:rsidR="00A40A37" w:rsidRPr="00FB224F" w:rsidRDefault="00997F9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Inserted w</w:t>
            </w:r>
            <w:r w:rsidR="006176EF" w:rsidRPr="00FB224F">
              <w:rPr>
                <w:rFonts w:cstheme="minorHAnsi"/>
              </w:rPr>
              <w:t>hen students are given access to certain category of resources</w:t>
            </w:r>
          </w:p>
        </w:tc>
      </w:tr>
      <w:tr w:rsidR="00CC73CB" w14:paraId="08E93B94" w14:textId="77777777" w:rsidTr="7F9349B6">
        <w:tc>
          <w:tcPr>
            <w:tcW w:w="2943" w:type="dxa"/>
          </w:tcPr>
          <w:p w14:paraId="47269634" w14:textId="3970DA72" w:rsidR="00CC73CB" w:rsidRPr="00FB224F" w:rsidRDefault="4F56D641" w:rsidP="7F9349B6">
            <w:pPr>
              <w:spacing w:line="276" w:lineRule="auto"/>
            </w:pPr>
            <w:r w:rsidRPr="7F9349B6">
              <w:t>StudentCourseOffering</w:t>
            </w:r>
          </w:p>
        </w:tc>
        <w:tc>
          <w:tcPr>
            <w:tcW w:w="2107" w:type="dxa"/>
          </w:tcPr>
          <w:p w14:paraId="2E5D20A2" w14:textId="0A1778DA" w:rsidR="00CC73CB" w:rsidRPr="00FB224F" w:rsidRDefault="006176EF" w:rsidP="7F9349B6">
            <w:pPr>
              <w:spacing w:line="276" w:lineRule="auto"/>
            </w:pPr>
            <w:r w:rsidRPr="7F9349B6">
              <w:t xml:space="preserve">Describes a course </w:t>
            </w:r>
            <w:r w:rsidR="3E82EDA9" w:rsidRPr="7F9349B6">
              <w:t xml:space="preserve">offer </w:t>
            </w:r>
            <w:r w:rsidRPr="7F9349B6">
              <w:t>a student</w:t>
            </w:r>
            <w:r w:rsidR="00997F90" w:rsidRPr="7F9349B6">
              <w:t xml:space="preserve"> is enrolled in at</w:t>
            </w:r>
            <w:r w:rsidRPr="7F9349B6">
              <w:t xml:space="preserve"> the university</w:t>
            </w:r>
          </w:p>
        </w:tc>
        <w:tc>
          <w:tcPr>
            <w:tcW w:w="2057" w:type="dxa"/>
          </w:tcPr>
          <w:p w14:paraId="45B9B53A" w14:textId="157BD7E2" w:rsidR="00CC73CB" w:rsidRPr="00FB224F" w:rsidRDefault="4F2EE59E" w:rsidP="7F9349B6">
            <w:pPr>
              <w:spacing w:line="276" w:lineRule="auto"/>
            </w:pPr>
            <w:r w:rsidRPr="7F9349B6">
              <w:t>Course, course offer,</w:t>
            </w:r>
            <w:r w:rsidR="006176EF" w:rsidRPr="7F9349B6">
              <w:t xml:space="preserve"> class, subject</w:t>
            </w:r>
          </w:p>
        </w:tc>
        <w:tc>
          <w:tcPr>
            <w:tcW w:w="3667" w:type="dxa"/>
          </w:tcPr>
          <w:p w14:paraId="006A4BC4" w14:textId="2E12BA8F" w:rsidR="00CC73CB" w:rsidRPr="00FB224F" w:rsidRDefault="00997F90" w:rsidP="7F9349B6">
            <w:pPr>
              <w:spacing w:line="276" w:lineRule="auto"/>
            </w:pPr>
            <w:r w:rsidRPr="7F9349B6">
              <w:t>Inserted w</w:t>
            </w:r>
            <w:r w:rsidR="006176EF" w:rsidRPr="7F9349B6">
              <w:t xml:space="preserve">hen students are </w:t>
            </w:r>
            <w:r w:rsidR="21B42B6F" w:rsidRPr="7F9349B6">
              <w:t xml:space="preserve">offered enrolment in a </w:t>
            </w:r>
            <w:r w:rsidR="006176EF" w:rsidRPr="7F9349B6">
              <w:t>course which gives them privileges to certain resources</w:t>
            </w:r>
            <w:r w:rsidR="004B68E1" w:rsidRPr="7F9349B6">
              <w:t>.</w:t>
            </w:r>
          </w:p>
        </w:tc>
      </w:tr>
    </w:tbl>
    <w:p w14:paraId="6A9411FB" w14:textId="77777777" w:rsidR="007339E8" w:rsidRPr="007339E8" w:rsidRDefault="007339E8" w:rsidP="007339E8"/>
    <w:p w14:paraId="61A2B851" w14:textId="1A6D3A35" w:rsidR="00320DB1" w:rsidRDefault="623B430A" w:rsidP="001A19D4">
      <w:pPr>
        <w:pStyle w:val="Heading2"/>
        <w:numPr>
          <w:ilvl w:val="1"/>
          <w:numId w:val="3"/>
        </w:numPr>
      </w:pPr>
      <w:bookmarkStart w:id="27" w:name="_Toc116934879"/>
      <w:r>
        <w:t>Relationship Types</w:t>
      </w:r>
      <w:bookmarkEnd w:id="27"/>
    </w:p>
    <w:p w14:paraId="6B5ED081" w14:textId="77777777" w:rsidR="00320DB1" w:rsidRPr="00320DB1" w:rsidRDefault="00320DB1" w:rsidP="00320DB1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659"/>
        <w:gridCol w:w="1803"/>
        <w:gridCol w:w="1803"/>
        <w:gridCol w:w="1803"/>
        <w:gridCol w:w="2706"/>
      </w:tblGrid>
      <w:tr w:rsidR="00320DB1" w14:paraId="11A0977E" w14:textId="77777777" w:rsidTr="7F9349B6">
        <w:tc>
          <w:tcPr>
            <w:tcW w:w="2659" w:type="dxa"/>
          </w:tcPr>
          <w:p w14:paraId="441897ED" w14:textId="7A81539A" w:rsidR="00320DB1" w:rsidRPr="00FB224F" w:rsidRDefault="00223BF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lastRenderedPageBreak/>
              <w:t>Entity Name</w:t>
            </w:r>
          </w:p>
        </w:tc>
        <w:tc>
          <w:tcPr>
            <w:tcW w:w="1803" w:type="dxa"/>
          </w:tcPr>
          <w:p w14:paraId="7E892FCB" w14:textId="3E7468FC" w:rsidR="00320DB1" w:rsidRPr="00FB224F" w:rsidRDefault="00A25E39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Multiplicity</w:t>
            </w:r>
          </w:p>
        </w:tc>
        <w:tc>
          <w:tcPr>
            <w:tcW w:w="1803" w:type="dxa"/>
          </w:tcPr>
          <w:p w14:paraId="6FFB70A2" w14:textId="34E8D2AA" w:rsidR="00320DB1" w:rsidRPr="00FB224F" w:rsidRDefault="00A25E39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Relationship</w:t>
            </w:r>
          </w:p>
        </w:tc>
        <w:tc>
          <w:tcPr>
            <w:tcW w:w="1803" w:type="dxa"/>
          </w:tcPr>
          <w:p w14:paraId="1C1CFAA7" w14:textId="32BDA4C6" w:rsidR="00320DB1" w:rsidRPr="00FB224F" w:rsidRDefault="00A25E39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Multiplicity</w:t>
            </w:r>
          </w:p>
        </w:tc>
        <w:tc>
          <w:tcPr>
            <w:tcW w:w="2706" w:type="dxa"/>
          </w:tcPr>
          <w:p w14:paraId="1EC89FA1" w14:textId="7BE0785E" w:rsidR="00320DB1" w:rsidRPr="00FB224F" w:rsidRDefault="00A25E39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Entity Name</w:t>
            </w:r>
          </w:p>
        </w:tc>
      </w:tr>
      <w:tr w:rsidR="005C47A4" w14:paraId="66533F04" w14:textId="77777777" w:rsidTr="7F9349B6">
        <w:tc>
          <w:tcPr>
            <w:tcW w:w="2659" w:type="dxa"/>
          </w:tcPr>
          <w:p w14:paraId="794AF5AB" w14:textId="1C7F0648" w:rsidR="005C47A4" w:rsidRPr="00FB224F" w:rsidRDefault="005C47A4" w:rsidP="005C47A4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Staff</w:t>
            </w:r>
          </w:p>
        </w:tc>
        <w:tc>
          <w:tcPr>
            <w:tcW w:w="1803" w:type="dxa"/>
          </w:tcPr>
          <w:p w14:paraId="4BBFA645" w14:textId="6BE40B1E" w:rsidR="005C47A4" w:rsidRPr="00FB224F" w:rsidRDefault="336DD45B" w:rsidP="262EF99D">
            <w:pPr>
              <w:spacing w:line="276" w:lineRule="auto"/>
            </w:pPr>
            <w:r w:rsidRPr="262EF99D">
              <w:t>Man, Or</w:t>
            </w:r>
          </w:p>
        </w:tc>
        <w:tc>
          <w:tcPr>
            <w:tcW w:w="1803" w:type="dxa"/>
          </w:tcPr>
          <w:p w14:paraId="125A765E" w14:textId="7AA66E88" w:rsidR="005C47A4" w:rsidRPr="00FB224F" w:rsidRDefault="336DD45B" w:rsidP="262EF99D">
            <w:pPr>
              <w:spacing w:line="276" w:lineRule="auto"/>
            </w:pPr>
            <w:r w:rsidRPr="262EF99D">
              <w:t>Generalisation</w:t>
            </w:r>
          </w:p>
        </w:tc>
        <w:tc>
          <w:tcPr>
            <w:tcW w:w="1803" w:type="dxa"/>
          </w:tcPr>
          <w:p w14:paraId="337BAAB3" w14:textId="75181E29" w:rsidR="005C47A4" w:rsidRPr="00FB224F" w:rsidRDefault="4F4F3B25" w:rsidP="262EF99D">
            <w:pPr>
              <w:spacing w:line="276" w:lineRule="auto"/>
            </w:pPr>
            <w:r w:rsidRPr="262EF99D">
              <w:t>Man, Or</w:t>
            </w:r>
          </w:p>
        </w:tc>
        <w:tc>
          <w:tcPr>
            <w:tcW w:w="2706" w:type="dxa"/>
          </w:tcPr>
          <w:p w14:paraId="2A50517F" w14:textId="19798525" w:rsidR="005C47A4" w:rsidRPr="00FB224F" w:rsidRDefault="005C47A4" w:rsidP="005C47A4">
            <w:pPr>
              <w:tabs>
                <w:tab w:val="center" w:pos="1245"/>
              </w:tabs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</w:p>
        </w:tc>
      </w:tr>
      <w:tr w:rsidR="005C47A4" w14:paraId="1CFE4F67" w14:textId="77777777" w:rsidTr="7F9349B6">
        <w:tc>
          <w:tcPr>
            <w:tcW w:w="2659" w:type="dxa"/>
            <w:vMerge w:val="restart"/>
          </w:tcPr>
          <w:p w14:paraId="7283B9EF" w14:textId="79934CB9" w:rsidR="005C47A4" w:rsidRPr="00FB224F" w:rsidRDefault="005C47A4" w:rsidP="005C47A4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Student</w:t>
            </w:r>
          </w:p>
        </w:tc>
        <w:tc>
          <w:tcPr>
            <w:tcW w:w="1803" w:type="dxa"/>
          </w:tcPr>
          <w:p w14:paraId="42810594" w14:textId="3D1D0D67" w:rsidR="005C47A4" w:rsidRPr="00FB224F" w:rsidRDefault="77729015" w:rsidP="262EF99D">
            <w:pPr>
              <w:spacing w:line="276" w:lineRule="auto"/>
            </w:pPr>
            <w:r w:rsidRPr="262EF99D">
              <w:t>Man, Or</w:t>
            </w:r>
          </w:p>
        </w:tc>
        <w:tc>
          <w:tcPr>
            <w:tcW w:w="1803" w:type="dxa"/>
          </w:tcPr>
          <w:p w14:paraId="6ABFCD10" w14:textId="51DD0DC4" w:rsidR="005C47A4" w:rsidRPr="00FB224F" w:rsidRDefault="77729015" w:rsidP="262EF99D">
            <w:pPr>
              <w:spacing w:line="276" w:lineRule="auto"/>
            </w:pPr>
            <w:r w:rsidRPr="262EF99D">
              <w:t>Generalisation</w:t>
            </w:r>
          </w:p>
        </w:tc>
        <w:tc>
          <w:tcPr>
            <w:tcW w:w="1803" w:type="dxa"/>
          </w:tcPr>
          <w:p w14:paraId="5B2AD7E5" w14:textId="54862378" w:rsidR="005C47A4" w:rsidRPr="00FB224F" w:rsidRDefault="77729015" w:rsidP="262EF99D">
            <w:pPr>
              <w:spacing w:line="276" w:lineRule="auto"/>
            </w:pPr>
            <w:r w:rsidRPr="262EF99D">
              <w:t>Man, Or</w:t>
            </w:r>
          </w:p>
        </w:tc>
        <w:tc>
          <w:tcPr>
            <w:tcW w:w="2706" w:type="dxa"/>
          </w:tcPr>
          <w:p w14:paraId="15A95A6A" w14:textId="1028592A" w:rsidR="005C47A4" w:rsidRPr="00FB224F" w:rsidRDefault="005C47A4" w:rsidP="005C47A4">
            <w:pPr>
              <w:tabs>
                <w:tab w:val="center" w:pos="1245"/>
              </w:tabs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</w:p>
        </w:tc>
      </w:tr>
      <w:tr w:rsidR="00201CA9" w14:paraId="1F1786B4" w14:textId="77777777" w:rsidTr="7F9349B6">
        <w:tc>
          <w:tcPr>
            <w:tcW w:w="2659" w:type="dxa"/>
            <w:vMerge/>
          </w:tcPr>
          <w:p w14:paraId="3C4B494B" w14:textId="77777777" w:rsidR="00201CA9" w:rsidRPr="00FB224F" w:rsidRDefault="00201CA9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2F47A1C8" w14:textId="5292983C" w:rsidR="00201CA9" w:rsidRPr="00FB224F" w:rsidRDefault="00462909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6A163FD5" w14:textId="61104C34" w:rsidR="00201CA9" w:rsidRPr="00FB224F" w:rsidRDefault="004C7595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Enrols in</w:t>
            </w:r>
          </w:p>
        </w:tc>
        <w:tc>
          <w:tcPr>
            <w:tcW w:w="1803" w:type="dxa"/>
          </w:tcPr>
          <w:p w14:paraId="729BC7D6" w14:textId="24E46850" w:rsidR="00201CA9" w:rsidRPr="00FB224F" w:rsidRDefault="00462909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5D4E4770" w14:textId="01704E31" w:rsidR="00201CA9" w:rsidRPr="00FB224F" w:rsidRDefault="7B940B27" w:rsidP="7F9349B6">
            <w:pPr>
              <w:tabs>
                <w:tab w:val="center" w:pos="1245"/>
              </w:tabs>
              <w:spacing w:line="276" w:lineRule="auto"/>
            </w:pPr>
            <w:r w:rsidRPr="7F9349B6">
              <w:t>StudentCourseOffering</w:t>
            </w:r>
          </w:p>
        </w:tc>
      </w:tr>
      <w:tr w:rsidR="00E9720C" w14:paraId="7BDB893A" w14:textId="77777777" w:rsidTr="7F9349B6">
        <w:tc>
          <w:tcPr>
            <w:tcW w:w="2659" w:type="dxa"/>
            <w:vMerge w:val="restart"/>
          </w:tcPr>
          <w:p w14:paraId="00238002" w14:textId="77777777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Staff Member</w:t>
            </w:r>
          </w:p>
          <w:p w14:paraId="5F131A26" w14:textId="77777777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7ADF0356" w14:textId="0F16F567" w:rsidR="00E9720C" w:rsidRPr="00FB224F" w:rsidRDefault="00B53AF4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588FEAC9" w14:textId="6F726439" w:rsidR="00E9720C" w:rsidRPr="00FB224F" w:rsidRDefault="00B53AF4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Makes</w:t>
            </w:r>
          </w:p>
        </w:tc>
        <w:tc>
          <w:tcPr>
            <w:tcW w:w="1803" w:type="dxa"/>
          </w:tcPr>
          <w:p w14:paraId="242EF444" w14:textId="6C807761" w:rsidR="00E9720C" w:rsidRPr="00FB224F" w:rsidRDefault="00B53AF4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385DA6FA" w14:textId="7CD79710" w:rsidR="00E9720C" w:rsidRPr="00FB224F" w:rsidRDefault="00B53AF4" w:rsidP="00FB224F">
            <w:pPr>
              <w:tabs>
                <w:tab w:val="center" w:pos="1245"/>
              </w:tabs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Acquisition</w:t>
            </w:r>
          </w:p>
        </w:tc>
      </w:tr>
      <w:tr w:rsidR="00E9720C" w14:paraId="7F0EB772" w14:textId="77777777" w:rsidTr="7F9349B6">
        <w:tc>
          <w:tcPr>
            <w:tcW w:w="2659" w:type="dxa"/>
            <w:vMerge/>
          </w:tcPr>
          <w:p w14:paraId="58E0727F" w14:textId="2D5AAB76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3595550B" w14:textId="537AEA97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3CEC57D8" w14:textId="1CCEFA4D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Has</w:t>
            </w:r>
          </w:p>
        </w:tc>
        <w:tc>
          <w:tcPr>
            <w:tcW w:w="1803" w:type="dxa"/>
          </w:tcPr>
          <w:p w14:paraId="51F2D2EF" w14:textId="02E59439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6B92F004" w14:textId="4AF48632" w:rsidR="00E9720C" w:rsidRPr="00FB224F" w:rsidRDefault="00E9720C" w:rsidP="00FB224F">
            <w:pPr>
              <w:tabs>
                <w:tab w:val="center" w:pos="1245"/>
              </w:tabs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Loan</w:t>
            </w:r>
          </w:p>
        </w:tc>
      </w:tr>
      <w:tr w:rsidR="00E9720C" w14:paraId="719FFBB0" w14:textId="77777777" w:rsidTr="7F9349B6">
        <w:tc>
          <w:tcPr>
            <w:tcW w:w="2659" w:type="dxa"/>
            <w:vMerge/>
          </w:tcPr>
          <w:p w14:paraId="72A08320" w14:textId="728B211F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12D3666D" w14:textId="507D90C5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530D2A8E" w14:textId="18F420CB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Has</w:t>
            </w:r>
          </w:p>
        </w:tc>
        <w:tc>
          <w:tcPr>
            <w:tcW w:w="1803" w:type="dxa"/>
          </w:tcPr>
          <w:p w14:paraId="3B2663F3" w14:textId="151C6E92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4AD53D5D" w14:textId="3B533A13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</w:t>
            </w:r>
          </w:p>
        </w:tc>
      </w:tr>
      <w:tr w:rsidR="00E9720C" w14:paraId="6CD24589" w14:textId="77777777" w:rsidTr="7F9349B6">
        <w:tc>
          <w:tcPr>
            <w:tcW w:w="2659" w:type="dxa"/>
            <w:vMerge w:val="restart"/>
          </w:tcPr>
          <w:p w14:paraId="38C332E4" w14:textId="056EB173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Student Member</w:t>
            </w:r>
          </w:p>
        </w:tc>
        <w:tc>
          <w:tcPr>
            <w:tcW w:w="1803" w:type="dxa"/>
          </w:tcPr>
          <w:p w14:paraId="33842707" w14:textId="1A144A56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6FD9F4FB" w14:textId="297A39EA" w:rsidR="00E9720C" w:rsidRPr="00FB224F" w:rsidRDefault="00CD6DAB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Makes</w:t>
            </w:r>
          </w:p>
        </w:tc>
        <w:tc>
          <w:tcPr>
            <w:tcW w:w="1803" w:type="dxa"/>
          </w:tcPr>
          <w:p w14:paraId="17983F4A" w14:textId="50C27D83" w:rsidR="00E9720C" w:rsidRPr="00FB224F" w:rsidRDefault="00CD6DAB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46C0C855" w14:textId="6A6365EF" w:rsidR="00E9720C" w:rsidRPr="00FB224F" w:rsidRDefault="00CD6DAB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Acquisition</w:t>
            </w:r>
          </w:p>
        </w:tc>
      </w:tr>
      <w:tr w:rsidR="00E9720C" w14:paraId="3852795A" w14:textId="77777777" w:rsidTr="7F9349B6">
        <w:tc>
          <w:tcPr>
            <w:tcW w:w="2659" w:type="dxa"/>
            <w:vMerge/>
          </w:tcPr>
          <w:p w14:paraId="35CD7A6B" w14:textId="73058430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26DE3D41" w14:textId="13DA980D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36E0AD0C" w14:textId="022A6C66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Has</w:t>
            </w:r>
          </w:p>
        </w:tc>
        <w:tc>
          <w:tcPr>
            <w:tcW w:w="1803" w:type="dxa"/>
          </w:tcPr>
          <w:p w14:paraId="645B754E" w14:textId="7C7CB6DE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23B02A46" w14:textId="13365D25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Loan</w:t>
            </w:r>
          </w:p>
        </w:tc>
      </w:tr>
      <w:tr w:rsidR="00E9720C" w14:paraId="7358921F" w14:textId="77777777" w:rsidTr="7F9349B6">
        <w:tc>
          <w:tcPr>
            <w:tcW w:w="2659" w:type="dxa"/>
            <w:vMerge/>
          </w:tcPr>
          <w:p w14:paraId="32CBE0CB" w14:textId="77777777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527B934D" w14:textId="4FC5E90D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1803" w:type="dxa"/>
          </w:tcPr>
          <w:p w14:paraId="69CEDCB8" w14:textId="555A53D6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Has</w:t>
            </w:r>
          </w:p>
        </w:tc>
        <w:tc>
          <w:tcPr>
            <w:tcW w:w="1803" w:type="dxa"/>
          </w:tcPr>
          <w:p w14:paraId="3FF66053" w14:textId="7274E6E0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69DA360D" w14:textId="213679F1" w:rsidR="00E9720C" w:rsidRPr="00FB224F" w:rsidRDefault="00E972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</w:t>
            </w:r>
          </w:p>
        </w:tc>
      </w:tr>
      <w:tr w:rsidR="000E478E" w14:paraId="29F41325" w14:textId="77777777" w:rsidTr="7F9349B6">
        <w:tc>
          <w:tcPr>
            <w:tcW w:w="2659" w:type="dxa"/>
            <w:vMerge w:val="restart"/>
          </w:tcPr>
          <w:p w14:paraId="4EB3343D" w14:textId="77777777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Loan</w:t>
            </w:r>
          </w:p>
          <w:p w14:paraId="6BD01617" w14:textId="58DAE9DD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28EC5164" w14:textId="04FBB923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0CFB2580" w14:textId="60C74B1A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To</w:t>
            </w:r>
          </w:p>
        </w:tc>
        <w:tc>
          <w:tcPr>
            <w:tcW w:w="1803" w:type="dxa"/>
          </w:tcPr>
          <w:p w14:paraId="19DA4D82" w14:textId="4B207CBE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66DC3BEE" w14:textId="7E1A499B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Moveable Resource</w:t>
            </w:r>
          </w:p>
        </w:tc>
      </w:tr>
      <w:tr w:rsidR="000E478E" w14:paraId="05F379C3" w14:textId="77777777" w:rsidTr="7F9349B6">
        <w:tc>
          <w:tcPr>
            <w:tcW w:w="2659" w:type="dxa"/>
            <w:vMerge/>
          </w:tcPr>
          <w:p w14:paraId="6F908A89" w14:textId="25DFDE8D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171FA913" w14:textId="45FC41CE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34A608C2" w14:textId="27617FA2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To</w:t>
            </w:r>
          </w:p>
        </w:tc>
        <w:tc>
          <w:tcPr>
            <w:tcW w:w="1803" w:type="dxa"/>
          </w:tcPr>
          <w:p w14:paraId="60AABF8F" w14:textId="2AAC7B4B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1183BCED" w14:textId="33E534EE" w:rsidR="000E478E" w:rsidRPr="00FB224F" w:rsidRDefault="000E478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Immovable Resource</w:t>
            </w:r>
          </w:p>
        </w:tc>
      </w:tr>
      <w:tr w:rsidR="00C3660E" w14:paraId="5C9E757C" w14:textId="77777777" w:rsidTr="7F9349B6">
        <w:tc>
          <w:tcPr>
            <w:tcW w:w="2659" w:type="dxa"/>
            <w:vMerge w:val="restart"/>
          </w:tcPr>
          <w:p w14:paraId="31227D5E" w14:textId="718B43BF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</w:t>
            </w:r>
          </w:p>
        </w:tc>
        <w:tc>
          <w:tcPr>
            <w:tcW w:w="1803" w:type="dxa"/>
          </w:tcPr>
          <w:p w14:paraId="133039F8" w14:textId="20553A3C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0…*</w:t>
            </w:r>
          </w:p>
        </w:tc>
        <w:tc>
          <w:tcPr>
            <w:tcW w:w="1803" w:type="dxa"/>
          </w:tcPr>
          <w:p w14:paraId="3C2CA920" w14:textId="1CFC9985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For</w:t>
            </w:r>
          </w:p>
        </w:tc>
        <w:tc>
          <w:tcPr>
            <w:tcW w:w="1803" w:type="dxa"/>
          </w:tcPr>
          <w:p w14:paraId="1860F5C9" w14:textId="1EB9AB7B" w:rsidR="00C3660E" w:rsidRPr="00FB224F" w:rsidRDefault="00D900AA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5AC1EC98" w14:textId="4B892754" w:rsidR="00C3660E" w:rsidRPr="00FB224F" w:rsidRDefault="009B50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Moveable Resource</w:t>
            </w:r>
          </w:p>
        </w:tc>
      </w:tr>
      <w:tr w:rsidR="00C3660E" w14:paraId="64FC5BB8" w14:textId="77777777" w:rsidTr="7F9349B6">
        <w:tc>
          <w:tcPr>
            <w:tcW w:w="2659" w:type="dxa"/>
            <w:vMerge/>
          </w:tcPr>
          <w:p w14:paraId="528CF869" w14:textId="77777777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0522AA64" w14:textId="73E6E8B7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1DEF746E" w14:textId="12623905" w:rsidR="00C3660E" w:rsidRPr="00FB224F" w:rsidRDefault="00C3660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For</w:t>
            </w:r>
          </w:p>
        </w:tc>
        <w:tc>
          <w:tcPr>
            <w:tcW w:w="1803" w:type="dxa"/>
          </w:tcPr>
          <w:p w14:paraId="065258FC" w14:textId="58E4FEF3" w:rsidR="00C3660E" w:rsidRPr="00FB224F" w:rsidRDefault="00D900AA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202C77CB" w14:textId="5B804A02" w:rsidR="00C3660E" w:rsidRPr="00FB224F" w:rsidRDefault="009B50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Immovable Resource</w:t>
            </w:r>
          </w:p>
        </w:tc>
      </w:tr>
      <w:tr w:rsidR="000678B2" w14:paraId="0F6973A3" w14:textId="77777777" w:rsidTr="7F9349B6">
        <w:tc>
          <w:tcPr>
            <w:tcW w:w="2659" w:type="dxa"/>
          </w:tcPr>
          <w:p w14:paraId="6EBE5FF8" w14:textId="5F7E23CA" w:rsidR="000678B2" w:rsidRPr="00FB224F" w:rsidRDefault="000678B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Moveable Resource</w:t>
            </w:r>
          </w:p>
        </w:tc>
        <w:tc>
          <w:tcPr>
            <w:tcW w:w="1803" w:type="dxa"/>
          </w:tcPr>
          <w:p w14:paraId="18749206" w14:textId="525512EF" w:rsidR="000678B2" w:rsidRPr="00FB224F" w:rsidRDefault="000678B2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4B12BD6E" w14:textId="5530D1A3" w:rsidR="000678B2" w:rsidRPr="00FB224F" w:rsidRDefault="000678B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Belongs To</w:t>
            </w:r>
          </w:p>
        </w:tc>
        <w:tc>
          <w:tcPr>
            <w:tcW w:w="1803" w:type="dxa"/>
          </w:tcPr>
          <w:p w14:paraId="28FA0937" w14:textId="26697CF6" w:rsidR="000678B2" w:rsidRPr="00FB224F" w:rsidRDefault="00CB7CC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1B405E2C" w14:textId="51289B71" w:rsidR="000678B2" w:rsidRPr="00FB224F" w:rsidRDefault="000678B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</w:t>
            </w:r>
          </w:p>
        </w:tc>
      </w:tr>
      <w:tr w:rsidR="000678B2" w14:paraId="38373841" w14:textId="77777777" w:rsidTr="7F9349B6">
        <w:tc>
          <w:tcPr>
            <w:tcW w:w="2659" w:type="dxa"/>
          </w:tcPr>
          <w:p w14:paraId="7ED4B14B" w14:textId="2DB7F06B" w:rsidR="000678B2" w:rsidRPr="00FB224F" w:rsidRDefault="000678B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Immoveable Resource</w:t>
            </w:r>
          </w:p>
        </w:tc>
        <w:tc>
          <w:tcPr>
            <w:tcW w:w="1803" w:type="dxa"/>
          </w:tcPr>
          <w:p w14:paraId="40A297F0" w14:textId="3C91202F" w:rsidR="000678B2" w:rsidRPr="00FB224F" w:rsidRDefault="00065450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38ABAF2D" w14:textId="70D2F472" w:rsidR="000678B2" w:rsidRPr="00FB224F" w:rsidRDefault="000654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Belongs To</w:t>
            </w:r>
          </w:p>
        </w:tc>
        <w:tc>
          <w:tcPr>
            <w:tcW w:w="1803" w:type="dxa"/>
          </w:tcPr>
          <w:p w14:paraId="2D6C14C9" w14:textId="7A644BA7" w:rsidR="000678B2" w:rsidRPr="00FB224F" w:rsidRDefault="000654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266628C8" w14:textId="26B88701" w:rsidR="000678B2" w:rsidRPr="00FB224F" w:rsidRDefault="000654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</w:t>
            </w:r>
          </w:p>
        </w:tc>
      </w:tr>
      <w:tr w:rsidR="004133E2" w14:paraId="2A5B4D74" w14:textId="77777777" w:rsidTr="7F9349B6">
        <w:tc>
          <w:tcPr>
            <w:tcW w:w="2659" w:type="dxa"/>
          </w:tcPr>
          <w:p w14:paraId="03E388B5" w14:textId="12508507" w:rsidR="004133E2" w:rsidRPr="00FB224F" w:rsidRDefault="5701EFC6" w:rsidP="7F9349B6">
            <w:pPr>
              <w:spacing w:line="276" w:lineRule="auto"/>
            </w:pPr>
            <w:r w:rsidRPr="7F9349B6">
              <w:t>StudentCourseOffering</w:t>
            </w:r>
          </w:p>
        </w:tc>
        <w:tc>
          <w:tcPr>
            <w:tcW w:w="1803" w:type="dxa"/>
          </w:tcPr>
          <w:p w14:paraId="4B002773" w14:textId="35093CF3" w:rsidR="004133E2" w:rsidRPr="00FB224F" w:rsidRDefault="00F871E1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5FF63A3F" w14:textId="3D928213" w:rsidR="004133E2" w:rsidRPr="00FB224F" w:rsidRDefault="00F871E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Has</w:t>
            </w:r>
          </w:p>
        </w:tc>
        <w:tc>
          <w:tcPr>
            <w:tcW w:w="1803" w:type="dxa"/>
          </w:tcPr>
          <w:p w14:paraId="04256A11" w14:textId="5BDB4541" w:rsidR="004133E2" w:rsidRPr="00FB224F" w:rsidRDefault="00F871E1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2706" w:type="dxa"/>
          </w:tcPr>
          <w:p w14:paraId="2A62C639" w14:textId="48C9FD52" w:rsidR="004133E2" w:rsidRPr="00FB224F" w:rsidRDefault="36A3F90E" w:rsidP="7F9349B6">
            <w:pPr>
              <w:spacing w:line="276" w:lineRule="auto"/>
            </w:pPr>
            <w:r w:rsidRPr="7F9349B6">
              <w:t>CourseOfferingPrivilege</w:t>
            </w:r>
          </w:p>
        </w:tc>
      </w:tr>
      <w:tr w:rsidR="00F871E1" w14:paraId="1310D5CF" w14:textId="77777777" w:rsidTr="7F9349B6">
        <w:tc>
          <w:tcPr>
            <w:tcW w:w="2659" w:type="dxa"/>
          </w:tcPr>
          <w:p w14:paraId="3A4CFCA9" w14:textId="02517BB9" w:rsidR="00F871E1" w:rsidRPr="00FB224F" w:rsidRDefault="36A3F90E" w:rsidP="7F9349B6">
            <w:pPr>
              <w:spacing w:line="276" w:lineRule="auto"/>
            </w:pPr>
            <w:r w:rsidRPr="7F9349B6">
              <w:t>CourseOfferingPrivilege</w:t>
            </w:r>
          </w:p>
        </w:tc>
        <w:tc>
          <w:tcPr>
            <w:tcW w:w="1803" w:type="dxa"/>
          </w:tcPr>
          <w:p w14:paraId="3685C29A" w14:textId="74E3AC44" w:rsidR="00F871E1" w:rsidRPr="00FB224F" w:rsidRDefault="00A273F8" w:rsidP="00FB224F">
            <w:pPr>
              <w:spacing w:line="276" w:lineRule="auto"/>
              <w:rPr>
                <w:rFonts w:cstheme="minorHAnsi"/>
              </w:rPr>
            </w:pPr>
            <w:proofErr w:type="gramStart"/>
            <w:r w:rsidRPr="00FB224F">
              <w:rPr>
                <w:rFonts w:cstheme="minorHAnsi"/>
              </w:rPr>
              <w:t>0..*</w:t>
            </w:r>
            <w:proofErr w:type="gramEnd"/>
          </w:p>
        </w:tc>
        <w:tc>
          <w:tcPr>
            <w:tcW w:w="1803" w:type="dxa"/>
          </w:tcPr>
          <w:p w14:paraId="4487544E" w14:textId="1C45C607" w:rsidR="00F871E1" w:rsidRPr="00FB224F" w:rsidRDefault="00A273F8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For</w:t>
            </w:r>
          </w:p>
        </w:tc>
        <w:tc>
          <w:tcPr>
            <w:tcW w:w="1803" w:type="dxa"/>
          </w:tcPr>
          <w:p w14:paraId="16B9FD52" w14:textId="6B28AF1E" w:rsidR="00F871E1" w:rsidRPr="00FB224F" w:rsidRDefault="00A273F8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1..1</w:t>
            </w:r>
          </w:p>
        </w:tc>
        <w:tc>
          <w:tcPr>
            <w:tcW w:w="2706" w:type="dxa"/>
          </w:tcPr>
          <w:p w14:paraId="7837E31D" w14:textId="1FD09D27" w:rsidR="00F871E1" w:rsidRPr="00FB224F" w:rsidRDefault="00A273F8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</w:t>
            </w:r>
          </w:p>
        </w:tc>
      </w:tr>
    </w:tbl>
    <w:p w14:paraId="4F14D123" w14:textId="02A3D157" w:rsidR="001A19D4" w:rsidRPr="001A19D4" w:rsidRDefault="001A19D4" w:rsidP="001A19D4"/>
    <w:p w14:paraId="015F883D" w14:textId="48FFEFCD" w:rsidR="007B020C" w:rsidRDefault="623B430A" w:rsidP="00662A22">
      <w:pPr>
        <w:pStyle w:val="Heading2"/>
        <w:numPr>
          <w:ilvl w:val="1"/>
          <w:numId w:val="3"/>
        </w:numPr>
      </w:pPr>
      <w:bookmarkStart w:id="28" w:name="_Toc116934880"/>
      <w:r>
        <w:t>Attributes</w:t>
      </w:r>
      <w:bookmarkEnd w:id="28"/>
    </w:p>
    <w:p w14:paraId="24CE1C96" w14:textId="77777777" w:rsidR="00F03FDC" w:rsidRPr="00F03FDC" w:rsidRDefault="00F03FDC" w:rsidP="00F03FDC"/>
    <w:tbl>
      <w:tblPr>
        <w:tblStyle w:val="TableGrid"/>
        <w:tblW w:w="10898" w:type="dxa"/>
        <w:tblInd w:w="-856" w:type="dxa"/>
        <w:tblLook w:val="04A0" w:firstRow="1" w:lastRow="0" w:firstColumn="1" w:lastColumn="0" w:noHBand="0" w:noVBand="1"/>
      </w:tblPr>
      <w:tblGrid>
        <w:gridCol w:w="2337"/>
        <w:gridCol w:w="2160"/>
        <w:gridCol w:w="1504"/>
        <w:gridCol w:w="1382"/>
        <w:gridCol w:w="575"/>
        <w:gridCol w:w="812"/>
        <w:gridCol w:w="913"/>
        <w:gridCol w:w="1215"/>
      </w:tblGrid>
      <w:tr w:rsidR="00506BE9" w14:paraId="0B515168" w14:textId="77777777" w:rsidTr="0041688B">
        <w:tc>
          <w:tcPr>
            <w:tcW w:w="2337" w:type="dxa"/>
          </w:tcPr>
          <w:p w14:paraId="5A92B61D" w14:textId="4FB92F79" w:rsidR="00DD284D" w:rsidRPr="00FB224F" w:rsidRDefault="005513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Entity Name</w:t>
            </w:r>
          </w:p>
        </w:tc>
        <w:tc>
          <w:tcPr>
            <w:tcW w:w="2160" w:type="dxa"/>
          </w:tcPr>
          <w:p w14:paraId="49614C2E" w14:textId="43EC1FA0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Attributes</w:t>
            </w:r>
          </w:p>
        </w:tc>
        <w:tc>
          <w:tcPr>
            <w:tcW w:w="1504" w:type="dxa"/>
          </w:tcPr>
          <w:p w14:paraId="34B44BCA" w14:textId="5572C9B2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Description</w:t>
            </w:r>
          </w:p>
        </w:tc>
        <w:tc>
          <w:tcPr>
            <w:tcW w:w="1382" w:type="dxa"/>
          </w:tcPr>
          <w:p w14:paraId="03CC5E60" w14:textId="44E977AE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Data Type Length</w:t>
            </w:r>
          </w:p>
        </w:tc>
        <w:tc>
          <w:tcPr>
            <w:tcW w:w="575" w:type="dxa"/>
          </w:tcPr>
          <w:p w14:paraId="524D421F" w14:textId="18EAA7D2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Null</w:t>
            </w:r>
          </w:p>
        </w:tc>
        <w:tc>
          <w:tcPr>
            <w:tcW w:w="812" w:type="dxa"/>
          </w:tcPr>
          <w:p w14:paraId="78EE7068" w14:textId="192D087B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Multi-valued</w:t>
            </w:r>
          </w:p>
        </w:tc>
        <w:tc>
          <w:tcPr>
            <w:tcW w:w="913" w:type="dxa"/>
          </w:tcPr>
          <w:p w14:paraId="6E5B3B1E" w14:textId="40CBE6C6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Derived</w:t>
            </w:r>
          </w:p>
        </w:tc>
        <w:tc>
          <w:tcPr>
            <w:tcW w:w="1215" w:type="dxa"/>
          </w:tcPr>
          <w:p w14:paraId="3CF7D91F" w14:textId="7D9DBCEC" w:rsidR="00DD284D" w:rsidRPr="00FB224F" w:rsidRDefault="00DD0AD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Default</w:t>
            </w:r>
          </w:p>
        </w:tc>
      </w:tr>
      <w:tr w:rsidR="00401D7A" w14:paraId="4F83324D" w14:textId="77777777" w:rsidTr="0041688B">
        <w:tc>
          <w:tcPr>
            <w:tcW w:w="2337" w:type="dxa"/>
          </w:tcPr>
          <w:p w14:paraId="5E42840B" w14:textId="4E2615E0" w:rsidR="00401D7A" w:rsidRPr="00FB224F" w:rsidRDefault="00683E0C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Staff</w:t>
            </w:r>
          </w:p>
        </w:tc>
        <w:tc>
          <w:tcPr>
            <w:tcW w:w="2160" w:type="dxa"/>
          </w:tcPr>
          <w:p w14:paraId="38D08FA2" w14:textId="52603AFE" w:rsidR="00401D7A" w:rsidRPr="00FB224F" w:rsidRDefault="00AF5E4D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role</w:t>
            </w:r>
          </w:p>
        </w:tc>
        <w:tc>
          <w:tcPr>
            <w:tcW w:w="1504" w:type="dxa"/>
          </w:tcPr>
          <w:p w14:paraId="34231A6F" w14:textId="585E7C7C" w:rsidR="00401D7A" w:rsidRPr="00FB224F" w:rsidRDefault="007263D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Job role of the staff member</w:t>
            </w:r>
          </w:p>
        </w:tc>
        <w:tc>
          <w:tcPr>
            <w:tcW w:w="1382" w:type="dxa"/>
          </w:tcPr>
          <w:p w14:paraId="41B9F355" w14:textId="72A4B79F" w:rsidR="00401D7A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D35174">
              <w:rPr>
                <w:rFonts w:cstheme="minorHAnsi"/>
              </w:rPr>
              <w:t>40</w:t>
            </w:r>
            <w:r w:rsidR="009415C3" w:rsidRPr="00FB224F">
              <w:rPr>
                <w:rFonts w:cstheme="minorHAnsi"/>
              </w:rPr>
              <w:t>)</w:t>
            </w:r>
          </w:p>
        </w:tc>
        <w:tc>
          <w:tcPr>
            <w:tcW w:w="575" w:type="dxa"/>
          </w:tcPr>
          <w:p w14:paraId="15B8EA02" w14:textId="66330FFC" w:rsidR="00401D7A" w:rsidRPr="00FB224F" w:rsidRDefault="00FB55EE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71F6184E" w14:textId="244E7C4A" w:rsidR="00401D7A" w:rsidRPr="00FB224F" w:rsidRDefault="00AB5ED1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90F506A" w14:textId="172404E6" w:rsidR="00401D7A" w:rsidRPr="00FB224F" w:rsidRDefault="0099158B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B8CB186" w14:textId="77777777" w:rsidR="00401D7A" w:rsidRPr="00FB224F" w:rsidRDefault="00401D7A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F650BD" w14:paraId="11C4BF58" w14:textId="77777777" w:rsidTr="0041688B">
        <w:tc>
          <w:tcPr>
            <w:tcW w:w="2337" w:type="dxa"/>
            <w:vMerge w:val="restart"/>
          </w:tcPr>
          <w:p w14:paraId="0A9C51E0" w14:textId="65CE5410" w:rsidR="00F650BD" w:rsidRPr="00FB224F" w:rsidRDefault="00F650BD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Student</w:t>
            </w:r>
          </w:p>
        </w:tc>
        <w:tc>
          <w:tcPr>
            <w:tcW w:w="2160" w:type="dxa"/>
          </w:tcPr>
          <w:p w14:paraId="29FDB526" w14:textId="0EDD7E08" w:rsidR="00F650BD" w:rsidRPr="00FB224F" w:rsidRDefault="00F650BD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borrowed</w:t>
            </w:r>
          </w:p>
        </w:tc>
        <w:tc>
          <w:tcPr>
            <w:tcW w:w="1504" w:type="dxa"/>
          </w:tcPr>
          <w:p w14:paraId="051B442E" w14:textId="5F9BF931" w:rsidR="00F650BD" w:rsidRPr="00FB224F" w:rsidRDefault="00F47F5A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Number</w:t>
            </w:r>
            <w:r w:rsidR="001C2A49" w:rsidRPr="00FB224F">
              <w:rPr>
                <w:rFonts w:cstheme="minorHAnsi"/>
              </w:rPr>
              <w:t xml:space="preserve"> of borrowed resources of the </w:t>
            </w:r>
            <w:r w:rsidRPr="00FB224F">
              <w:rPr>
                <w:rFonts w:cstheme="minorHAnsi"/>
              </w:rPr>
              <w:t>student</w:t>
            </w:r>
          </w:p>
        </w:tc>
        <w:tc>
          <w:tcPr>
            <w:tcW w:w="1382" w:type="dxa"/>
          </w:tcPr>
          <w:p w14:paraId="0213563B" w14:textId="096A3509" w:rsidR="00F650BD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3ADFCDC8" w14:textId="7E4CFAE7" w:rsidR="00F650BD" w:rsidRPr="00FB224F" w:rsidRDefault="00C872C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6E63BEA" w14:textId="34F18096" w:rsidR="00F650BD" w:rsidRPr="00FB224F" w:rsidRDefault="00C872C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9954AB6" w14:textId="553387E7" w:rsidR="00F650BD" w:rsidRPr="00FB224F" w:rsidRDefault="00C872C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F6005A1" w14:textId="3473AFFF" w:rsidR="00F650BD" w:rsidRPr="00FB224F" w:rsidRDefault="00C872C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“0”</w:t>
            </w:r>
          </w:p>
        </w:tc>
      </w:tr>
      <w:tr w:rsidR="00F650BD" w14:paraId="227B06DA" w14:textId="77777777" w:rsidTr="0041688B">
        <w:tc>
          <w:tcPr>
            <w:tcW w:w="2337" w:type="dxa"/>
            <w:vMerge/>
          </w:tcPr>
          <w:p w14:paraId="37932A77" w14:textId="77777777" w:rsidR="00F650BD" w:rsidRPr="00FB224F" w:rsidRDefault="00F650BD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23D0F1F8" w14:textId="3BF76679" w:rsidR="00F650BD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totalOwed</w:t>
            </w:r>
          </w:p>
        </w:tc>
        <w:tc>
          <w:tcPr>
            <w:tcW w:w="1504" w:type="dxa"/>
          </w:tcPr>
          <w:p w14:paraId="21DF8FA9" w14:textId="07637827" w:rsidR="00F650BD" w:rsidRPr="00FB224F" w:rsidRDefault="00D116F1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Amount owed for overdue resources</w:t>
            </w:r>
          </w:p>
        </w:tc>
        <w:tc>
          <w:tcPr>
            <w:tcW w:w="1382" w:type="dxa"/>
          </w:tcPr>
          <w:p w14:paraId="189714B3" w14:textId="2302F27A" w:rsidR="00F650BD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10740B" w:rsidRPr="00FB224F">
              <w:rPr>
                <w:rFonts w:cstheme="minorHAnsi"/>
              </w:rPr>
              <w:t>8)</w:t>
            </w:r>
          </w:p>
        </w:tc>
        <w:tc>
          <w:tcPr>
            <w:tcW w:w="575" w:type="dxa"/>
          </w:tcPr>
          <w:p w14:paraId="7701C362" w14:textId="2FDEC1E6" w:rsidR="00F650BD" w:rsidRPr="00FB224F" w:rsidRDefault="00C872C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19B174D3" w14:textId="7B0E968F" w:rsidR="00F650BD" w:rsidRPr="00FB224F" w:rsidRDefault="004A15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7DB7D9F" w14:textId="79B2E315" w:rsidR="00F650BD" w:rsidRPr="00FB224F" w:rsidRDefault="004A15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A6F14BA" w14:textId="45CAD45F" w:rsidR="00F650BD" w:rsidRPr="00FB224F" w:rsidRDefault="00F650BD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F650BD" w14:paraId="36631B7D" w14:textId="77777777" w:rsidTr="0041688B">
        <w:tc>
          <w:tcPr>
            <w:tcW w:w="2337" w:type="dxa"/>
            <w:vMerge/>
          </w:tcPr>
          <w:p w14:paraId="7CAFFBDE" w14:textId="77777777" w:rsidR="00F650BD" w:rsidRPr="00FB224F" w:rsidRDefault="00F650BD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65E6C23" w14:textId="55629877" w:rsidR="00F650BD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studentStatus</w:t>
            </w:r>
          </w:p>
        </w:tc>
        <w:tc>
          <w:tcPr>
            <w:tcW w:w="1504" w:type="dxa"/>
          </w:tcPr>
          <w:p w14:paraId="6F67312F" w14:textId="1782BF69" w:rsidR="00F650BD" w:rsidRPr="00FB224F" w:rsidRDefault="0010169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Status of the student</w:t>
            </w:r>
          </w:p>
        </w:tc>
        <w:tc>
          <w:tcPr>
            <w:tcW w:w="1382" w:type="dxa"/>
          </w:tcPr>
          <w:p w14:paraId="64D6DA4C" w14:textId="04CFE61E" w:rsidR="00F650BD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</w:t>
            </w:r>
            <w:r w:rsidR="00A83404">
              <w:rPr>
                <w:rFonts w:cstheme="minorHAnsi"/>
              </w:rPr>
              <w:t>8)</w:t>
            </w:r>
          </w:p>
        </w:tc>
        <w:tc>
          <w:tcPr>
            <w:tcW w:w="575" w:type="dxa"/>
          </w:tcPr>
          <w:p w14:paraId="21818A20" w14:textId="5EBE95A3" w:rsidR="00F650BD" w:rsidRPr="00FB224F" w:rsidRDefault="004A15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19CB26A" w14:textId="04303D44" w:rsidR="00F650BD" w:rsidRPr="00FB224F" w:rsidRDefault="004A15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7375363D" w14:textId="49AB15CC" w:rsidR="00F650BD" w:rsidRPr="00FB224F" w:rsidRDefault="004A1536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2AEC908" w14:textId="79C23915" w:rsidR="00F650BD" w:rsidRPr="00FB224F" w:rsidRDefault="003C1FD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“</w:t>
            </w:r>
            <w:r w:rsidR="004A1536" w:rsidRPr="00FB224F">
              <w:rPr>
                <w:rFonts w:cstheme="minorHAnsi"/>
              </w:rPr>
              <w:t>Enabled”</w:t>
            </w:r>
          </w:p>
        </w:tc>
      </w:tr>
      <w:tr w:rsidR="00001350" w14:paraId="615E3A68" w14:textId="77777777" w:rsidTr="0041688B">
        <w:tc>
          <w:tcPr>
            <w:tcW w:w="2337" w:type="dxa"/>
            <w:vMerge w:val="restart"/>
          </w:tcPr>
          <w:p w14:paraId="49ACBFC6" w14:textId="07AA7786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</w:t>
            </w:r>
          </w:p>
        </w:tc>
        <w:tc>
          <w:tcPr>
            <w:tcW w:w="2160" w:type="dxa"/>
          </w:tcPr>
          <w:p w14:paraId="0345E33A" w14:textId="3A4563CE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memberID</w:t>
            </w:r>
          </w:p>
        </w:tc>
        <w:tc>
          <w:tcPr>
            <w:tcW w:w="1504" w:type="dxa"/>
          </w:tcPr>
          <w:p w14:paraId="2B2AE8CF" w14:textId="6019F310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the member</w:t>
            </w:r>
          </w:p>
        </w:tc>
        <w:tc>
          <w:tcPr>
            <w:tcW w:w="1382" w:type="dxa"/>
          </w:tcPr>
          <w:p w14:paraId="283224A5" w14:textId="06CE854B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10)</w:t>
            </w:r>
          </w:p>
        </w:tc>
        <w:tc>
          <w:tcPr>
            <w:tcW w:w="575" w:type="dxa"/>
          </w:tcPr>
          <w:p w14:paraId="26B49773" w14:textId="4500A175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7922D185" w14:textId="226AC362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7CCC4BE" w14:textId="68382B98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15A47662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001350" w14:paraId="71F2036D" w14:textId="77777777" w:rsidTr="0041688B">
        <w:tc>
          <w:tcPr>
            <w:tcW w:w="2337" w:type="dxa"/>
            <w:vMerge/>
          </w:tcPr>
          <w:p w14:paraId="2818B957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578AF69D" w14:textId="4C0EBEBE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</w:t>
            </w:r>
          </w:p>
        </w:tc>
        <w:tc>
          <w:tcPr>
            <w:tcW w:w="1504" w:type="dxa"/>
          </w:tcPr>
          <w:p w14:paraId="0923C97B" w14:textId="73846343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 of the member</w:t>
            </w:r>
          </w:p>
        </w:tc>
        <w:tc>
          <w:tcPr>
            <w:tcW w:w="1382" w:type="dxa"/>
          </w:tcPr>
          <w:p w14:paraId="3CF526C9" w14:textId="39CD3430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30)</w:t>
            </w:r>
          </w:p>
        </w:tc>
        <w:tc>
          <w:tcPr>
            <w:tcW w:w="575" w:type="dxa"/>
          </w:tcPr>
          <w:p w14:paraId="23DDC237" w14:textId="1E65234D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D707F9E" w14:textId="4CA7F1FA" w:rsidR="00001350" w:rsidRPr="00FB224F" w:rsidRDefault="00F71E7B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FDC7663" w14:textId="4DED63B9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37B69154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001350" w14:paraId="79B1DCE3" w14:textId="77777777" w:rsidTr="0041688B">
        <w:tc>
          <w:tcPr>
            <w:tcW w:w="2337" w:type="dxa"/>
            <w:vMerge/>
          </w:tcPr>
          <w:p w14:paraId="25F629CA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6FADF037" w14:textId="27D2B325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address</w:t>
            </w:r>
          </w:p>
        </w:tc>
        <w:tc>
          <w:tcPr>
            <w:tcW w:w="1504" w:type="dxa"/>
          </w:tcPr>
          <w:p w14:paraId="7EE552E8" w14:textId="4CCEDEE2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Address of the member</w:t>
            </w:r>
          </w:p>
        </w:tc>
        <w:tc>
          <w:tcPr>
            <w:tcW w:w="1382" w:type="dxa"/>
          </w:tcPr>
          <w:p w14:paraId="3EAA81E5" w14:textId="3FBEE7CE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50)</w:t>
            </w:r>
          </w:p>
        </w:tc>
        <w:tc>
          <w:tcPr>
            <w:tcW w:w="575" w:type="dxa"/>
          </w:tcPr>
          <w:p w14:paraId="2E461286" w14:textId="213A84C0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51415A79" w14:textId="4E4C0552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338ABD9" w14:textId="27179390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0258025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001350" w14:paraId="6D0FCB02" w14:textId="77777777" w:rsidTr="0041688B">
        <w:tc>
          <w:tcPr>
            <w:tcW w:w="2337" w:type="dxa"/>
            <w:vMerge/>
          </w:tcPr>
          <w:p w14:paraId="14E1245A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1C3C3F74" w14:textId="251FAA52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phone</w:t>
            </w:r>
          </w:p>
        </w:tc>
        <w:tc>
          <w:tcPr>
            <w:tcW w:w="1504" w:type="dxa"/>
          </w:tcPr>
          <w:p w14:paraId="4E5B05CE" w14:textId="7A6AC5F8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Phone number of the member</w:t>
            </w:r>
          </w:p>
        </w:tc>
        <w:tc>
          <w:tcPr>
            <w:tcW w:w="1382" w:type="dxa"/>
          </w:tcPr>
          <w:p w14:paraId="14FA8050" w14:textId="5E60945B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13)</w:t>
            </w:r>
          </w:p>
        </w:tc>
        <w:tc>
          <w:tcPr>
            <w:tcW w:w="575" w:type="dxa"/>
          </w:tcPr>
          <w:p w14:paraId="691933AF" w14:textId="13F7B72A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06E0AA60" w14:textId="5575076F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73F4EAA1" w14:textId="4E84CF9B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15DA26D1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001350" w14:paraId="45BF2E57" w14:textId="77777777" w:rsidTr="0041688B">
        <w:tc>
          <w:tcPr>
            <w:tcW w:w="2337" w:type="dxa"/>
            <w:vMerge/>
          </w:tcPr>
          <w:p w14:paraId="4BD4DFE2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409DBFE3" w14:textId="3DFF72C5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email</w:t>
            </w:r>
          </w:p>
        </w:tc>
        <w:tc>
          <w:tcPr>
            <w:tcW w:w="1504" w:type="dxa"/>
          </w:tcPr>
          <w:p w14:paraId="7ED738AF" w14:textId="3DC97C6A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Email address of the member</w:t>
            </w:r>
          </w:p>
        </w:tc>
        <w:tc>
          <w:tcPr>
            <w:tcW w:w="1382" w:type="dxa"/>
          </w:tcPr>
          <w:p w14:paraId="21A68DE2" w14:textId="2C59EDC3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30)</w:t>
            </w:r>
          </w:p>
        </w:tc>
        <w:tc>
          <w:tcPr>
            <w:tcW w:w="575" w:type="dxa"/>
          </w:tcPr>
          <w:p w14:paraId="0D9DD7C5" w14:textId="29080250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7B6B4AAC" w14:textId="05AB15B4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E1CABD5" w14:textId="581D5469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CF8F442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001350" w14:paraId="71148FFC" w14:textId="77777777" w:rsidTr="0041688B">
        <w:tc>
          <w:tcPr>
            <w:tcW w:w="2337" w:type="dxa"/>
            <w:vMerge/>
          </w:tcPr>
          <w:p w14:paraId="4AB9CDE7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551CF3C1" w14:textId="27D725DD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status</w:t>
            </w:r>
          </w:p>
        </w:tc>
        <w:tc>
          <w:tcPr>
            <w:tcW w:w="1504" w:type="dxa"/>
          </w:tcPr>
          <w:p w14:paraId="52C00EF9" w14:textId="7911E92B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Status of the member</w:t>
            </w:r>
          </w:p>
        </w:tc>
        <w:tc>
          <w:tcPr>
            <w:tcW w:w="1382" w:type="dxa"/>
          </w:tcPr>
          <w:p w14:paraId="2D0B5AD2" w14:textId="4B718438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10)</w:t>
            </w:r>
          </w:p>
        </w:tc>
        <w:tc>
          <w:tcPr>
            <w:tcW w:w="575" w:type="dxa"/>
          </w:tcPr>
          <w:p w14:paraId="27A80780" w14:textId="19379789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743491D6" w14:textId="0F6C4ED8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1FCBC4DE" w14:textId="783C1795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74C3184" w14:textId="56513377" w:rsidR="00001350" w:rsidRPr="00FB224F" w:rsidRDefault="009700A5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“</w:t>
            </w:r>
            <w:r w:rsidR="004A1536" w:rsidRPr="00FB224F">
              <w:rPr>
                <w:rFonts w:cstheme="minorHAnsi"/>
              </w:rPr>
              <w:t>Active</w:t>
            </w:r>
            <w:r w:rsidRPr="00FB224F">
              <w:rPr>
                <w:rFonts w:cstheme="minorHAnsi"/>
              </w:rPr>
              <w:t>”</w:t>
            </w:r>
          </w:p>
        </w:tc>
      </w:tr>
      <w:tr w:rsidR="00001350" w14:paraId="423CAADE" w14:textId="77777777" w:rsidTr="0041688B">
        <w:tc>
          <w:tcPr>
            <w:tcW w:w="2337" w:type="dxa"/>
            <w:vMerge/>
          </w:tcPr>
          <w:p w14:paraId="3C4A57BA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B145E4E" w14:textId="5C56CE5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comments</w:t>
            </w:r>
          </w:p>
        </w:tc>
        <w:tc>
          <w:tcPr>
            <w:tcW w:w="1504" w:type="dxa"/>
          </w:tcPr>
          <w:p w14:paraId="277280BF" w14:textId="7D85202A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Additional comments for the member</w:t>
            </w:r>
          </w:p>
        </w:tc>
        <w:tc>
          <w:tcPr>
            <w:tcW w:w="1382" w:type="dxa"/>
          </w:tcPr>
          <w:p w14:paraId="6EC1F1E1" w14:textId="441F01E7" w:rsidR="00001350" w:rsidRPr="00FB224F" w:rsidRDefault="00AB22B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001350" w:rsidRPr="00FB224F">
              <w:rPr>
                <w:rFonts w:cstheme="minorHAnsi"/>
              </w:rPr>
              <w:t>150)</w:t>
            </w:r>
          </w:p>
        </w:tc>
        <w:tc>
          <w:tcPr>
            <w:tcW w:w="575" w:type="dxa"/>
          </w:tcPr>
          <w:p w14:paraId="2169446B" w14:textId="04BD2CA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5E728420" w14:textId="49196DA4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6A43B5DC" w14:textId="3461AE5C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2A4AAE3" w14:textId="77777777" w:rsidR="00001350" w:rsidRPr="00FB224F" w:rsidRDefault="00001350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539A444E" w14:textId="77777777" w:rsidTr="0041688B">
        <w:tc>
          <w:tcPr>
            <w:tcW w:w="2337" w:type="dxa"/>
            <w:vMerge w:val="restart"/>
          </w:tcPr>
          <w:p w14:paraId="0719C4BB" w14:textId="29862833" w:rsidR="00B860F7" w:rsidRPr="00FB224F" w:rsidRDefault="00AC3F9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Loan</w:t>
            </w:r>
          </w:p>
        </w:tc>
        <w:tc>
          <w:tcPr>
            <w:tcW w:w="2160" w:type="dxa"/>
          </w:tcPr>
          <w:p w14:paraId="029CFB0D" w14:textId="0E19DC4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loanID</w:t>
            </w:r>
          </w:p>
        </w:tc>
        <w:tc>
          <w:tcPr>
            <w:tcW w:w="1504" w:type="dxa"/>
          </w:tcPr>
          <w:p w14:paraId="5B57CF47" w14:textId="3B9A563A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a loan</w:t>
            </w:r>
          </w:p>
        </w:tc>
        <w:tc>
          <w:tcPr>
            <w:tcW w:w="1382" w:type="dxa"/>
          </w:tcPr>
          <w:p w14:paraId="52B7C16B" w14:textId="396D7219" w:rsidR="00B860F7" w:rsidRPr="00FB224F" w:rsidRDefault="00287A92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</w:t>
            </w:r>
            <w:r w:rsidR="00A5717B">
              <w:rPr>
                <w:rFonts w:cstheme="minorHAnsi"/>
              </w:rPr>
              <w:t xml:space="preserve"> </w:t>
            </w:r>
            <w:r w:rsidRPr="00FB224F">
              <w:rPr>
                <w:rFonts w:cstheme="minorHAnsi"/>
              </w:rPr>
              <w:t>(10)</w:t>
            </w:r>
          </w:p>
        </w:tc>
        <w:tc>
          <w:tcPr>
            <w:tcW w:w="575" w:type="dxa"/>
          </w:tcPr>
          <w:p w14:paraId="6E84028E" w14:textId="443EECE8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962F5E0" w14:textId="6F8FF6C1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47F689E" w14:textId="00FA4394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6DD51DC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2C316DAD" w14:textId="77777777" w:rsidTr="0041688B">
        <w:tc>
          <w:tcPr>
            <w:tcW w:w="2337" w:type="dxa"/>
            <w:vMerge/>
          </w:tcPr>
          <w:p w14:paraId="175598C8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49D2DF30" w14:textId="38B13FCE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dateTimeBorrowed</w:t>
            </w:r>
          </w:p>
        </w:tc>
        <w:tc>
          <w:tcPr>
            <w:tcW w:w="1504" w:type="dxa"/>
          </w:tcPr>
          <w:p w14:paraId="39C9068F" w14:textId="5F5AE6D4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 and time the resource was borrowed</w:t>
            </w:r>
          </w:p>
        </w:tc>
        <w:tc>
          <w:tcPr>
            <w:tcW w:w="1382" w:type="dxa"/>
          </w:tcPr>
          <w:p w14:paraId="700D78C8" w14:textId="2C64AE9A" w:rsidR="00B860F7" w:rsidRPr="00FB224F" w:rsidRDefault="00B3189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4FDF92E2" w14:textId="782DB5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4F12B640" w14:textId="1A6FB220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1BE6A066" w14:textId="4A112C6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9A43926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75319936" w14:textId="77777777" w:rsidTr="0041688B">
        <w:tc>
          <w:tcPr>
            <w:tcW w:w="2337" w:type="dxa"/>
            <w:vMerge/>
          </w:tcPr>
          <w:p w14:paraId="55A56989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45CE8470" w14:textId="48AB0C6B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dateTimeReturned</w:t>
            </w:r>
          </w:p>
        </w:tc>
        <w:tc>
          <w:tcPr>
            <w:tcW w:w="1504" w:type="dxa"/>
          </w:tcPr>
          <w:p w14:paraId="1EBB8419" w14:textId="525EC68D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 and time the resource was returned</w:t>
            </w:r>
          </w:p>
        </w:tc>
        <w:tc>
          <w:tcPr>
            <w:tcW w:w="1382" w:type="dxa"/>
          </w:tcPr>
          <w:p w14:paraId="1AC76A88" w14:textId="4BEEBE74" w:rsidR="00B860F7" w:rsidRPr="00FB224F" w:rsidRDefault="00B3189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6F4EA6C4" w14:textId="5BFDDB46" w:rsidR="00B860F7" w:rsidRPr="00FB224F" w:rsidRDefault="00D30FDF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3760925B" w14:textId="0FE1166E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EDB8F4B" w14:textId="4926377A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1814E8BF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16382E1C" w14:textId="77777777" w:rsidTr="0041688B">
        <w:tc>
          <w:tcPr>
            <w:tcW w:w="2337" w:type="dxa"/>
            <w:vMerge/>
          </w:tcPr>
          <w:p w14:paraId="5EC98911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749C3354" w14:textId="1FBAE36F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dateTimeDue</w:t>
            </w:r>
          </w:p>
        </w:tc>
        <w:tc>
          <w:tcPr>
            <w:tcW w:w="1504" w:type="dxa"/>
          </w:tcPr>
          <w:p w14:paraId="276A1BC6" w14:textId="52E01B0D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 and time the resource is due</w:t>
            </w:r>
          </w:p>
        </w:tc>
        <w:tc>
          <w:tcPr>
            <w:tcW w:w="1382" w:type="dxa"/>
          </w:tcPr>
          <w:p w14:paraId="2CB830F4" w14:textId="140DD2D8" w:rsidR="00B860F7" w:rsidRPr="00FB224F" w:rsidRDefault="00B3189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313AD90F" w14:textId="2ED79903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9A5D4D0" w14:textId="5A2B220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9E20A87" w14:textId="43C55729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5FBAA426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655226AD" w14:textId="77777777" w:rsidTr="0041688B">
        <w:tc>
          <w:tcPr>
            <w:tcW w:w="2337" w:type="dxa"/>
            <w:vMerge w:val="restart"/>
          </w:tcPr>
          <w:p w14:paraId="587B33D3" w14:textId="07778999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Moveable</w:t>
            </w:r>
          </w:p>
        </w:tc>
        <w:tc>
          <w:tcPr>
            <w:tcW w:w="2160" w:type="dxa"/>
          </w:tcPr>
          <w:p w14:paraId="097FFC6C" w14:textId="00630875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</w:t>
            </w:r>
          </w:p>
        </w:tc>
        <w:tc>
          <w:tcPr>
            <w:tcW w:w="1504" w:type="dxa"/>
          </w:tcPr>
          <w:p w14:paraId="0E037BC0" w14:textId="77EEC4B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 of the resource</w:t>
            </w:r>
          </w:p>
        </w:tc>
        <w:tc>
          <w:tcPr>
            <w:tcW w:w="1382" w:type="dxa"/>
          </w:tcPr>
          <w:p w14:paraId="36AF374A" w14:textId="16ABFFA8" w:rsidR="00B860F7" w:rsidRPr="00FB224F" w:rsidRDefault="00E50D15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A571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="00526F26">
              <w:rPr>
                <w:rFonts w:cstheme="minorHAnsi"/>
              </w:rPr>
              <w:t>40</w:t>
            </w:r>
            <w:r>
              <w:rPr>
                <w:rFonts w:cstheme="minorHAnsi"/>
              </w:rPr>
              <w:t>)</w:t>
            </w:r>
          </w:p>
        </w:tc>
        <w:tc>
          <w:tcPr>
            <w:tcW w:w="575" w:type="dxa"/>
          </w:tcPr>
          <w:p w14:paraId="7AE8D0BF" w14:textId="2015C349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09D186F" w14:textId="04AD99F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5BF4DA4" w14:textId="12F83295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71254F6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2AE8B2B1" w14:textId="77777777" w:rsidTr="0041688B">
        <w:tc>
          <w:tcPr>
            <w:tcW w:w="2337" w:type="dxa"/>
            <w:vMerge/>
          </w:tcPr>
          <w:p w14:paraId="4FC70EED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22948D1D" w14:textId="3249F1EF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manufacturer</w:t>
            </w:r>
          </w:p>
        </w:tc>
        <w:tc>
          <w:tcPr>
            <w:tcW w:w="1504" w:type="dxa"/>
          </w:tcPr>
          <w:p w14:paraId="37F66468" w14:textId="1A343FA2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Manufacturer of the resource</w:t>
            </w:r>
          </w:p>
        </w:tc>
        <w:tc>
          <w:tcPr>
            <w:tcW w:w="1382" w:type="dxa"/>
          </w:tcPr>
          <w:p w14:paraId="0276BF94" w14:textId="5C41B8A2" w:rsidR="00B860F7" w:rsidRPr="00FB224F" w:rsidRDefault="00A5717B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(25)</w:t>
            </w:r>
          </w:p>
        </w:tc>
        <w:tc>
          <w:tcPr>
            <w:tcW w:w="575" w:type="dxa"/>
          </w:tcPr>
          <w:p w14:paraId="20A0436B" w14:textId="7DF18E0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F47319F" w14:textId="56B94B2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94771C3" w14:textId="1D850CE2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34E406E1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408C7479" w14:textId="77777777" w:rsidTr="0041688B">
        <w:tc>
          <w:tcPr>
            <w:tcW w:w="2337" w:type="dxa"/>
            <w:vMerge/>
          </w:tcPr>
          <w:p w14:paraId="13535C96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013ACB4" w14:textId="21ADC2AD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model</w:t>
            </w:r>
          </w:p>
        </w:tc>
        <w:tc>
          <w:tcPr>
            <w:tcW w:w="1504" w:type="dxa"/>
          </w:tcPr>
          <w:p w14:paraId="0DD53070" w14:textId="2D3BF3E4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Model of the resource</w:t>
            </w:r>
          </w:p>
        </w:tc>
        <w:tc>
          <w:tcPr>
            <w:tcW w:w="1382" w:type="dxa"/>
          </w:tcPr>
          <w:p w14:paraId="46AFF142" w14:textId="2D4F95EA" w:rsidR="00B860F7" w:rsidRPr="00FB224F" w:rsidRDefault="00A5717B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</w:t>
            </w:r>
            <w:r w:rsidR="001D7C8C">
              <w:rPr>
                <w:rFonts w:cstheme="minorHAnsi"/>
              </w:rPr>
              <w:t>40)</w:t>
            </w:r>
          </w:p>
        </w:tc>
        <w:tc>
          <w:tcPr>
            <w:tcW w:w="575" w:type="dxa"/>
          </w:tcPr>
          <w:p w14:paraId="66C75DCA" w14:textId="36E2797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965FCD5" w14:textId="144BFB4B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8A120D1" w14:textId="41F420C5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874B68F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7341E053" w14:textId="77777777" w:rsidTr="0041688B">
        <w:tc>
          <w:tcPr>
            <w:tcW w:w="2337" w:type="dxa"/>
            <w:vMerge/>
          </w:tcPr>
          <w:p w14:paraId="44027065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2C9EA8EF" w14:textId="1214F34D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year</w:t>
            </w:r>
          </w:p>
        </w:tc>
        <w:tc>
          <w:tcPr>
            <w:tcW w:w="1504" w:type="dxa"/>
          </w:tcPr>
          <w:p w14:paraId="5DC3B549" w14:textId="3F49045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Year of the resource</w:t>
            </w:r>
          </w:p>
        </w:tc>
        <w:tc>
          <w:tcPr>
            <w:tcW w:w="1382" w:type="dxa"/>
          </w:tcPr>
          <w:p w14:paraId="380E90E7" w14:textId="096DE7B9" w:rsidR="00B860F7" w:rsidRPr="00FB224F" w:rsidRDefault="007E36C6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21D9D087" w14:textId="295A7252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C218005" w14:textId="4D9A0C11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6C390366" w14:textId="29CDD499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2445A1C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B860F7" w14:paraId="021E2A47" w14:textId="77777777" w:rsidTr="0041688B">
        <w:tc>
          <w:tcPr>
            <w:tcW w:w="2337" w:type="dxa"/>
            <w:vMerge/>
          </w:tcPr>
          <w:p w14:paraId="6AE560A0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7CB8C20C" w14:textId="35F171A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assetValue</w:t>
            </w:r>
          </w:p>
        </w:tc>
        <w:tc>
          <w:tcPr>
            <w:tcW w:w="1504" w:type="dxa"/>
          </w:tcPr>
          <w:p w14:paraId="56F9442A" w14:textId="081A71DB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Value of the resource</w:t>
            </w:r>
          </w:p>
        </w:tc>
        <w:tc>
          <w:tcPr>
            <w:tcW w:w="1382" w:type="dxa"/>
          </w:tcPr>
          <w:p w14:paraId="33B8D833" w14:textId="113C0CCC" w:rsidR="00B860F7" w:rsidRPr="00FB224F" w:rsidRDefault="001D7C8C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160B4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(8)</w:t>
            </w:r>
          </w:p>
        </w:tc>
        <w:tc>
          <w:tcPr>
            <w:tcW w:w="575" w:type="dxa"/>
          </w:tcPr>
          <w:p w14:paraId="554AE74E" w14:textId="0DE06E1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5987FD1" w14:textId="5861C50D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66C3EA8" w14:textId="39D16AE6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1AC82AD" w14:textId="77777777" w:rsidR="00B860F7" w:rsidRPr="00FB224F" w:rsidRDefault="00B860F7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311FB3" w14:paraId="539064B0" w14:textId="77777777" w:rsidTr="0041688B">
        <w:tc>
          <w:tcPr>
            <w:tcW w:w="2337" w:type="dxa"/>
          </w:tcPr>
          <w:p w14:paraId="709BDD02" w14:textId="5AB5B1EC" w:rsidR="00311FB3" w:rsidRPr="00FB224F" w:rsidRDefault="00311FB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Immovable</w:t>
            </w:r>
          </w:p>
        </w:tc>
        <w:tc>
          <w:tcPr>
            <w:tcW w:w="2160" w:type="dxa"/>
          </w:tcPr>
          <w:p w14:paraId="267A7A0F" w14:textId="33052965" w:rsidR="00311FB3" w:rsidRPr="00FB224F" w:rsidRDefault="00311FB3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capacity</w:t>
            </w:r>
          </w:p>
        </w:tc>
        <w:tc>
          <w:tcPr>
            <w:tcW w:w="1504" w:type="dxa"/>
          </w:tcPr>
          <w:p w14:paraId="43A94D51" w14:textId="6EB3075C" w:rsidR="00311FB3" w:rsidRPr="00FB224F" w:rsidRDefault="008C1115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</w:t>
            </w:r>
            <w:r w:rsidR="00D57964" w:rsidRPr="00FB224F">
              <w:rPr>
                <w:rFonts w:cstheme="minorHAnsi"/>
              </w:rPr>
              <w:t>esource’s maximum capacity</w:t>
            </w:r>
          </w:p>
        </w:tc>
        <w:tc>
          <w:tcPr>
            <w:tcW w:w="1382" w:type="dxa"/>
          </w:tcPr>
          <w:p w14:paraId="5107FB49" w14:textId="10FE7487" w:rsidR="00311FB3" w:rsidRPr="00FB224F" w:rsidRDefault="00FA7E8D" w:rsidP="00FB224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3A3FF7B6" w14:textId="75EC019A" w:rsidR="00311FB3" w:rsidRPr="00FB224F" w:rsidRDefault="00E20124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430ED2F0" w14:textId="31FED7F7" w:rsidR="00311FB3" w:rsidRPr="00FB224F" w:rsidRDefault="005C6C5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ABF2884" w14:textId="18AFF37A" w:rsidR="00311FB3" w:rsidRPr="00FB224F" w:rsidRDefault="005C6C5E" w:rsidP="00FB224F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28215F1" w14:textId="77777777" w:rsidR="00311FB3" w:rsidRPr="00FB224F" w:rsidRDefault="00311FB3" w:rsidP="00FB224F">
            <w:pPr>
              <w:spacing w:line="276" w:lineRule="auto"/>
              <w:rPr>
                <w:rFonts w:cstheme="minorHAnsi"/>
              </w:rPr>
            </w:pPr>
          </w:p>
        </w:tc>
      </w:tr>
      <w:tr w:rsidR="006B40DD" w14:paraId="4C0A087A" w14:textId="77777777" w:rsidTr="0041688B">
        <w:tc>
          <w:tcPr>
            <w:tcW w:w="2337" w:type="dxa"/>
            <w:vMerge w:val="restart"/>
          </w:tcPr>
          <w:p w14:paraId="23B99E54" w14:textId="263F64DB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Resource</w:t>
            </w:r>
          </w:p>
        </w:tc>
        <w:tc>
          <w:tcPr>
            <w:tcW w:w="2160" w:type="dxa"/>
          </w:tcPr>
          <w:p w14:paraId="22FBC14D" w14:textId="651F96A6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resourceID</w:t>
            </w:r>
          </w:p>
        </w:tc>
        <w:tc>
          <w:tcPr>
            <w:tcW w:w="1504" w:type="dxa"/>
          </w:tcPr>
          <w:p w14:paraId="2F337713" w14:textId="515C75ED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the resource</w:t>
            </w:r>
          </w:p>
        </w:tc>
        <w:tc>
          <w:tcPr>
            <w:tcW w:w="1382" w:type="dxa"/>
          </w:tcPr>
          <w:p w14:paraId="646BCE0B" w14:textId="63E3E47F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(10)</w:t>
            </w:r>
          </w:p>
        </w:tc>
        <w:tc>
          <w:tcPr>
            <w:tcW w:w="575" w:type="dxa"/>
          </w:tcPr>
          <w:p w14:paraId="16CC7A67" w14:textId="67610122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D80854E" w14:textId="149CA712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686CA8B" w14:textId="34E24F00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C14FBBA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6B40DD" w14:paraId="79FDDF7B" w14:textId="77777777" w:rsidTr="0041688B">
        <w:tc>
          <w:tcPr>
            <w:tcW w:w="2337" w:type="dxa"/>
            <w:vMerge/>
          </w:tcPr>
          <w:p w14:paraId="553CEB58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1D1D82CF" w14:textId="452E7A71" w:rsidR="006B40DD" w:rsidRPr="00FB224F" w:rsidRDefault="00980AD5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resourceDescription</w:t>
            </w:r>
          </w:p>
        </w:tc>
        <w:tc>
          <w:tcPr>
            <w:tcW w:w="1504" w:type="dxa"/>
          </w:tcPr>
          <w:p w14:paraId="10301200" w14:textId="44A4DA43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Description of </w:t>
            </w:r>
            <w:r>
              <w:rPr>
                <w:rFonts w:cstheme="minorHAnsi"/>
              </w:rPr>
              <w:t>the resource</w:t>
            </w:r>
          </w:p>
        </w:tc>
        <w:tc>
          <w:tcPr>
            <w:tcW w:w="1382" w:type="dxa"/>
          </w:tcPr>
          <w:p w14:paraId="1F2F3277" w14:textId="5AD08EF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(100)</w:t>
            </w:r>
          </w:p>
        </w:tc>
        <w:tc>
          <w:tcPr>
            <w:tcW w:w="575" w:type="dxa"/>
          </w:tcPr>
          <w:p w14:paraId="70AFB600" w14:textId="2007A76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1FE615BD" w14:textId="4F248FE6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8DCB153" w14:textId="48B1466B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58BA9CD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6B40DD" w14:paraId="4F465100" w14:textId="77777777" w:rsidTr="0041688B">
        <w:tc>
          <w:tcPr>
            <w:tcW w:w="2337" w:type="dxa"/>
            <w:vMerge/>
          </w:tcPr>
          <w:p w14:paraId="714DA862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4B41BE19" w14:textId="1AFDE21B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resourceStatus</w:t>
            </w:r>
          </w:p>
        </w:tc>
        <w:tc>
          <w:tcPr>
            <w:tcW w:w="1504" w:type="dxa"/>
          </w:tcPr>
          <w:p w14:paraId="3426A0B8" w14:textId="263D2648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Status of the resource</w:t>
            </w:r>
          </w:p>
        </w:tc>
        <w:tc>
          <w:tcPr>
            <w:tcW w:w="1382" w:type="dxa"/>
          </w:tcPr>
          <w:p w14:paraId="48F0924D" w14:textId="53E0422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(11)</w:t>
            </w:r>
          </w:p>
        </w:tc>
        <w:tc>
          <w:tcPr>
            <w:tcW w:w="575" w:type="dxa"/>
          </w:tcPr>
          <w:p w14:paraId="50297D8C" w14:textId="7A067950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62C23B13" w14:textId="369D4E60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061323A" w14:textId="4BD49663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3BD0AB3F" w14:textId="6457666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“Available”</w:t>
            </w:r>
          </w:p>
        </w:tc>
      </w:tr>
      <w:tr w:rsidR="006B40DD" w14:paraId="0551792D" w14:textId="77777777" w:rsidTr="0041688B">
        <w:tc>
          <w:tcPr>
            <w:tcW w:w="2337" w:type="dxa"/>
            <w:vMerge/>
          </w:tcPr>
          <w:p w14:paraId="0EEE9C4E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72EF0BEA" w14:textId="59363C6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campus</w:t>
            </w:r>
          </w:p>
        </w:tc>
        <w:tc>
          <w:tcPr>
            <w:tcW w:w="1504" w:type="dxa"/>
          </w:tcPr>
          <w:p w14:paraId="57A8F6F5" w14:textId="5E94178E" w:rsidR="006B40DD" w:rsidRPr="00FB224F" w:rsidRDefault="00122A8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Campus a resource is located</w:t>
            </w:r>
          </w:p>
        </w:tc>
        <w:tc>
          <w:tcPr>
            <w:tcW w:w="1382" w:type="dxa"/>
          </w:tcPr>
          <w:p w14:paraId="08170507" w14:textId="17C06607" w:rsidR="006B40DD" w:rsidRDefault="00371A3A" w:rsidP="00160B43">
            <w:pPr>
              <w:spacing w:line="276" w:lineRule="auto"/>
              <w:rPr>
                <w:rFonts w:cstheme="minorHAnsi"/>
              </w:rPr>
            </w:pPr>
            <w:r w:rsidRPr="00371A3A">
              <w:rPr>
                <w:rFonts w:cstheme="minorHAnsi"/>
              </w:rPr>
              <w:t>Varchar</w:t>
            </w:r>
            <w:r>
              <w:rPr>
                <w:rFonts w:cstheme="minorHAnsi"/>
              </w:rPr>
              <w:t xml:space="preserve"> </w:t>
            </w:r>
            <w:r w:rsidRPr="00371A3A">
              <w:rPr>
                <w:rFonts w:cstheme="minorHAnsi"/>
              </w:rPr>
              <w:t>(30)</w:t>
            </w:r>
          </w:p>
        </w:tc>
        <w:tc>
          <w:tcPr>
            <w:tcW w:w="575" w:type="dxa"/>
          </w:tcPr>
          <w:p w14:paraId="76287FDB" w14:textId="3DC983DA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ABDFC1C" w14:textId="5E6FC78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57D61EA" w14:textId="5DB45A06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6221A23" w14:textId="109F190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“SDS”</w:t>
            </w:r>
          </w:p>
        </w:tc>
      </w:tr>
      <w:tr w:rsidR="006B40DD" w14:paraId="05D88227" w14:textId="77777777" w:rsidTr="0041688B">
        <w:tc>
          <w:tcPr>
            <w:tcW w:w="2337" w:type="dxa"/>
            <w:vMerge/>
          </w:tcPr>
          <w:p w14:paraId="23202C1E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244945AE" w14:textId="09E9A315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building</w:t>
            </w:r>
          </w:p>
        </w:tc>
        <w:tc>
          <w:tcPr>
            <w:tcW w:w="1504" w:type="dxa"/>
          </w:tcPr>
          <w:p w14:paraId="2A02E254" w14:textId="6A1EC0EC" w:rsidR="006B40DD" w:rsidRPr="00FB224F" w:rsidRDefault="00371A3A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Building a resource is located</w:t>
            </w:r>
          </w:p>
        </w:tc>
        <w:tc>
          <w:tcPr>
            <w:tcW w:w="1382" w:type="dxa"/>
          </w:tcPr>
          <w:p w14:paraId="4BB17A3F" w14:textId="38DC05E3" w:rsidR="006B40DD" w:rsidRDefault="00371A3A" w:rsidP="00160B43">
            <w:pPr>
              <w:spacing w:line="276" w:lineRule="auto"/>
              <w:rPr>
                <w:rFonts w:cstheme="minorHAnsi"/>
              </w:rPr>
            </w:pPr>
            <w:r w:rsidRPr="00371A3A">
              <w:rPr>
                <w:rFonts w:cstheme="minorHAnsi"/>
              </w:rPr>
              <w:t>Varchar</w:t>
            </w:r>
            <w:r>
              <w:rPr>
                <w:rFonts w:cstheme="minorHAnsi"/>
              </w:rPr>
              <w:t xml:space="preserve"> </w:t>
            </w:r>
            <w:r w:rsidRPr="00371A3A">
              <w:rPr>
                <w:rFonts w:cstheme="minorHAnsi"/>
              </w:rPr>
              <w:t>(30)</w:t>
            </w:r>
          </w:p>
        </w:tc>
        <w:tc>
          <w:tcPr>
            <w:tcW w:w="575" w:type="dxa"/>
          </w:tcPr>
          <w:p w14:paraId="72AB9288" w14:textId="76D4227A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B216ED5" w14:textId="4DC8FF4B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CA5ABF0" w14:textId="45A81EDA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AC1BF66" w14:textId="254B7D5C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“BSD”</w:t>
            </w:r>
          </w:p>
        </w:tc>
      </w:tr>
      <w:tr w:rsidR="006B40DD" w14:paraId="39BD583C" w14:textId="77777777" w:rsidTr="0041688B">
        <w:tc>
          <w:tcPr>
            <w:tcW w:w="2337" w:type="dxa"/>
            <w:vMerge/>
          </w:tcPr>
          <w:p w14:paraId="4100BDB9" w14:textId="77777777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547B3274" w14:textId="76BDCD65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room</w:t>
            </w:r>
          </w:p>
        </w:tc>
        <w:tc>
          <w:tcPr>
            <w:tcW w:w="1504" w:type="dxa"/>
          </w:tcPr>
          <w:p w14:paraId="154B7A96" w14:textId="41481ED0" w:rsidR="006B40DD" w:rsidRPr="00FB224F" w:rsidRDefault="00371A3A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Room a resource is located</w:t>
            </w:r>
          </w:p>
        </w:tc>
        <w:tc>
          <w:tcPr>
            <w:tcW w:w="1382" w:type="dxa"/>
          </w:tcPr>
          <w:p w14:paraId="0BAA9C4B" w14:textId="52133FB2" w:rsidR="006B40DD" w:rsidRPr="00371A3A" w:rsidRDefault="00371A3A" w:rsidP="00160B43">
            <w:pPr>
              <w:spacing w:line="276" w:lineRule="auto"/>
              <w:rPr>
                <w:rFonts w:cstheme="minorHAnsi"/>
              </w:rPr>
            </w:pPr>
            <w:r w:rsidRPr="00371A3A">
              <w:rPr>
                <w:rFonts w:cstheme="minorHAnsi"/>
              </w:rPr>
              <w:t>Varchar</w:t>
            </w:r>
            <w:r>
              <w:rPr>
                <w:rFonts w:cstheme="minorHAnsi"/>
              </w:rPr>
              <w:t xml:space="preserve"> </w:t>
            </w:r>
            <w:r w:rsidRPr="00371A3A">
              <w:rPr>
                <w:rFonts w:cstheme="minorHAnsi"/>
              </w:rPr>
              <w:t>(</w:t>
            </w:r>
            <w:r>
              <w:rPr>
                <w:rFonts w:cstheme="minorHAnsi"/>
              </w:rPr>
              <w:t>25</w:t>
            </w:r>
            <w:r w:rsidRPr="00371A3A">
              <w:rPr>
                <w:rFonts w:cstheme="minorHAnsi"/>
              </w:rPr>
              <w:t>)</w:t>
            </w:r>
          </w:p>
        </w:tc>
        <w:tc>
          <w:tcPr>
            <w:tcW w:w="575" w:type="dxa"/>
          </w:tcPr>
          <w:p w14:paraId="2B3AADE2" w14:textId="433B8BD2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52D7944" w14:textId="32F6ADE9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C91E817" w14:textId="3C7A94B8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48191A6" w14:textId="39C89B7D" w:rsidR="006B40DD" w:rsidRPr="00FB224F" w:rsidRDefault="006B40DD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“School Resource Centre”</w:t>
            </w:r>
          </w:p>
        </w:tc>
      </w:tr>
      <w:tr w:rsidR="00160B43" w14:paraId="57DBDBF2" w14:textId="77777777" w:rsidTr="0041688B">
        <w:tc>
          <w:tcPr>
            <w:tcW w:w="2337" w:type="dxa"/>
            <w:vMerge w:val="restart"/>
          </w:tcPr>
          <w:p w14:paraId="4C44D670" w14:textId="694A917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</w:t>
            </w:r>
          </w:p>
        </w:tc>
        <w:tc>
          <w:tcPr>
            <w:tcW w:w="2160" w:type="dxa"/>
          </w:tcPr>
          <w:p w14:paraId="07E36CBE" w14:textId="658A7DF5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categoryID</w:t>
            </w:r>
          </w:p>
        </w:tc>
        <w:tc>
          <w:tcPr>
            <w:tcW w:w="1504" w:type="dxa"/>
          </w:tcPr>
          <w:p w14:paraId="3ACF77A3" w14:textId="45AD1AA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the category</w:t>
            </w:r>
          </w:p>
        </w:tc>
        <w:tc>
          <w:tcPr>
            <w:tcW w:w="1382" w:type="dxa"/>
          </w:tcPr>
          <w:p w14:paraId="442D6E0C" w14:textId="012E372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</w:t>
            </w:r>
            <w:r w:rsidR="009E1065">
              <w:rPr>
                <w:rFonts w:cstheme="minorHAnsi"/>
              </w:rPr>
              <w:t xml:space="preserve"> </w:t>
            </w:r>
            <w:r w:rsidRPr="00FB224F">
              <w:rPr>
                <w:rFonts w:cstheme="minorHAnsi"/>
              </w:rPr>
              <w:t>(10)</w:t>
            </w:r>
          </w:p>
        </w:tc>
        <w:tc>
          <w:tcPr>
            <w:tcW w:w="575" w:type="dxa"/>
          </w:tcPr>
          <w:p w14:paraId="1DE3A74A" w14:textId="0F75518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41958F0F" w14:textId="335DEF0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19E0FBD" w14:textId="35A87F1E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7CE7E9B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0C79493D" w14:textId="77777777" w:rsidTr="0041688B">
        <w:tc>
          <w:tcPr>
            <w:tcW w:w="2337" w:type="dxa"/>
            <w:vMerge/>
          </w:tcPr>
          <w:p w14:paraId="115467A7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6E191C60" w14:textId="2C93551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</w:t>
            </w:r>
          </w:p>
        </w:tc>
        <w:tc>
          <w:tcPr>
            <w:tcW w:w="1504" w:type="dxa"/>
          </w:tcPr>
          <w:p w14:paraId="54627D3E" w14:textId="55FBD6E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 of the category</w:t>
            </w:r>
          </w:p>
        </w:tc>
        <w:tc>
          <w:tcPr>
            <w:tcW w:w="1382" w:type="dxa"/>
          </w:tcPr>
          <w:p w14:paraId="616BA2CA" w14:textId="0908417A" w:rsidR="00160B43" w:rsidRPr="00FB224F" w:rsidRDefault="009E1065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(20)</w:t>
            </w:r>
          </w:p>
        </w:tc>
        <w:tc>
          <w:tcPr>
            <w:tcW w:w="575" w:type="dxa"/>
          </w:tcPr>
          <w:p w14:paraId="79511577" w14:textId="6568E26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6B180A0" w14:textId="1C2180F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2A0407B" w14:textId="4C5E0A4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8D69E06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2030BAD1" w14:textId="77777777" w:rsidTr="0041688B">
        <w:tc>
          <w:tcPr>
            <w:tcW w:w="2337" w:type="dxa"/>
            <w:vMerge/>
          </w:tcPr>
          <w:p w14:paraId="69E9B678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460A050B" w14:textId="687B86F4" w:rsidR="00160B43" w:rsidRPr="00FB224F" w:rsidRDefault="00980AD5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categoryD</w:t>
            </w:r>
            <w:r w:rsidR="00160B43" w:rsidRPr="00FB224F">
              <w:rPr>
                <w:rFonts w:cstheme="minorHAnsi"/>
              </w:rPr>
              <w:t>escription</w:t>
            </w:r>
          </w:p>
        </w:tc>
        <w:tc>
          <w:tcPr>
            <w:tcW w:w="1504" w:type="dxa"/>
          </w:tcPr>
          <w:p w14:paraId="09704812" w14:textId="44BBE00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Description of the contents of the category</w:t>
            </w:r>
          </w:p>
        </w:tc>
        <w:tc>
          <w:tcPr>
            <w:tcW w:w="1382" w:type="dxa"/>
          </w:tcPr>
          <w:p w14:paraId="3389A28C" w14:textId="572A338B" w:rsidR="00160B43" w:rsidRPr="00FB224F" w:rsidRDefault="009E1065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(100)</w:t>
            </w:r>
          </w:p>
        </w:tc>
        <w:tc>
          <w:tcPr>
            <w:tcW w:w="575" w:type="dxa"/>
          </w:tcPr>
          <w:p w14:paraId="422D9DB1" w14:textId="03C187DF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6B07580E" w14:textId="4EBD319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13C9F93D" w14:textId="4B253C7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66B5F38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61AF3A48" w14:textId="77777777" w:rsidTr="0041688B">
        <w:tc>
          <w:tcPr>
            <w:tcW w:w="2337" w:type="dxa"/>
            <w:vMerge/>
          </w:tcPr>
          <w:p w14:paraId="13BB7B79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1A7C8988" w14:textId="505796A0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durationDays</w:t>
            </w:r>
          </w:p>
        </w:tc>
        <w:tc>
          <w:tcPr>
            <w:tcW w:w="1504" w:type="dxa"/>
          </w:tcPr>
          <w:p w14:paraId="36B4DF34" w14:textId="40579BEB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Days in which a category can be loaned</w:t>
            </w:r>
          </w:p>
        </w:tc>
        <w:tc>
          <w:tcPr>
            <w:tcW w:w="1382" w:type="dxa"/>
          </w:tcPr>
          <w:p w14:paraId="53E39B97" w14:textId="5CBFC6C6" w:rsidR="00160B43" w:rsidRPr="00FB224F" w:rsidRDefault="00892EF0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5DD4D78E" w14:textId="725D6AE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495E4B69" w14:textId="6E8E42D3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17FD968" w14:textId="62A69A6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0C43196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6C68CC29" w14:textId="77777777" w:rsidTr="0041688B">
        <w:tc>
          <w:tcPr>
            <w:tcW w:w="2337" w:type="dxa"/>
            <w:vMerge/>
          </w:tcPr>
          <w:p w14:paraId="4FDBB403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3A95B68D" w14:textId="76E4048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durationHours</w:t>
            </w:r>
          </w:p>
        </w:tc>
        <w:tc>
          <w:tcPr>
            <w:tcW w:w="1504" w:type="dxa"/>
          </w:tcPr>
          <w:p w14:paraId="1C890270" w14:textId="0309BAFA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Hours in </w:t>
            </w:r>
            <w:r w:rsidR="0035020B" w:rsidRPr="00FB224F">
              <w:rPr>
                <w:rFonts w:cstheme="minorHAnsi"/>
              </w:rPr>
              <w:t>which a</w:t>
            </w:r>
            <w:r w:rsidRPr="00FB224F">
              <w:rPr>
                <w:rFonts w:cstheme="minorHAnsi"/>
              </w:rPr>
              <w:t xml:space="preserve"> category can be loaned</w:t>
            </w:r>
          </w:p>
        </w:tc>
        <w:tc>
          <w:tcPr>
            <w:tcW w:w="1382" w:type="dxa"/>
          </w:tcPr>
          <w:p w14:paraId="4F2F338A" w14:textId="7507CA43" w:rsidR="00160B43" w:rsidRPr="00FB224F" w:rsidRDefault="008E5E12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60D91F74" w14:textId="28B4C5C5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4989BAE" w14:textId="2C7F388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6D992352" w14:textId="27A7EF8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6ECFB13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3E2519DA" w14:textId="77777777" w:rsidTr="0041688B">
        <w:tc>
          <w:tcPr>
            <w:tcW w:w="2337" w:type="dxa"/>
            <w:vMerge w:val="restart"/>
          </w:tcPr>
          <w:p w14:paraId="01201A71" w14:textId="3CE9E626" w:rsidR="00160B43" w:rsidRPr="00FB224F" w:rsidRDefault="33693986" w:rsidP="7F9349B6">
            <w:pPr>
              <w:spacing w:line="276" w:lineRule="auto"/>
            </w:pPr>
            <w:r w:rsidRPr="7F9349B6">
              <w:t>CourseOfferingPrivilege</w:t>
            </w:r>
          </w:p>
        </w:tc>
        <w:tc>
          <w:tcPr>
            <w:tcW w:w="2160" w:type="dxa"/>
          </w:tcPr>
          <w:p w14:paraId="47A323BD" w14:textId="677CD3E0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privID</w:t>
            </w:r>
          </w:p>
        </w:tc>
        <w:tc>
          <w:tcPr>
            <w:tcW w:w="1504" w:type="dxa"/>
          </w:tcPr>
          <w:p w14:paraId="589ED676" w14:textId="2625A73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the privilege</w:t>
            </w:r>
          </w:p>
        </w:tc>
        <w:tc>
          <w:tcPr>
            <w:tcW w:w="1382" w:type="dxa"/>
          </w:tcPr>
          <w:p w14:paraId="60965923" w14:textId="7F765496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</w:t>
            </w:r>
            <w:r w:rsidR="00892EF0">
              <w:rPr>
                <w:rFonts w:cstheme="minorHAnsi"/>
              </w:rPr>
              <w:t xml:space="preserve"> </w:t>
            </w:r>
            <w:r w:rsidRPr="00FB224F">
              <w:rPr>
                <w:rFonts w:cstheme="minorHAnsi"/>
              </w:rPr>
              <w:t>(10)</w:t>
            </w:r>
          </w:p>
        </w:tc>
        <w:tc>
          <w:tcPr>
            <w:tcW w:w="575" w:type="dxa"/>
          </w:tcPr>
          <w:p w14:paraId="02E67F9E" w14:textId="22C4F8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FBA7317" w14:textId="709CE42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EDE1706" w14:textId="038F7BE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925E73D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24469881" w14:textId="77777777" w:rsidTr="0041688B">
        <w:tc>
          <w:tcPr>
            <w:tcW w:w="2337" w:type="dxa"/>
            <w:vMerge/>
          </w:tcPr>
          <w:p w14:paraId="3ACC8071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5268315D" w14:textId="2F7906D4" w:rsidR="00160B43" w:rsidRPr="00FB224F" w:rsidRDefault="00980AD5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privilegeD</w:t>
            </w:r>
            <w:r w:rsidR="00160B43" w:rsidRPr="00FB224F">
              <w:rPr>
                <w:rFonts w:cstheme="minorHAnsi"/>
              </w:rPr>
              <w:t>escription</w:t>
            </w:r>
          </w:p>
        </w:tc>
        <w:tc>
          <w:tcPr>
            <w:tcW w:w="1504" w:type="dxa"/>
          </w:tcPr>
          <w:p w14:paraId="023A8D1D" w14:textId="7A0F134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 xml:space="preserve">Description of the </w:t>
            </w:r>
          </w:p>
        </w:tc>
        <w:tc>
          <w:tcPr>
            <w:tcW w:w="1382" w:type="dxa"/>
          </w:tcPr>
          <w:p w14:paraId="1B443A39" w14:textId="36DE0BC5" w:rsidR="00160B43" w:rsidRPr="00FB224F" w:rsidRDefault="00892EF0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(100)</w:t>
            </w:r>
          </w:p>
        </w:tc>
        <w:tc>
          <w:tcPr>
            <w:tcW w:w="575" w:type="dxa"/>
          </w:tcPr>
          <w:p w14:paraId="237A6864" w14:textId="1E1603D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</w:t>
            </w:r>
          </w:p>
        </w:tc>
        <w:tc>
          <w:tcPr>
            <w:tcW w:w="812" w:type="dxa"/>
          </w:tcPr>
          <w:p w14:paraId="2A0379FA" w14:textId="4D9D384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626B47C1" w14:textId="2384C87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48ACB272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6DAA90F8" w14:textId="77777777" w:rsidTr="0041688B">
        <w:tc>
          <w:tcPr>
            <w:tcW w:w="2337" w:type="dxa"/>
            <w:vMerge/>
          </w:tcPr>
          <w:p w14:paraId="6F2B9C07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770DA257" w14:textId="7BC8B8D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borrowCapacity</w:t>
            </w:r>
          </w:p>
        </w:tc>
        <w:tc>
          <w:tcPr>
            <w:tcW w:w="1504" w:type="dxa"/>
          </w:tcPr>
          <w:p w14:paraId="6119CFBA" w14:textId="530E117A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Maximum capacity of resources a student member can borrow</w:t>
            </w:r>
          </w:p>
        </w:tc>
        <w:tc>
          <w:tcPr>
            <w:tcW w:w="1382" w:type="dxa"/>
          </w:tcPr>
          <w:p w14:paraId="3642F09B" w14:textId="2E39D492" w:rsidR="00160B43" w:rsidRPr="00FB224F" w:rsidRDefault="00AB22B7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41154293" w14:textId="5DC15F4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67A7DA31" w14:textId="5E70ADC3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D6A6D02" w14:textId="23C6E78F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6E4AC15" w14:textId="6BFD2862" w:rsidR="00160B43" w:rsidRPr="00FB224F" w:rsidRDefault="00892EF0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“3”</w:t>
            </w:r>
          </w:p>
        </w:tc>
      </w:tr>
      <w:tr w:rsidR="00160B43" w14:paraId="53EE4866" w14:textId="77777777" w:rsidTr="0041688B">
        <w:tc>
          <w:tcPr>
            <w:tcW w:w="2337" w:type="dxa"/>
            <w:vMerge w:val="restart"/>
          </w:tcPr>
          <w:p w14:paraId="4A86B370" w14:textId="7A1DC666" w:rsidR="00160B43" w:rsidRPr="00FB224F" w:rsidRDefault="0653A98D" w:rsidP="7F9349B6">
            <w:pPr>
              <w:spacing w:line="276" w:lineRule="auto"/>
            </w:pPr>
            <w:r w:rsidRPr="7F9349B6">
              <w:t>StudentCourseOffering</w:t>
            </w:r>
          </w:p>
        </w:tc>
        <w:tc>
          <w:tcPr>
            <w:tcW w:w="2160" w:type="dxa"/>
          </w:tcPr>
          <w:p w14:paraId="2C9E9FF0" w14:textId="4DD20538" w:rsidR="00160B43" w:rsidRPr="00FB224F" w:rsidRDefault="36BB10B3" w:rsidP="7F9349B6">
            <w:pPr>
              <w:spacing w:line="276" w:lineRule="auto"/>
            </w:pPr>
            <w:r w:rsidRPr="7F9349B6">
              <w:t>offerID</w:t>
            </w:r>
          </w:p>
        </w:tc>
        <w:tc>
          <w:tcPr>
            <w:tcW w:w="1504" w:type="dxa"/>
          </w:tcPr>
          <w:p w14:paraId="5C6A8244" w14:textId="126F3CE1" w:rsidR="00160B43" w:rsidRPr="00FB224F" w:rsidRDefault="0F08E429" w:rsidP="7F9349B6">
            <w:pPr>
              <w:spacing w:line="276" w:lineRule="auto"/>
            </w:pPr>
            <w:r w:rsidRPr="7F9349B6">
              <w:t>Identification code of the course</w:t>
            </w:r>
            <w:r w:rsidR="488CC779" w:rsidRPr="7F9349B6">
              <w:t xml:space="preserve"> offer</w:t>
            </w:r>
          </w:p>
        </w:tc>
        <w:tc>
          <w:tcPr>
            <w:tcW w:w="1382" w:type="dxa"/>
          </w:tcPr>
          <w:p w14:paraId="7D1460DD" w14:textId="384FBB27" w:rsidR="00160B43" w:rsidRPr="00FB224F" w:rsidRDefault="00AB22B7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160B43" w:rsidRPr="00FB224F">
              <w:rPr>
                <w:rFonts w:cstheme="minorHAnsi"/>
              </w:rPr>
              <w:t>10)</w:t>
            </w:r>
          </w:p>
        </w:tc>
        <w:tc>
          <w:tcPr>
            <w:tcW w:w="575" w:type="dxa"/>
          </w:tcPr>
          <w:p w14:paraId="11D4E949" w14:textId="797CB9F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00657AF" w14:textId="4DE8E13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7E5E96F5" w14:textId="329147A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DD232A9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4C22AA" w14:paraId="26456F69" w14:textId="77777777" w:rsidTr="0041688B">
        <w:tc>
          <w:tcPr>
            <w:tcW w:w="2337" w:type="dxa"/>
            <w:vMerge/>
          </w:tcPr>
          <w:p w14:paraId="57A6A3EB" w14:textId="77777777" w:rsidR="004C22AA" w:rsidRPr="7F9349B6" w:rsidRDefault="004C22AA" w:rsidP="7F9349B6">
            <w:pPr>
              <w:spacing w:line="276" w:lineRule="auto"/>
            </w:pPr>
          </w:p>
        </w:tc>
        <w:tc>
          <w:tcPr>
            <w:tcW w:w="2160" w:type="dxa"/>
          </w:tcPr>
          <w:p w14:paraId="2EEB62D0" w14:textId="6C391919" w:rsidR="004C22AA" w:rsidRPr="7F9349B6" w:rsidRDefault="004C22AA" w:rsidP="7F9349B6">
            <w:pPr>
              <w:spacing w:line="276" w:lineRule="auto"/>
            </w:pPr>
            <w:r>
              <w:t>courseName</w:t>
            </w:r>
          </w:p>
        </w:tc>
        <w:tc>
          <w:tcPr>
            <w:tcW w:w="1504" w:type="dxa"/>
          </w:tcPr>
          <w:p w14:paraId="173A8362" w14:textId="1526FFB8" w:rsidR="004C22AA" w:rsidRPr="7F9349B6" w:rsidRDefault="004C22AA" w:rsidP="7F9349B6">
            <w:pPr>
              <w:spacing w:line="276" w:lineRule="auto"/>
            </w:pPr>
            <w:r>
              <w:t>Name of the course</w:t>
            </w:r>
          </w:p>
        </w:tc>
        <w:tc>
          <w:tcPr>
            <w:tcW w:w="1382" w:type="dxa"/>
          </w:tcPr>
          <w:p w14:paraId="3ACEF475" w14:textId="59CE3BC9" w:rsidR="004C22AA" w:rsidRPr="00FB224F" w:rsidRDefault="004C22AA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A55CDB">
              <w:rPr>
                <w:rFonts w:cstheme="minorHAnsi"/>
              </w:rPr>
              <w:t>4</w:t>
            </w:r>
            <w:r w:rsidRPr="00FB224F">
              <w:rPr>
                <w:rFonts w:cstheme="minorHAnsi"/>
              </w:rPr>
              <w:t>0)</w:t>
            </w:r>
          </w:p>
        </w:tc>
        <w:tc>
          <w:tcPr>
            <w:tcW w:w="575" w:type="dxa"/>
          </w:tcPr>
          <w:p w14:paraId="30850CA3" w14:textId="3263CCDC" w:rsidR="004C22AA" w:rsidRPr="00FB224F" w:rsidRDefault="004C22AA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7B42A4C6" w14:textId="068CD89A" w:rsidR="004C22AA" w:rsidRPr="00FB224F" w:rsidRDefault="00357EBE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6B83EC9" w14:textId="338B511E" w:rsidR="004C22AA" w:rsidRPr="00FB224F" w:rsidRDefault="00357EBE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54D6C6E" w14:textId="77777777" w:rsidR="004C22AA" w:rsidRPr="00FB224F" w:rsidRDefault="004C22AA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5FEDFC70" w14:textId="77777777" w:rsidTr="0041688B">
        <w:tc>
          <w:tcPr>
            <w:tcW w:w="2337" w:type="dxa"/>
            <w:vMerge/>
          </w:tcPr>
          <w:p w14:paraId="45AAA3E7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3E5EAD8F" w14:textId="624E05C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dateStart</w:t>
            </w:r>
          </w:p>
        </w:tc>
        <w:tc>
          <w:tcPr>
            <w:tcW w:w="1504" w:type="dxa"/>
          </w:tcPr>
          <w:p w14:paraId="51351C38" w14:textId="1AA1992D" w:rsidR="00160B43" w:rsidRPr="00FB224F" w:rsidRDefault="0F08E429" w:rsidP="7F9349B6">
            <w:pPr>
              <w:spacing w:line="276" w:lineRule="auto"/>
            </w:pPr>
            <w:r w:rsidRPr="7F9349B6">
              <w:t>Start date of course</w:t>
            </w:r>
            <w:r w:rsidR="0407606A" w:rsidRPr="7F9349B6">
              <w:t xml:space="preserve"> offer</w:t>
            </w:r>
            <w:r w:rsidRPr="7F9349B6">
              <w:t>/privilege</w:t>
            </w:r>
          </w:p>
        </w:tc>
        <w:tc>
          <w:tcPr>
            <w:tcW w:w="1382" w:type="dxa"/>
          </w:tcPr>
          <w:p w14:paraId="7D885EF1" w14:textId="4AC3B28E" w:rsidR="00160B43" w:rsidRPr="00FB224F" w:rsidRDefault="00B3189C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73AF3224" w14:textId="6D40CDB0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2323932E" w14:textId="6A1FB87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6D2082E" w14:textId="436A6ACA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62909697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0AFAE51D" w14:textId="77777777" w:rsidTr="0041688B">
        <w:tc>
          <w:tcPr>
            <w:tcW w:w="2337" w:type="dxa"/>
            <w:vMerge/>
          </w:tcPr>
          <w:p w14:paraId="2914231A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49377F0" w14:textId="5D051B3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dateEnd</w:t>
            </w:r>
          </w:p>
        </w:tc>
        <w:tc>
          <w:tcPr>
            <w:tcW w:w="1504" w:type="dxa"/>
          </w:tcPr>
          <w:p w14:paraId="286CDD59" w14:textId="07B76D88" w:rsidR="00160B43" w:rsidRPr="00FB224F" w:rsidRDefault="0F08E429" w:rsidP="7F9349B6">
            <w:pPr>
              <w:spacing w:line="276" w:lineRule="auto"/>
            </w:pPr>
            <w:r w:rsidRPr="7F9349B6">
              <w:t>End date of course</w:t>
            </w:r>
            <w:r w:rsidR="2C910305" w:rsidRPr="7F9349B6">
              <w:t xml:space="preserve"> offer</w:t>
            </w:r>
            <w:r w:rsidRPr="7F9349B6">
              <w:t>/privilege</w:t>
            </w:r>
          </w:p>
        </w:tc>
        <w:tc>
          <w:tcPr>
            <w:tcW w:w="1382" w:type="dxa"/>
          </w:tcPr>
          <w:p w14:paraId="73746AC8" w14:textId="0124012C" w:rsidR="00160B43" w:rsidRPr="00FB224F" w:rsidRDefault="00B3189C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5431777C" w14:textId="1B42D06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8C1C191" w14:textId="5DF4C436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0C2B9246" w14:textId="121825AF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E973C8D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5DFF37B1" w14:textId="77777777" w:rsidTr="0041688B">
        <w:tc>
          <w:tcPr>
            <w:tcW w:w="2337" w:type="dxa"/>
            <w:vMerge w:val="restart"/>
          </w:tcPr>
          <w:p w14:paraId="29D8C34F" w14:textId="76D741A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Acquisition</w:t>
            </w:r>
          </w:p>
        </w:tc>
        <w:tc>
          <w:tcPr>
            <w:tcW w:w="2160" w:type="dxa"/>
          </w:tcPr>
          <w:p w14:paraId="7BC98104" w14:textId="3E3DA69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acquisitionID</w:t>
            </w:r>
          </w:p>
        </w:tc>
        <w:tc>
          <w:tcPr>
            <w:tcW w:w="1504" w:type="dxa"/>
          </w:tcPr>
          <w:p w14:paraId="7C67760D" w14:textId="6EC0B164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the acquisition</w:t>
            </w:r>
          </w:p>
        </w:tc>
        <w:tc>
          <w:tcPr>
            <w:tcW w:w="1382" w:type="dxa"/>
          </w:tcPr>
          <w:p w14:paraId="2828DDD0" w14:textId="4951A5A5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</w:t>
            </w:r>
            <w:r w:rsidR="00E92D9B">
              <w:rPr>
                <w:rFonts w:cstheme="minorHAnsi"/>
              </w:rPr>
              <w:t xml:space="preserve"> </w:t>
            </w:r>
            <w:r w:rsidRPr="00FB224F">
              <w:rPr>
                <w:rFonts w:cstheme="minorHAnsi"/>
              </w:rPr>
              <w:t>(10)</w:t>
            </w:r>
          </w:p>
        </w:tc>
        <w:tc>
          <w:tcPr>
            <w:tcW w:w="575" w:type="dxa"/>
          </w:tcPr>
          <w:p w14:paraId="42D24F9A" w14:textId="4C45BAD3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19449506" w14:textId="2A1CFC0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7715C4FE" w14:textId="34FD8E6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19333EDC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6CADD7AC" w14:textId="77777777" w:rsidTr="0041688B">
        <w:tc>
          <w:tcPr>
            <w:tcW w:w="2337" w:type="dxa"/>
            <w:vMerge/>
          </w:tcPr>
          <w:p w14:paraId="35158562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15AAD68C" w14:textId="76C226B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</w:t>
            </w:r>
          </w:p>
        </w:tc>
        <w:tc>
          <w:tcPr>
            <w:tcW w:w="1504" w:type="dxa"/>
          </w:tcPr>
          <w:p w14:paraId="55F57972" w14:textId="3E12B7EC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Name of the resource</w:t>
            </w:r>
          </w:p>
        </w:tc>
        <w:tc>
          <w:tcPr>
            <w:tcW w:w="1382" w:type="dxa"/>
          </w:tcPr>
          <w:p w14:paraId="4540FA48" w14:textId="04259E33" w:rsidR="00160B43" w:rsidRPr="00FB224F" w:rsidRDefault="00E92D9B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</w:t>
            </w:r>
            <w:r w:rsidR="00B0742E">
              <w:rPr>
                <w:rFonts w:cstheme="minorHAnsi"/>
              </w:rPr>
              <w:t>40</w:t>
            </w:r>
            <w:r>
              <w:rPr>
                <w:rFonts w:cstheme="minorHAnsi"/>
              </w:rPr>
              <w:t>)</w:t>
            </w:r>
          </w:p>
        </w:tc>
        <w:tc>
          <w:tcPr>
            <w:tcW w:w="575" w:type="dxa"/>
          </w:tcPr>
          <w:p w14:paraId="68CE7D43" w14:textId="07A1F2C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4A85CC3" w14:textId="6AEC4D2E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9FB947B" w14:textId="0659CC16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37C2540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E92D9B" w14:paraId="2D0EB329" w14:textId="77777777" w:rsidTr="0041688B">
        <w:tc>
          <w:tcPr>
            <w:tcW w:w="2337" w:type="dxa"/>
            <w:vMerge/>
          </w:tcPr>
          <w:p w14:paraId="44370F3C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F504E50" w14:textId="19D1009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manufacturer</w:t>
            </w:r>
          </w:p>
        </w:tc>
        <w:tc>
          <w:tcPr>
            <w:tcW w:w="1504" w:type="dxa"/>
          </w:tcPr>
          <w:p w14:paraId="16D8FA8D" w14:textId="10CD2DBC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manufacturer of the resource</w:t>
            </w:r>
          </w:p>
        </w:tc>
        <w:tc>
          <w:tcPr>
            <w:tcW w:w="1382" w:type="dxa"/>
          </w:tcPr>
          <w:p w14:paraId="1D10C280" w14:textId="5A41454A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(25)</w:t>
            </w:r>
          </w:p>
        </w:tc>
        <w:tc>
          <w:tcPr>
            <w:tcW w:w="575" w:type="dxa"/>
          </w:tcPr>
          <w:p w14:paraId="270262B9" w14:textId="3DF70A89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21920BDB" w14:textId="42718A04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7ADD9052" w14:textId="18C8A1E2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20F689BC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</w:tr>
      <w:tr w:rsidR="00E92D9B" w14:paraId="1636AB46" w14:textId="77777777" w:rsidTr="0041688B">
        <w:tc>
          <w:tcPr>
            <w:tcW w:w="2337" w:type="dxa"/>
            <w:vMerge/>
          </w:tcPr>
          <w:p w14:paraId="03F5B4B7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0422731A" w14:textId="5667FF46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model</w:t>
            </w:r>
          </w:p>
        </w:tc>
        <w:tc>
          <w:tcPr>
            <w:tcW w:w="1504" w:type="dxa"/>
          </w:tcPr>
          <w:p w14:paraId="38A65CC6" w14:textId="472D3ADD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Model of the resource</w:t>
            </w:r>
          </w:p>
        </w:tc>
        <w:tc>
          <w:tcPr>
            <w:tcW w:w="1382" w:type="dxa"/>
          </w:tcPr>
          <w:p w14:paraId="6141F7D6" w14:textId="150C0ACB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(40)</w:t>
            </w:r>
          </w:p>
        </w:tc>
        <w:tc>
          <w:tcPr>
            <w:tcW w:w="575" w:type="dxa"/>
          </w:tcPr>
          <w:p w14:paraId="3ACDB9C3" w14:textId="495BF97E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15C52B3" w14:textId="1A6226A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4DDD3CDF" w14:textId="63F71A30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3B75186C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</w:tr>
      <w:tr w:rsidR="00E92D9B" w14:paraId="41023CFF" w14:textId="77777777" w:rsidTr="0041688B">
        <w:tc>
          <w:tcPr>
            <w:tcW w:w="2337" w:type="dxa"/>
            <w:vMerge/>
          </w:tcPr>
          <w:p w14:paraId="1BB5749C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1B4757D8" w14:textId="6B2F2D49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year</w:t>
            </w:r>
          </w:p>
        </w:tc>
        <w:tc>
          <w:tcPr>
            <w:tcW w:w="1504" w:type="dxa"/>
          </w:tcPr>
          <w:p w14:paraId="1B01C4C6" w14:textId="7F3F2A3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year of the model of the resource</w:t>
            </w:r>
          </w:p>
        </w:tc>
        <w:tc>
          <w:tcPr>
            <w:tcW w:w="1382" w:type="dxa"/>
          </w:tcPr>
          <w:p w14:paraId="2DE6A876" w14:textId="453619C1" w:rsidR="00E92D9B" w:rsidRPr="00FB224F" w:rsidRDefault="005215AE" w:rsidP="00E92D9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" w:type="dxa"/>
          </w:tcPr>
          <w:p w14:paraId="04D98A1E" w14:textId="687F3ACD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28944CCF" w14:textId="06D45233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C53659B" w14:textId="19B4A165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66DE54C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</w:tr>
      <w:tr w:rsidR="00E92D9B" w14:paraId="25EBB1FA" w14:textId="77777777" w:rsidTr="0041688B">
        <w:tc>
          <w:tcPr>
            <w:tcW w:w="2337" w:type="dxa"/>
            <w:vMerge/>
          </w:tcPr>
          <w:p w14:paraId="7E960C5B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5D64EC01" w14:textId="05DA41AF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price</w:t>
            </w:r>
          </w:p>
        </w:tc>
        <w:tc>
          <w:tcPr>
            <w:tcW w:w="1504" w:type="dxa"/>
          </w:tcPr>
          <w:p w14:paraId="03BEC067" w14:textId="3AE685EF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Price of the resource</w:t>
            </w:r>
          </w:p>
        </w:tc>
        <w:tc>
          <w:tcPr>
            <w:tcW w:w="1382" w:type="dxa"/>
          </w:tcPr>
          <w:p w14:paraId="47E7E152" w14:textId="3ED688E6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(8)</w:t>
            </w:r>
          </w:p>
        </w:tc>
        <w:tc>
          <w:tcPr>
            <w:tcW w:w="575" w:type="dxa"/>
          </w:tcPr>
          <w:p w14:paraId="25BBDF95" w14:textId="73FFB71E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337D13F9" w14:textId="7BA1BCC9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6073FDD0" w14:textId="41A06021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5CDD03E8" w14:textId="77777777" w:rsidR="00E92D9B" w:rsidRPr="00FB224F" w:rsidRDefault="00E92D9B" w:rsidP="00E92D9B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7BC2B99B" w14:textId="77777777" w:rsidTr="0041688B">
        <w:tc>
          <w:tcPr>
            <w:tcW w:w="2337" w:type="dxa"/>
            <w:vMerge/>
          </w:tcPr>
          <w:p w14:paraId="5432C86B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3B3F8192" w14:textId="1F694FF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reasoning</w:t>
            </w:r>
          </w:p>
        </w:tc>
        <w:tc>
          <w:tcPr>
            <w:tcW w:w="1504" w:type="dxa"/>
          </w:tcPr>
          <w:p w14:paraId="0E5A8992" w14:textId="775CC33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Reasoning for purchasing this resource</w:t>
            </w:r>
          </w:p>
        </w:tc>
        <w:tc>
          <w:tcPr>
            <w:tcW w:w="1382" w:type="dxa"/>
          </w:tcPr>
          <w:p w14:paraId="425C5D1D" w14:textId="45695DFE" w:rsidR="00160B43" w:rsidRPr="00FB224F" w:rsidRDefault="00E92D9B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(100)</w:t>
            </w:r>
          </w:p>
        </w:tc>
        <w:tc>
          <w:tcPr>
            <w:tcW w:w="575" w:type="dxa"/>
          </w:tcPr>
          <w:p w14:paraId="6C6CE86A" w14:textId="3420E246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291D2445" w14:textId="4F1F3785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5E0524FC" w14:textId="4094B3EB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668C10D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08C7B501" w14:textId="77777777" w:rsidTr="0041688B">
        <w:tc>
          <w:tcPr>
            <w:tcW w:w="2337" w:type="dxa"/>
            <w:vMerge/>
          </w:tcPr>
          <w:p w14:paraId="07DCC9E1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3C397B3B" w14:textId="12344296" w:rsidR="00160B43" w:rsidRPr="00FB224F" w:rsidRDefault="00160B43" w:rsidP="00BC1227">
            <w:pPr>
              <w:tabs>
                <w:tab w:val="right" w:pos="1944"/>
              </w:tabs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urgency</w:t>
            </w:r>
            <w:r w:rsidR="00BC1227">
              <w:rPr>
                <w:rFonts w:cstheme="minorHAnsi"/>
              </w:rPr>
              <w:tab/>
            </w:r>
          </w:p>
        </w:tc>
        <w:tc>
          <w:tcPr>
            <w:tcW w:w="1504" w:type="dxa"/>
          </w:tcPr>
          <w:p w14:paraId="04394CA5" w14:textId="74AF61A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Urgency of purchasing this resource</w:t>
            </w:r>
          </w:p>
        </w:tc>
        <w:tc>
          <w:tcPr>
            <w:tcW w:w="1382" w:type="dxa"/>
          </w:tcPr>
          <w:p w14:paraId="253E10FD" w14:textId="664A1CA3" w:rsidR="00160B43" w:rsidRPr="00FB224F" w:rsidRDefault="00362896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Varchar (10)</w:t>
            </w:r>
          </w:p>
        </w:tc>
        <w:tc>
          <w:tcPr>
            <w:tcW w:w="575" w:type="dxa"/>
          </w:tcPr>
          <w:p w14:paraId="591E727B" w14:textId="6C957251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001AB7D9" w14:textId="3C4F73EE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1C0BA72C" w14:textId="23C727B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06190454" w14:textId="1D61CEC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“Not Urgent”</w:t>
            </w:r>
          </w:p>
        </w:tc>
      </w:tr>
      <w:tr w:rsidR="00160B43" w14:paraId="5C818089" w14:textId="77777777" w:rsidTr="0041688B">
        <w:tc>
          <w:tcPr>
            <w:tcW w:w="2337" w:type="dxa"/>
            <w:vMerge w:val="restart"/>
          </w:tcPr>
          <w:p w14:paraId="676FFF0D" w14:textId="1FCAE096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</w:t>
            </w:r>
          </w:p>
        </w:tc>
        <w:tc>
          <w:tcPr>
            <w:tcW w:w="2160" w:type="dxa"/>
          </w:tcPr>
          <w:p w14:paraId="4E988C7C" w14:textId="5536BFC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reservationID</w:t>
            </w:r>
          </w:p>
        </w:tc>
        <w:tc>
          <w:tcPr>
            <w:tcW w:w="1504" w:type="dxa"/>
          </w:tcPr>
          <w:p w14:paraId="4D524710" w14:textId="0F57A48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Identification code of a reservation</w:t>
            </w:r>
          </w:p>
        </w:tc>
        <w:tc>
          <w:tcPr>
            <w:tcW w:w="1382" w:type="dxa"/>
          </w:tcPr>
          <w:p w14:paraId="687D1EBB" w14:textId="03DC5D84" w:rsidR="00160B43" w:rsidRPr="00FB224F" w:rsidRDefault="00AB22B7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Varchar (</w:t>
            </w:r>
            <w:r w:rsidR="00160B43" w:rsidRPr="00FB224F">
              <w:rPr>
                <w:rFonts w:cstheme="minorHAnsi"/>
              </w:rPr>
              <w:t>10)</w:t>
            </w:r>
          </w:p>
        </w:tc>
        <w:tc>
          <w:tcPr>
            <w:tcW w:w="575" w:type="dxa"/>
          </w:tcPr>
          <w:p w14:paraId="2310D7AF" w14:textId="62E38C2D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82F0FB1" w14:textId="0E9AD38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2079DF35" w14:textId="64B1F30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7E74A8ED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  <w:tr w:rsidR="00160B43" w14:paraId="0233013C" w14:textId="77777777" w:rsidTr="0041688B">
        <w:tc>
          <w:tcPr>
            <w:tcW w:w="2337" w:type="dxa"/>
            <w:vMerge/>
          </w:tcPr>
          <w:p w14:paraId="23B4C40E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160" w:type="dxa"/>
          </w:tcPr>
          <w:p w14:paraId="68D222A7" w14:textId="71AE6190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reservedForDateTime</w:t>
            </w:r>
          </w:p>
        </w:tc>
        <w:tc>
          <w:tcPr>
            <w:tcW w:w="1504" w:type="dxa"/>
          </w:tcPr>
          <w:p w14:paraId="60884B24" w14:textId="24080639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When the resource is reserved for</w:t>
            </w:r>
          </w:p>
        </w:tc>
        <w:tc>
          <w:tcPr>
            <w:tcW w:w="1382" w:type="dxa"/>
          </w:tcPr>
          <w:p w14:paraId="67B78230" w14:textId="092D328F" w:rsidR="00160B43" w:rsidRPr="00FB224F" w:rsidRDefault="00B3189C" w:rsidP="00160B4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575" w:type="dxa"/>
          </w:tcPr>
          <w:p w14:paraId="060A4AAD" w14:textId="4E85988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812" w:type="dxa"/>
          </w:tcPr>
          <w:p w14:paraId="53DF7D27" w14:textId="76394862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913" w:type="dxa"/>
          </w:tcPr>
          <w:p w14:paraId="3FD124BF" w14:textId="19C53F98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  <w:r w:rsidRPr="00FB224F">
              <w:rPr>
                <w:rFonts w:cstheme="minorHAnsi"/>
              </w:rPr>
              <w:t>N</w:t>
            </w:r>
          </w:p>
        </w:tc>
        <w:tc>
          <w:tcPr>
            <w:tcW w:w="1215" w:type="dxa"/>
          </w:tcPr>
          <w:p w14:paraId="557B9C96" w14:textId="77777777" w:rsidR="00160B43" w:rsidRPr="00FB224F" w:rsidRDefault="00160B43" w:rsidP="00160B43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76AD87D" w14:textId="77777777" w:rsidR="00662A22" w:rsidRPr="00662A22" w:rsidRDefault="00662A22" w:rsidP="00662A22">
      <w:pPr>
        <w:ind w:left="360"/>
      </w:pPr>
    </w:p>
    <w:p w14:paraId="278617FA" w14:textId="7CB1FC31" w:rsidR="00B55B04" w:rsidRPr="0040347E" w:rsidRDefault="2467947C" w:rsidP="00B55B04">
      <w:pPr>
        <w:pStyle w:val="Heading1"/>
        <w:numPr>
          <w:ilvl w:val="0"/>
          <w:numId w:val="3"/>
        </w:numPr>
      </w:pPr>
      <w:bookmarkStart w:id="29" w:name="_Toc116934881"/>
      <w:r>
        <w:t>Relation Model (Pre-Normalisation)</w:t>
      </w:r>
      <w:bookmarkEnd w:id="29"/>
    </w:p>
    <w:p w14:paraId="66FFA23F" w14:textId="3EBAC143" w:rsidR="00B55B04" w:rsidRDefault="00AB5FB1" w:rsidP="006B24E8">
      <w:pPr>
        <w:pStyle w:val="Heading2"/>
        <w:ind w:left="360"/>
      </w:pPr>
      <w:bookmarkStart w:id="30" w:name="_Toc116934882"/>
      <w:r>
        <w:t xml:space="preserve">5.1 </w:t>
      </w:r>
      <w:r w:rsidR="00B55B04">
        <w:t>Member</w:t>
      </w:r>
      <w:bookmarkEnd w:id="30"/>
    </w:p>
    <w:p w14:paraId="4B367913" w14:textId="24925194" w:rsidR="006B24E8" w:rsidRDefault="006B24E8" w:rsidP="00FB224F">
      <w:pPr>
        <w:spacing w:line="276" w:lineRule="auto"/>
      </w:pPr>
      <w:r>
        <w:t>Member</w:t>
      </w:r>
      <w:r w:rsidR="00A004DD">
        <w:t xml:space="preserve"> </w:t>
      </w:r>
      <w:r>
        <w:t>(</w:t>
      </w:r>
      <w:r w:rsidRPr="0035020B">
        <w:rPr>
          <w:u w:val="single"/>
        </w:rPr>
        <w:t>memberID</w:t>
      </w:r>
      <w:r>
        <w:t>, name, address, phone, email, status, comments)</w:t>
      </w:r>
    </w:p>
    <w:p w14:paraId="6084CFCC" w14:textId="77777777" w:rsidR="006B24E8" w:rsidRPr="006B24E8" w:rsidRDefault="006B24E8" w:rsidP="00FB224F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1F377C9E" w14:textId="2F67E299" w:rsidR="00322670" w:rsidRDefault="00E73BBF" w:rsidP="006B24E8">
      <w:pPr>
        <w:pStyle w:val="Heading2"/>
        <w:ind w:left="360"/>
      </w:pPr>
      <w:bookmarkStart w:id="31" w:name="_Toc116934883"/>
      <w:r>
        <w:t>5.</w:t>
      </w:r>
      <w:r w:rsidR="002B217B">
        <w:t>2</w:t>
      </w:r>
      <w:r>
        <w:t xml:space="preserve"> </w:t>
      </w:r>
      <w:r w:rsidR="004E544A">
        <w:t>Staff</w:t>
      </w:r>
      <w:bookmarkEnd w:id="31"/>
    </w:p>
    <w:p w14:paraId="74ABD81D" w14:textId="2DC52779" w:rsidR="00E658F1" w:rsidRDefault="009A34CE" w:rsidP="00FB224F">
      <w:pPr>
        <w:spacing w:line="276" w:lineRule="auto"/>
      </w:pPr>
      <w:r>
        <w:t>Staff</w:t>
      </w:r>
      <w:r w:rsidR="00A004DD">
        <w:t xml:space="preserve"> </w:t>
      </w:r>
      <w:r>
        <w:t>(</w:t>
      </w:r>
      <w:r w:rsidR="006C37A8" w:rsidRPr="0035020B">
        <w:rPr>
          <w:u w:val="single"/>
        </w:rPr>
        <w:t>memberID</w:t>
      </w:r>
      <w:r w:rsidR="006C37A8">
        <w:t xml:space="preserve">, </w:t>
      </w:r>
      <w:r>
        <w:t>role)</w:t>
      </w:r>
    </w:p>
    <w:p w14:paraId="06ACDF9F" w14:textId="6C95C880" w:rsidR="006B7E5F" w:rsidRDefault="00DA5ABE" w:rsidP="00FB224F">
      <w:pPr>
        <w:spacing w:line="276" w:lineRule="auto"/>
      </w:pPr>
      <w:r>
        <w:rPr>
          <w:b/>
          <w:bCs/>
        </w:rPr>
        <w:t xml:space="preserve">Primary Key </w:t>
      </w:r>
      <w:r w:rsidR="00A33AC2">
        <w:t>memberID</w:t>
      </w:r>
    </w:p>
    <w:p w14:paraId="3695E3B4" w14:textId="77777777" w:rsidR="006F1353" w:rsidRDefault="006F1353" w:rsidP="00FB224F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4C4AEC9D" w14:textId="0250E7CF" w:rsidR="00911275" w:rsidRPr="005E7159" w:rsidRDefault="00911275" w:rsidP="005E7159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2EB69E18" w14:textId="4DBAAD4C" w:rsidR="00E73BBF" w:rsidRDefault="00E73BBF" w:rsidP="006B24E8">
      <w:pPr>
        <w:pStyle w:val="Heading2"/>
        <w:ind w:left="360"/>
      </w:pPr>
      <w:bookmarkStart w:id="32" w:name="_Toc116934884"/>
      <w:r>
        <w:lastRenderedPageBreak/>
        <w:t>5.</w:t>
      </w:r>
      <w:r w:rsidR="002B217B">
        <w:t>3</w:t>
      </w:r>
      <w:r>
        <w:t xml:space="preserve"> </w:t>
      </w:r>
      <w:r w:rsidR="004E544A">
        <w:t>Student</w:t>
      </w:r>
      <w:bookmarkEnd w:id="32"/>
    </w:p>
    <w:p w14:paraId="1536BCE2" w14:textId="71286175" w:rsidR="00E658F1" w:rsidRDefault="00A004DD" w:rsidP="00FB224F">
      <w:pPr>
        <w:spacing w:line="276" w:lineRule="auto"/>
      </w:pPr>
      <w:r>
        <w:t>Student (</w:t>
      </w:r>
      <w:r w:rsidR="006A2395" w:rsidRPr="00EC309A">
        <w:rPr>
          <w:u w:val="single"/>
        </w:rPr>
        <w:t>memberID</w:t>
      </w:r>
      <w:r w:rsidR="006A2395">
        <w:t>, borrowed</w:t>
      </w:r>
      <w:r>
        <w:t>, totalOwed, studentStatus</w:t>
      </w:r>
      <w:r w:rsidR="008824F3">
        <w:t>, offerID</w:t>
      </w:r>
      <w:r>
        <w:t>)</w:t>
      </w:r>
    </w:p>
    <w:p w14:paraId="65ED1911" w14:textId="3B7518A7" w:rsidR="00A12464" w:rsidRDefault="00A12464" w:rsidP="00FB224F">
      <w:pPr>
        <w:spacing w:line="276" w:lineRule="auto"/>
      </w:pPr>
      <w:r>
        <w:rPr>
          <w:b/>
          <w:bCs/>
        </w:rPr>
        <w:t xml:space="preserve">Primary Key </w:t>
      </w:r>
      <w:r w:rsidR="00A33AC2">
        <w:t>memberID</w:t>
      </w:r>
    </w:p>
    <w:p w14:paraId="4567C23A" w14:textId="77777777" w:rsidR="006F1353" w:rsidRDefault="006F1353" w:rsidP="00FB224F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0A8F162C" w14:textId="462BF16C" w:rsidR="00911275" w:rsidRDefault="00911275" w:rsidP="00FB224F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05041516" w14:textId="30407E0F" w:rsidR="00717FB7" w:rsidRDefault="00717FB7" w:rsidP="00717FB7">
      <w:pPr>
        <w:spacing w:line="276" w:lineRule="auto"/>
      </w:pPr>
      <w:r w:rsidRPr="001A3ED6">
        <w:rPr>
          <w:b/>
          <w:bCs/>
        </w:rPr>
        <w:t>Foreign Key</w:t>
      </w:r>
      <w:r>
        <w:t xml:space="preserve"> offerID references StudentCourseOffering(offerID)</w:t>
      </w:r>
    </w:p>
    <w:p w14:paraId="08A9B05B" w14:textId="77777777" w:rsidR="00717FB7" w:rsidRDefault="00717FB7" w:rsidP="00717FB7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1AD553FF" w14:textId="77777777" w:rsidR="00717FB7" w:rsidRPr="005E7159" w:rsidRDefault="00717FB7" w:rsidP="00FB224F">
      <w:pPr>
        <w:spacing w:line="276" w:lineRule="auto"/>
      </w:pPr>
    </w:p>
    <w:p w14:paraId="1C028546" w14:textId="76F4BA94" w:rsidR="00E73BBF" w:rsidRDefault="00E73BBF" w:rsidP="006B24E8">
      <w:pPr>
        <w:pStyle w:val="Heading2"/>
        <w:ind w:left="360"/>
      </w:pPr>
      <w:bookmarkStart w:id="33" w:name="_Toc116934885"/>
      <w:r>
        <w:t>5.</w:t>
      </w:r>
      <w:r w:rsidR="002B217B">
        <w:t>4</w:t>
      </w:r>
      <w:r>
        <w:t xml:space="preserve"> </w:t>
      </w:r>
      <w:r w:rsidR="00917C7E">
        <w:t>Reservation</w:t>
      </w:r>
      <w:bookmarkEnd w:id="33"/>
    </w:p>
    <w:p w14:paraId="74675131" w14:textId="5D852792" w:rsidR="00550767" w:rsidRDefault="00550767" w:rsidP="00FB224F">
      <w:pPr>
        <w:spacing w:line="276" w:lineRule="auto"/>
      </w:pPr>
      <w:r>
        <w:t>Reservation (</w:t>
      </w:r>
      <w:r w:rsidRPr="0035020B">
        <w:rPr>
          <w:u w:val="single"/>
        </w:rPr>
        <w:t>reservationID</w:t>
      </w:r>
      <w:r>
        <w:t>, reservedForDateTime</w:t>
      </w:r>
      <w:r w:rsidR="00D45BD0">
        <w:t>,</w:t>
      </w:r>
      <w:r w:rsidR="00D45BD0" w:rsidRPr="00D45BD0">
        <w:t xml:space="preserve"> </w:t>
      </w:r>
      <w:r w:rsidR="00D45BD0">
        <w:t>memberID, resourceID</w:t>
      </w:r>
      <w:r>
        <w:t>)</w:t>
      </w:r>
    </w:p>
    <w:p w14:paraId="1FCBE5C3" w14:textId="6D443816" w:rsidR="00550767" w:rsidRDefault="00550767" w:rsidP="00FB224F">
      <w:pPr>
        <w:spacing w:line="276" w:lineRule="auto"/>
      </w:pPr>
      <w:r w:rsidRPr="00550767">
        <w:rPr>
          <w:b/>
          <w:bCs/>
        </w:rPr>
        <w:t>Primary Key</w:t>
      </w:r>
      <w:r>
        <w:t xml:space="preserve"> reservationID</w:t>
      </w:r>
    </w:p>
    <w:p w14:paraId="70B20D93" w14:textId="77777777" w:rsidR="009B6915" w:rsidRDefault="009B6915" w:rsidP="00FB224F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53B4A2C3" w14:textId="6710B54B" w:rsidR="009B6915" w:rsidRDefault="009B6915" w:rsidP="00FB224F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 w:rsidR="006F1353">
        <w:rPr>
          <w:b/>
          <w:bCs/>
        </w:rPr>
        <w:t>CASCADE</w:t>
      </w:r>
    </w:p>
    <w:p w14:paraId="41CF48CB" w14:textId="74CEAE28" w:rsidR="009B6915" w:rsidRDefault="009B6915" w:rsidP="00FB224F">
      <w:pPr>
        <w:spacing w:line="276" w:lineRule="auto"/>
      </w:pPr>
      <w:r w:rsidRPr="001A3ED6">
        <w:rPr>
          <w:b/>
          <w:bCs/>
        </w:rPr>
        <w:t>Foreign Key</w:t>
      </w:r>
      <w:r>
        <w:t xml:space="preserve"> resourceID references Resource(resourceID)</w:t>
      </w:r>
    </w:p>
    <w:p w14:paraId="2B23D9E7" w14:textId="77777777" w:rsidR="009B6915" w:rsidRPr="009E7A3D" w:rsidRDefault="009B6915" w:rsidP="00FB224F">
      <w:pPr>
        <w:spacing w:line="276" w:lineRule="auto"/>
        <w:rPr>
          <w:b/>
          <w:bCs/>
        </w:rPr>
      </w:pPr>
      <w:r w:rsidRPr="009E7A3D">
        <w:rPr>
          <w:b/>
          <w:bCs/>
        </w:rPr>
        <w:t>ON UPDATE CASCADE, ON DELETE NO ACTION</w:t>
      </w:r>
    </w:p>
    <w:p w14:paraId="6CFD7D16" w14:textId="77777777" w:rsidR="009B6915" w:rsidRPr="00550767" w:rsidRDefault="009B6915" w:rsidP="002731AE"/>
    <w:p w14:paraId="422F189E" w14:textId="0692DC20" w:rsidR="00E73BBF" w:rsidRDefault="00E73BBF" w:rsidP="006B24E8">
      <w:pPr>
        <w:pStyle w:val="Heading2"/>
        <w:ind w:left="360"/>
      </w:pPr>
      <w:bookmarkStart w:id="34" w:name="_Toc116934886"/>
      <w:r>
        <w:t>5.</w:t>
      </w:r>
      <w:r w:rsidR="002B217B">
        <w:t>5</w:t>
      </w:r>
      <w:r>
        <w:t xml:space="preserve"> </w:t>
      </w:r>
      <w:r w:rsidR="00917C7E">
        <w:t>Loan</w:t>
      </w:r>
      <w:bookmarkEnd w:id="34"/>
    </w:p>
    <w:p w14:paraId="5B4CCDC9" w14:textId="09606551" w:rsidR="009A34CE" w:rsidRPr="00550767" w:rsidRDefault="2974C8B4" w:rsidP="00FB224F">
      <w:pPr>
        <w:spacing w:line="276" w:lineRule="auto"/>
      </w:pPr>
      <w:r w:rsidRPr="0035020B">
        <w:t>Loan</w:t>
      </w:r>
      <w:r w:rsidR="29C9C2AD" w:rsidRPr="0035020B">
        <w:t xml:space="preserve"> </w:t>
      </w:r>
      <w:r w:rsidRPr="0035020B">
        <w:t>(</w:t>
      </w:r>
      <w:r w:rsidRPr="0035020B">
        <w:rPr>
          <w:u w:val="single"/>
        </w:rPr>
        <w:t>loanID</w:t>
      </w:r>
      <w:r w:rsidRPr="0035020B">
        <w:t>,</w:t>
      </w:r>
      <w:r w:rsidR="31E3E767" w:rsidRPr="0035020B">
        <w:t xml:space="preserve"> </w:t>
      </w:r>
      <w:r>
        <w:t>dateTimeBorrowed, dateTimeReturned, dateTimeDue</w:t>
      </w:r>
      <w:r w:rsidR="002F21F0">
        <w:t>,</w:t>
      </w:r>
      <w:r w:rsidR="002F21F0" w:rsidRPr="002F21F0">
        <w:t xml:space="preserve"> </w:t>
      </w:r>
      <w:r w:rsidR="002F21F0" w:rsidRPr="0035020B">
        <w:t>memberID, resourceID</w:t>
      </w:r>
      <w:r>
        <w:t>)</w:t>
      </w:r>
    </w:p>
    <w:p w14:paraId="2C7F6D84" w14:textId="77777777" w:rsidR="009A34CE" w:rsidRDefault="009A34CE" w:rsidP="00FB224F">
      <w:pPr>
        <w:spacing w:line="276" w:lineRule="auto"/>
      </w:pPr>
      <w:r w:rsidRPr="00550767">
        <w:rPr>
          <w:b/>
          <w:bCs/>
        </w:rPr>
        <w:t xml:space="preserve">Primary Key </w:t>
      </w:r>
      <w:r w:rsidRPr="00550767">
        <w:t>loanID</w:t>
      </w:r>
    </w:p>
    <w:p w14:paraId="551D18DC" w14:textId="77777777" w:rsidR="00793F7A" w:rsidRDefault="31E3E767" w:rsidP="00FB224F">
      <w:pPr>
        <w:spacing w:line="276" w:lineRule="auto"/>
      </w:pPr>
      <w:r w:rsidRPr="262EF99D">
        <w:rPr>
          <w:b/>
          <w:bCs/>
        </w:rPr>
        <w:t>Foreign Key</w:t>
      </w:r>
      <w:r>
        <w:t xml:space="preserve"> memberID references Member(memberID)</w:t>
      </w:r>
    </w:p>
    <w:p w14:paraId="4166C4EA" w14:textId="24C31BF3" w:rsidR="4E011FCF" w:rsidRDefault="4E011FCF" w:rsidP="262EF99D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3198B417" w14:textId="7A80C4E4" w:rsidR="4F9C98CF" w:rsidRPr="0035020B" w:rsidRDefault="4F9C98CF" w:rsidP="262EF99D">
      <w:pPr>
        <w:spacing w:line="276" w:lineRule="auto"/>
      </w:pPr>
      <w:r w:rsidRPr="0035020B">
        <w:rPr>
          <w:b/>
          <w:bCs/>
        </w:rPr>
        <w:t>Foreign Key</w:t>
      </w:r>
      <w:r w:rsidRPr="0035020B">
        <w:t xml:space="preserve"> resourceID references Resource(resourceID)</w:t>
      </w:r>
    </w:p>
    <w:p w14:paraId="5867EA4F" w14:textId="5972BF4A" w:rsidR="005C47A4" w:rsidRPr="009E7A3D" w:rsidRDefault="004B764B" w:rsidP="00FB224F">
      <w:pPr>
        <w:spacing w:line="276" w:lineRule="auto"/>
        <w:rPr>
          <w:b/>
          <w:bCs/>
        </w:rPr>
      </w:pPr>
      <w:r w:rsidRPr="0035020B">
        <w:rPr>
          <w:b/>
          <w:bCs/>
        </w:rPr>
        <w:t>ON UPDATE CASCADE, ON DELETE NO ACTION</w:t>
      </w:r>
    </w:p>
    <w:p w14:paraId="287ACDBD" w14:textId="45259D6A" w:rsidR="00B55B04" w:rsidRDefault="00AB5FB1" w:rsidP="006B24E8">
      <w:pPr>
        <w:pStyle w:val="Heading2"/>
        <w:ind w:left="360"/>
      </w:pPr>
      <w:bookmarkStart w:id="35" w:name="_Toc116934887"/>
      <w:r>
        <w:t>5.</w:t>
      </w:r>
      <w:r w:rsidR="002B217B">
        <w:t>6</w:t>
      </w:r>
      <w:r>
        <w:t xml:space="preserve"> </w:t>
      </w:r>
      <w:r w:rsidR="00917C7E">
        <w:t>Acquisition</w:t>
      </w:r>
      <w:bookmarkEnd w:id="35"/>
    </w:p>
    <w:p w14:paraId="773EAA0F" w14:textId="4852478B" w:rsidR="00D72D6F" w:rsidRDefault="00D72D6F" w:rsidP="00FB224F">
      <w:pPr>
        <w:spacing w:line="276" w:lineRule="auto"/>
      </w:pPr>
      <w:r>
        <w:t>Acquisition (</w:t>
      </w:r>
      <w:r w:rsidRPr="0035020B">
        <w:rPr>
          <w:u w:val="single"/>
        </w:rPr>
        <w:t>acquisitionID</w:t>
      </w:r>
      <w:r w:rsidR="001A3ED6">
        <w:t>,</w:t>
      </w:r>
      <w:r>
        <w:t xml:space="preserve"> name</w:t>
      </w:r>
      <w:r w:rsidR="00EB639C">
        <w:t>, manufacturer, model, year, price, reasoning, urgency</w:t>
      </w:r>
      <w:r w:rsidR="00E1747A">
        <w:t>, memberID</w:t>
      </w:r>
      <w:r>
        <w:t>)</w:t>
      </w:r>
    </w:p>
    <w:p w14:paraId="1BD61885" w14:textId="2AB16582" w:rsidR="00EB639C" w:rsidRDefault="00EB639C" w:rsidP="00FB224F">
      <w:pPr>
        <w:spacing w:line="276" w:lineRule="auto"/>
      </w:pPr>
      <w:r w:rsidRPr="00D13F29">
        <w:rPr>
          <w:b/>
          <w:bCs/>
        </w:rPr>
        <w:t>Primary Key</w:t>
      </w:r>
      <w:r>
        <w:t xml:space="preserve"> </w:t>
      </w:r>
      <w:r w:rsidR="00D13F29">
        <w:t>acquisitionID</w:t>
      </w:r>
    </w:p>
    <w:p w14:paraId="29FF8F85" w14:textId="24EBAC75" w:rsidR="001A3ED6" w:rsidRDefault="001A3ED6" w:rsidP="00FB224F">
      <w:pPr>
        <w:spacing w:line="276" w:lineRule="auto"/>
      </w:pPr>
      <w:r w:rsidRPr="001A3ED6">
        <w:rPr>
          <w:b/>
          <w:bCs/>
        </w:rPr>
        <w:t>Foreign Key</w:t>
      </w:r>
      <w:r w:rsidR="0029714D">
        <w:t xml:space="preserve"> memberID references Member(memberID)</w:t>
      </w:r>
    </w:p>
    <w:p w14:paraId="4146663C" w14:textId="549F6F4C" w:rsidR="009E7A3D" w:rsidRPr="009E7A3D" w:rsidRDefault="009E7A3D" w:rsidP="00FB224F">
      <w:pPr>
        <w:spacing w:line="276" w:lineRule="auto"/>
        <w:rPr>
          <w:b/>
          <w:bCs/>
        </w:rPr>
      </w:pPr>
      <w:r w:rsidRPr="009E7A3D">
        <w:rPr>
          <w:b/>
          <w:bCs/>
        </w:rPr>
        <w:t>ON UPDATE CASCADE, ON DELETE NO ACTION</w:t>
      </w:r>
    </w:p>
    <w:p w14:paraId="29DD302C" w14:textId="0AF51F5C" w:rsidR="00B2047A" w:rsidRDefault="00AB5FB1" w:rsidP="006B24E8">
      <w:pPr>
        <w:pStyle w:val="Heading2"/>
        <w:ind w:left="360"/>
      </w:pPr>
      <w:bookmarkStart w:id="36" w:name="_Toc116934888"/>
      <w:r>
        <w:t>5.</w:t>
      </w:r>
      <w:r w:rsidR="002B217B">
        <w:t>7</w:t>
      </w:r>
      <w:r>
        <w:t xml:space="preserve"> </w:t>
      </w:r>
      <w:r w:rsidR="00B2047A">
        <w:t>Moveable</w:t>
      </w:r>
      <w:bookmarkEnd w:id="36"/>
      <w:r w:rsidR="00A1407F">
        <w:t xml:space="preserve"> </w:t>
      </w:r>
    </w:p>
    <w:p w14:paraId="48794F72" w14:textId="7DA90BB2" w:rsidR="009A34CE" w:rsidRPr="0035020B" w:rsidRDefault="2974C8B4" w:rsidP="7F9349B6">
      <w:pPr>
        <w:spacing w:line="276" w:lineRule="auto"/>
      </w:pPr>
      <w:r w:rsidRPr="0035020B">
        <w:t>Moveable (</w:t>
      </w:r>
      <w:r w:rsidR="2BD9B4A1" w:rsidRPr="0035020B">
        <w:rPr>
          <w:u w:val="single"/>
        </w:rPr>
        <w:t>resourceID</w:t>
      </w:r>
      <w:r w:rsidR="2BD9B4A1" w:rsidRPr="0035020B">
        <w:t xml:space="preserve">, </w:t>
      </w:r>
      <w:r w:rsidRPr="0035020B">
        <w:t>name, manufacturer, model, year, assetValue)</w:t>
      </w:r>
    </w:p>
    <w:p w14:paraId="58DF2713" w14:textId="3821FF9F" w:rsidR="40A5173E" w:rsidRPr="0035020B" w:rsidRDefault="40A5173E" w:rsidP="7F9349B6">
      <w:pPr>
        <w:spacing w:line="276" w:lineRule="auto"/>
      </w:pPr>
      <w:r w:rsidRPr="0035020B">
        <w:rPr>
          <w:b/>
          <w:bCs/>
        </w:rPr>
        <w:t xml:space="preserve">Primary Key </w:t>
      </w:r>
      <w:r w:rsidR="00976ACA" w:rsidRPr="0035020B">
        <w:t>resourceID</w:t>
      </w:r>
    </w:p>
    <w:p w14:paraId="4EAA13BE" w14:textId="02F9AA61" w:rsidR="00C62E95" w:rsidRPr="0042291E" w:rsidRDefault="305C7B5E" w:rsidP="00FB224F">
      <w:pPr>
        <w:spacing w:line="276" w:lineRule="auto"/>
      </w:pPr>
      <w:r w:rsidRPr="262EF99D">
        <w:rPr>
          <w:b/>
          <w:bCs/>
        </w:rPr>
        <w:lastRenderedPageBreak/>
        <w:t xml:space="preserve">Foreign </w:t>
      </w:r>
      <w:r w:rsidR="2F6FD6D4" w:rsidRPr="262EF99D">
        <w:rPr>
          <w:b/>
          <w:bCs/>
        </w:rPr>
        <w:t xml:space="preserve">Key </w:t>
      </w:r>
      <w:r w:rsidR="2F6FD6D4">
        <w:t>resourceID</w:t>
      </w:r>
      <w:r w:rsidR="68883EC5">
        <w:t xml:space="preserve"> references Resource(resourceID)</w:t>
      </w:r>
    </w:p>
    <w:p w14:paraId="75F12DC3" w14:textId="09AE3FC3" w:rsidR="45CA7AC3" w:rsidRDefault="45CA7AC3" w:rsidP="262EF99D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7CD0DE39" w14:textId="77777777" w:rsidR="0035020B" w:rsidRDefault="0035020B" w:rsidP="262EF99D">
      <w:pPr>
        <w:spacing w:line="276" w:lineRule="auto"/>
        <w:rPr>
          <w:b/>
          <w:bCs/>
        </w:rPr>
      </w:pPr>
    </w:p>
    <w:p w14:paraId="15FA3A83" w14:textId="64112DC8" w:rsidR="00463A09" w:rsidRDefault="00AB5FB1" w:rsidP="006B24E8">
      <w:pPr>
        <w:pStyle w:val="Heading2"/>
        <w:ind w:left="360"/>
      </w:pPr>
      <w:bookmarkStart w:id="37" w:name="_Toc116934889"/>
      <w:r>
        <w:t>5.</w:t>
      </w:r>
      <w:r w:rsidR="002B217B">
        <w:t>8</w:t>
      </w:r>
      <w:r>
        <w:t xml:space="preserve"> </w:t>
      </w:r>
      <w:r w:rsidR="00463A09">
        <w:t>Immovable</w:t>
      </w:r>
      <w:bookmarkEnd w:id="37"/>
    </w:p>
    <w:p w14:paraId="5FC99F42" w14:textId="1CFA738A" w:rsidR="009A34CE" w:rsidRPr="0035020B" w:rsidRDefault="2974C8B4" w:rsidP="7F9349B6">
      <w:pPr>
        <w:spacing w:line="276" w:lineRule="auto"/>
      </w:pPr>
      <w:r w:rsidRPr="0035020B">
        <w:t>Immovable (</w:t>
      </w:r>
      <w:r w:rsidR="4D519FCF" w:rsidRPr="0035020B">
        <w:rPr>
          <w:u w:val="single"/>
        </w:rPr>
        <w:t>resourceID</w:t>
      </w:r>
      <w:r w:rsidR="4D519FCF" w:rsidRPr="0035020B">
        <w:t xml:space="preserve">, </w:t>
      </w:r>
      <w:r w:rsidRPr="0035020B">
        <w:t>capacity)</w:t>
      </w:r>
    </w:p>
    <w:p w14:paraId="4CD3FB3D" w14:textId="4DBE5D57" w:rsidR="79C079C0" w:rsidRPr="0035020B" w:rsidRDefault="79C079C0" w:rsidP="7F9349B6">
      <w:pPr>
        <w:spacing w:line="276" w:lineRule="auto"/>
      </w:pPr>
      <w:r w:rsidRPr="0035020B">
        <w:rPr>
          <w:b/>
          <w:bCs/>
        </w:rPr>
        <w:t>Primary Key</w:t>
      </w:r>
      <w:r w:rsidRPr="0035020B">
        <w:t xml:space="preserve"> </w:t>
      </w:r>
      <w:r w:rsidR="00976ACA" w:rsidRPr="0035020B">
        <w:t>resourceID</w:t>
      </w:r>
    </w:p>
    <w:p w14:paraId="3E7405EA" w14:textId="36D68C6B" w:rsidR="00C62E95" w:rsidRPr="0042291E" w:rsidRDefault="30338D27" w:rsidP="00FB224F">
      <w:pPr>
        <w:spacing w:line="276" w:lineRule="auto"/>
      </w:pPr>
      <w:r w:rsidRPr="262EF99D">
        <w:rPr>
          <w:b/>
          <w:bCs/>
        </w:rPr>
        <w:t>Foreign</w:t>
      </w:r>
      <w:r w:rsidR="4D519FCF" w:rsidRPr="262EF99D">
        <w:rPr>
          <w:b/>
          <w:bCs/>
        </w:rPr>
        <w:t xml:space="preserve"> Key </w:t>
      </w:r>
      <w:r w:rsidR="4D519FCF">
        <w:t>resourceID</w:t>
      </w:r>
      <w:r w:rsidR="18F86842">
        <w:t xml:space="preserve"> </w:t>
      </w:r>
      <w:r w:rsidR="34D638BE">
        <w:t>references</w:t>
      </w:r>
      <w:r w:rsidR="18F86842">
        <w:t xml:space="preserve"> Resource(resourceID)</w:t>
      </w:r>
    </w:p>
    <w:p w14:paraId="5EE1EE6A" w14:textId="507A8958" w:rsidR="008609CE" w:rsidRDefault="1DE92251" w:rsidP="262EF99D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2C208AC4" w14:textId="3F63572E" w:rsidR="00463A09" w:rsidRDefault="00AB5FB1" w:rsidP="006B24E8">
      <w:pPr>
        <w:pStyle w:val="Heading2"/>
        <w:ind w:left="360"/>
      </w:pPr>
      <w:bookmarkStart w:id="38" w:name="_Toc116934890"/>
      <w:r>
        <w:t>5.</w:t>
      </w:r>
      <w:r w:rsidR="002B217B">
        <w:t>9</w:t>
      </w:r>
      <w:r>
        <w:t xml:space="preserve"> </w:t>
      </w:r>
      <w:r w:rsidR="00506924">
        <w:t>Resource</w:t>
      </w:r>
      <w:bookmarkEnd w:id="38"/>
    </w:p>
    <w:p w14:paraId="40311988" w14:textId="36AD5F88" w:rsidR="00B00A34" w:rsidRDefault="00B00A34" w:rsidP="00B00A34">
      <w:pPr>
        <w:spacing w:line="276" w:lineRule="auto"/>
      </w:pPr>
      <w:r>
        <w:t>Resource (</w:t>
      </w:r>
      <w:r w:rsidRPr="0035020B">
        <w:rPr>
          <w:u w:val="single"/>
        </w:rPr>
        <w:t>resourceID</w:t>
      </w:r>
      <w:r>
        <w:t>, resourceDescription, resourceStatus, campus, building, room, categoryID)</w:t>
      </w:r>
    </w:p>
    <w:p w14:paraId="5E4368CB" w14:textId="7303E4AA" w:rsidR="00C62E95" w:rsidRPr="0042291E" w:rsidRDefault="2974C8B4" w:rsidP="00FB224F">
      <w:pPr>
        <w:spacing w:line="276" w:lineRule="auto"/>
      </w:pPr>
      <w:r w:rsidRPr="262EF99D">
        <w:rPr>
          <w:b/>
          <w:bCs/>
        </w:rPr>
        <w:t xml:space="preserve">Primary Key </w:t>
      </w:r>
      <w:r>
        <w:t>resourceID</w:t>
      </w:r>
    </w:p>
    <w:p w14:paraId="0444A2EA" w14:textId="3B2457CF" w:rsidR="660B7804" w:rsidRDefault="660B7804" w:rsidP="262EF99D">
      <w:pPr>
        <w:spacing w:line="276" w:lineRule="auto"/>
      </w:pPr>
      <w:r w:rsidRPr="7F9349B6">
        <w:rPr>
          <w:b/>
          <w:bCs/>
        </w:rPr>
        <w:t xml:space="preserve">Foreign Key </w:t>
      </w:r>
      <w:r w:rsidR="368ABBF4">
        <w:t>categoryID</w:t>
      </w:r>
      <w:r>
        <w:t xml:space="preserve"> references category(</w:t>
      </w:r>
      <w:r w:rsidR="12978FEE">
        <w:t>categoryID</w:t>
      </w:r>
      <w:r>
        <w:t>)</w:t>
      </w:r>
    </w:p>
    <w:p w14:paraId="0ABBC0C9" w14:textId="10AA4836" w:rsidR="07521BD2" w:rsidRDefault="07521BD2" w:rsidP="262EF99D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27187559" w14:textId="720D992E" w:rsidR="008A793C" w:rsidRDefault="00AB5FB1" w:rsidP="006B24E8">
      <w:pPr>
        <w:pStyle w:val="Heading2"/>
        <w:ind w:left="360"/>
        <w:rPr>
          <w:noProof/>
        </w:rPr>
      </w:pPr>
      <w:bookmarkStart w:id="39" w:name="_Toc116934892"/>
      <w:r w:rsidRPr="7F9349B6">
        <w:rPr>
          <w:noProof/>
        </w:rPr>
        <w:t>5.</w:t>
      </w:r>
      <w:r w:rsidR="003438C6" w:rsidRPr="7F9349B6">
        <w:rPr>
          <w:noProof/>
        </w:rPr>
        <w:t>1</w:t>
      </w:r>
      <w:r w:rsidR="00BB1334">
        <w:rPr>
          <w:noProof/>
        </w:rPr>
        <w:t>0</w:t>
      </w:r>
      <w:r w:rsidRPr="7F9349B6">
        <w:rPr>
          <w:noProof/>
        </w:rPr>
        <w:t xml:space="preserve"> </w:t>
      </w:r>
      <w:r w:rsidR="008A793C" w:rsidRPr="7F9349B6">
        <w:rPr>
          <w:noProof/>
        </w:rPr>
        <w:t>Category</w:t>
      </w:r>
      <w:bookmarkEnd w:id="39"/>
    </w:p>
    <w:p w14:paraId="4CDA6EC1" w14:textId="4DF3C97A" w:rsidR="009A34CE" w:rsidRDefault="2974C8B4" w:rsidP="00FB224F">
      <w:pPr>
        <w:spacing w:line="276" w:lineRule="auto"/>
      </w:pPr>
      <w:r>
        <w:t>Category (</w:t>
      </w:r>
      <w:r w:rsidR="5286053E" w:rsidRPr="0035020B">
        <w:rPr>
          <w:u w:val="single"/>
        </w:rPr>
        <w:t>categoryID</w:t>
      </w:r>
      <w:r>
        <w:t>,</w:t>
      </w:r>
      <w:r w:rsidR="198DB419">
        <w:t xml:space="preserve"> </w:t>
      </w:r>
      <w:r>
        <w:t>name, description, durationDays, durationHours)</w:t>
      </w:r>
    </w:p>
    <w:p w14:paraId="72D7BB5A" w14:textId="72510F9F" w:rsidR="009A34CE" w:rsidRDefault="2974C8B4" w:rsidP="00FB224F">
      <w:pPr>
        <w:spacing w:line="276" w:lineRule="auto"/>
      </w:pPr>
      <w:r w:rsidRPr="262EF99D">
        <w:rPr>
          <w:b/>
          <w:bCs/>
        </w:rPr>
        <w:t>Primary Key</w:t>
      </w:r>
      <w:r>
        <w:t xml:space="preserve"> </w:t>
      </w:r>
      <w:r w:rsidR="635B7210">
        <w:t>categoryID</w:t>
      </w:r>
    </w:p>
    <w:p w14:paraId="19EF2A3B" w14:textId="1ECD86D5" w:rsidR="008A793C" w:rsidRDefault="00AB5FB1" w:rsidP="006B24E8">
      <w:pPr>
        <w:pStyle w:val="Heading2"/>
        <w:ind w:left="360"/>
      </w:pPr>
      <w:bookmarkStart w:id="40" w:name="_Toc116934893"/>
      <w:r>
        <w:t>5.</w:t>
      </w:r>
      <w:r w:rsidR="003438C6">
        <w:t>1</w:t>
      </w:r>
      <w:r w:rsidR="00BB1334">
        <w:t>1</w:t>
      </w:r>
      <w:r>
        <w:t xml:space="preserve"> </w:t>
      </w:r>
      <w:r w:rsidR="56B3085E">
        <w:t>CourseOfferingPrivilege</w:t>
      </w:r>
      <w:bookmarkEnd w:id="40"/>
    </w:p>
    <w:p w14:paraId="33E14075" w14:textId="052328ED" w:rsidR="009A34CE" w:rsidRDefault="56B3085E" w:rsidP="00FB224F">
      <w:pPr>
        <w:spacing w:line="276" w:lineRule="auto"/>
      </w:pPr>
      <w:r>
        <w:t>CourseOfferingPrivilege</w:t>
      </w:r>
      <w:r w:rsidR="2974C8B4">
        <w:t xml:space="preserve"> (</w:t>
      </w:r>
      <w:r w:rsidR="2974C8B4" w:rsidRPr="0035020B">
        <w:rPr>
          <w:u w:val="single"/>
        </w:rPr>
        <w:t>privID</w:t>
      </w:r>
      <w:r w:rsidR="4F171C94">
        <w:t>,</w:t>
      </w:r>
      <w:r w:rsidR="00953819">
        <w:t xml:space="preserve"> </w:t>
      </w:r>
      <w:r w:rsidR="00410F0F">
        <w:t>courseID,</w:t>
      </w:r>
      <w:r w:rsidR="159D5222">
        <w:t xml:space="preserve"> borrowCapacity</w:t>
      </w:r>
      <w:r w:rsidR="00953819">
        <w:t>, categoryID</w:t>
      </w:r>
      <w:r w:rsidR="2974C8B4">
        <w:t>)</w:t>
      </w:r>
    </w:p>
    <w:p w14:paraId="6372A1AB" w14:textId="71608D84" w:rsidR="009A34CE" w:rsidRDefault="009A34CE" w:rsidP="00FB224F">
      <w:pPr>
        <w:spacing w:line="276" w:lineRule="auto"/>
      </w:pPr>
      <w:r w:rsidRPr="7F9349B6">
        <w:rPr>
          <w:b/>
          <w:bCs/>
        </w:rPr>
        <w:t>Primary Key</w:t>
      </w:r>
      <w:r>
        <w:t xml:space="preserve"> privID</w:t>
      </w:r>
    </w:p>
    <w:p w14:paraId="2021F817" w14:textId="49F27AB5" w:rsidR="00BE102E" w:rsidRPr="00BE102E" w:rsidRDefault="00BE102E" w:rsidP="00FB224F">
      <w:pPr>
        <w:spacing w:line="276" w:lineRule="auto"/>
      </w:pPr>
      <w:r>
        <w:rPr>
          <w:b/>
          <w:bCs/>
        </w:rPr>
        <w:t xml:space="preserve">Foreign Key </w:t>
      </w:r>
      <w:r>
        <w:t>categoryID references Category(categoryID)</w:t>
      </w:r>
    </w:p>
    <w:p w14:paraId="294F0317" w14:textId="00B2CD42" w:rsidR="008A793C" w:rsidRDefault="00AB5FB1" w:rsidP="006B24E8">
      <w:pPr>
        <w:pStyle w:val="Heading2"/>
        <w:ind w:left="360"/>
      </w:pPr>
      <w:bookmarkStart w:id="41" w:name="_Toc116934894"/>
      <w:r>
        <w:t>5.</w:t>
      </w:r>
      <w:r w:rsidR="003438C6">
        <w:t>1</w:t>
      </w:r>
      <w:r w:rsidR="00BB1334">
        <w:t>2</w:t>
      </w:r>
      <w:r>
        <w:t xml:space="preserve"> </w:t>
      </w:r>
      <w:r w:rsidR="202FA097">
        <w:t>StudentCourseOffering</w:t>
      </w:r>
      <w:bookmarkEnd w:id="41"/>
    </w:p>
    <w:p w14:paraId="6A79EEDE" w14:textId="6A57E49D" w:rsidR="009A34CE" w:rsidRDefault="00C550CB" w:rsidP="00FB224F">
      <w:pPr>
        <w:spacing w:line="276" w:lineRule="auto"/>
      </w:pPr>
      <w:r>
        <w:t>StudentCourseOffering</w:t>
      </w:r>
      <w:r w:rsidR="2974C8B4">
        <w:t xml:space="preserve"> (</w:t>
      </w:r>
      <w:r w:rsidR="36BB10B3" w:rsidRPr="0035020B">
        <w:rPr>
          <w:u w:val="single"/>
        </w:rPr>
        <w:t>offerID</w:t>
      </w:r>
      <w:r w:rsidR="2974C8B4">
        <w:t>,</w:t>
      </w:r>
      <w:r w:rsidR="00357EBE">
        <w:t xml:space="preserve"> courseName,</w:t>
      </w:r>
      <w:r w:rsidR="32C734EF">
        <w:t xml:space="preserve"> </w:t>
      </w:r>
      <w:r w:rsidR="2974C8B4">
        <w:t>dateStart, dateEnd)</w:t>
      </w:r>
    </w:p>
    <w:p w14:paraId="22D79606" w14:textId="0033CE48" w:rsidR="00C62E95" w:rsidRPr="009A34CE" w:rsidRDefault="2974C8B4" w:rsidP="262EF99D">
      <w:pPr>
        <w:spacing w:line="276" w:lineRule="auto"/>
      </w:pPr>
      <w:r w:rsidRPr="262EF99D">
        <w:rPr>
          <w:b/>
          <w:bCs/>
        </w:rPr>
        <w:t xml:space="preserve">Primary Key </w:t>
      </w:r>
      <w:r>
        <w:t>offerID</w:t>
      </w:r>
    </w:p>
    <w:p w14:paraId="6CD8FBCD" w14:textId="77777777" w:rsidR="00C34CE8" w:rsidRDefault="00C34CE8" w:rsidP="00322670"/>
    <w:p w14:paraId="57C46546" w14:textId="6E76EA38" w:rsidR="00057CD3" w:rsidRDefault="32640FCC" w:rsidP="00057CD3">
      <w:pPr>
        <w:pStyle w:val="Heading1"/>
        <w:numPr>
          <w:ilvl w:val="0"/>
          <w:numId w:val="3"/>
        </w:numPr>
      </w:pPr>
      <w:bookmarkStart w:id="42" w:name="_Toc116934895"/>
      <w:r>
        <w:t>Normalised Relational Schema (</w:t>
      </w:r>
      <w:r w:rsidR="17798183">
        <w:t>DBDL)</w:t>
      </w:r>
      <w:bookmarkEnd w:id="42"/>
    </w:p>
    <w:p w14:paraId="41643AEA" w14:textId="7B554F21" w:rsidR="00E81946" w:rsidRPr="00E81946" w:rsidRDefault="00E81946" w:rsidP="00FB224F">
      <w:pPr>
        <w:spacing w:line="276" w:lineRule="auto"/>
      </w:pPr>
      <w:r>
        <w:t xml:space="preserve">All </w:t>
      </w:r>
      <w:r w:rsidR="00F71E7B">
        <w:t>schemas</w:t>
      </w:r>
      <w:r w:rsidR="00011E2D">
        <w:t xml:space="preserve"> ARE NOT in 1</w:t>
      </w:r>
      <w:r w:rsidR="00011E2D" w:rsidRPr="00011E2D">
        <w:rPr>
          <w:vertAlign w:val="superscript"/>
        </w:rPr>
        <w:t>st</w:t>
      </w:r>
      <w:r w:rsidR="00011E2D">
        <w:t xml:space="preserve"> normal form because they as they all have primary keys, contain single values</w:t>
      </w:r>
      <w:r w:rsidR="00F419F3">
        <w:t>, and are atomic.</w:t>
      </w:r>
    </w:p>
    <w:p w14:paraId="58074FA6" w14:textId="329DA076" w:rsidR="00740F79" w:rsidRDefault="00740F79" w:rsidP="00740F79">
      <w:pPr>
        <w:pStyle w:val="Heading2"/>
        <w:ind w:left="360"/>
      </w:pPr>
      <w:bookmarkStart w:id="43" w:name="_Toc116934896"/>
      <w:r>
        <w:t>6.1 Member</w:t>
      </w:r>
      <w:bookmarkEnd w:id="43"/>
    </w:p>
    <w:p w14:paraId="3A2CCD79" w14:textId="77777777" w:rsidR="006A09FA" w:rsidRDefault="006A09FA" w:rsidP="006A09FA">
      <w:pPr>
        <w:spacing w:line="276" w:lineRule="auto"/>
      </w:pPr>
      <w:r>
        <w:t>Member (</w:t>
      </w:r>
      <w:r w:rsidRPr="0035020B">
        <w:rPr>
          <w:u w:val="single"/>
        </w:rPr>
        <w:t>memberID</w:t>
      </w:r>
      <w:r>
        <w:t>, name, address, phone, email, status, comments)</w:t>
      </w:r>
    </w:p>
    <w:p w14:paraId="63D36582" w14:textId="77777777" w:rsidR="006A09FA" w:rsidRPr="006B24E8" w:rsidRDefault="006A09FA" w:rsidP="006A09FA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180AD22E" w14:textId="77777777" w:rsidR="009026E4" w:rsidRDefault="009026E4" w:rsidP="00FB224F">
      <w:pPr>
        <w:spacing w:line="276" w:lineRule="auto"/>
      </w:pPr>
      <w:r>
        <w:t>Functional Dependency</w:t>
      </w:r>
    </w:p>
    <w:p w14:paraId="2A8C29C3" w14:textId="6F6ED6D2" w:rsidR="00B8086A" w:rsidRDefault="00B8086A" w:rsidP="00FB224F">
      <w:pPr>
        <w:pStyle w:val="ListBullet"/>
        <w:spacing w:line="276" w:lineRule="auto"/>
      </w:pPr>
      <w:r>
        <w:t xml:space="preserve">memberID </w:t>
      </w:r>
      <w:r>
        <w:rPr>
          <w:rFonts w:ascii="Wingdings" w:eastAsia="Wingdings" w:hAnsi="Wingdings" w:cs="Wingdings"/>
        </w:rPr>
        <w:t></w:t>
      </w:r>
      <w:r>
        <w:t xml:space="preserve"> name, address, phone, email, status, comments</w:t>
      </w:r>
    </w:p>
    <w:p w14:paraId="0A3423B0" w14:textId="67C158B6" w:rsidR="00BE4854" w:rsidRDefault="00BE4854" w:rsidP="00BE4854">
      <w:pPr>
        <w:pStyle w:val="ListBullet"/>
        <w:numPr>
          <w:ilvl w:val="0"/>
          <w:numId w:val="0"/>
        </w:numPr>
        <w:spacing w:line="276" w:lineRule="auto"/>
      </w:pPr>
      <w:r>
        <w:lastRenderedPageBreak/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7F751F85" w14:textId="32B436D0" w:rsidR="00BE4854" w:rsidRDefault="002E70D6" w:rsidP="00BE4854">
      <w:pPr>
        <w:pStyle w:val="ListBullet"/>
      </w:pPr>
      <w:r>
        <w:t>All rows are uniquely identifiable</w:t>
      </w:r>
    </w:p>
    <w:p w14:paraId="46A79C5C" w14:textId="7DA0EF7D" w:rsidR="002E70D6" w:rsidRDefault="002E70D6" w:rsidP="00BE4854">
      <w:pPr>
        <w:pStyle w:val="ListBullet"/>
      </w:pPr>
      <w:r>
        <w:t>Each cell contains a single value</w:t>
      </w:r>
    </w:p>
    <w:p w14:paraId="22109C67" w14:textId="1BF24FA0" w:rsidR="00007706" w:rsidRPr="00CE087E" w:rsidRDefault="0044245F" w:rsidP="00BE4854">
      <w:pPr>
        <w:pStyle w:val="ListBullet"/>
      </w:pPr>
      <w:r>
        <w:t>Each value is atomic</w:t>
      </w:r>
    </w:p>
    <w:p w14:paraId="5FA786EC" w14:textId="1CBA60A3" w:rsidR="00ED076B" w:rsidRDefault="00B37104" w:rsidP="00FB224F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082EC790" w14:textId="123382AC" w:rsidR="0090794D" w:rsidRDefault="0090794D" w:rsidP="00FB224F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04426808" w14:textId="040896EC" w:rsidR="0090794D" w:rsidRDefault="0090794D" w:rsidP="00FB224F">
      <w:pPr>
        <w:pStyle w:val="ListBullet"/>
        <w:spacing w:line="276" w:lineRule="auto"/>
      </w:pPr>
      <w:r>
        <w:t>Contains no partial dependencies</w:t>
      </w:r>
    </w:p>
    <w:p w14:paraId="575455EA" w14:textId="5536B4F9" w:rsidR="00222235" w:rsidRDefault="00222235" w:rsidP="00FB224F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58609AC8" w14:textId="096E5DD0" w:rsidR="0090794D" w:rsidRDefault="0090794D" w:rsidP="00FB224F">
      <w:pPr>
        <w:pStyle w:val="ListBullet"/>
        <w:spacing w:line="276" w:lineRule="auto"/>
      </w:pPr>
      <w:r>
        <w:t>In</w:t>
      </w:r>
      <w:r w:rsidR="00093186">
        <w:t xml:space="preserve"> 1</w:t>
      </w:r>
      <w:r w:rsidR="00093186" w:rsidRPr="00093186">
        <w:rPr>
          <w:vertAlign w:val="superscript"/>
        </w:rPr>
        <w:t>st</w:t>
      </w:r>
      <w:r w:rsidR="00093186">
        <w:t>, and</w:t>
      </w:r>
      <w:r>
        <w:t xml:space="preserve"> 2</w:t>
      </w:r>
      <w:r w:rsidRPr="0090794D">
        <w:rPr>
          <w:vertAlign w:val="superscript"/>
        </w:rPr>
        <w:t>nd</w:t>
      </w:r>
      <w:r>
        <w:t xml:space="preserve"> </w:t>
      </w:r>
      <w:r w:rsidR="00093186">
        <w:t>form</w:t>
      </w:r>
    </w:p>
    <w:p w14:paraId="04FD03A1" w14:textId="065F419A" w:rsidR="00093186" w:rsidRDefault="00093186" w:rsidP="00FB224F">
      <w:pPr>
        <w:pStyle w:val="ListBullet"/>
        <w:spacing w:line="276" w:lineRule="auto"/>
      </w:pPr>
      <w:r>
        <w:t xml:space="preserve">Contains no </w:t>
      </w:r>
      <w:r w:rsidR="0044245F">
        <w:t>transitive</w:t>
      </w:r>
      <w:r>
        <w:t xml:space="preserve"> dependencies</w:t>
      </w:r>
    </w:p>
    <w:p w14:paraId="06FFD8CB" w14:textId="0636FDEF" w:rsidR="00222235" w:rsidRDefault="00222235" w:rsidP="00FB224F">
      <w:pPr>
        <w:spacing w:line="276" w:lineRule="auto"/>
      </w:pPr>
      <w:r>
        <w:t>Boyce-Codd Normal Form</w:t>
      </w:r>
    </w:p>
    <w:p w14:paraId="43934BDB" w14:textId="5C6768D9" w:rsidR="00093186" w:rsidRDefault="00093186" w:rsidP="00FB224F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 w:rsidR="00FD5AF2">
        <w:t xml:space="preserve">, </w:t>
      </w:r>
      <w:r>
        <w:t>and 3</w:t>
      </w:r>
      <w:r w:rsidRPr="00093186">
        <w:rPr>
          <w:vertAlign w:val="superscript"/>
        </w:rPr>
        <w:t>rd</w:t>
      </w:r>
      <w:r>
        <w:t xml:space="preserve"> </w:t>
      </w:r>
      <w:r w:rsidR="00FD5AF2">
        <w:t>form</w:t>
      </w:r>
    </w:p>
    <w:p w14:paraId="335D885B" w14:textId="13583EC7" w:rsidR="00FD5AF2" w:rsidRDefault="0093796B" w:rsidP="00FB224F">
      <w:pPr>
        <w:pStyle w:val="ListBullet"/>
        <w:spacing w:line="276" w:lineRule="auto"/>
      </w:pPr>
      <w:r>
        <w:t xml:space="preserve">Every functional dependency is a </w:t>
      </w:r>
      <w:r w:rsidR="0076074C">
        <w:t>candidate key</w:t>
      </w:r>
    </w:p>
    <w:p w14:paraId="228CDFF1" w14:textId="76E2F18D" w:rsidR="00614F51" w:rsidRDefault="003831F4" w:rsidP="00FB224F">
      <w:pPr>
        <w:spacing w:line="276" w:lineRule="auto"/>
      </w:pPr>
      <w:r>
        <w:t>Therefore:</w:t>
      </w:r>
    </w:p>
    <w:p w14:paraId="3BCFEE8C" w14:textId="4453434C" w:rsidR="003831F4" w:rsidRPr="006B24E8" w:rsidRDefault="003831F4" w:rsidP="00FB224F">
      <w:pPr>
        <w:pStyle w:val="ListBullet"/>
        <w:spacing w:line="276" w:lineRule="auto"/>
      </w:pPr>
      <w:r>
        <w:t>Member is in Boyce-Codd Form</w:t>
      </w:r>
    </w:p>
    <w:p w14:paraId="4562627B" w14:textId="75FC6B58" w:rsidR="00740F79" w:rsidRDefault="00740F79" w:rsidP="00740F79">
      <w:pPr>
        <w:pStyle w:val="Heading2"/>
        <w:ind w:left="360"/>
      </w:pPr>
      <w:bookmarkStart w:id="44" w:name="_Toc116934897"/>
      <w:r>
        <w:t>6.2 Staff</w:t>
      </w:r>
      <w:bookmarkEnd w:id="44"/>
    </w:p>
    <w:p w14:paraId="29ED38EB" w14:textId="77777777" w:rsidR="00D45BD0" w:rsidRDefault="00D45BD0" w:rsidP="00D45BD0">
      <w:pPr>
        <w:spacing w:line="276" w:lineRule="auto"/>
      </w:pPr>
      <w:r>
        <w:t>Staff (</w:t>
      </w:r>
      <w:r w:rsidRPr="0035020B">
        <w:rPr>
          <w:u w:val="single"/>
        </w:rPr>
        <w:t>memberID</w:t>
      </w:r>
      <w:r>
        <w:t>, role)</w:t>
      </w:r>
    </w:p>
    <w:p w14:paraId="0CAD507D" w14:textId="77777777" w:rsidR="00D45BD0" w:rsidRDefault="00D45BD0" w:rsidP="00D45BD0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6FF578F7" w14:textId="77777777" w:rsidR="00D45BD0" w:rsidRDefault="00D45BD0" w:rsidP="00D45BD0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372E865B" w14:textId="77777777" w:rsidR="00D45BD0" w:rsidRPr="005E7159" w:rsidRDefault="00D45BD0" w:rsidP="00D45BD0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49E5E4A2" w14:textId="77777777" w:rsidR="0076074C" w:rsidRDefault="0076074C" w:rsidP="00FB224F">
      <w:pPr>
        <w:spacing w:line="276" w:lineRule="auto"/>
      </w:pPr>
      <w:r>
        <w:t>Functional Dependency</w:t>
      </w:r>
    </w:p>
    <w:p w14:paraId="138109E6" w14:textId="5C5BD253" w:rsidR="0076074C" w:rsidRPr="00CE087E" w:rsidRDefault="0076074C" w:rsidP="00FB224F">
      <w:pPr>
        <w:pStyle w:val="ListBullet"/>
        <w:spacing w:line="276" w:lineRule="auto"/>
      </w:pPr>
      <w:r>
        <w:t xml:space="preserve">memberID </w:t>
      </w:r>
      <w:r>
        <w:rPr>
          <w:rFonts w:ascii="Wingdings" w:eastAsia="Wingdings" w:hAnsi="Wingdings" w:cs="Wingdings"/>
        </w:rPr>
        <w:t></w:t>
      </w:r>
      <w:r>
        <w:t xml:space="preserve"> role</w:t>
      </w:r>
    </w:p>
    <w:p w14:paraId="6F6CA36D" w14:textId="77777777" w:rsidR="00E07ED4" w:rsidRDefault="00E07ED4" w:rsidP="00E07ED4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35C680D0" w14:textId="77777777" w:rsidR="00E07ED4" w:rsidRDefault="00E07ED4" w:rsidP="00E07ED4">
      <w:pPr>
        <w:pStyle w:val="ListBullet"/>
      </w:pPr>
      <w:r>
        <w:t>All rows are uniquely identifiable</w:t>
      </w:r>
    </w:p>
    <w:p w14:paraId="1B487AEA" w14:textId="77777777" w:rsidR="00E07ED4" w:rsidRDefault="00E07ED4" w:rsidP="00E07ED4">
      <w:pPr>
        <w:pStyle w:val="ListBullet"/>
      </w:pPr>
      <w:r>
        <w:t>Each cell contains a single value</w:t>
      </w:r>
    </w:p>
    <w:p w14:paraId="46A02432" w14:textId="77777777" w:rsidR="00E07ED4" w:rsidRPr="00CE087E" w:rsidRDefault="00E07ED4" w:rsidP="00E07ED4">
      <w:pPr>
        <w:pStyle w:val="ListBullet"/>
      </w:pPr>
      <w:r>
        <w:t>Each value is atomic</w:t>
      </w:r>
    </w:p>
    <w:p w14:paraId="08996D0E" w14:textId="77777777" w:rsidR="00E07ED4" w:rsidRDefault="00E07ED4" w:rsidP="00E07ED4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00F9723B" w14:textId="77777777" w:rsidR="00E07ED4" w:rsidRDefault="00E07ED4" w:rsidP="00E07ED4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7C9FE120" w14:textId="77777777" w:rsidR="00E07ED4" w:rsidRDefault="00E07ED4" w:rsidP="00E07ED4">
      <w:pPr>
        <w:pStyle w:val="ListBullet"/>
        <w:spacing w:line="276" w:lineRule="auto"/>
      </w:pPr>
      <w:r>
        <w:t>Contains no partial dependencies</w:t>
      </w:r>
    </w:p>
    <w:p w14:paraId="1C8C8276" w14:textId="77777777" w:rsidR="00E07ED4" w:rsidRDefault="00E07ED4" w:rsidP="00E07ED4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5575B538" w14:textId="77777777" w:rsidR="00E07ED4" w:rsidRDefault="00E07ED4" w:rsidP="00E07ED4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1FB602B5" w14:textId="77777777" w:rsidR="00E07ED4" w:rsidRDefault="00E07ED4" w:rsidP="00E07ED4">
      <w:pPr>
        <w:pStyle w:val="ListBullet"/>
        <w:spacing w:line="276" w:lineRule="auto"/>
      </w:pPr>
      <w:r>
        <w:t>Contains no transitive dependencies</w:t>
      </w:r>
    </w:p>
    <w:p w14:paraId="249299AB" w14:textId="77777777" w:rsidR="00E07ED4" w:rsidRDefault="00E07ED4" w:rsidP="00E07ED4">
      <w:pPr>
        <w:spacing w:line="276" w:lineRule="auto"/>
      </w:pPr>
      <w:r>
        <w:t>Boyce-Codd Normal Form</w:t>
      </w:r>
    </w:p>
    <w:p w14:paraId="271E0CA4" w14:textId="77777777" w:rsidR="00E07ED4" w:rsidRDefault="00E07ED4" w:rsidP="00E07ED4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46D7A90C" w14:textId="77777777" w:rsidR="00E07ED4" w:rsidRDefault="00E07ED4" w:rsidP="00E07ED4">
      <w:pPr>
        <w:pStyle w:val="ListBullet"/>
        <w:spacing w:line="276" w:lineRule="auto"/>
      </w:pPr>
      <w:r>
        <w:lastRenderedPageBreak/>
        <w:t>Every functional dependency is a candidate key</w:t>
      </w:r>
    </w:p>
    <w:p w14:paraId="7A2AF3AF" w14:textId="77777777" w:rsidR="003831F4" w:rsidRDefault="003831F4" w:rsidP="00FB224F">
      <w:pPr>
        <w:spacing w:line="276" w:lineRule="auto"/>
      </w:pPr>
      <w:r>
        <w:t>Therefore:</w:t>
      </w:r>
    </w:p>
    <w:p w14:paraId="5CD36773" w14:textId="2895E05B" w:rsidR="003831F4" w:rsidRPr="006B24E8" w:rsidRDefault="003831F4" w:rsidP="00FB224F">
      <w:pPr>
        <w:pStyle w:val="ListBullet"/>
        <w:spacing w:line="276" w:lineRule="auto"/>
      </w:pPr>
      <w:r>
        <w:t>Staff is in Boyce-Codd Form</w:t>
      </w:r>
    </w:p>
    <w:p w14:paraId="04C33F2B" w14:textId="77777777" w:rsidR="00614F51" w:rsidRPr="006B24E8" w:rsidRDefault="00614F51" w:rsidP="00B40EBF"/>
    <w:p w14:paraId="623FEFF2" w14:textId="26C100F2" w:rsidR="00740F79" w:rsidRDefault="00740F79" w:rsidP="00740F79">
      <w:pPr>
        <w:pStyle w:val="Heading2"/>
        <w:ind w:left="360"/>
      </w:pPr>
      <w:bookmarkStart w:id="45" w:name="_Toc116934898"/>
      <w:r>
        <w:t>6.3 Student</w:t>
      </w:r>
      <w:bookmarkEnd w:id="45"/>
    </w:p>
    <w:p w14:paraId="1DB58C7B" w14:textId="77777777" w:rsidR="001D2318" w:rsidRDefault="001D2318" w:rsidP="001D2318">
      <w:pPr>
        <w:spacing w:line="276" w:lineRule="auto"/>
      </w:pPr>
      <w:r>
        <w:t>Student (</w:t>
      </w:r>
      <w:r w:rsidRPr="00EC309A">
        <w:rPr>
          <w:u w:val="single"/>
        </w:rPr>
        <w:t>memberID</w:t>
      </w:r>
      <w:r>
        <w:t>, borrowed, totalOwed, studentStatus, offerID)</w:t>
      </w:r>
    </w:p>
    <w:p w14:paraId="58DB068D" w14:textId="77777777" w:rsidR="001D2318" w:rsidRDefault="001D2318" w:rsidP="001D2318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65972E14" w14:textId="77777777" w:rsidR="001D2318" w:rsidRDefault="001D2318" w:rsidP="001D2318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73CFB3D1" w14:textId="77777777" w:rsidR="001D2318" w:rsidRDefault="001D2318" w:rsidP="001D2318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0232511D" w14:textId="77777777" w:rsidR="001D2318" w:rsidRDefault="001D2318" w:rsidP="001D2318">
      <w:pPr>
        <w:spacing w:line="276" w:lineRule="auto"/>
      </w:pPr>
      <w:r w:rsidRPr="001A3ED6">
        <w:rPr>
          <w:b/>
          <w:bCs/>
        </w:rPr>
        <w:t>Foreign Key</w:t>
      </w:r>
      <w:r>
        <w:t xml:space="preserve"> offerID references StudentCourseOffering(offerID)</w:t>
      </w:r>
    </w:p>
    <w:p w14:paraId="5F5E867F" w14:textId="77777777" w:rsidR="001D2318" w:rsidRDefault="001D2318" w:rsidP="001D2318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22440544" w14:textId="539B6249" w:rsidR="003831F4" w:rsidRDefault="003831F4" w:rsidP="00C550CB">
      <w:pPr>
        <w:spacing w:line="276" w:lineRule="auto"/>
      </w:pPr>
      <w:r>
        <w:t>Functional Dependency</w:t>
      </w:r>
    </w:p>
    <w:p w14:paraId="268AC4EA" w14:textId="627F9086" w:rsidR="003831F4" w:rsidRPr="00CE087E" w:rsidRDefault="003831F4" w:rsidP="00FB224F">
      <w:pPr>
        <w:pStyle w:val="ListBullet"/>
        <w:spacing w:line="276" w:lineRule="auto"/>
      </w:pPr>
      <w:r>
        <w:t xml:space="preserve">memberID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133CBB">
        <w:t>borrowed, totalOwed, studentStatus, offerID</w:t>
      </w:r>
    </w:p>
    <w:p w14:paraId="4A132A03" w14:textId="77777777" w:rsidR="00753D46" w:rsidRDefault="00753D46" w:rsidP="00753D4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5C3F97B2" w14:textId="77777777" w:rsidR="00753D46" w:rsidRDefault="00753D46" w:rsidP="00753D46">
      <w:pPr>
        <w:pStyle w:val="ListBullet"/>
      </w:pPr>
      <w:r>
        <w:t>All rows are uniquely identifiable</w:t>
      </w:r>
    </w:p>
    <w:p w14:paraId="0EAB6301" w14:textId="77777777" w:rsidR="00753D46" w:rsidRDefault="00753D46" w:rsidP="00753D46">
      <w:pPr>
        <w:pStyle w:val="ListBullet"/>
      </w:pPr>
      <w:r>
        <w:t>Each cell contains a single value</w:t>
      </w:r>
    </w:p>
    <w:p w14:paraId="6001E0F2" w14:textId="77777777" w:rsidR="00753D46" w:rsidRPr="00CE087E" w:rsidRDefault="00753D46" w:rsidP="00753D46">
      <w:pPr>
        <w:pStyle w:val="ListBullet"/>
      </w:pPr>
      <w:r>
        <w:t>Each value is atomic</w:t>
      </w:r>
    </w:p>
    <w:p w14:paraId="431F9DF9" w14:textId="77777777" w:rsidR="00753D46" w:rsidRDefault="00753D46" w:rsidP="00753D4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2EFC2F2D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1BAAA366" w14:textId="77777777" w:rsidR="00753D46" w:rsidRDefault="00753D46" w:rsidP="00753D46">
      <w:pPr>
        <w:pStyle w:val="ListBullet"/>
        <w:spacing w:line="276" w:lineRule="auto"/>
      </w:pPr>
      <w:r>
        <w:t>Contains no partial dependencies</w:t>
      </w:r>
    </w:p>
    <w:p w14:paraId="7C4B2F8E" w14:textId="77777777" w:rsidR="00753D46" w:rsidRDefault="00753D46" w:rsidP="00753D4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6B6C60EE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37CF7E87" w14:textId="77777777" w:rsidR="00753D46" w:rsidRDefault="00753D46" w:rsidP="00753D46">
      <w:pPr>
        <w:pStyle w:val="ListBullet"/>
        <w:spacing w:line="276" w:lineRule="auto"/>
      </w:pPr>
      <w:r>
        <w:t>Contains no transitive dependencies</w:t>
      </w:r>
    </w:p>
    <w:p w14:paraId="2E35C275" w14:textId="77777777" w:rsidR="00753D46" w:rsidRDefault="00753D46" w:rsidP="00753D46">
      <w:pPr>
        <w:spacing w:line="276" w:lineRule="auto"/>
      </w:pPr>
      <w:r>
        <w:t>Boyce-Codd Normal Form</w:t>
      </w:r>
    </w:p>
    <w:p w14:paraId="5F71CBEF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2BA969F7" w14:textId="77777777" w:rsidR="00753D46" w:rsidRDefault="00753D46" w:rsidP="00753D46">
      <w:pPr>
        <w:pStyle w:val="ListBullet"/>
        <w:spacing w:line="276" w:lineRule="auto"/>
      </w:pPr>
      <w:r>
        <w:t>Every functional dependency is a candidate key</w:t>
      </w:r>
    </w:p>
    <w:p w14:paraId="72F147FE" w14:textId="77777777" w:rsidR="003831F4" w:rsidRDefault="003831F4" w:rsidP="00FB224F">
      <w:pPr>
        <w:spacing w:line="276" w:lineRule="auto"/>
      </w:pPr>
      <w:r>
        <w:t>Therefore:</w:t>
      </w:r>
    </w:p>
    <w:p w14:paraId="2D63C1A1" w14:textId="050B3843" w:rsidR="003831F4" w:rsidRPr="006B24E8" w:rsidRDefault="003831F4" w:rsidP="00FB224F">
      <w:pPr>
        <w:pStyle w:val="ListBullet"/>
        <w:spacing w:line="276" w:lineRule="auto"/>
      </w:pPr>
      <w:r>
        <w:t>Student is in Boyce-Codd Form</w:t>
      </w:r>
    </w:p>
    <w:p w14:paraId="121E0021" w14:textId="77777777" w:rsidR="00614F51" w:rsidRPr="006B24E8" w:rsidRDefault="00614F51" w:rsidP="00B40EBF"/>
    <w:p w14:paraId="7D7EB222" w14:textId="2C887873" w:rsidR="00740F79" w:rsidRDefault="00740F79" w:rsidP="00740F79">
      <w:pPr>
        <w:pStyle w:val="Heading2"/>
        <w:ind w:left="360"/>
      </w:pPr>
      <w:bookmarkStart w:id="46" w:name="_Toc116934899"/>
      <w:r>
        <w:t>6.4 Reservation</w:t>
      </w:r>
      <w:bookmarkEnd w:id="46"/>
    </w:p>
    <w:p w14:paraId="7FAC6728" w14:textId="77777777" w:rsidR="00D45BD0" w:rsidRDefault="00D45BD0" w:rsidP="00D45BD0">
      <w:pPr>
        <w:spacing w:line="276" w:lineRule="auto"/>
      </w:pPr>
      <w:r>
        <w:t>Reservation (</w:t>
      </w:r>
      <w:r w:rsidRPr="0035020B">
        <w:rPr>
          <w:u w:val="single"/>
        </w:rPr>
        <w:t>reservationID</w:t>
      </w:r>
      <w:r>
        <w:t>, reservedForDateTime,</w:t>
      </w:r>
      <w:r w:rsidRPr="00D45BD0">
        <w:t xml:space="preserve"> </w:t>
      </w:r>
      <w:r>
        <w:t>memberID, resourceID)</w:t>
      </w:r>
    </w:p>
    <w:p w14:paraId="13FE7666" w14:textId="77777777" w:rsidR="00D45BD0" w:rsidRDefault="00D45BD0" w:rsidP="00D45BD0">
      <w:pPr>
        <w:spacing w:line="276" w:lineRule="auto"/>
      </w:pPr>
      <w:r w:rsidRPr="00550767">
        <w:rPr>
          <w:b/>
          <w:bCs/>
        </w:rPr>
        <w:t>Primary Key</w:t>
      </w:r>
      <w:r>
        <w:t xml:space="preserve"> reservationID</w:t>
      </w:r>
    </w:p>
    <w:p w14:paraId="2410ED1D" w14:textId="77777777" w:rsidR="00D45BD0" w:rsidRDefault="00D45BD0" w:rsidP="00D45BD0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38654502" w14:textId="77777777" w:rsidR="00D45BD0" w:rsidRDefault="00D45BD0" w:rsidP="00D45BD0">
      <w:pPr>
        <w:spacing w:line="276" w:lineRule="auto"/>
        <w:rPr>
          <w:b/>
          <w:bCs/>
        </w:rPr>
      </w:pPr>
      <w:r w:rsidRPr="009E7A3D">
        <w:rPr>
          <w:b/>
          <w:bCs/>
        </w:rPr>
        <w:lastRenderedPageBreak/>
        <w:t xml:space="preserve">ON UPDATE CASCADE, ON DELETE </w:t>
      </w:r>
      <w:r>
        <w:rPr>
          <w:b/>
          <w:bCs/>
        </w:rPr>
        <w:t>CASCADE</w:t>
      </w:r>
    </w:p>
    <w:p w14:paraId="20151E8B" w14:textId="77777777" w:rsidR="00D45BD0" w:rsidRDefault="00D45BD0" w:rsidP="00D45BD0">
      <w:pPr>
        <w:spacing w:line="276" w:lineRule="auto"/>
      </w:pPr>
      <w:r w:rsidRPr="001A3ED6">
        <w:rPr>
          <w:b/>
          <w:bCs/>
        </w:rPr>
        <w:t>Foreign Key</w:t>
      </w:r>
      <w:r>
        <w:t xml:space="preserve"> resourceID references Resource(resourceID)</w:t>
      </w:r>
    </w:p>
    <w:p w14:paraId="6541728A" w14:textId="77777777" w:rsidR="00D45BD0" w:rsidRPr="009E7A3D" w:rsidRDefault="00D45BD0" w:rsidP="00D45BD0">
      <w:pPr>
        <w:spacing w:line="276" w:lineRule="auto"/>
        <w:rPr>
          <w:b/>
          <w:bCs/>
        </w:rPr>
      </w:pPr>
      <w:r w:rsidRPr="009E7A3D">
        <w:rPr>
          <w:b/>
          <w:bCs/>
        </w:rPr>
        <w:t>ON UPDATE CASCADE, ON DELETE NO ACTION</w:t>
      </w:r>
    </w:p>
    <w:p w14:paraId="0B0805D7" w14:textId="77777777" w:rsidR="003831F4" w:rsidRDefault="003831F4" w:rsidP="00FB224F">
      <w:pPr>
        <w:spacing w:line="276" w:lineRule="auto"/>
      </w:pPr>
      <w:r>
        <w:t>Functional Dependency</w:t>
      </w:r>
    </w:p>
    <w:p w14:paraId="4DD4CE30" w14:textId="7B07E765" w:rsidR="003831F4" w:rsidRPr="00CE087E" w:rsidRDefault="00BA1AE3" w:rsidP="00FB224F">
      <w:pPr>
        <w:pStyle w:val="ListBullet"/>
        <w:spacing w:line="276" w:lineRule="auto"/>
      </w:pPr>
      <w:r>
        <w:t>reservationID</w:t>
      </w:r>
      <w:r w:rsidR="006311FB">
        <w:t>, memberID, resourceID</w:t>
      </w:r>
      <w:r w:rsidR="003831F4">
        <w:t xml:space="preserve"> </w:t>
      </w:r>
      <w:r w:rsidR="003831F4">
        <w:rPr>
          <w:rFonts w:ascii="Wingdings" w:eastAsia="Wingdings" w:hAnsi="Wingdings" w:cs="Wingdings"/>
        </w:rPr>
        <w:t></w:t>
      </w:r>
      <w:r w:rsidR="003831F4">
        <w:t xml:space="preserve"> </w:t>
      </w:r>
      <w:r w:rsidR="006311FB">
        <w:t>reservedForDateTime</w:t>
      </w:r>
    </w:p>
    <w:p w14:paraId="1CCB02E5" w14:textId="77777777" w:rsidR="00753D46" w:rsidRDefault="00753D46" w:rsidP="00753D4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333ADD8A" w14:textId="77777777" w:rsidR="00753D46" w:rsidRDefault="00753D46" w:rsidP="00753D46">
      <w:pPr>
        <w:pStyle w:val="ListBullet"/>
      </w:pPr>
      <w:r>
        <w:t>All rows are uniquely identifiable</w:t>
      </w:r>
    </w:p>
    <w:p w14:paraId="7451C282" w14:textId="77777777" w:rsidR="00753D46" w:rsidRDefault="00753D46" w:rsidP="00753D46">
      <w:pPr>
        <w:pStyle w:val="ListBullet"/>
      </w:pPr>
      <w:r>
        <w:t>Each cell contains a single value</w:t>
      </w:r>
    </w:p>
    <w:p w14:paraId="7F9FEB16" w14:textId="77777777" w:rsidR="00753D46" w:rsidRPr="00CE087E" w:rsidRDefault="00753D46" w:rsidP="00753D46">
      <w:pPr>
        <w:pStyle w:val="ListBullet"/>
      </w:pPr>
      <w:r>
        <w:t>Each value is atomic</w:t>
      </w:r>
    </w:p>
    <w:p w14:paraId="350AA08E" w14:textId="77777777" w:rsidR="00753D46" w:rsidRDefault="00753D46" w:rsidP="00753D4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73BE4146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4DB0487" w14:textId="77777777" w:rsidR="00753D46" w:rsidRDefault="00753D46" w:rsidP="00753D46">
      <w:pPr>
        <w:pStyle w:val="ListBullet"/>
        <w:spacing w:line="276" w:lineRule="auto"/>
      </w:pPr>
      <w:r>
        <w:t>Contains no partial dependencies</w:t>
      </w:r>
    </w:p>
    <w:p w14:paraId="414990AD" w14:textId="77777777" w:rsidR="00753D46" w:rsidRDefault="00753D46" w:rsidP="00753D4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3E400A53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39D8E4F3" w14:textId="77777777" w:rsidR="00753D46" w:rsidRDefault="00753D46" w:rsidP="00753D46">
      <w:pPr>
        <w:pStyle w:val="ListBullet"/>
        <w:spacing w:line="276" w:lineRule="auto"/>
      </w:pPr>
      <w:r>
        <w:t>Contains no transitive dependencies</w:t>
      </w:r>
    </w:p>
    <w:p w14:paraId="50D40D1A" w14:textId="77777777" w:rsidR="00753D46" w:rsidRDefault="00753D46" w:rsidP="00753D46">
      <w:pPr>
        <w:spacing w:line="276" w:lineRule="auto"/>
      </w:pPr>
      <w:r>
        <w:t>Boyce-Codd Normal Form</w:t>
      </w:r>
    </w:p>
    <w:p w14:paraId="72077B94" w14:textId="77777777" w:rsidR="00753D46" w:rsidRDefault="00753D46" w:rsidP="00753D4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241CD481" w14:textId="77777777" w:rsidR="00753D46" w:rsidRDefault="00753D46" w:rsidP="00753D46">
      <w:pPr>
        <w:pStyle w:val="ListBullet"/>
        <w:spacing w:line="276" w:lineRule="auto"/>
      </w:pPr>
      <w:r>
        <w:t>Every functional dependency is a candidate key</w:t>
      </w:r>
    </w:p>
    <w:p w14:paraId="60151F8D" w14:textId="77777777" w:rsidR="003831F4" w:rsidRDefault="003831F4" w:rsidP="00FB224F">
      <w:pPr>
        <w:spacing w:line="276" w:lineRule="auto"/>
      </w:pPr>
      <w:r>
        <w:t>Therefore:</w:t>
      </w:r>
    </w:p>
    <w:p w14:paraId="25685F8E" w14:textId="0534F117" w:rsidR="003831F4" w:rsidRPr="006B24E8" w:rsidRDefault="003831F4" w:rsidP="00FB224F">
      <w:pPr>
        <w:pStyle w:val="ListBullet"/>
        <w:spacing w:line="276" w:lineRule="auto"/>
      </w:pPr>
      <w:r>
        <w:t>Reservation is in Boyce-Codd Form</w:t>
      </w:r>
    </w:p>
    <w:p w14:paraId="68C58C87" w14:textId="77777777" w:rsidR="00614F51" w:rsidRDefault="00614F51" w:rsidP="00B40EBF"/>
    <w:p w14:paraId="11218057" w14:textId="278D4A82" w:rsidR="00740F79" w:rsidRDefault="00740F79" w:rsidP="00740F79">
      <w:pPr>
        <w:pStyle w:val="Heading2"/>
        <w:ind w:left="360"/>
      </w:pPr>
      <w:bookmarkStart w:id="47" w:name="_Toc116934900"/>
      <w:r>
        <w:t>6.5 Loan</w:t>
      </w:r>
      <w:bookmarkEnd w:id="47"/>
    </w:p>
    <w:p w14:paraId="1B66AD18" w14:textId="20481BD4" w:rsidR="00A300EF" w:rsidRPr="00550767" w:rsidRDefault="00A300EF" w:rsidP="00A300EF">
      <w:pPr>
        <w:spacing w:line="276" w:lineRule="auto"/>
      </w:pPr>
      <w:r w:rsidRPr="0035020B">
        <w:t>Loan (</w:t>
      </w:r>
      <w:r w:rsidRPr="0035020B">
        <w:rPr>
          <w:u w:val="single"/>
        </w:rPr>
        <w:t>loanID</w:t>
      </w:r>
      <w:r w:rsidRPr="0035020B">
        <w:t xml:space="preserve">, </w:t>
      </w:r>
      <w:r>
        <w:t>dateTimeBorrowed, dateTimeReturned, dateTimeDue,</w:t>
      </w:r>
      <w:r w:rsidRPr="002F21F0">
        <w:t xml:space="preserve"> </w:t>
      </w:r>
      <w:r w:rsidRPr="0035020B">
        <w:t>memberID, resourceID</w:t>
      </w:r>
      <w:r>
        <w:t>)</w:t>
      </w:r>
    </w:p>
    <w:p w14:paraId="4D0B3262" w14:textId="77777777" w:rsidR="00A300EF" w:rsidRDefault="00A300EF" w:rsidP="00A300EF">
      <w:pPr>
        <w:spacing w:line="276" w:lineRule="auto"/>
      </w:pPr>
      <w:r w:rsidRPr="00550767">
        <w:rPr>
          <w:b/>
          <w:bCs/>
        </w:rPr>
        <w:t xml:space="preserve">Primary Key </w:t>
      </w:r>
      <w:r w:rsidRPr="00550767">
        <w:t>loanID</w:t>
      </w:r>
    </w:p>
    <w:p w14:paraId="4198AA13" w14:textId="77777777" w:rsidR="00A300EF" w:rsidRDefault="00A300EF" w:rsidP="00A300EF">
      <w:pPr>
        <w:spacing w:line="276" w:lineRule="auto"/>
      </w:pPr>
      <w:r w:rsidRPr="262EF99D">
        <w:rPr>
          <w:b/>
          <w:bCs/>
        </w:rPr>
        <w:t>Foreign Key</w:t>
      </w:r>
      <w:r>
        <w:t xml:space="preserve"> memberID references Member(memberID)</w:t>
      </w:r>
    </w:p>
    <w:p w14:paraId="18C177E4" w14:textId="77777777" w:rsidR="00A300EF" w:rsidRDefault="00A300EF" w:rsidP="00A300EF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51212943" w14:textId="77777777" w:rsidR="00A300EF" w:rsidRPr="0035020B" w:rsidRDefault="00A300EF" w:rsidP="00A300EF">
      <w:pPr>
        <w:spacing w:line="276" w:lineRule="auto"/>
      </w:pPr>
      <w:r w:rsidRPr="0035020B">
        <w:rPr>
          <w:b/>
          <w:bCs/>
        </w:rPr>
        <w:t>Foreign Key</w:t>
      </w:r>
      <w:r w:rsidRPr="0035020B">
        <w:t xml:space="preserve"> resourceID references Resource(resourceID)</w:t>
      </w:r>
    </w:p>
    <w:p w14:paraId="0038DB77" w14:textId="77777777" w:rsidR="00A300EF" w:rsidRPr="009E7A3D" w:rsidRDefault="00A300EF" w:rsidP="00A300EF">
      <w:pPr>
        <w:spacing w:line="276" w:lineRule="auto"/>
        <w:rPr>
          <w:b/>
          <w:bCs/>
        </w:rPr>
      </w:pPr>
      <w:r w:rsidRPr="0035020B">
        <w:rPr>
          <w:b/>
          <w:bCs/>
        </w:rPr>
        <w:t>ON UPDATE CASCADE, ON DELETE NO ACTION</w:t>
      </w:r>
    </w:p>
    <w:p w14:paraId="2661B1E9" w14:textId="77777777" w:rsidR="006311FB" w:rsidRDefault="006311FB" w:rsidP="00FB224F">
      <w:pPr>
        <w:spacing w:line="276" w:lineRule="auto"/>
      </w:pPr>
      <w:r>
        <w:t>Functional Dependency</w:t>
      </w:r>
    </w:p>
    <w:p w14:paraId="0CF3062C" w14:textId="089CEF94" w:rsidR="006311FB" w:rsidRPr="00CE087E" w:rsidRDefault="006311FB" w:rsidP="00FB224F">
      <w:pPr>
        <w:pStyle w:val="ListBullet"/>
        <w:spacing w:line="276" w:lineRule="auto"/>
      </w:pPr>
      <w:r>
        <w:t xml:space="preserve">loanID, memberID </w:t>
      </w:r>
      <w:r>
        <w:rPr>
          <w:rFonts w:ascii="Wingdings" w:eastAsia="Wingdings" w:hAnsi="Wingdings" w:cs="Wingdings"/>
        </w:rPr>
        <w:t></w:t>
      </w:r>
      <w:r>
        <w:t xml:space="preserve"> dateTimeBorrowed, dateTimeReturned, dateTimeDue</w:t>
      </w:r>
    </w:p>
    <w:p w14:paraId="150DBA72" w14:textId="77777777" w:rsidR="00C63044" w:rsidRDefault="00C63044" w:rsidP="00C63044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4AB65B0A" w14:textId="77777777" w:rsidR="00C63044" w:rsidRDefault="00C63044" w:rsidP="00C63044">
      <w:pPr>
        <w:pStyle w:val="ListBullet"/>
      </w:pPr>
      <w:r>
        <w:t>All rows are uniquely identifiable</w:t>
      </w:r>
    </w:p>
    <w:p w14:paraId="50CF6E3E" w14:textId="77777777" w:rsidR="00C63044" w:rsidRDefault="00C63044" w:rsidP="00C63044">
      <w:pPr>
        <w:pStyle w:val="ListBullet"/>
      </w:pPr>
      <w:r>
        <w:t>Each cell contains a single value</w:t>
      </w:r>
    </w:p>
    <w:p w14:paraId="40C511AC" w14:textId="77777777" w:rsidR="00C63044" w:rsidRPr="00CE087E" w:rsidRDefault="00C63044" w:rsidP="00C63044">
      <w:pPr>
        <w:pStyle w:val="ListBullet"/>
      </w:pPr>
      <w:r>
        <w:t>Each value is atomic</w:t>
      </w:r>
    </w:p>
    <w:p w14:paraId="6343C275" w14:textId="77777777" w:rsidR="00C63044" w:rsidRDefault="00C63044" w:rsidP="00C63044">
      <w:pPr>
        <w:spacing w:line="276" w:lineRule="auto"/>
      </w:pPr>
      <w:r>
        <w:lastRenderedPageBreak/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3987ED94" w14:textId="77777777" w:rsidR="00C63044" w:rsidRDefault="00C63044" w:rsidP="00C63044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2EB20FE6" w14:textId="77777777" w:rsidR="00C63044" w:rsidRDefault="00C63044" w:rsidP="00C63044">
      <w:pPr>
        <w:pStyle w:val="ListBullet"/>
        <w:spacing w:line="276" w:lineRule="auto"/>
      </w:pPr>
      <w:r>
        <w:t>Contains no partial dependencies</w:t>
      </w:r>
    </w:p>
    <w:p w14:paraId="0018A8D3" w14:textId="77777777" w:rsidR="00C63044" w:rsidRDefault="00C63044" w:rsidP="00C63044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4D1157F4" w14:textId="77777777" w:rsidR="00C63044" w:rsidRDefault="00C63044" w:rsidP="00C63044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2D68196A" w14:textId="77777777" w:rsidR="00C63044" w:rsidRDefault="00C63044" w:rsidP="00C63044">
      <w:pPr>
        <w:pStyle w:val="ListBullet"/>
        <w:spacing w:line="276" w:lineRule="auto"/>
      </w:pPr>
      <w:r>
        <w:t>Contains no transitive dependencies</w:t>
      </w:r>
    </w:p>
    <w:p w14:paraId="0DA3BC98" w14:textId="77777777" w:rsidR="00C63044" w:rsidRDefault="00C63044" w:rsidP="00C63044">
      <w:pPr>
        <w:spacing w:line="276" w:lineRule="auto"/>
      </w:pPr>
      <w:r>
        <w:t>Boyce-Codd Normal Form</w:t>
      </w:r>
    </w:p>
    <w:p w14:paraId="5D86D8D3" w14:textId="77777777" w:rsidR="00C63044" w:rsidRDefault="00C63044" w:rsidP="00C63044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19390D0B" w14:textId="77777777" w:rsidR="00C63044" w:rsidRDefault="00C63044" w:rsidP="00C63044">
      <w:pPr>
        <w:pStyle w:val="ListBullet"/>
        <w:spacing w:line="276" w:lineRule="auto"/>
      </w:pPr>
      <w:r>
        <w:t>Every functional dependency is a candidate key</w:t>
      </w:r>
    </w:p>
    <w:p w14:paraId="4C44AAC5" w14:textId="77777777" w:rsidR="006311FB" w:rsidRPr="0093348E" w:rsidRDefault="006311FB" w:rsidP="00FB224F">
      <w:pPr>
        <w:spacing w:line="276" w:lineRule="auto"/>
      </w:pPr>
      <w:r w:rsidRPr="0093348E">
        <w:t>Therefore:</w:t>
      </w:r>
    </w:p>
    <w:p w14:paraId="0158175F" w14:textId="632AE728" w:rsidR="006311FB" w:rsidRPr="0093348E" w:rsidRDefault="00D370FD" w:rsidP="00FB224F">
      <w:pPr>
        <w:pStyle w:val="ListBullet"/>
        <w:spacing w:line="276" w:lineRule="auto"/>
      </w:pPr>
      <w:r w:rsidRPr="0093348E">
        <w:t>Loan</w:t>
      </w:r>
      <w:r w:rsidR="006311FB" w:rsidRPr="0093348E">
        <w:t xml:space="preserve"> is in Boyce-Codd Form</w:t>
      </w:r>
    </w:p>
    <w:p w14:paraId="14FF5F6A" w14:textId="5550E09B" w:rsidR="00740F79" w:rsidRPr="0093348E" w:rsidRDefault="00740F79" w:rsidP="00740F79">
      <w:pPr>
        <w:pStyle w:val="Heading2"/>
        <w:ind w:left="360"/>
      </w:pPr>
      <w:bookmarkStart w:id="48" w:name="_Toc116934901"/>
      <w:r>
        <w:t>6.6 Acquisition</w:t>
      </w:r>
      <w:bookmarkEnd w:id="48"/>
    </w:p>
    <w:p w14:paraId="26011767" w14:textId="77777777" w:rsidR="00E1747A" w:rsidRDefault="00E1747A" w:rsidP="00E1747A">
      <w:pPr>
        <w:spacing w:line="276" w:lineRule="auto"/>
      </w:pPr>
      <w:r>
        <w:t>Acquisition (</w:t>
      </w:r>
      <w:r w:rsidRPr="0035020B">
        <w:rPr>
          <w:u w:val="single"/>
        </w:rPr>
        <w:t>acquisitionID</w:t>
      </w:r>
      <w:r>
        <w:t>, name, manufacturer, model, year, price, reasoning, urgency, memberID)</w:t>
      </w:r>
    </w:p>
    <w:p w14:paraId="12EBA037" w14:textId="77777777" w:rsidR="00E1747A" w:rsidRDefault="00E1747A" w:rsidP="00E1747A">
      <w:pPr>
        <w:spacing w:line="276" w:lineRule="auto"/>
      </w:pPr>
      <w:r w:rsidRPr="00D13F29">
        <w:rPr>
          <w:b/>
          <w:bCs/>
        </w:rPr>
        <w:t>Primary Key</w:t>
      </w:r>
      <w:r>
        <w:t xml:space="preserve"> acquisitionID</w:t>
      </w:r>
    </w:p>
    <w:p w14:paraId="746E10A1" w14:textId="77777777" w:rsidR="00E1747A" w:rsidRDefault="00E1747A" w:rsidP="00E1747A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3D80E899" w14:textId="77777777" w:rsidR="00E1747A" w:rsidRPr="009E7A3D" w:rsidRDefault="00E1747A" w:rsidP="00E1747A">
      <w:pPr>
        <w:spacing w:line="276" w:lineRule="auto"/>
        <w:rPr>
          <w:b/>
          <w:bCs/>
        </w:rPr>
      </w:pPr>
      <w:r w:rsidRPr="009E7A3D">
        <w:rPr>
          <w:b/>
          <w:bCs/>
        </w:rPr>
        <w:t>ON UPDATE CASCADE, ON DELETE NO ACTION</w:t>
      </w:r>
    </w:p>
    <w:p w14:paraId="33822B09" w14:textId="77777777" w:rsidR="006311FB" w:rsidRPr="0093348E" w:rsidRDefault="006311FB" w:rsidP="00FB224F">
      <w:pPr>
        <w:spacing w:line="276" w:lineRule="auto"/>
      </w:pPr>
      <w:r w:rsidRPr="0093348E">
        <w:t>Functional Dependency</w:t>
      </w:r>
    </w:p>
    <w:p w14:paraId="23B9C320" w14:textId="7418E85C" w:rsidR="006311FB" w:rsidRPr="0093348E" w:rsidRDefault="00F13420" w:rsidP="00FB224F">
      <w:pPr>
        <w:pStyle w:val="ListBullet"/>
        <w:spacing w:line="276" w:lineRule="auto"/>
      </w:pPr>
      <w:r w:rsidRPr="0093348E">
        <w:t xml:space="preserve">acquisitionID, </w:t>
      </w:r>
      <w:r w:rsidR="006311FB" w:rsidRPr="0093348E">
        <w:t xml:space="preserve">memberID </w:t>
      </w:r>
      <w:r w:rsidR="006311FB" w:rsidRPr="0093348E">
        <w:rPr>
          <w:rFonts w:ascii="Wingdings" w:eastAsia="Wingdings" w:hAnsi="Wingdings" w:cs="Wingdings"/>
        </w:rPr>
        <w:t></w:t>
      </w:r>
      <w:r w:rsidR="006311FB" w:rsidRPr="0093348E">
        <w:t xml:space="preserve"> </w:t>
      </w:r>
      <w:r w:rsidRPr="0093348E">
        <w:t>name, manufacturer, model, year, price, reasoning, urgency</w:t>
      </w:r>
    </w:p>
    <w:p w14:paraId="2364BD5E" w14:textId="77777777" w:rsidR="00C163C6" w:rsidRDefault="00C163C6" w:rsidP="00C163C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6AC18521" w14:textId="77777777" w:rsidR="00C163C6" w:rsidRDefault="00C163C6" w:rsidP="00C163C6">
      <w:pPr>
        <w:pStyle w:val="ListBullet"/>
      </w:pPr>
      <w:r>
        <w:t>All rows are uniquely identifiable</w:t>
      </w:r>
    </w:p>
    <w:p w14:paraId="1D1D35DB" w14:textId="77777777" w:rsidR="00C163C6" w:rsidRDefault="00C163C6" w:rsidP="00C163C6">
      <w:pPr>
        <w:pStyle w:val="ListBullet"/>
      </w:pPr>
      <w:r>
        <w:t>Each cell contains a single value</w:t>
      </w:r>
    </w:p>
    <w:p w14:paraId="04A7D77F" w14:textId="77777777" w:rsidR="00C163C6" w:rsidRPr="00CE087E" w:rsidRDefault="00C163C6" w:rsidP="00C163C6">
      <w:pPr>
        <w:pStyle w:val="ListBullet"/>
      </w:pPr>
      <w:r>
        <w:t>Each value is atomic</w:t>
      </w:r>
    </w:p>
    <w:p w14:paraId="3602DACF" w14:textId="77777777" w:rsidR="00C163C6" w:rsidRDefault="00C163C6" w:rsidP="00C163C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26910F77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260B2106" w14:textId="77777777" w:rsidR="00C163C6" w:rsidRDefault="00C163C6" w:rsidP="00C163C6">
      <w:pPr>
        <w:pStyle w:val="ListBullet"/>
        <w:spacing w:line="276" w:lineRule="auto"/>
      </w:pPr>
      <w:r>
        <w:t>Contains no partial dependencies</w:t>
      </w:r>
    </w:p>
    <w:p w14:paraId="13FEA006" w14:textId="77777777" w:rsidR="00C163C6" w:rsidRDefault="00C163C6" w:rsidP="00C163C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2A4DCC8A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05AC931E" w14:textId="77777777" w:rsidR="00C163C6" w:rsidRDefault="00C163C6" w:rsidP="00C163C6">
      <w:pPr>
        <w:pStyle w:val="ListBullet"/>
        <w:spacing w:line="276" w:lineRule="auto"/>
      </w:pPr>
      <w:r>
        <w:t>Contains no transitive dependencies</w:t>
      </w:r>
    </w:p>
    <w:p w14:paraId="4894963A" w14:textId="77777777" w:rsidR="00C163C6" w:rsidRDefault="00C163C6" w:rsidP="00C163C6">
      <w:pPr>
        <w:spacing w:line="276" w:lineRule="auto"/>
      </w:pPr>
      <w:r>
        <w:t>Boyce-Codd Normal Form</w:t>
      </w:r>
    </w:p>
    <w:p w14:paraId="07540EFB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3ECF79D7" w14:textId="77777777" w:rsidR="00C163C6" w:rsidRDefault="00C163C6" w:rsidP="00C163C6">
      <w:pPr>
        <w:pStyle w:val="ListBullet"/>
        <w:spacing w:line="276" w:lineRule="auto"/>
      </w:pPr>
      <w:r>
        <w:t>Every functional dependency is a candidate key</w:t>
      </w:r>
    </w:p>
    <w:p w14:paraId="0ACD8319" w14:textId="77777777" w:rsidR="006311FB" w:rsidRPr="0093348E" w:rsidRDefault="006311FB" w:rsidP="00FB224F">
      <w:pPr>
        <w:spacing w:line="276" w:lineRule="auto"/>
      </w:pPr>
      <w:r w:rsidRPr="0093348E">
        <w:t>Therefore:</w:t>
      </w:r>
    </w:p>
    <w:p w14:paraId="092AFDF3" w14:textId="6E534AE6" w:rsidR="006311FB" w:rsidRPr="0093348E" w:rsidRDefault="00D370FD" w:rsidP="00FB224F">
      <w:pPr>
        <w:pStyle w:val="ListBullet"/>
        <w:spacing w:line="276" w:lineRule="auto"/>
      </w:pPr>
      <w:r w:rsidRPr="0093348E">
        <w:t>Acquisition</w:t>
      </w:r>
      <w:r w:rsidR="006311FB" w:rsidRPr="0093348E">
        <w:t xml:space="preserve"> is in Boyce-Codd Form</w:t>
      </w:r>
    </w:p>
    <w:p w14:paraId="0DCF19F6" w14:textId="77777777" w:rsidR="00614F51" w:rsidRPr="0093348E" w:rsidRDefault="00614F51" w:rsidP="00B40EBF"/>
    <w:p w14:paraId="13F1E891" w14:textId="26898A82" w:rsidR="00740F79" w:rsidRPr="0093348E" w:rsidRDefault="00740F79" w:rsidP="00740F79">
      <w:pPr>
        <w:pStyle w:val="Heading2"/>
        <w:ind w:left="360"/>
      </w:pPr>
      <w:bookmarkStart w:id="49" w:name="_Toc116934902"/>
      <w:r>
        <w:t>6.7 Moveable</w:t>
      </w:r>
      <w:bookmarkEnd w:id="49"/>
      <w:r>
        <w:t xml:space="preserve"> </w:t>
      </w:r>
    </w:p>
    <w:p w14:paraId="1FB5D008" w14:textId="77777777" w:rsidR="00B94A59" w:rsidRPr="0035020B" w:rsidRDefault="00B94A59" w:rsidP="00B94A59">
      <w:pPr>
        <w:spacing w:line="276" w:lineRule="auto"/>
      </w:pPr>
      <w:r w:rsidRPr="0035020B">
        <w:t>Moveable (</w:t>
      </w:r>
      <w:r w:rsidRPr="0035020B">
        <w:rPr>
          <w:u w:val="single"/>
        </w:rPr>
        <w:t>resourceID</w:t>
      </w:r>
      <w:r w:rsidRPr="0035020B">
        <w:t>, name, manufacturer, model, year, assetValue)</w:t>
      </w:r>
    </w:p>
    <w:p w14:paraId="4D50C30F" w14:textId="77777777" w:rsidR="00A25B77" w:rsidRPr="0035020B" w:rsidRDefault="00A25B77" w:rsidP="00A25B77">
      <w:pPr>
        <w:spacing w:line="276" w:lineRule="auto"/>
      </w:pPr>
      <w:r w:rsidRPr="0035020B">
        <w:rPr>
          <w:b/>
          <w:bCs/>
        </w:rPr>
        <w:t xml:space="preserve">Primary Key </w:t>
      </w:r>
      <w:r w:rsidRPr="0035020B">
        <w:t>resourceID</w:t>
      </w:r>
    </w:p>
    <w:p w14:paraId="2E5801F9" w14:textId="77777777" w:rsidR="00A25B77" w:rsidRPr="0042291E" w:rsidRDefault="00A25B77" w:rsidP="00A25B77">
      <w:pPr>
        <w:spacing w:line="276" w:lineRule="auto"/>
      </w:pPr>
      <w:r w:rsidRPr="262EF99D">
        <w:rPr>
          <w:b/>
          <w:bCs/>
        </w:rPr>
        <w:t xml:space="preserve">Foreign Key </w:t>
      </w:r>
      <w:r>
        <w:t>resourceID references Resource(resourceID)</w:t>
      </w:r>
    </w:p>
    <w:p w14:paraId="01507A0A" w14:textId="77777777" w:rsidR="00A25B77" w:rsidRDefault="00A25B77" w:rsidP="00A25B77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17250970" w14:textId="77777777" w:rsidR="00713B19" w:rsidRPr="0093348E" w:rsidRDefault="00713B19" w:rsidP="00FB224F">
      <w:pPr>
        <w:spacing w:line="276" w:lineRule="auto"/>
      </w:pPr>
      <w:r w:rsidRPr="0093348E">
        <w:t>Functional Dependency</w:t>
      </w:r>
    </w:p>
    <w:p w14:paraId="0DBE85DF" w14:textId="3D911479" w:rsidR="000D70CA" w:rsidRPr="0093348E" w:rsidRDefault="00713B19" w:rsidP="00FB224F">
      <w:pPr>
        <w:pStyle w:val="ListBullet"/>
        <w:spacing w:line="276" w:lineRule="auto"/>
      </w:pPr>
      <w:r w:rsidRPr="0093348E">
        <w:t xml:space="preserve">resourceID </w:t>
      </w:r>
      <w:r w:rsidRPr="0093348E">
        <w:rPr>
          <w:rFonts w:ascii="Wingdings" w:eastAsia="Wingdings" w:hAnsi="Wingdings" w:cs="Wingdings"/>
        </w:rPr>
        <w:t></w:t>
      </w:r>
      <w:r w:rsidRPr="0093348E">
        <w:t xml:space="preserve"> </w:t>
      </w:r>
      <w:r w:rsidR="000D70CA" w:rsidRPr="0093348E">
        <w:t xml:space="preserve">name, manufacturer, model, year, assetValue, description, resourceStatus </w:t>
      </w:r>
    </w:p>
    <w:p w14:paraId="773D413B" w14:textId="77777777" w:rsidR="00C163C6" w:rsidRDefault="00C163C6" w:rsidP="00C163C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03FC6DD2" w14:textId="77777777" w:rsidR="00C163C6" w:rsidRDefault="00C163C6" w:rsidP="00C163C6">
      <w:pPr>
        <w:pStyle w:val="ListBullet"/>
      </w:pPr>
      <w:r>
        <w:t>All rows are uniquely identifiable</w:t>
      </w:r>
    </w:p>
    <w:p w14:paraId="060DCEA9" w14:textId="77777777" w:rsidR="00C163C6" w:rsidRDefault="00C163C6" w:rsidP="00C163C6">
      <w:pPr>
        <w:pStyle w:val="ListBullet"/>
      </w:pPr>
      <w:r>
        <w:t>Each cell contains a single value</w:t>
      </w:r>
    </w:p>
    <w:p w14:paraId="5ABDD3CD" w14:textId="77777777" w:rsidR="00C163C6" w:rsidRPr="00CE087E" w:rsidRDefault="00C163C6" w:rsidP="00C163C6">
      <w:pPr>
        <w:pStyle w:val="ListBullet"/>
      </w:pPr>
      <w:r>
        <w:t>Each value is atomic</w:t>
      </w:r>
    </w:p>
    <w:p w14:paraId="3F735855" w14:textId="77777777" w:rsidR="00C163C6" w:rsidRDefault="00C163C6" w:rsidP="00C163C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47108E31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12BDB6B" w14:textId="77777777" w:rsidR="00C163C6" w:rsidRDefault="00C163C6" w:rsidP="00C163C6">
      <w:pPr>
        <w:pStyle w:val="ListBullet"/>
        <w:spacing w:line="276" w:lineRule="auto"/>
      </w:pPr>
      <w:r>
        <w:t>Contains no partial dependencies</w:t>
      </w:r>
    </w:p>
    <w:p w14:paraId="6A8D8E1B" w14:textId="77777777" w:rsidR="00C163C6" w:rsidRDefault="00C163C6" w:rsidP="00C163C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539193C6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12DEF756" w14:textId="77777777" w:rsidR="00C163C6" w:rsidRDefault="00C163C6" w:rsidP="00C163C6">
      <w:pPr>
        <w:pStyle w:val="ListBullet"/>
        <w:spacing w:line="276" w:lineRule="auto"/>
      </w:pPr>
      <w:r>
        <w:t>Contains no transitive dependencies</w:t>
      </w:r>
    </w:p>
    <w:p w14:paraId="0EC36102" w14:textId="77777777" w:rsidR="00C163C6" w:rsidRDefault="00C163C6" w:rsidP="00C163C6">
      <w:pPr>
        <w:spacing w:line="276" w:lineRule="auto"/>
      </w:pPr>
      <w:r>
        <w:t>Boyce-Codd Normal Form</w:t>
      </w:r>
    </w:p>
    <w:p w14:paraId="786D3721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10E8F00B" w14:textId="77777777" w:rsidR="00C163C6" w:rsidRDefault="00C163C6" w:rsidP="00C163C6">
      <w:pPr>
        <w:pStyle w:val="ListBullet"/>
        <w:spacing w:line="276" w:lineRule="auto"/>
      </w:pPr>
      <w:r>
        <w:t>Every functional dependency is a candidate key</w:t>
      </w:r>
    </w:p>
    <w:p w14:paraId="61B38747" w14:textId="77777777" w:rsidR="00713B19" w:rsidRPr="0093348E" w:rsidRDefault="00713B19" w:rsidP="00FB224F">
      <w:pPr>
        <w:spacing w:line="276" w:lineRule="auto"/>
      </w:pPr>
      <w:r w:rsidRPr="0093348E">
        <w:t>Therefore:</w:t>
      </w:r>
    </w:p>
    <w:p w14:paraId="3F599C0A" w14:textId="3D2A3088" w:rsidR="00713B19" w:rsidRPr="0093348E" w:rsidRDefault="00D370FD" w:rsidP="00FB224F">
      <w:pPr>
        <w:pStyle w:val="ListBullet"/>
        <w:spacing w:line="276" w:lineRule="auto"/>
      </w:pPr>
      <w:r w:rsidRPr="0093348E">
        <w:t>Moveable</w:t>
      </w:r>
      <w:r w:rsidR="00713B19" w:rsidRPr="0093348E">
        <w:t xml:space="preserve"> is in Boyce-Codd Form</w:t>
      </w:r>
    </w:p>
    <w:p w14:paraId="4D022940" w14:textId="77777777" w:rsidR="00614F51" w:rsidRPr="0093348E" w:rsidRDefault="00614F51" w:rsidP="00B40EBF"/>
    <w:p w14:paraId="4D4A008B" w14:textId="04DE5DC4" w:rsidR="00740F79" w:rsidRPr="0093348E" w:rsidRDefault="00740F79" w:rsidP="00740F79">
      <w:pPr>
        <w:pStyle w:val="Heading2"/>
        <w:ind w:left="360"/>
      </w:pPr>
      <w:bookmarkStart w:id="50" w:name="_Toc116934903"/>
      <w:r>
        <w:t>6.8 Immovable</w:t>
      </w:r>
      <w:bookmarkEnd w:id="50"/>
    </w:p>
    <w:p w14:paraId="06B7B4FB" w14:textId="77777777" w:rsidR="003104E3" w:rsidRPr="0035020B" w:rsidRDefault="003104E3" w:rsidP="003104E3">
      <w:pPr>
        <w:spacing w:line="276" w:lineRule="auto"/>
      </w:pPr>
      <w:r w:rsidRPr="0035020B">
        <w:t>Immovable (</w:t>
      </w:r>
      <w:r w:rsidRPr="0035020B">
        <w:rPr>
          <w:u w:val="single"/>
        </w:rPr>
        <w:t>resourceID</w:t>
      </w:r>
      <w:r w:rsidRPr="0035020B">
        <w:t>, capacity)</w:t>
      </w:r>
    </w:p>
    <w:p w14:paraId="50A6C42B" w14:textId="77777777" w:rsidR="003104E3" w:rsidRPr="0035020B" w:rsidRDefault="003104E3" w:rsidP="003104E3">
      <w:pPr>
        <w:spacing w:line="276" w:lineRule="auto"/>
      </w:pPr>
      <w:r w:rsidRPr="0035020B">
        <w:rPr>
          <w:b/>
          <w:bCs/>
        </w:rPr>
        <w:t>Primary Key</w:t>
      </w:r>
      <w:r w:rsidRPr="0035020B">
        <w:t xml:space="preserve"> resourceID</w:t>
      </w:r>
    </w:p>
    <w:p w14:paraId="28C08E4C" w14:textId="77777777" w:rsidR="003104E3" w:rsidRPr="0042291E" w:rsidRDefault="003104E3" w:rsidP="003104E3">
      <w:pPr>
        <w:spacing w:line="276" w:lineRule="auto"/>
      </w:pPr>
      <w:r w:rsidRPr="262EF99D">
        <w:rPr>
          <w:b/>
          <w:bCs/>
        </w:rPr>
        <w:t xml:space="preserve">Foreign Key </w:t>
      </w:r>
      <w:r>
        <w:t>resourceID references Resource(resourceID)</w:t>
      </w:r>
    </w:p>
    <w:p w14:paraId="7E1FC9EE" w14:textId="77777777" w:rsidR="003104E3" w:rsidRDefault="003104E3" w:rsidP="003104E3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695ED39F" w14:textId="77777777" w:rsidR="000D70CA" w:rsidRDefault="000D70CA" w:rsidP="00FB224F">
      <w:pPr>
        <w:spacing w:line="276" w:lineRule="auto"/>
      </w:pPr>
      <w:r w:rsidRPr="0093348E">
        <w:t>Functional Dependency</w:t>
      </w:r>
    </w:p>
    <w:p w14:paraId="13F9B4B0" w14:textId="77777777" w:rsidR="00D370FD" w:rsidRDefault="000D70CA" w:rsidP="00FB224F">
      <w:pPr>
        <w:pStyle w:val="ListBullet"/>
        <w:spacing w:line="276" w:lineRule="auto"/>
      </w:pPr>
      <w:r>
        <w:t xml:space="preserve">resourceID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D370FD">
        <w:t xml:space="preserve">capacity, description, resourceStatus </w:t>
      </w:r>
    </w:p>
    <w:p w14:paraId="0BF31C21" w14:textId="77777777" w:rsidR="00C163C6" w:rsidRDefault="00C163C6" w:rsidP="00C163C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088AC9E6" w14:textId="77777777" w:rsidR="00C163C6" w:rsidRDefault="00C163C6" w:rsidP="00C163C6">
      <w:pPr>
        <w:pStyle w:val="ListBullet"/>
      </w:pPr>
      <w:r>
        <w:t>All rows are uniquely identifiable</w:t>
      </w:r>
    </w:p>
    <w:p w14:paraId="4F7040F7" w14:textId="77777777" w:rsidR="00C163C6" w:rsidRDefault="00C163C6" w:rsidP="00C163C6">
      <w:pPr>
        <w:pStyle w:val="ListBullet"/>
      </w:pPr>
      <w:r>
        <w:t>Each cell contains a single value</w:t>
      </w:r>
    </w:p>
    <w:p w14:paraId="2079175A" w14:textId="77777777" w:rsidR="00C163C6" w:rsidRPr="00CE087E" w:rsidRDefault="00C163C6" w:rsidP="00C163C6">
      <w:pPr>
        <w:pStyle w:val="ListBullet"/>
      </w:pPr>
      <w:r>
        <w:lastRenderedPageBreak/>
        <w:t>Each value is atomic</w:t>
      </w:r>
    </w:p>
    <w:p w14:paraId="6081A671" w14:textId="77777777" w:rsidR="00C163C6" w:rsidRDefault="00C163C6" w:rsidP="00C163C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68DB3994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3D3CDE9F" w14:textId="77777777" w:rsidR="00C163C6" w:rsidRDefault="00C163C6" w:rsidP="00C163C6">
      <w:pPr>
        <w:pStyle w:val="ListBullet"/>
        <w:spacing w:line="276" w:lineRule="auto"/>
      </w:pPr>
      <w:r>
        <w:t>Contains no partial dependencies</w:t>
      </w:r>
    </w:p>
    <w:p w14:paraId="63355D44" w14:textId="77777777" w:rsidR="00C163C6" w:rsidRDefault="00C163C6" w:rsidP="00C163C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1147DBF0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0CCD3EB0" w14:textId="77777777" w:rsidR="00C163C6" w:rsidRDefault="00C163C6" w:rsidP="00C163C6">
      <w:pPr>
        <w:pStyle w:val="ListBullet"/>
        <w:spacing w:line="276" w:lineRule="auto"/>
      </w:pPr>
      <w:r>
        <w:t>Contains no transitive dependencies</w:t>
      </w:r>
    </w:p>
    <w:p w14:paraId="38EA97C4" w14:textId="77777777" w:rsidR="00C163C6" w:rsidRDefault="00C163C6" w:rsidP="00C163C6">
      <w:pPr>
        <w:spacing w:line="276" w:lineRule="auto"/>
      </w:pPr>
      <w:r>
        <w:t>Boyce-Codd Normal Form</w:t>
      </w:r>
    </w:p>
    <w:p w14:paraId="1ACD0C07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47532981" w14:textId="77777777" w:rsidR="00C163C6" w:rsidRDefault="00C163C6" w:rsidP="00C163C6">
      <w:pPr>
        <w:pStyle w:val="ListBullet"/>
        <w:spacing w:line="276" w:lineRule="auto"/>
      </w:pPr>
      <w:r>
        <w:t>Every functional dependency is a candidate key</w:t>
      </w:r>
    </w:p>
    <w:p w14:paraId="53679BDE" w14:textId="77777777" w:rsidR="000D70CA" w:rsidRDefault="000D70CA" w:rsidP="00FB224F">
      <w:pPr>
        <w:spacing w:line="276" w:lineRule="auto"/>
      </w:pPr>
      <w:r>
        <w:t>Therefore:</w:t>
      </w:r>
    </w:p>
    <w:p w14:paraId="48D37E6C" w14:textId="5E5FC593" w:rsidR="000D70CA" w:rsidRPr="006B24E8" w:rsidRDefault="00D370FD" w:rsidP="00FB224F">
      <w:pPr>
        <w:pStyle w:val="ListBullet"/>
        <w:spacing w:line="276" w:lineRule="auto"/>
      </w:pPr>
      <w:r>
        <w:t>Immovable is</w:t>
      </w:r>
      <w:r w:rsidR="000D70CA">
        <w:t xml:space="preserve"> in Boyce-Codd Form</w:t>
      </w:r>
    </w:p>
    <w:p w14:paraId="23C2D01D" w14:textId="18C2EF3B" w:rsidR="00740F79" w:rsidRDefault="00740F79" w:rsidP="00740F79">
      <w:pPr>
        <w:pStyle w:val="Heading2"/>
        <w:ind w:left="360"/>
      </w:pPr>
      <w:bookmarkStart w:id="51" w:name="_Toc116934904"/>
      <w:r>
        <w:t>6.9 Resource</w:t>
      </w:r>
      <w:bookmarkEnd w:id="51"/>
    </w:p>
    <w:p w14:paraId="7A8D5FA1" w14:textId="3436B82D" w:rsidR="006A3492" w:rsidRDefault="006A3492" w:rsidP="006A3492">
      <w:pPr>
        <w:spacing w:line="276" w:lineRule="auto"/>
      </w:pPr>
      <w:r>
        <w:t>Resource (</w:t>
      </w:r>
      <w:r w:rsidRPr="0035020B">
        <w:rPr>
          <w:u w:val="single"/>
        </w:rPr>
        <w:t>resourceID</w:t>
      </w:r>
      <w:r>
        <w:t>, resourceDescription, resourceStatus, campus, building, room</w:t>
      </w:r>
      <w:r w:rsidR="00B00A34">
        <w:t>,</w:t>
      </w:r>
      <w:r>
        <w:t xml:space="preserve"> categoryID)</w:t>
      </w:r>
    </w:p>
    <w:p w14:paraId="4F4D874A" w14:textId="77777777" w:rsidR="00980AD5" w:rsidRPr="0042291E" w:rsidRDefault="00980AD5" w:rsidP="00980AD5">
      <w:pPr>
        <w:spacing w:line="276" w:lineRule="auto"/>
      </w:pPr>
      <w:r w:rsidRPr="262EF99D">
        <w:rPr>
          <w:b/>
          <w:bCs/>
        </w:rPr>
        <w:t xml:space="preserve">Primary Key </w:t>
      </w:r>
      <w:r>
        <w:t>resourceID</w:t>
      </w:r>
    </w:p>
    <w:p w14:paraId="6C4C09A8" w14:textId="77777777" w:rsidR="00980AD5" w:rsidRDefault="00980AD5" w:rsidP="00980AD5">
      <w:pPr>
        <w:spacing w:line="276" w:lineRule="auto"/>
      </w:pPr>
      <w:r w:rsidRPr="7F9349B6">
        <w:rPr>
          <w:b/>
          <w:bCs/>
        </w:rPr>
        <w:t xml:space="preserve">Foreign Key </w:t>
      </w:r>
      <w:r>
        <w:t>categoryID references category(categoryID)</w:t>
      </w:r>
    </w:p>
    <w:p w14:paraId="3C1B61D3" w14:textId="77777777" w:rsidR="00980AD5" w:rsidRDefault="00980AD5" w:rsidP="00980AD5">
      <w:pPr>
        <w:spacing w:line="276" w:lineRule="auto"/>
        <w:rPr>
          <w:b/>
          <w:bCs/>
        </w:rPr>
      </w:pPr>
      <w:r w:rsidRPr="262EF99D">
        <w:rPr>
          <w:b/>
          <w:bCs/>
        </w:rPr>
        <w:t>ON UPDATE CASCADE, ON DELETE NO ACTION</w:t>
      </w:r>
    </w:p>
    <w:p w14:paraId="4C517357" w14:textId="77777777" w:rsidR="00D370FD" w:rsidRDefault="00D370FD" w:rsidP="00FB224F">
      <w:pPr>
        <w:spacing w:line="276" w:lineRule="auto"/>
      </w:pPr>
      <w:r>
        <w:t>Functional Dependency</w:t>
      </w:r>
    </w:p>
    <w:p w14:paraId="6BC2AF03" w14:textId="2691571E" w:rsidR="00D370FD" w:rsidRDefault="00D370FD" w:rsidP="00FB224F">
      <w:pPr>
        <w:pStyle w:val="ListBullet"/>
        <w:spacing w:line="276" w:lineRule="auto"/>
      </w:pPr>
      <w:r>
        <w:t xml:space="preserve">resourceID </w:t>
      </w:r>
      <w:r>
        <w:rPr>
          <w:rFonts w:ascii="Wingdings" w:eastAsia="Wingdings" w:hAnsi="Wingdings" w:cs="Wingdings"/>
        </w:rPr>
        <w:t></w:t>
      </w:r>
      <w:r w:rsidR="005C4F83">
        <w:t xml:space="preserve"> </w:t>
      </w:r>
      <w:r>
        <w:t>description, resourceStatus</w:t>
      </w:r>
      <w:r w:rsidR="007060B2">
        <w:t>, campus, building, room, categoryID</w:t>
      </w:r>
    </w:p>
    <w:p w14:paraId="5E77F176" w14:textId="77777777" w:rsidR="00C163C6" w:rsidRDefault="00C163C6" w:rsidP="00C163C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3A772C7D" w14:textId="77777777" w:rsidR="00C163C6" w:rsidRDefault="00C163C6" w:rsidP="00C163C6">
      <w:pPr>
        <w:pStyle w:val="ListBullet"/>
      </w:pPr>
      <w:r>
        <w:t>All rows are uniquely identifiable</w:t>
      </w:r>
    </w:p>
    <w:p w14:paraId="08F2821E" w14:textId="77777777" w:rsidR="00C163C6" w:rsidRDefault="00C163C6" w:rsidP="00C163C6">
      <w:pPr>
        <w:pStyle w:val="ListBullet"/>
      </w:pPr>
      <w:r>
        <w:t>Each cell contains a single value</w:t>
      </w:r>
    </w:p>
    <w:p w14:paraId="5A76700B" w14:textId="77777777" w:rsidR="00C163C6" w:rsidRPr="00CE087E" w:rsidRDefault="00C163C6" w:rsidP="00C163C6">
      <w:pPr>
        <w:pStyle w:val="ListBullet"/>
      </w:pPr>
      <w:r>
        <w:t>Each value is atomic</w:t>
      </w:r>
    </w:p>
    <w:p w14:paraId="0CB54A37" w14:textId="77777777" w:rsidR="00C163C6" w:rsidRDefault="00C163C6" w:rsidP="00C163C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21ECC8E5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13E3B36A" w14:textId="77777777" w:rsidR="00C163C6" w:rsidRDefault="00C163C6" w:rsidP="00C163C6">
      <w:pPr>
        <w:pStyle w:val="ListBullet"/>
        <w:spacing w:line="276" w:lineRule="auto"/>
      </w:pPr>
      <w:r>
        <w:t>Contains no partial dependencies</w:t>
      </w:r>
    </w:p>
    <w:p w14:paraId="2166A228" w14:textId="77777777" w:rsidR="00C163C6" w:rsidRDefault="00C163C6" w:rsidP="00C163C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7967984B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164A6531" w14:textId="77777777" w:rsidR="00C163C6" w:rsidRDefault="00C163C6" w:rsidP="00C163C6">
      <w:pPr>
        <w:pStyle w:val="ListBullet"/>
        <w:spacing w:line="276" w:lineRule="auto"/>
      </w:pPr>
      <w:r>
        <w:t>Contains no transitive dependencies</w:t>
      </w:r>
    </w:p>
    <w:p w14:paraId="3F18CAAA" w14:textId="77777777" w:rsidR="00C163C6" w:rsidRDefault="00C163C6" w:rsidP="00C163C6">
      <w:pPr>
        <w:spacing w:line="276" w:lineRule="auto"/>
      </w:pPr>
      <w:r>
        <w:t>Boyce-Codd Normal Form</w:t>
      </w:r>
    </w:p>
    <w:p w14:paraId="3523A8A3" w14:textId="77777777" w:rsidR="00C163C6" w:rsidRDefault="00C163C6" w:rsidP="00C163C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340936A1" w14:textId="77777777" w:rsidR="00C163C6" w:rsidRDefault="00C163C6" w:rsidP="00C163C6">
      <w:pPr>
        <w:pStyle w:val="ListBullet"/>
        <w:spacing w:line="276" w:lineRule="auto"/>
      </w:pPr>
      <w:r>
        <w:t>Every functional dependency is a candidate key</w:t>
      </w:r>
    </w:p>
    <w:p w14:paraId="788E84C4" w14:textId="77777777" w:rsidR="00D370FD" w:rsidRDefault="00D370FD" w:rsidP="00FB224F">
      <w:pPr>
        <w:spacing w:line="276" w:lineRule="auto"/>
      </w:pPr>
      <w:r>
        <w:t>Therefore:</w:t>
      </w:r>
    </w:p>
    <w:p w14:paraId="17B023B2" w14:textId="6A2B81A9" w:rsidR="00614F51" w:rsidRPr="006B24E8" w:rsidRDefault="005C4F83" w:rsidP="00B40EBF">
      <w:pPr>
        <w:pStyle w:val="ListBullet"/>
        <w:spacing w:line="276" w:lineRule="auto"/>
      </w:pPr>
      <w:r>
        <w:lastRenderedPageBreak/>
        <w:t>Resource</w:t>
      </w:r>
      <w:r w:rsidR="00D370FD">
        <w:t xml:space="preserve"> is in Boyce-Codd Form</w:t>
      </w:r>
    </w:p>
    <w:p w14:paraId="6CE09BD2" w14:textId="6DF385B8" w:rsidR="00740F79" w:rsidRDefault="00740F79" w:rsidP="00740F79">
      <w:pPr>
        <w:pStyle w:val="Heading2"/>
        <w:ind w:left="360"/>
        <w:rPr>
          <w:noProof/>
        </w:rPr>
      </w:pPr>
      <w:bookmarkStart w:id="52" w:name="_Toc116934905"/>
      <w:r w:rsidRPr="7F9349B6">
        <w:rPr>
          <w:noProof/>
        </w:rPr>
        <w:t>6.11 Category</w:t>
      </w:r>
      <w:bookmarkEnd w:id="52"/>
    </w:p>
    <w:p w14:paraId="4261B320" w14:textId="4F6DCCBB" w:rsidR="00C550CB" w:rsidRDefault="00C550CB" w:rsidP="00C550CB">
      <w:pPr>
        <w:spacing w:line="276" w:lineRule="auto"/>
      </w:pPr>
      <w:r>
        <w:t>Category (</w:t>
      </w:r>
      <w:r w:rsidRPr="0035020B">
        <w:rPr>
          <w:u w:val="single"/>
        </w:rPr>
        <w:t>categoryID</w:t>
      </w:r>
      <w:r>
        <w:t xml:space="preserve">, name, </w:t>
      </w:r>
      <w:r w:rsidR="00980AD5">
        <w:t>categoryD</w:t>
      </w:r>
      <w:r>
        <w:t>escription, durationDays, durationHours)</w:t>
      </w:r>
    </w:p>
    <w:p w14:paraId="3921B60E" w14:textId="77777777" w:rsidR="00C550CB" w:rsidRDefault="00C550CB" w:rsidP="00C550CB">
      <w:pPr>
        <w:spacing w:line="276" w:lineRule="auto"/>
      </w:pPr>
      <w:r w:rsidRPr="262EF99D">
        <w:rPr>
          <w:b/>
          <w:bCs/>
        </w:rPr>
        <w:t>Primary Key</w:t>
      </w:r>
      <w:r>
        <w:t xml:space="preserve"> categoryID</w:t>
      </w:r>
    </w:p>
    <w:p w14:paraId="63205D4F" w14:textId="77777777" w:rsidR="005C4F83" w:rsidRDefault="005C4F83" w:rsidP="00FB224F">
      <w:pPr>
        <w:spacing w:line="276" w:lineRule="auto"/>
      </w:pPr>
      <w:r>
        <w:t>Functional Dependency</w:t>
      </w:r>
    </w:p>
    <w:p w14:paraId="6BA88FF1" w14:textId="21829096" w:rsidR="005C4F83" w:rsidRPr="00BE4854" w:rsidRDefault="3E0B235E" w:rsidP="00FB224F">
      <w:pPr>
        <w:pStyle w:val="ListBullet"/>
        <w:spacing w:line="276" w:lineRule="auto"/>
      </w:pPr>
      <w:r w:rsidRPr="00BE4854">
        <w:t>categoryID</w:t>
      </w:r>
      <w:r w:rsidR="005C4F83" w:rsidRPr="00BE4854">
        <w:t xml:space="preserve">, resourceID </w:t>
      </w:r>
      <w:r w:rsidR="005C4F83" w:rsidRPr="7F9349B6">
        <w:rPr>
          <w:rFonts w:ascii="Wingdings" w:eastAsia="Wingdings" w:hAnsi="Wingdings" w:cs="Wingdings"/>
        </w:rPr>
        <w:t></w:t>
      </w:r>
      <w:r w:rsidR="005C4F83" w:rsidRPr="00BE4854">
        <w:t xml:space="preserve"> name, </w:t>
      </w:r>
      <w:r w:rsidR="00980AD5" w:rsidRPr="00BE4854">
        <w:t>categoryD</w:t>
      </w:r>
      <w:r w:rsidR="005C4F83" w:rsidRPr="00BE4854">
        <w:t>escription, durationDays, durationHours</w:t>
      </w:r>
    </w:p>
    <w:p w14:paraId="186408FC" w14:textId="77777777" w:rsidR="00E41183" w:rsidRDefault="00E41183" w:rsidP="00E41183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50B96132" w14:textId="77777777" w:rsidR="00E41183" w:rsidRDefault="00E41183" w:rsidP="00E41183">
      <w:pPr>
        <w:pStyle w:val="ListBullet"/>
      </w:pPr>
      <w:r>
        <w:t>All rows are uniquely identifiable</w:t>
      </w:r>
    </w:p>
    <w:p w14:paraId="72D29719" w14:textId="77777777" w:rsidR="00E41183" w:rsidRDefault="00E41183" w:rsidP="00E41183">
      <w:pPr>
        <w:pStyle w:val="ListBullet"/>
      </w:pPr>
      <w:r>
        <w:t>Each cell contains a single value</w:t>
      </w:r>
    </w:p>
    <w:p w14:paraId="13FB956B" w14:textId="77777777" w:rsidR="00E41183" w:rsidRPr="00CE087E" w:rsidRDefault="00E41183" w:rsidP="00E41183">
      <w:pPr>
        <w:pStyle w:val="ListBullet"/>
      </w:pPr>
      <w:r>
        <w:t>Each value is atomic</w:t>
      </w:r>
    </w:p>
    <w:p w14:paraId="359FDCC0" w14:textId="77777777" w:rsidR="00E41183" w:rsidRDefault="00E41183" w:rsidP="00E41183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50E4720A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6F7BDA0" w14:textId="77777777" w:rsidR="00E41183" w:rsidRDefault="00E41183" w:rsidP="00E41183">
      <w:pPr>
        <w:pStyle w:val="ListBullet"/>
        <w:spacing w:line="276" w:lineRule="auto"/>
      </w:pPr>
      <w:r>
        <w:t>Contains no partial dependencies</w:t>
      </w:r>
    </w:p>
    <w:p w14:paraId="493294B7" w14:textId="77777777" w:rsidR="00E41183" w:rsidRDefault="00E41183" w:rsidP="00E41183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34801868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31352526" w14:textId="77777777" w:rsidR="00E41183" w:rsidRDefault="00E41183" w:rsidP="00E41183">
      <w:pPr>
        <w:pStyle w:val="ListBullet"/>
        <w:spacing w:line="276" w:lineRule="auto"/>
      </w:pPr>
      <w:r>
        <w:t>Contains no transitive dependencies</w:t>
      </w:r>
    </w:p>
    <w:p w14:paraId="5EDEF4B3" w14:textId="77777777" w:rsidR="00E41183" w:rsidRDefault="00E41183" w:rsidP="00E41183">
      <w:pPr>
        <w:spacing w:line="276" w:lineRule="auto"/>
      </w:pPr>
      <w:r>
        <w:t>Boyce-Codd Normal Form</w:t>
      </w:r>
    </w:p>
    <w:p w14:paraId="2A5E6553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0261E305" w14:textId="77777777" w:rsidR="00E41183" w:rsidRDefault="00E41183" w:rsidP="00E41183">
      <w:pPr>
        <w:pStyle w:val="ListBullet"/>
        <w:spacing w:line="276" w:lineRule="auto"/>
      </w:pPr>
      <w:r>
        <w:t>Every functional dependency is a candidate key</w:t>
      </w:r>
    </w:p>
    <w:p w14:paraId="12F6970A" w14:textId="77777777" w:rsidR="005C4F83" w:rsidRPr="0093348E" w:rsidRDefault="005C4F83" w:rsidP="00FB224F">
      <w:pPr>
        <w:spacing w:line="276" w:lineRule="auto"/>
      </w:pPr>
      <w:r w:rsidRPr="0093348E">
        <w:t>Therefore:</w:t>
      </w:r>
    </w:p>
    <w:p w14:paraId="190D1A1A" w14:textId="1E8B054E" w:rsidR="005C4F83" w:rsidRPr="0093348E" w:rsidRDefault="005C4F83" w:rsidP="00FB224F">
      <w:pPr>
        <w:pStyle w:val="ListBullet"/>
        <w:spacing w:line="276" w:lineRule="auto"/>
      </w:pPr>
      <w:r w:rsidRPr="0093348E">
        <w:t>Category is in Boyce-Codd Form</w:t>
      </w:r>
    </w:p>
    <w:p w14:paraId="51DD0093" w14:textId="77777777" w:rsidR="00614F51" w:rsidRPr="0093348E" w:rsidRDefault="00614F51" w:rsidP="00B40EBF"/>
    <w:p w14:paraId="3E4D67E5" w14:textId="3F61EDB6" w:rsidR="00740F79" w:rsidRPr="0093348E" w:rsidRDefault="00740F79" w:rsidP="00740F79">
      <w:pPr>
        <w:pStyle w:val="Heading2"/>
        <w:ind w:left="360"/>
      </w:pPr>
      <w:bookmarkStart w:id="53" w:name="_Toc116934906"/>
      <w:r>
        <w:t xml:space="preserve">6.12 </w:t>
      </w:r>
      <w:r w:rsidR="24FA227A">
        <w:t>CourseOfferingPrivilege</w:t>
      </w:r>
      <w:bookmarkEnd w:id="53"/>
    </w:p>
    <w:p w14:paraId="528E8963" w14:textId="2F9C078A" w:rsidR="00C550CB" w:rsidRDefault="00C550CB" w:rsidP="00C550CB">
      <w:pPr>
        <w:spacing w:line="276" w:lineRule="auto"/>
      </w:pPr>
      <w:r>
        <w:t>CourseOfferingPrivilege (</w:t>
      </w:r>
      <w:r w:rsidRPr="0035020B">
        <w:rPr>
          <w:u w:val="single"/>
        </w:rPr>
        <w:t>privID</w:t>
      </w:r>
      <w:r>
        <w:t xml:space="preserve">, categoryID, </w:t>
      </w:r>
      <w:r w:rsidR="00980AD5">
        <w:t>privilegeD</w:t>
      </w:r>
      <w:r>
        <w:t>escription, borrowCapacity)</w:t>
      </w:r>
    </w:p>
    <w:p w14:paraId="41396FA2" w14:textId="77777777" w:rsidR="00C550CB" w:rsidRDefault="00C550CB" w:rsidP="00C550CB">
      <w:pPr>
        <w:spacing w:line="276" w:lineRule="auto"/>
      </w:pPr>
      <w:r w:rsidRPr="7F9349B6">
        <w:rPr>
          <w:b/>
          <w:bCs/>
        </w:rPr>
        <w:t>Primary Key</w:t>
      </w:r>
      <w:r>
        <w:t xml:space="preserve"> privID</w:t>
      </w:r>
    </w:p>
    <w:p w14:paraId="537C7D6E" w14:textId="77777777" w:rsidR="00C550CB" w:rsidRPr="00BE102E" w:rsidRDefault="00C550CB" w:rsidP="00C550CB">
      <w:pPr>
        <w:spacing w:line="276" w:lineRule="auto"/>
      </w:pPr>
      <w:r>
        <w:rPr>
          <w:b/>
          <w:bCs/>
        </w:rPr>
        <w:t xml:space="preserve">Foreign Key </w:t>
      </w:r>
      <w:r>
        <w:t>categoryID references Category(categoryID)</w:t>
      </w:r>
    </w:p>
    <w:p w14:paraId="32FCC403" w14:textId="77777777" w:rsidR="005C4F83" w:rsidRPr="0093348E" w:rsidRDefault="005C4F83" w:rsidP="00FB224F">
      <w:pPr>
        <w:spacing w:line="276" w:lineRule="auto"/>
      </w:pPr>
      <w:r w:rsidRPr="0093348E">
        <w:t>Functional Dependency</w:t>
      </w:r>
    </w:p>
    <w:p w14:paraId="25F86DD3" w14:textId="7AC45AE2" w:rsidR="005C4F83" w:rsidRPr="0093348E" w:rsidRDefault="005C4F83" w:rsidP="00FB224F">
      <w:pPr>
        <w:pStyle w:val="ListBullet"/>
        <w:spacing w:line="276" w:lineRule="auto"/>
      </w:pPr>
      <w:r>
        <w:t xml:space="preserve">privID, </w:t>
      </w:r>
      <w:r w:rsidR="36BB10B3">
        <w:t>offerID</w:t>
      </w:r>
      <w:r>
        <w:t xml:space="preserve"> </w:t>
      </w:r>
      <w:r w:rsidRPr="7F9349B6">
        <w:rPr>
          <w:rFonts w:ascii="Wingdings" w:eastAsia="Wingdings" w:hAnsi="Wingdings" w:cs="Wingdings"/>
        </w:rPr>
        <w:t></w:t>
      </w:r>
      <w:r>
        <w:t xml:space="preserve"> </w:t>
      </w:r>
      <w:r w:rsidR="00980AD5">
        <w:t>privilegeD</w:t>
      </w:r>
      <w:r w:rsidR="00B84B43">
        <w:t>escription</w:t>
      </w:r>
      <w:r>
        <w:t xml:space="preserve">, </w:t>
      </w:r>
      <w:r w:rsidR="00B84B43">
        <w:t>borrowCapacity</w:t>
      </w:r>
      <w:r>
        <w:t xml:space="preserve"> </w:t>
      </w:r>
    </w:p>
    <w:p w14:paraId="3C995069" w14:textId="77777777" w:rsidR="00E41183" w:rsidRDefault="00E41183" w:rsidP="00E41183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60AEAB14" w14:textId="77777777" w:rsidR="00E41183" w:rsidRDefault="00E41183" w:rsidP="00E41183">
      <w:pPr>
        <w:pStyle w:val="ListBullet"/>
      </w:pPr>
      <w:r>
        <w:t>All rows are uniquely identifiable</w:t>
      </w:r>
    </w:p>
    <w:p w14:paraId="27E5FD6D" w14:textId="77777777" w:rsidR="00E41183" w:rsidRDefault="00E41183" w:rsidP="00E41183">
      <w:pPr>
        <w:pStyle w:val="ListBullet"/>
      </w:pPr>
      <w:r>
        <w:t>Each cell contains a single value</w:t>
      </w:r>
    </w:p>
    <w:p w14:paraId="3D380C4C" w14:textId="77777777" w:rsidR="00E41183" w:rsidRPr="00CE087E" w:rsidRDefault="00E41183" w:rsidP="00E41183">
      <w:pPr>
        <w:pStyle w:val="ListBullet"/>
      </w:pPr>
      <w:r>
        <w:t>Each value is atomic</w:t>
      </w:r>
    </w:p>
    <w:p w14:paraId="2A3CA750" w14:textId="77777777" w:rsidR="00E41183" w:rsidRDefault="00E41183" w:rsidP="00E41183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73EB6A85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296274F1" w14:textId="77777777" w:rsidR="00E41183" w:rsidRDefault="00E41183" w:rsidP="00E41183">
      <w:pPr>
        <w:pStyle w:val="ListBullet"/>
        <w:spacing w:line="276" w:lineRule="auto"/>
      </w:pPr>
      <w:r>
        <w:lastRenderedPageBreak/>
        <w:t>Contains no partial dependencies</w:t>
      </w:r>
    </w:p>
    <w:p w14:paraId="412D0882" w14:textId="77777777" w:rsidR="00E41183" w:rsidRDefault="00E41183" w:rsidP="00E41183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77AC3D96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25C3A5F2" w14:textId="77777777" w:rsidR="00E41183" w:rsidRDefault="00E41183" w:rsidP="00E41183">
      <w:pPr>
        <w:pStyle w:val="ListBullet"/>
        <w:spacing w:line="276" w:lineRule="auto"/>
      </w:pPr>
      <w:r>
        <w:t>Contains no transitive dependencies</w:t>
      </w:r>
    </w:p>
    <w:p w14:paraId="5DC1F188" w14:textId="77777777" w:rsidR="00E41183" w:rsidRDefault="00E41183" w:rsidP="00E41183">
      <w:pPr>
        <w:spacing w:line="276" w:lineRule="auto"/>
      </w:pPr>
      <w:r>
        <w:t>Boyce-Codd Normal Form</w:t>
      </w:r>
    </w:p>
    <w:p w14:paraId="745BC638" w14:textId="77777777" w:rsidR="00E41183" w:rsidRDefault="00E41183" w:rsidP="00E4118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7FD04E0C" w14:textId="77777777" w:rsidR="00E41183" w:rsidRDefault="00E41183" w:rsidP="00E41183">
      <w:pPr>
        <w:pStyle w:val="ListBullet"/>
        <w:spacing w:line="276" w:lineRule="auto"/>
      </w:pPr>
      <w:r>
        <w:t>Every functional dependency is a candidate key</w:t>
      </w:r>
    </w:p>
    <w:p w14:paraId="7BBACE08" w14:textId="77777777" w:rsidR="005C4F83" w:rsidRPr="0093348E" w:rsidRDefault="005C4F83" w:rsidP="00FB224F">
      <w:pPr>
        <w:spacing w:line="276" w:lineRule="auto"/>
      </w:pPr>
      <w:r w:rsidRPr="0093348E">
        <w:t>Therefore:</w:t>
      </w:r>
    </w:p>
    <w:p w14:paraId="487F025D" w14:textId="4CAC756C" w:rsidR="005C4F83" w:rsidRPr="0093348E" w:rsidRDefault="1CC424DF" w:rsidP="00FB224F">
      <w:pPr>
        <w:pStyle w:val="ListBullet"/>
        <w:spacing w:line="276" w:lineRule="auto"/>
      </w:pPr>
      <w:r>
        <w:t>CourseOfferingPrivilege</w:t>
      </w:r>
      <w:r w:rsidR="005C4F83">
        <w:t xml:space="preserve"> is in Boyce-Codd Form</w:t>
      </w:r>
    </w:p>
    <w:p w14:paraId="7EB4C763" w14:textId="77777777" w:rsidR="00614F51" w:rsidRPr="0093348E" w:rsidRDefault="00614F51" w:rsidP="00740F79"/>
    <w:p w14:paraId="7D50ACFD" w14:textId="37EDA9E9" w:rsidR="00740F79" w:rsidRPr="0093348E" w:rsidRDefault="00740F79" w:rsidP="00740F79">
      <w:pPr>
        <w:pStyle w:val="Heading2"/>
        <w:ind w:left="360"/>
      </w:pPr>
      <w:bookmarkStart w:id="54" w:name="_Toc116934907"/>
      <w:r>
        <w:t xml:space="preserve">6.13 </w:t>
      </w:r>
      <w:r w:rsidR="13B62F12">
        <w:t>StudentCourseOffering</w:t>
      </w:r>
      <w:bookmarkEnd w:id="54"/>
    </w:p>
    <w:p w14:paraId="798FA08A" w14:textId="2996C0F2" w:rsidR="00C550CB" w:rsidRDefault="00C550CB" w:rsidP="00C550CB">
      <w:pPr>
        <w:spacing w:line="276" w:lineRule="auto"/>
      </w:pPr>
      <w:r>
        <w:t>StudentCourseOffering (</w:t>
      </w:r>
      <w:r w:rsidRPr="0035020B">
        <w:rPr>
          <w:u w:val="single"/>
        </w:rPr>
        <w:t>offerID</w:t>
      </w:r>
      <w:r>
        <w:t>,</w:t>
      </w:r>
      <w:r w:rsidR="00357EBE">
        <w:t xml:space="preserve"> courseName, dateStart</w:t>
      </w:r>
      <w:r>
        <w:t>, dateEnd)</w:t>
      </w:r>
    </w:p>
    <w:p w14:paraId="160EBE74" w14:textId="77777777" w:rsidR="00C550CB" w:rsidRPr="009A34CE" w:rsidRDefault="00C550CB" w:rsidP="00C550CB">
      <w:pPr>
        <w:spacing w:line="276" w:lineRule="auto"/>
      </w:pPr>
      <w:r w:rsidRPr="262EF99D">
        <w:rPr>
          <w:b/>
          <w:bCs/>
        </w:rPr>
        <w:t xml:space="preserve">Primary Key </w:t>
      </w:r>
      <w:r>
        <w:t>offerID</w:t>
      </w:r>
    </w:p>
    <w:p w14:paraId="0B3B700F" w14:textId="77777777" w:rsidR="00B84B43" w:rsidRPr="00FB224F" w:rsidRDefault="00B84B43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0246ABD8" w14:textId="63A73B72" w:rsidR="00B84B43" w:rsidRPr="00FB224F" w:rsidRDefault="36BB10B3" w:rsidP="7F9349B6">
      <w:pPr>
        <w:pStyle w:val="ListBullet"/>
        <w:spacing w:line="276" w:lineRule="auto"/>
      </w:pPr>
      <w:r w:rsidRPr="7F9349B6">
        <w:t>offerID</w:t>
      </w:r>
      <w:r w:rsidR="00B84B43" w:rsidRPr="7F9349B6">
        <w:t xml:space="preserve">, memberID </w:t>
      </w:r>
      <w:r w:rsidR="00B84B43" w:rsidRPr="7F9349B6">
        <w:rPr>
          <w:rFonts w:ascii="Wingdings" w:eastAsia="Wingdings" w:hAnsi="Wingdings"/>
        </w:rPr>
        <w:t></w:t>
      </w:r>
      <w:r w:rsidR="00B84B43" w:rsidRPr="7F9349B6">
        <w:t xml:space="preserve"> </w:t>
      </w:r>
      <w:r w:rsidR="00C550CB" w:rsidRPr="7F9349B6">
        <w:t>dateStart,</w:t>
      </w:r>
      <w:r w:rsidR="003B1FA2" w:rsidRPr="7F9349B6">
        <w:t xml:space="preserve"> dateEnd</w:t>
      </w:r>
    </w:p>
    <w:p w14:paraId="31D8476F" w14:textId="77777777" w:rsidR="004170E3" w:rsidRDefault="004170E3" w:rsidP="004170E3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513947C3" w14:textId="77777777" w:rsidR="004170E3" w:rsidRDefault="004170E3" w:rsidP="004170E3">
      <w:pPr>
        <w:pStyle w:val="ListBullet"/>
      </w:pPr>
      <w:r>
        <w:t>All rows are uniquely identifiable</w:t>
      </w:r>
    </w:p>
    <w:p w14:paraId="1D82E6E6" w14:textId="77777777" w:rsidR="004170E3" w:rsidRDefault="004170E3" w:rsidP="004170E3">
      <w:pPr>
        <w:pStyle w:val="ListBullet"/>
      </w:pPr>
      <w:r>
        <w:t>Each cell contains a single value</w:t>
      </w:r>
    </w:p>
    <w:p w14:paraId="41E0BDFA" w14:textId="77777777" w:rsidR="004170E3" w:rsidRPr="00CE087E" w:rsidRDefault="004170E3" w:rsidP="004170E3">
      <w:pPr>
        <w:pStyle w:val="ListBullet"/>
      </w:pPr>
      <w:r>
        <w:t>Each value is atomic</w:t>
      </w:r>
    </w:p>
    <w:p w14:paraId="65E4F10A" w14:textId="77777777" w:rsidR="004170E3" w:rsidRDefault="004170E3" w:rsidP="004170E3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1B0008F1" w14:textId="77777777" w:rsidR="004170E3" w:rsidRDefault="004170E3" w:rsidP="004170E3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B63C623" w14:textId="77777777" w:rsidR="004170E3" w:rsidRDefault="004170E3" w:rsidP="004170E3">
      <w:pPr>
        <w:pStyle w:val="ListBullet"/>
        <w:spacing w:line="276" w:lineRule="auto"/>
      </w:pPr>
      <w:r>
        <w:t>Contains no partial dependencies</w:t>
      </w:r>
    </w:p>
    <w:p w14:paraId="6DB51C95" w14:textId="77777777" w:rsidR="004170E3" w:rsidRDefault="004170E3" w:rsidP="004170E3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5816614F" w14:textId="77777777" w:rsidR="004170E3" w:rsidRDefault="004170E3" w:rsidP="004170E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6DA0042A" w14:textId="77777777" w:rsidR="004170E3" w:rsidRDefault="004170E3" w:rsidP="004170E3">
      <w:pPr>
        <w:pStyle w:val="ListBullet"/>
        <w:spacing w:line="276" w:lineRule="auto"/>
      </w:pPr>
      <w:r>
        <w:t>Contains no transitive dependencies</w:t>
      </w:r>
    </w:p>
    <w:p w14:paraId="2ECCB1C0" w14:textId="77777777" w:rsidR="004170E3" w:rsidRDefault="004170E3" w:rsidP="004170E3">
      <w:pPr>
        <w:spacing w:line="276" w:lineRule="auto"/>
      </w:pPr>
      <w:r>
        <w:t>Boyce-Codd Normal Form</w:t>
      </w:r>
    </w:p>
    <w:p w14:paraId="7DCBDB34" w14:textId="77777777" w:rsidR="004170E3" w:rsidRDefault="004170E3" w:rsidP="004170E3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10A54C89" w14:textId="77777777" w:rsidR="004170E3" w:rsidRDefault="004170E3" w:rsidP="004170E3">
      <w:pPr>
        <w:pStyle w:val="ListBullet"/>
        <w:spacing w:line="276" w:lineRule="auto"/>
      </w:pPr>
      <w:r>
        <w:t>Every functional dependency is a candidate key</w:t>
      </w:r>
    </w:p>
    <w:p w14:paraId="06CB50AB" w14:textId="77777777" w:rsidR="00B84B43" w:rsidRPr="00FB224F" w:rsidRDefault="00B84B43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Therefore:</w:t>
      </w:r>
    </w:p>
    <w:p w14:paraId="3FFE1A28" w14:textId="437681E8" w:rsidR="00516F3E" w:rsidRPr="00FB224F" w:rsidRDefault="3EA860D2" w:rsidP="7F9349B6">
      <w:pPr>
        <w:pStyle w:val="ListBullet"/>
        <w:spacing w:line="276" w:lineRule="auto"/>
      </w:pPr>
      <w:r w:rsidRPr="7F9349B6">
        <w:t>StudentCourseOffering</w:t>
      </w:r>
      <w:r w:rsidR="00B84B43" w:rsidRPr="7F9349B6">
        <w:t xml:space="preserve"> is in Boyce-Codd Form</w:t>
      </w:r>
    </w:p>
    <w:p w14:paraId="5D0FBC92" w14:textId="77777777" w:rsidR="007F310B" w:rsidRDefault="007F310B" w:rsidP="007F310B">
      <w:pPr>
        <w:pStyle w:val="ListBullet"/>
        <w:numPr>
          <w:ilvl w:val="0"/>
          <w:numId w:val="0"/>
        </w:numPr>
      </w:pPr>
    </w:p>
    <w:p w14:paraId="205EB141" w14:textId="27AA24E1" w:rsidR="007F310B" w:rsidRDefault="007F310B" w:rsidP="007F310B">
      <w:pPr>
        <w:pStyle w:val="Heading2"/>
        <w:ind w:firstLine="360"/>
      </w:pPr>
      <w:bookmarkStart w:id="55" w:name="_Toc116934908"/>
      <w:r>
        <w:t>6.14 Conclusion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4861" w14:paraId="084BDE5C" w14:textId="77777777" w:rsidTr="005E4861">
        <w:tc>
          <w:tcPr>
            <w:tcW w:w="4508" w:type="dxa"/>
          </w:tcPr>
          <w:p w14:paraId="19B6C869" w14:textId="1B110C76" w:rsidR="005E4861" w:rsidRPr="005E4861" w:rsidRDefault="005E4861" w:rsidP="005E4861">
            <w:pPr>
              <w:rPr>
                <w:b/>
                <w:bCs/>
              </w:rPr>
            </w:pPr>
            <w:r w:rsidRPr="005E4861">
              <w:rPr>
                <w:b/>
                <w:bCs/>
              </w:rPr>
              <w:t>Relation</w:t>
            </w:r>
          </w:p>
        </w:tc>
        <w:tc>
          <w:tcPr>
            <w:tcW w:w="4508" w:type="dxa"/>
          </w:tcPr>
          <w:p w14:paraId="14331F7E" w14:textId="74F5EADC" w:rsidR="005E4861" w:rsidRPr="005E4861" w:rsidRDefault="005E4861" w:rsidP="005E4861">
            <w:pPr>
              <w:rPr>
                <w:b/>
                <w:bCs/>
              </w:rPr>
            </w:pPr>
            <w:r w:rsidRPr="005E4861">
              <w:rPr>
                <w:b/>
                <w:bCs/>
              </w:rPr>
              <w:t>Form</w:t>
            </w:r>
          </w:p>
        </w:tc>
      </w:tr>
      <w:tr w:rsidR="005E4861" w14:paraId="4A25FD6A" w14:textId="77777777" w:rsidTr="005E4861">
        <w:tc>
          <w:tcPr>
            <w:tcW w:w="4508" w:type="dxa"/>
          </w:tcPr>
          <w:p w14:paraId="619E2661" w14:textId="7A270C3A" w:rsidR="005E4861" w:rsidRDefault="00F45A48" w:rsidP="005E4861">
            <w:r>
              <w:t>Member</w:t>
            </w:r>
          </w:p>
        </w:tc>
        <w:tc>
          <w:tcPr>
            <w:tcW w:w="4508" w:type="dxa"/>
          </w:tcPr>
          <w:p w14:paraId="0B334D37" w14:textId="0FA83ECA" w:rsidR="005E4861" w:rsidRDefault="00F45A48" w:rsidP="005E4861">
            <w:r w:rsidRPr="7F9349B6">
              <w:t>Boyce-Codd Form</w:t>
            </w:r>
          </w:p>
        </w:tc>
      </w:tr>
      <w:tr w:rsidR="005E4861" w14:paraId="64F07B2F" w14:textId="77777777" w:rsidTr="005E4861">
        <w:tc>
          <w:tcPr>
            <w:tcW w:w="4508" w:type="dxa"/>
          </w:tcPr>
          <w:p w14:paraId="2E779B75" w14:textId="4473519F" w:rsidR="005E4861" w:rsidRDefault="00F45A48" w:rsidP="005E4861">
            <w:r>
              <w:lastRenderedPageBreak/>
              <w:t>Staff</w:t>
            </w:r>
          </w:p>
        </w:tc>
        <w:tc>
          <w:tcPr>
            <w:tcW w:w="4508" w:type="dxa"/>
          </w:tcPr>
          <w:p w14:paraId="3D93AA13" w14:textId="447D8514" w:rsidR="005E4861" w:rsidRDefault="00F45A48" w:rsidP="005E4861">
            <w:r w:rsidRPr="7F9349B6">
              <w:t>Boyce-Codd Form</w:t>
            </w:r>
          </w:p>
        </w:tc>
      </w:tr>
      <w:tr w:rsidR="005E4861" w14:paraId="6650E4D2" w14:textId="77777777" w:rsidTr="005E4861">
        <w:tc>
          <w:tcPr>
            <w:tcW w:w="4508" w:type="dxa"/>
          </w:tcPr>
          <w:p w14:paraId="78B2A392" w14:textId="37A59989" w:rsidR="005E4861" w:rsidRDefault="00F45A48" w:rsidP="005E4861">
            <w:r>
              <w:t>Student</w:t>
            </w:r>
          </w:p>
        </w:tc>
        <w:tc>
          <w:tcPr>
            <w:tcW w:w="4508" w:type="dxa"/>
          </w:tcPr>
          <w:p w14:paraId="783A0EA6" w14:textId="1E6724DD" w:rsidR="005E4861" w:rsidRDefault="00F45A48" w:rsidP="005E4861">
            <w:r w:rsidRPr="7F9349B6">
              <w:t>Boyce-Codd Form</w:t>
            </w:r>
          </w:p>
        </w:tc>
      </w:tr>
      <w:tr w:rsidR="005E4861" w14:paraId="3F6A162D" w14:textId="77777777" w:rsidTr="005E4861">
        <w:tc>
          <w:tcPr>
            <w:tcW w:w="4508" w:type="dxa"/>
          </w:tcPr>
          <w:p w14:paraId="4867497E" w14:textId="64E00E31" w:rsidR="005E4861" w:rsidRDefault="00F45A48" w:rsidP="005E4861">
            <w:r>
              <w:t>Reservation</w:t>
            </w:r>
          </w:p>
        </w:tc>
        <w:tc>
          <w:tcPr>
            <w:tcW w:w="4508" w:type="dxa"/>
          </w:tcPr>
          <w:p w14:paraId="3D7B549E" w14:textId="75FDE888" w:rsidR="005E4861" w:rsidRDefault="00F45A48" w:rsidP="005E4861">
            <w:r w:rsidRPr="7F9349B6">
              <w:t>Boyce-Codd Form</w:t>
            </w:r>
          </w:p>
        </w:tc>
      </w:tr>
      <w:tr w:rsidR="005E4861" w14:paraId="6CD3D965" w14:textId="77777777" w:rsidTr="005E4861">
        <w:tc>
          <w:tcPr>
            <w:tcW w:w="4508" w:type="dxa"/>
          </w:tcPr>
          <w:p w14:paraId="63E1A1F3" w14:textId="265129E8" w:rsidR="005E4861" w:rsidRDefault="00F45A48" w:rsidP="005E4861">
            <w:r>
              <w:t>Loan</w:t>
            </w:r>
          </w:p>
        </w:tc>
        <w:tc>
          <w:tcPr>
            <w:tcW w:w="4508" w:type="dxa"/>
          </w:tcPr>
          <w:p w14:paraId="620ECCCE" w14:textId="28CE96BA" w:rsidR="005E4861" w:rsidRDefault="00F45A48" w:rsidP="005E4861">
            <w:r w:rsidRPr="7F9349B6">
              <w:t>Boyce-Codd Form</w:t>
            </w:r>
          </w:p>
        </w:tc>
      </w:tr>
      <w:tr w:rsidR="005E4861" w14:paraId="2AD927A0" w14:textId="77777777" w:rsidTr="005E4861">
        <w:tc>
          <w:tcPr>
            <w:tcW w:w="4508" w:type="dxa"/>
          </w:tcPr>
          <w:p w14:paraId="1647DA60" w14:textId="77AA023D" w:rsidR="005E4861" w:rsidRDefault="00F45A48" w:rsidP="005E4861">
            <w:r>
              <w:t>Acquisition</w:t>
            </w:r>
          </w:p>
        </w:tc>
        <w:tc>
          <w:tcPr>
            <w:tcW w:w="4508" w:type="dxa"/>
          </w:tcPr>
          <w:p w14:paraId="5D9150E4" w14:textId="5F6C9A7D" w:rsidR="00F45A48" w:rsidRDefault="00F45A48" w:rsidP="005E4861">
            <w:r w:rsidRPr="7F9349B6">
              <w:t>Boyce-Codd Form</w:t>
            </w:r>
          </w:p>
        </w:tc>
      </w:tr>
      <w:tr w:rsidR="005E4861" w14:paraId="13EC7E3E" w14:textId="77777777" w:rsidTr="005E4861">
        <w:tc>
          <w:tcPr>
            <w:tcW w:w="4508" w:type="dxa"/>
          </w:tcPr>
          <w:p w14:paraId="67D1F512" w14:textId="111D01A0" w:rsidR="005E4861" w:rsidRDefault="00F45A48" w:rsidP="005E4861">
            <w:r>
              <w:t>Moveable</w:t>
            </w:r>
          </w:p>
        </w:tc>
        <w:tc>
          <w:tcPr>
            <w:tcW w:w="4508" w:type="dxa"/>
          </w:tcPr>
          <w:p w14:paraId="7CB3AC78" w14:textId="646F92C9" w:rsidR="005E4861" w:rsidRDefault="00F45A48" w:rsidP="005E4861">
            <w:r w:rsidRPr="7F9349B6">
              <w:t>Boyce-Codd Form</w:t>
            </w:r>
          </w:p>
        </w:tc>
      </w:tr>
      <w:tr w:rsidR="005E4861" w14:paraId="4E704DEA" w14:textId="77777777" w:rsidTr="005E4861">
        <w:tc>
          <w:tcPr>
            <w:tcW w:w="4508" w:type="dxa"/>
          </w:tcPr>
          <w:p w14:paraId="72B3D3BB" w14:textId="01CBCBE9" w:rsidR="005E4861" w:rsidRDefault="00F45A48" w:rsidP="005E4861">
            <w:r>
              <w:t>Immovable</w:t>
            </w:r>
          </w:p>
        </w:tc>
        <w:tc>
          <w:tcPr>
            <w:tcW w:w="4508" w:type="dxa"/>
          </w:tcPr>
          <w:p w14:paraId="77CEAA83" w14:textId="275F2002" w:rsidR="005E4861" w:rsidRDefault="00F45A48" w:rsidP="005E4861">
            <w:r w:rsidRPr="7F9349B6">
              <w:t>Boyce-Codd Form</w:t>
            </w:r>
          </w:p>
        </w:tc>
      </w:tr>
      <w:tr w:rsidR="005E4861" w14:paraId="1BE1B540" w14:textId="77777777" w:rsidTr="005E4861">
        <w:tc>
          <w:tcPr>
            <w:tcW w:w="4508" w:type="dxa"/>
          </w:tcPr>
          <w:p w14:paraId="4569DA42" w14:textId="3EC22695" w:rsidR="005E4861" w:rsidRDefault="00F45A48" w:rsidP="005E4861">
            <w:r>
              <w:t>Resource</w:t>
            </w:r>
          </w:p>
        </w:tc>
        <w:tc>
          <w:tcPr>
            <w:tcW w:w="4508" w:type="dxa"/>
          </w:tcPr>
          <w:p w14:paraId="08E6DE10" w14:textId="075BB14A" w:rsidR="005E4861" w:rsidRDefault="00F45A48" w:rsidP="005E4861">
            <w:r w:rsidRPr="7F9349B6">
              <w:t>Boyce-Codd Form</w:t>
            </w:r>
          </w:p>
        </w:tc>
      </w:tr>
      <w:tr w:rsidR="005E4861" w14:paraId="2713CCE0" w14:textId="77777777" w:rsidTr="005E4861">
        <w:tc>
          <w:tcPr>
            <w:tcW w:w="4508" w:type="dxa"/>
          </w:tcPr>
          <w:p w14:paraId="3CF31CE3" w14:textId="31E66B6A" w:rsidR="005E4861" w:rsidRDefault="00F45A48" w:rsidP="005E4861">
            <w:r>
              <w:t>Location</w:t>
            </w:r>
          </w:p>
        </w:tc>
        <w:tc>
          <w:tcPr>
            <w:tcW w:w="4508" w:type="dxa"/>
          </w:tcPr>
          <w:p w14:paraId="55A7F2A0" w14:textId="63AD1F13" w:rsidR="005E4861" w:rsidRDefault="00F45A48" w:rsidP="005E4861">
            <w:r w:rsidRPr="7F9349B6">
              <w:t>Boyce-Codd Form</w:t>
            </w:r>
          </w:p>
        </w:tc>
      </w:tr>
      <w:tr w:rsidR="005E4861" w14:paraId="3CE041C6" w14:textId="77777777" w:rsidTr="005E4861">
        <w:tc>
          <w:tcPr>
            <w:tcW w:w="4508" w:type="dxa"/>
          </w:tcPr>
          <w:p w14:paraId="3DA784AB" w14:textId="6EE8E884" w:rsidR="005E4861" w:rsidRDefault="00F45A48" w:rsidP="005E4861">
            <w:r>
              <w:t>Category</w:t>
            </w:r>
          </w:p>
        </w:tc>
        <w:tc>
          <w:tcPr>
            <w:tcW w:w="4508" w:type="dxa"/>
          </w:tcPr>
          <w:p w14:paraId="5E995F0C" w14:textId="038E08C7" w:rsidR="005E4861" w:rsidRDefault="00F45A48" w:rsidP="005E4861">
            <w:r w:rsidRPr="7F9349B6">
              <w:t>Boyce-Codd Form</w:t>
            </w:r>
          </w:p>
        </w:tc>
      </w:tr>
      <w:tr w:rsidR="005E4861" w14:paraId="398DA41B" w14:textId="77777777" w:rsidTr="005E4861">
        <w:tc>
          <w:tcPr>
            <w:tcW w:w="4508" w:type="dxa"/>
          </w:tcPr>
          <w:p w14:paraId="024830C9" w14:textId="67003D40" w:rsidR="005E4861" w:rsidRDefault="00472587" w:rsidP="005E4861">
            <w:r>
              <w:t>CourseOfferingPrivilege</w:t>
            </w:r>
          </w:p>
        </w:tc>
        <w:tc>
          <w:tcPr>
            <w:tcW w:w="4508" w:type="dxa"/>
          </w:tcPr>
          <w:p w14:paraId="2684390E" w14:textId="7AF36AD8" w:rsidR="005E4861" w:rsidRDefault="00F45A48" w:rsidP="005E4861">
            <w:r w:rsidRPr="7F9349B6">
              <w:t>Boyce-Codd Form</w:t>
            </w:r>
          </w:p>
        </w:tc>
      </w:tr>
      <w:tr w:rsidR="005E4861" w14:paraId="3BB6AD52" w14:textId="77777777" w:rsidTr="005E4861">
        <w:tc>
          <w:tcPr>
            <w:tcW w:w="4508" w:type="dxa"/>
          </w:tcPr>
          <w:p w14:paraId="09DD7E5F" w14:textId="1DDF5A01" w:rsidR="005E4861" w:rsidRDefault="00472587" w:rsidP="005E4861">
            <w:r>
              <w:t>StudentCourseOffering</w:t>
            </w:r>
          </w:p>
        </w:tc>
        <w:tc>
          <w:tcPr>
            <w:tcW w:w="4508" w:type="dxa"/>
          </w:tcPr>
          <w:p w14:paraId="1145BED5" w14:textId="6756D548" w:rsidR="005E4861" w:rsidRDefault="00F45A48" w:rsidP="005E4861">
            <w:r w:rsidRPr="7F9349B6">
              <w:t>Boyce-Codd Form</w:t>
            </w:r>
          </w:p>
        </w:tc>
      </w:tr>
    </w:tbl>
    <w:p w14:paraId="296298CF" w14:textId="77777777" w:rsidR="00FE3EB2" w:rsidRDefault="00FE3EB2" w:rsidP="00FE3EB2">
      <w:pPr>
        <w:pStyle w:val="Heading2"/>
      </w:pPr>
      <w:r>
        <w:t xml:space="preserve">     </w:t>
      </w:r>
    </w:p>
    <w:p w14:paraId="3F5945C0" w14:textId="2C89F63E" w:rsidR="00FE3EB2" w:rsidRPr="007F310B" w:rsidRDefault="00FE3EB2" w:rsidP="00FE3EB2">
      <w:pPr>
        <w:pStyle w:val="Heading2"/>
      </w:pPr>
      <w:bookmarkStart w:id="56" w:name="_Toc116934909"/>
      <w:r>
        <w:t xml:space="preserve">6.15 </w:t>
      </w:r>
      <w:r w:rsidR="00FE2F07">
        <w:t>BCNF</w:t>
      </w:r>
      <w:r>
        <w:t xml:space="preserve"> conversion Example</w:t>
      </w:r>
      <w:bookmarkEnd w:id="56"/>
    </w:p>
    <w:p w14:paraId="34CA280C" w14:textId="6D9397C7" w:rsidR="002B57FE" w:rsidRDefault="002B57FE" w:rsidP="004A6FDD">
      <w:pPr>
        <w:pStyle w:val="Default"/>
        <w:rPr>
          <w:sz w:val="23"/>
          <w:szCs w:val="23"/>
        </w:rPr>
      </w:pPr>
    </w:p>
    <w:p w14:paraId="4E3D3EED" w14:textId="56106D06" w:rsidR="008D354B" w:rsidRPr="00FB224F" w:rsidRDefault="00B926AE" w:rsidP="00FB224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these examples, I will be making assumptions</w:t>
      </w:r>
      <w:r w:rsidR="00C618F4">
        <w:rPr>
          <w:rFonts w:asciiTheme="minorHAnsi" w:hAnsiTheme="minorHAnsi" w:cstheme="minorHAnsi"/>
          <w:sz w:val="22"/>
          <w:szCs w:val="22"/>
        </w:rPr>
        <w:t xml:space="preserve"> of functional dependencies in Resource relation and student</w:t>
      </w:r>
    </w:p>
    <w:p w14:paraId="312254D8" w14:textId="0D1DB08C" w:rsidR="00C14F7B" w:rsidRDefault="00C14F7B" w:rsidP="004A6FDD">
      <w:pPr>
        <w:pStyle w:val="Default"/>
        <w:rPr>
          <w:sz w:val="23"/>
          <w:szCs w:val="23"/>
        </w:rPr>
      </w:pPr>
    </w:p>
    <w:p w14:paraId="119AB67F" w14:textId="446906E2" w:rsidR="00AC4989" w:rsidRDefault="00AC4989" w:rsidP="00AC4989">
      <w:pPr>
        <w:pStyle w:val="Heading3"/>
      </w:pPr>
      <w:bookmarkStart w:id="57" w:name="_Toc116934910"/>
      <w:r>
        <w:t xml:space="preserve">6.15.1 </w:t>
      </w:r>
      <w:r w:rsidR="00BE3ACE">
        <w:t>Resource</w:t>
      </w:r>
      <w:r>
        <w:t xml:space="preserve"> BC</w:t>
      </w:r>
      <w:r w:rsidR="00BE3ACE">
        <w:t>NF Conversion</w:t>
      </w:r>
      <w:bookmarkEnd w:id="57"/>
    </w:p>
    <w:p w14:paraId="1923BA79" w14:textId="701D389A" w:rsidR="00BE3ACE" w:rsidRPr="00FB224F" w:rsidRDefault="00BE3ACE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Resource (resourceID, </w:t>
      </w:r>
      <w:r w:rsidR="00980AD5">
        <w:rPr>
          <w:rFonts w:cstheme="minorHAnsi"/>
        </w:rPr>
        <w:t>resourceDescription</w:t>
      </w:r>
      <w:r w:rsidRPr="00FB224F">
        <w:rPr>
          <w:rFonts w:cstheme="minorHAnsi"/>
        </w:rPr>
        <w:t>, resourceStatus, campus, building, room)</w:t>
      </w:r>
    </w:p>
    <w:p w14:paraId="0AB57F30" w14:textId="77777777" w:rsidR="00BE3ACE" w:rsidRPr="00FB224F" w:rsidRDefault="00BE3ACE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  <w:b/>
          <w:bCs/>
        </w:rPr>
        <w:t xml:space="preserve">Primary Key </w:t>
      </w:r>
      <w:r w:rsidRPr="00FB224F">
        <w:rPr>
          <w:rFonts w:cstheme="minorHAnsi"/>
        </w:rPr>
        <w:t>resourceID</w:t>
      </w:r>
    </w:p>
    <w:p w14:paraId="6FDD15FF" w14:textId="77777777" w:rsidR="00BE3ACE" w:rsidRPr="00FB224F" w:rsidRDefault="00BE3ACE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0FA1D55F" w14:textId="305E02EF" w:rsidR="00BE3ACE" w:rsidRPr="00FB224F" w:rsidRDefault="00BE3ACE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resourceID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</w:t>
      </w:r>
      <w:r w:rsidR="00980AD5">
        <w:rPr>
          <w:rFonts w:cstheme="minorHAnsi"/>
        </w:rPr>
        <w:t>resourceDescription</w:t>
      </w:r>
      <w:r w:rsidRPr="00FB224F">
        <w:rPr>
          <w:rFonts w:cstheme="minorHAnsi"/>
        </w:rPr>
        <w:t xml:space="preserve">, resourceStatus </w:t>
      </w:r>
    </w:p>
    <w:p w14:paraId="6D8E7E27" w14:textId="421BCD9E" w:rsidR="00873768" w:rsidRPr="00FB224F" w:rsidRDefault="00873768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campus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building</w:t>
      </w:r>
    </w:p>
    <w:p w14:paraId="41B216F1" w14:textId="4BD78E8C" w:rsidR="00873768" w:rsidRPr="00FB224F" w:rsidRDefault="00873768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building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room</w:t>
      </w:r>
    </w:p>
    <w:p w14:paraId="4E834932" w14:textId="77777777" w:rsidR="00BE3ACE" w:rsidRPr="00FB224F" w:rsidRDefault="00BE3ACE" w:rsidP="00FB224F">
      <w:pPr>
        <w:pStyle w:val="ListBullet"/>
        <w:numPr>
          <w:ilvl w:val="0"/>
          <w:numId w:val="0"/>
        </w:numPr>
        <w:spacing w:line="276" w:lineRule="auto"/>
        <w:rPr>
          <w:rFonts w:cstheme="minorHAnsi"/>
        </w:rPr>
      </w:pPr>
      <w:r w:rsidRPr="00FB224F">
        <w:rPr>
          <w:rFonts w:cstheme="minorHAnsi"/>
        </w:rPr>
        <w:t>2</w:t>
      </w:r>
      <w:r w:rsidRPr="00FB224F">
        <w:rPr>
          <w:rFonts w:cstheme="minorHAnsi"/>
          <w:vertAlign w:val="superscript"/>
        </w:rPr>
        <w:t>nd</w:t>
      </w:r>
      <w:r w:rsidRPr="00FB224F">
        <w:rPr>
          <w:rFonts w:cstheme="minorHAnsi"/>
        </w:rPr>
        <w:t xml:space="preserve"> Normal Form</w:t>
      </w:r>
    </w:p>
    <w:p w14:paraId="1D9BD909" w14:textId="77777777" w:rsidR="00BE3ACE" w:rsidRPr="00FB224F" w:rsidRDefault="00BE3ACE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In 1</w:t>
      </w:r>
      <w:r w:rsidRPr="00FB224F">
        <w:rPr>
          <w:rFonts w:cstheme="minorHAnsi"/>
          <w:vertAlign w:val="superscript"/>
        </w:rPr>
        <w:t>st</w:t>
      </w:r>
      <w:r w:rsidRPr="00FB224F">
        <w:rPr>
          <w:rFonts w:cstheme="minorHAnsi"/>
        </w:rPr>
        <w:t xml:space="preserve"> form</w:t>
      </w:r>
    </w:p>
    <w:p w14:paraId="7EE1E7E3" w14:textId="7FAD9239" w:rsidR="00BE3ACE" w:rsidRPr="00FB224F" w:rsidRDefault="00BE3ACE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Contains partial dependencies</w:t>
      </w:r>
    </w:p>
    <w:p w14:paraId="7378CBEF" w14:textId="26888A80" w:rsidR="006A48A8" w:rsidRPr="00FB224F" w:rsidRDefault="000E4CD4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Therefore, needs to be changed</w:t>
      </w:r>
    </w:p>
    <w:p w14:paraId="3AE969F4" w14:textId="77777777" w:rsidR="006A48A8" w:rsidRPr="00FB224F" w:rsidRDefault="006A48A8" w:rsidP="00FB224F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cstheme="minorHAnsi"/>
        </w:rPr>
      </w:pPr>
    </w:p>
    <w:p w14:paraId="00429325" w14:textId="626FCF9C" w:rsidR="00390688" w:rsidRPr="00FB224F" w:rsidRDefault="006A48A8" w:rsidP="00FB224F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cstheme="minorHAnsi"/>
        </w:rPr>
      </w:pPr>
      <w:r w:rsidRPr="00FB224F">
        <w:rPr>
          <w:rFonts w:cstheme="minorHAnsi"/>
        </w:rPr>
        <w:t xml:space="preserve">I did this by removing </w:t>
      </w:r>
      <w:r w:rsidR="00390688" w:rsidRPr="00FB224F">
        <w:rPr>
          <w:rFonts w:cstheme="minorHAnsi"/>
        </w:rPr>
        <w:t xml:space="preserve">the </w:t>
      </w:r>
      <w:r w:rsidRPr="00FB224F">
        <w:rPr>
          <w:rFonts w:cstheme="minorHAnsi"/>
        </w:rPr>
        <w:t>partial dependencies</w:t>
      </w:r>
      <w:r w:rsidR="00390688" w:rsidRPr="00FB224F">
        <w:rPr>
          <w:rFonts w:cstheme="minorHAnsi"/>
        </w:rPr>
        <w:t>. Moving campus, building, and room into another table allowed the removal of partial dependencies</w:t>
      </w:r>
      <w:r w:rsidR="00BE1A83" w:rsidRPr="00FB224F">
        <w:rPr>
          <w:rFonts w:cstheme="minorHAnsi"/>
        </w:rPr>
        <w:t xml:space="preserve"> leaving:</w:t>
      </w:r>
    </w:p>
    <w:p w14:paraId="733E208F" w14:textId="77777777" w:rsidR="000E4CD4" w:rsidRPr="00FB224F" w:rsidRDefault="000E4CD4" w:rsidP="00FB224F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cstheme="minorHAnsi"/>
        </w:rPr>
      </w:pPr>
    </w:p>
    <w:p w14:paraId="067E2BBD" w14:textId="127F54C6" w:rsidR="00BE1A83" w:rsidRPr="00FB224F" w:rsidRDefault="00BE1A83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Resource (resourceID, </w:t>
      </w:r>
      <w:r w:rsidR="00980AD5">
        <w:rPr>
          <w:rFonts w:cstheme="minorHAnsi"/>
        </w:rPr>
        <w:t>resourceDescription</w:t>
      </w:r>
      <w:r w:rsidRPr="00FB224F">
        <w:rPr>
          <w:rFonts w:cstheme="minorHAnsi"/>
        </w:rPr>
        <w:t>, resourceStatus)</w:t>
      </w:r>
    </w:p>
    <w:p w14:paraId="083BA9E9" w14:textId="77777777" w:rsidR="00164A5D" w:rsidRPr="00FB224F" w:rsidRDefault="00164A5D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  <w:b/>
          <w:bCs/>
        </w:rPr>
        <w:t xml:space="preserve">Primary Key </w:t>
      </w:r>
      <w:r w:rsidRPr="00FB224F">
        <w:rPr>
          <w:rFonts w:cstheme="minorHAnsi"/>
        </w:rPr>
        <w:t>resourceID</w:t>
      </w:r>
    </w:p>
    <w:p w14:paraId="73F20391" w14:textId="77777777" w:rsidR="00164A5D" w:rsidRPr="00FB224F" w:rsidRDefault="00164A5D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267FCD29" w14:textId="74F15176" w:rsidR="00164A5D" w:rsidRPr="00FB224F" w:rsidRDefault="00164A5D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resourceID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</w:t>
      </w:r>
      <w:r w:rsidR="00980AD5">
        <w:rPr>
          <w:rFonts w:cstheme="minorHAnsi"/>
        </w:rPr>
        <w:t>resourceDescription</w:t>
      </w:r>
      <w:r w:rsidRPr="00FB224F">
        <w:rPr>
          <w:rFonts w:cstheme="minorHAnsi"/>
        </w:rPr>
        <w:t xml:space="preserve">, resourceStatus </w:t>
      </w:r>
    </w:p>
    <w:p w14:paraId="54A08621" w14:textId="77777777" w:rsidR="000B2AD6" w:rsidRDefault="000B2AD6" w:rsidP="000B2AD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2D4671D0" w14:textId="77777777" w:rsidR="000B2AD6" w:rsidRDefault="000B2AD6" w:rsidP="000B2AD6">
      <w:pPr>
        <w:pStyle w:val="ListBullet"/>
      </w:pPr>
      <w:r>
        <w:t>All rows are uniquely identifiable</w:t>
      </w:r>
    </w:p>
    <w:p w14:paraId="0288F988" w14:textId="77777777" w:rsidR="000B2AD6" w:rsidRDefault="000B2AD6" w:rsidP="000B2AD6">
      <w:pPr>
        <w:pStyle w:val="ListBullet"/>
      </w:pPr>
      <w:r>
        <w:t>Each cell contains a single value</w:t>
      </w:r>
    </w:p>
    <w:p w14:paraId="5BD97606" w14:textId="77777777" w:rsidR="000B2AD6" w:rsidRPr="00CE087E" w:rsidRDefault="000B2AD6" w:rsidP="000B2AD6">
      <w:pPr>
        <w:pStyle w:val="ListBullet"/>
      </w:pPr>
      <w:r>
        <w:t>Each value is atomic</w:t>
      </w:r>
    </w:p>
    <w:p w14:paraId="4091B70C" w14:textId="77777777" w:rsidR="000B2AD6" w:rsidRDefault="000B2AD6" w:rsidP="000B2AD6">
      <w:pPr>
        <w:spacing w:line="276" w:lineRule="auto"/>
      </w:pPr>
      <w:r>
        <w:lastRenderedPageBreak/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3128234C" w14:textId="77777777" w:rsidR="000B2AD6" w:rsidRDefault="000B2AD6" w:rsidP="000B2AD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BDEEF93" w14:textId="77777777" w:rsidR="000B2AD6" w:rsidRDefault="000B2AD6" w:rsidP="000B2AD6">
      <w:pPr>
        <w:pStyle w:val="ListBullet"/>
        <w:spacing w:line="276" w:lineRule="auto"/>
      </w:pPr>
      <w:r>
        <w:t>Contains no partial dependencies</w:t>
      </w:r>
    </w:p>
    <w:p w14:paraId="6299D9DB" w14:textId="77777777" w:rsidR="000B2AD6" w:rsidRDefault="000B2AD6" w:rsidP="000B2AD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43477F59" w14:textId="77777777" w:rsidR="000B2AD6" w:rsidRDefault="000B2AD6" w:rsidP="000B2AD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28ED5C8A" w14:textId="77777777" w:rsidR="000B2AD6" w:rsidRDefault="000B2AD6" w:rsidP="000B2AD6">
      <w:pPr>
        <w:pStyle w:val="ListBullet"/>
        <w:spacing w:line="276" w:lineRule="auto"/>
      </w:pPr>
      <w:r>
        <w:t>Contains no transitive dependencies</w:t>
      </w:r>
    </w:p>
    <w:p w14:paraId="3503E07E" w14:textId="77777777" w:rsidR="000B2AD6" w:rsidRDefault="000B2AD6" w:rsidP="000B2AD6">
      <w:pPr>
        <w:spacing w:line="276" w:lineRule="auto"/>
      </w:pPr>
      <w:r>
        <w:t>Boyce-Codd Normal Form</w:t>
      </w:r>
    </w:p>
    <w:p w14:paraId="70C80AC0" w14:textId="77777777" w:rsidR="000B2AD6" w:rsidRDefault="000B2AD6" w:rsidP="000B2AD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455164CE" w14:textId="77777777" w:rsidR="000B2AD6" w:rsidRDefault="000B2AD6" w:rsidP="000B2AD6">
      <w:pPr>
        <w:pStyle w:val="ListBullet"/>
        <w:spacing w:line="276" w:lineRule="auto"/>
      </w:pPr>
      <w:r>
        <w:t>Every functional dependency is a candidate key</w:t>
      </w:r>
    </w:p>
    <w:p w14:paraId="5E9512D1" w14:textId="77777777" w:rsidR="000B2AD6" w:rsidRDefault="000B2AD6" w:rsidP="000B2AD6">
      <w:pPr>
        <w:spacing w:line="276" w:lineRule="auto"/>
      </w:pPr>
      <w:r>
        <w:t>Therefore:</w:t>
      </w:r>
    </w:p>
    <w:p w14:paraId="17FFCFEB" w14:textId="77777777" w:rsidR="000B2AD6" w:rsidRPr="006B24E8" w:rsidRDefault="000B2AD6" w:rsidP="000B2AD6">
      <w:pPr>
        <w:pStyle w:val="ListBullet"/>
        <w:spacing w:line="276" w:lineRule="auto"/>
      </w:pPr>
      <w:r>
        <w:t>Resource is in Boyce-Codd Form</w:t>
      </w:r>
    </w:p>
    <w:p w14:paraId="10328B03" w14:textId="182E9AE6" w:rsidR="00220524" w:rsidRPr="00FB224F" w:rsidRDefault="00220524" w:rsidP="00FB224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21E5DE1" w14:textId="13C23F32" w:rsidR="00164A5D" w:rsidRPr="00FB224F" w:rsidRDefault="00164A5D" w:rsidP="00FB224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B224F">
        <w:rPr>
          <w:rFonts w:asciiTheme="minorHAnsi" w:hAnsiTheme="minorHAnsi" w:cstheme="minorHAnsi"/>
          <w:sz w:val="22"/>
          <w:szCs w:val="22"/>
        </w:rPr>
        <w:t>Then the new relation, Location</w:t>
      </w:r>
      <w:r w:rsidR="000B2AD6">
        <w:rPr>
          <w:rFonts w:asciiTheme="minorHAnsi" w:hAnsiTheme="minorHAnsi" w:cstheme="minorHAnsi"/>
          <w:sz w:val="22"/>
          <w:szCs w:val="22"/>
        </w:rPr>
        <w:t xml:space="preserve"> is</w:t>
      </w:r>
      <w:r w:rsidRPr="00FB224F">
        <w:rPr>
          <w:rFonts w:asciiTheme="minorHAnsi" w:hAnsiTheme="minorHAnsi" w:cstheme="minorHAnsi"/>
          <w:sz w:val="22"/>
          <w:szCs w:val="22"/>
        </w:rPr>
        <w:t>:</w:t>
      </w:r>
    </w:p>
    <w:p w14:paraId="54C21FAB" w14:textId="3198FE4B" w:rsidR="005E7A21" w:rsidRPr="00FB224F" w:rsidRDefault="00164A5D" w:rsidP="00FB224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B224F">
        <w:rPr>
          <w:rFonts w:asciiTheme="minorHAnsi" w:hAnsiTheme="minorHAnsi" w:cstheme="minorHAnsi"/>
          <w:sz w:val="22"/>
          <w:szCs w:val="22"/>
        </w:rPr>
        <w:t>Location (campus, building, room)</w:t>
      </w:r>
    </w:p>
    <w:p w14:paraId="3645C31B" w14:textId="77777777" w:rsidR="005E7A21" w:rsidRPr="00FB224F" w:rsidRDefault="005E7A21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6C8D027B" w14:textId="77777777" w:rsidR="005E7A21" w:rsidRPr="00FB224F" w:rsidRDefault="005E7A21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campus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building</w:t>
      </w:r>
    </w:p>
    <w:p w14:paraId="6917500F" w14:textId="11216925" w:rsidR="00164A5D" w:rsidRPr="00FB224F" w:rsidRDefault="005E7A21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building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room</w:t>
      </w:r>
    </w:p>
    <w:p w14:paraId="426C2830" w14:textId="100F3093" w:rsidR="0074451F" w:rsidRPr="00FB224F" w:rsidRDefault="0074451F" w:rsidP="00FB224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B224F">
        <w:rPr>
          <w:rFonts w:asciiTheme="minorHAnsi" w:hAnsiTheme="minorHAnsi" w:cstheme="minorHAnsi"/>
          <w:sz w:val="22"/>
          <w:szCs w:val="22"/>
        </w:rPr>
        <w:t>1</w:t>
      </w:r>
      <w:r w:rsidRPr="00FB224F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FB224F">
        <w:rPr>
          <w:rFonts w:asciiTheme="minorHAnsi" w:hAnsiTheme="minorHAnsi" w:cstheme="minorHAnsi"/>
          <w:sz w:val="22"/>
          <w:szCs w:val="22"/>
        </w:rPr>
        <w:t xml:space="preserve"> Normal Form</w:t>
      </w:r>
    </w:p>
    <w:p w14:paraId="43992AD2" w14:textId="00A6AF52" w:rsidR="0074451F" w:rsidRPr="00FB224F" w:rsidRDefault="0074451F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Is not uniquely identifiable as no primary key</w:t>
      </w:r>
    </w:p>
    <w:p w14:paraId="4F0E7716" w14:textId="5018DE72" w:rsidR="007D0FE4" w:rsidRPr="00FB224F" w:rsidRDefault="0074451F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Therefore in </w:t>
      </w:r>
      <w:r w:rsidR="007D0FE4" w:rsidRPr="00FB224F">
        <w:rPr>
          <w:rFonts w:cstheme="minorHAnsi"/>
        </w:rPr>
        <w:t>1</w:t>
      </w:r>
      <w:r w:rsidR="007D0FE4" w:rsidRPr="00FB224F">
        <w:rPr>
          <w:rFonts w:cstheme="minorHAnsi"/>
          <w:vertAlign w:val="superscript"/>
        </w:rPr>
        <w:t>st</w:t>
      </w:r>
      <w:r w:rsidR="007D0FE4" w:rsidRPr="00FB224F">
        <w:rPr>
          <w:rFonts w:cstheme="minorHAnsi"/>
        </w:rPr>
        <w:t xml:space="preserve"> form</w:t>
      </w:r>
    </w:p>
    <w:p w14:paraId="3B43D7B8" w14:textId="170D14B0" w:rsidR="007D0FE4" w:rsidRPr="00FB224F" w:rsidRDefault="007D0FE4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 xml:space="preserve">By adding a unique identifier as a primary </w:t>
      </w:r>
      <w:r w:rsidR="00FB224F" w:rsidRPr="00FB224F">
        <w:rPr>
          <w:rFonts w:cstheme="minorHAnsi"/>
        </w:rPr>
        <w:t>key,</w:t>
      </w:r>
      <w:r w:rsidRPr="00FB224F">
        <w:rPr>
          <w:rFonts w:cstheme="minorHAnsi"/>
        </w:rPr>
        <w:t xml:space="preserve"> we get:</w:t>
      </w:r>
    </w:p>
    <w:p w14:paraId="2B3F01E3" w14:textId="21BA9984" w:rsidR="007D0FE4" w:rsidRPr="00FB224F" w:rsidRDefault="007D0FE4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Location (</w:t>
      </w:r>
      <w:r w:rsidRPr="00C2224E">
        <w:rPr>
          <w:rFonts w:cstheme="minorHAnsi"/>
          <w:u w:val="single"/>
        </w:rPr>
        <w:t>locationID</w:t>
      </w:r>
      <w:r w:rsidRPr="00FB224F">
        <w:rPr>
          <w:rFonts w:cstheme="minorHAnsi"/>
        </w:rPr>
        <w:t>, campus, building, room)</w:t>
      </w:r>
    </w:p>
    <w:p w14:paraId="2B382367" w14:textId="77777777" w:rsidR="007D0FE4" w:rsidRPr="00FB224F" w:rsidRDefault="007D0FE4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  <w:b/>
          <w:bCs/>
        </w:rPr>
        <w:t>Primary Key</w:t>
      </w:r>
      <w:r w:rsidRPr="00FB224F">
        <w:rPr>
          <w:rFonts w:cstheme="minorHAnsi"/>
        </w:rPr>
        <w:t xml:space="preserve"> locationID</w:t>
      </w:r>
    </w:p>
    <w:p w14:paraId="2437BFFF" w14:textId="77777777" w:rsidR="007D0FE4" w:rsidRPr="00FB224F" w:rsidRDefault="007D0FE4" w:rsidP="00FB224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09CD6372" w14:textId="6AFB7286" w:rsidR="007D0FE4" w:rsidRPr="00FB224F" w:rsidRDefault="007D0FE4" w:rsidP="00FB224F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locationID</w:t>
      </w:r>
      <w:r w:rsidR="005E7A21" w:rsidRPr="00FB224F">
        <w:rPr>
          <w:rFonts w:cstheme="minorHAnsi"/>
        </w:rPr>
        <w:t xml:space="preserve"> </w:t>
      </w:r>
      <w:r w:rsidRPr="00FB224F">
        <w:rPr>
          <w:rFonts w:ascii="Wingdings" w:eastAsia="Wingdings" w:hAnsi="Wingdings" w:cstheme="minorHAnsi"/>
        </w:rPr>
        <w:t></w:t>
      </w:r>
      <w:r w:rsidRPr="00FB224F">
        <w:rPr>
          <w:rFonts w:cstheme="minorHAnsi"/>
        </w:rPr>
        <w:t xml:space="preserve"> campus, building, room</w:t>
      </w:r>
    </w:p>
    <w:p w14:paraId="2EA6BA15" w14:textId="77777777" w:rsidR="00C2224E" w:rsidRDefault="00C2224E" w:rsidP="00C2224E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4D3D8DDF" w14:textId="77777777" w:rsidR="00C2224E" w:rsidRDefault="00C2224E" w:rsidP="00C2224E">
      <w:pPr>
        <w:pStyle w:val="ListBullet"/>
      </w:pPr>
      <w:r>
        <w:t>All rows are uniquely identifiable</w:t>
      </w:r>
    </w:p>
    <w:p w14:paraId="4D788079" w14:textId="77777777" w:rsidR="00C2224E" w:rsidRDefault="00C2224E" w:rsidP="00C2224E">
      <w:pPr>
        <w:pStyle w:val="ListBullet"/>
      </w:pPr>
      <w:r>
        <w:t>Each cell contains a single value</w:t>
      </w:r>
    </w:p>
    <w:p w14:paraId="22E58158" w14:textId="77777777" w:rsidR="00C2224E" w:rsidRPr="00CE087E" w:rsidRDefault="00C2224E" w:rsidP="00C2224E">
      <w:pPr>
        <w:pStyle w:val="ListBullet"/>
      </w:pPr>
      <w:r>
        <w:t>Each value is atomic</w:t>
      </w:r>
    </w:p>
    <w:p w14:paraId="599FC936" w14:textId="77777777" w:rsidR="00C2224E" w:rsidRDefault="00C2224E" w:rsidP="00C2224E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61F6F7F4" w14:textId="77777777" w:rsidR="00C2224E" w:rsidRDefault="00C2224E" w:rsidP="00C2224E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5A933597" w14:textId="77777777" w:rsidR="00C2224E" w:rsidRDefault="00C2224E" w:rsidP="00C2224E">
      <w:pPr>
        <w:pStyle w:val="ListBullet"/>
        <w:spacing w:line="276" w:lineRule="auto"/>
      </w:pPr>
      <w:r>
        <w:t>Contains no partial dependencies</w:t>
      </w:r>
    </w:p>
    <w:p w14:paraId="5C7BB58D" w14:textId="77777777" w:rsidR="00C2224E" w:rsidRDefault="00C2224E" w:rsidP="00C2224E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10F0B7F2" w14:textId="77777777" w:rsidR="00C2224E" w:rsidRDefault="00C2224E" w:rsidP="00C2224E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7DCD6A98" w14:textId="77777777" w:rsidR="00C2224E" w:rsidRDefault="00C2224E" w:rsidP="00C2224E">
      <w:pPr>
        <w:pStyle w:val="ListBullet"/>
        <w:spacing w:line="276" w:lineRule="auto"/>
      </w:pPr>
      <w:r>
        <w:lastRenderedPageBreak/>
        <w:t>Contains no transitive dependencies</w:t>
      </w:r>
    </w:p>
    <w:p w14:paraId="4C7F4573" w14:textId="77777777" w:rsidR="00C2224E" w:rsidRDefault="00C2224E" w:rsidP="00C2224E">
      <w:pPr>
        <w:spacing w:line="276" w:lineRule="auto"/>
      </w:pPr>
      <w:r>
        <w:t>Boyce-Codd Normal Form</w:t>
      </w:r>
    </w:p>
    <w:p w14:paraId="49982CE9" w14:textId="77777777" w:rsidR="00C2224E" w:rsidRDefault="00C2224E" w:rsidP="00C2224E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6DFFC234" w14:textId="77777777" w:rsidR="00C2224E" w:rsidRDefault="00C2224E" w:rsidP="00C2224E">
      <w:pPr>
        <w:pStyle w:val="ListBullet"/>
        <w:spacing w:line="276" w:lineRule="auto"/>
      </w:pPr>
      <w:r>
        <w:t>Every functional dependency is a candidate key</w:t>
      </w:r>
    </w:p>
    <w:p w14:paraId="07CA43BF" w14:textId="77777777" w:rsidR="00C2224E" w:rsidRDefault="00C2224E" w:rsidP="00C2224E">
      <w:pPr>
        <w:spacing w:line="276" w:lineRule="auto"/>
      </w:pPr>
      <w:r>
        <w:t>Therefore:</w:t>
      </w:r>
    </w:p>
    <w:p w14:paraId="7595BDCA" w14:textId="7208F583" w:rsidR="00C2224E" w:rsidRPr="006B24E8" w:rsidRDefault="00C2224E" w:rsidP="00C2224E">
      <w:pPr>
        <w:pStyle w:val="ListBullet"/>
        <w:spacing w:line="276" w:lineRule="auto"/>
      </w:pPr>
      <w:r>
        <w:t>Location is in Boyce-Codd Form</w:t>
      </w:r>
    </w:p>
    <w:p w14:paraId="45F4F029" w14:textId="77777777" w:rsidR="004676FD" w:rsidRDefault="004676FD" w:rsidP="004676FD">
      <w:pPr>
        <w:pStyle w:val="ListBullet"/>
        <w:numPr>
          <w:ilvl w:val="0"/>
          <w:numId w:val="0"/>
        </w:numPr>
        <w:ind w:left="360" w:hanging="360"/>
      </w:pPr>
    </w:p>
    <w:p w14:paraId="59824003" w14:textId="6E6E50DB" w:rsidR="004676FD" w:rsidRDefault="004676FD" w:rsidP="004676FD">
      <w:pPr>
        <w:pStyle w:val="Heading3"/>
      </w:pPr>
      <w:bookmarkStart w:id="58" w:name="_Toc116934911"/>
      <w:r>
        <w:t>6.15.</w:t>
      </w:r>
      <w:r w:rsidR="00FE2F07">
        <w:t>2</w:t>
      </w:r>
      <w:r>
        <w:t xml:space="preserve"> </w:t>
      </w:r>
      <w:r w:rsidR="00095ED3">
        <w:t>Student</w:t>
      </w:r>
      <w:r>
        <w:t xml:space="preserve"> BCNF Conversion</w:t>
      </w:r>
      <w:bookmarkEnd w:id="58"/>
    </w:p>
    <w:p w14:paraId="3DF9ADA7" w14:textId="3D0A9F34" w:rsidR="00806015" w:rsidRDefault="00095ED3" w:rsidP="7F9349B6">
      <w:pPr>
        <w:spacing w:line="276" w:lineRule="auto"/>
      </w:pPr>
      <w:r>
        <w:t xml:space="preserve">As above, I have made assumptions that </w:t>
      </w:r>
      <w:r w:rsidR="003D2214">
        <w:t xml:space="preserve">there are </w:t>
      </w:r>
      <w:r w:rsidR="00652839">
        <w:t xml:space="preserve">unnecessary </w:t>
      </w:r>
      <w:r w:rsidR="003D2214">
        <w:t>functional dependencies</w:t>
      </w:r>
      <w:r w:rsidR="00652839">
        <w:t xml:space="preserve"> in the Student entity that don’t allow it to be in BCNF form. </w:t>
      </w:r>
      <w:r w:rsidR="005C6578">
        <w:t>In this example, we assume that</w:t>
      </w:r>
      <w:r w:rsidR="008437E0">
        <w:t xml:space="preserve"> when</w:t>
      </w:r>
      <w:r w:rsidR="005C6578">
        <w:t xml:space="preserve"> </w:t>
      </w:r>
      <w:r w:rsidR="00DF25F7">
        <w:t>a student</w:t>
      </w:r>
      <w:r w:rsidR="002443BF">
        <w:t>’s status</w:t>
      </w:r>
      <w:r w:rsidR="00057404">
        <w:t xml:space="preserve"> is disabled </w:t>
      </w:r>
      <w:r w:rsidR="008437E0">
        <w:t>a payment is owed</w:t>
      </w:r>
      <w:r w:rsidR="00776B8F">
        <w:t xml:space="preserve"> and the account can only be</w:t>
      </w:r>
      <w:r w:rsidR="00A96DC6">
        <w:t>come enabled when that money is</w:t>
      </w:r>
      <w:r w:rsidR="00E0303F">
        <w:t xml:space="preserve"> paid</w:t>
      </w:r>
      <w:r w:rsidR="00256D99">
        <w:t xml:space="preserve">. </w:t>
      </w:r>
      <w:r w:rsidR="00652839">
        <w:t xml:space="preserve">This </w:t>
      </w:r>
      <w:r w:rsidR="00395BAB">
        <w:t>is shown below:</w:t>
      </w:r>
    </w:p>
    <w:p w14:paraId="6A6EADD6" w14:textId="77777777" w:rsidR="00395BAB" w:rsidRDefault="00395BAB" w:rsidP="00395BAB">
      <w:pPr>
        <w:spacing w:line="276" w:lineRule="auto"/>
      </w:pPr>
      <w:r>
        <w:t>Student (</w:t>
      </w:r>
      <w:r w:rsidRPr="00EC309A">
        <w:rPr>
          <w:u w:val="single"/>
        </w:rPr>
        <w:t>memberID</w:t>
      </w:r>
      <w:r>
        <w:t>, borrowed, totalOwed, studentStatus, offerID)</w:t>
      </w:r>
    </w:p>
    <w:p w14:paraId="330FEA0C" w14:textId="77777777" w:rsidR="00395BAB" w:rsidRDefault="00395BAB" w:rsidP="00395BAB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04929924" w14:textId="77777777" w:rsidR="00395BAB" w:rsidRDefault="00395BAB" w:rsidP="00395BAB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0709B833" w14:textId="77777777" w:rsidR="00395BAB" w:rsidRDefault="00395BAB" w:rsidP="00395BAB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1EB7E0C3" w14:textId="77777777" w:rsidR="00395BAB" w:rsidRDefault="00395BAB" w:rsidP="00395BAB">
      <w:pPr>
        <w:spacing w:line="276" w:lineRule="auto"/>
      </w:pPr>
      <w:r w:rsidRPr="001A3ED6">
        <w:rPr>
          <w:b/>
          <w:bCs/>
        </w:rPr>
        <w:t>Foreign Key</w:t>
      </w:r>
      <w:r>
        <w:t xml:space="preserve"> offerID references StudentCourseOffering(offerID) </w:t>
      </w:r>
    </w:p>
    <w:p w14:paraId="7096E2B1" w14:textId="2EF214FE" w:rsidR="004B17BD" w:rsidRPr="0093348E" w:rsidRDefault="004B17BD" w:rsidP="00395BAB">
      <w:pPr>
        <w:spacing w:line="276" w:lineRule="auto"/>
      </w:pPr>
      <w:r w:rsidRPr="0093348E">
        <w:t>Functional Dependency</w:t>
      </w:r>
      <w:r w:rsidR="00395BAB">
        <w:t xml:space="preserve"> (</w:t>
      </w:r>
      <w:r w:rsidR="005D40D3">
        <w:t>with a</w:t>
      </w:r>
      <w:r w:rsidR="00395BAB">
        <w:t>ssumptions)</w:t>
      </w:r>
      <w:r w:rsidR="005D40D3">
        <w:t>:</w:t>
      </w:r>
    </w:p>
    <w:p w14:paraId="1058F27E" w14:textId="5D890131" w:rsidR="009236B3" w:rsidRDefault="0032735B" w:rsidP="009236B3">
      <w:pPr>
        <w:pStyle w:val="ListBullet"/>
      </w:pPr>
      <w:r>
        <w:t>memberID</w:t>
      </w:r>
      <w:r w:rsidR="009236B3">
        <w:t xml:space="preserve"> </w:t>
      </w:r>
      <w:r w:rsidR="009236B3" w:rsidRPr="7F9349B6">
        <w:rPr>
          <w:rFonts w:ascii="Wingdings" w:eastAsia="Wingdings" w:hAnsi="Wingdings" w:cs="Wingdings"/>
        </w:rPr>
        <w:t></w:t>
      </w:r>
      <w:r w:rsidR="005C6578">
        <w:t>borrowing,</w:t>
      </w:r>
      <w:r w:rsidR="009236B3">
        <w:t xml:space="preserve"> studentStatus, offerID)</w:t>
      </w:r>
    </w:p>
    <w:p w14:paraId="730F8CD4" w14:textId="41A05F15" w:rsidR="0032735B" w:rsidRDefault="0032735B" w:rsidP="009236B3">
      <w:pPr>
        <w:pStyle w:val="ListBullet"/>
      </w:pPr>
      <w:r>
        <w:rPr>
          <w:bCs/>
        </w:rPr>
        <w:t xml:space="preserve">studentStatus </w:t>
      </w:r>
      <w:r w:rsidRPr="7F9349B6">
        <w:rPr>
          <w:rFonts w:ascii="Wingdings" w:eastAsia="Wingdings" w:hAnsi="Wingdings" w:cs="Wingdings"/>
        </w:rPr>
        <w:t></w:t>
      </w:r>
      <w:r w:rsidR="005C6578">
        <w:t>totalOwed</w:t>
      </w:r>
    </w:p>
    <w:p w14:paraId="4BDEF30F" w14:textId="77777777" w:rsidR="00B35BA2" w:rsidRDefault="00B35BA2" w:rsidP="00B35BA2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431F5C64" w14:textId="4E83E879" w:rsidR="00B35BA2" w:rsidRDefault="00B35BA2" w:rsidP="00B35BA2">
      <w:pPr>
        <w:pStyle w:val="ListBullet"/>
      </w:pPr>
      <w:r>
        <w:t>All rows are uniquely identifiable</w:t>
      </w:r>
    </w:p>
    <w:p w14:paraId="25284F48" w14:textId="77777777" w:rsidR="00B35BA2" w:rsidRDefault="00B35BA2" w:rsidP="00B35BA2">
      <w:pPr>
        <w:pStyle w:val="ListBullet"/>
      </w:pPr>
      <w:r>
        <w:t>Each cell contains a single value</w:t>
      </w:r>
    </w:p>
    <w:p w14:paraId="167646AA" w14:textId="77777777" w:rsidR="00B35BA2" w:rsidRPr="00CE087E" w:rsidRDefault="00B35BA2" w:rsidP="00B35BA2">
      <w:pPr>
        <w:pStyle w:val="ListBullet"/>
      </w:pPr>
      <w:r>
        <w:t>Each value is atomic</w:t>
      </w:r>
    </w:p>
    <w:p w14:paraId="5281A280" w14:textId="77777777" w:rsidR="00B35BA2" w:rsidRDefault="00B35BA2" w:rsidP="00B35BA2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5243F1EC" w14:textId="77777777" w:rsidR="00B35BA2" w:rsidRDefault="00B35BA2" w:rsidP="00B35BA2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13A4DA61" w14:textId="7F217EB9" w:rsidR="00B35BA2" w:rsidRDefault="00B35BA2" w:rsidP="00B35BA2">
      <w:pPr>
        <w:pStyle w:val="ListBullet"/>
        <w:spacing w:line="276" w:lineRule="auto"/>
      </w:pPr>
      <w:r>
        <w:t>Contains partial dependencies</w:t>
      </w:r>
      <w:r w:rsidR="0081215D">
        <w:t xml:space="preserve"> and is therefore not able to move to 2</w:t>
      </w:r>
      <w:r w:rsidR="0081215D" w:rsidRPr="0081215D">
        <w:rPr>
          <w:vertAlign w:val="superscript"/>
        </w:rPr>
        <w:t>nd</w:t>
      </w:r>
      <w:r w:rsidR="0081215D">
        <w:t xml:space="preserve"> Normal form</w:t>
      </w:r>
    </w:p>
    <w:p w14:paraId="43078D6C" w14:textId="29248B6E" w:rsidR="0081215D" w:rsidRDefault="0081215D" w:rsidP="0081215D">
      <w:pPr>
        <w:pStyle w:val="ListBullet"/>
        <w:tabs>
          <w:tab w:val="clear" w:pos="360"/>
          <w:tab w:val="num" w:pos="720"/>
        </w:tabs>
        <w:spacing w:line="276" w:lineRule="auto"/>
        <w:ind w:left="720"/>
      </w:pPr>
      <w:r>
        <w:t>partial dependency:</w:t>
      </w:r>
    </w:p>
    <w:p w14:paraId="7A05B9D3" w14:textId="77426580" w:rsidR="0081215D" w:rsidRDefault="0081215D" w:rsidP="0081215D">
      <w:pPr>
        <w:pStyle w:val="ListBullet"/>
        <w:tabs>
          <w:tab w:val="clear" w:pos="360"/>
          <w:tab w:val="num" w:pos="1080"/>
        </w:tabs>
        <w:spacing w:line="276" w:lineRule="auto"/>
        <w:ind w:left="1080"/>
      </w:pPr>
      <w:r>
        <w:t>studentStatus</w:t>
      </w:r>
      <w:r w:rsidRPr="7F9349B6">
        <w:rPr>
          <w:rFonts w:ascii="Wingdings" w:eastAsia="Wingdings" w:hAnsi="Wingdings" w:cs="Wingdings"/>
        </w:rPr>
        <w:t></w:t>
      </w:r>
      <w:r w:rsidRPr="0081215D">
        <w:t xml:space="preserve"> </w:t>
      </w:r>
      <w:r>
        <w:t>totalOwed</w:t>
      </w:r>
    </w:p>
    <w:p w14:paraId="5BD79064" w14:textId="08051A69" w:rsidR="00230D34" w:rsidRDefault="0009756C" w:rsidP="00230D34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Because there is a partial dependency, we must change Student relation by creating a status relation</w:t>
      </w:r>
      <w:r w:rsidR="00995F3A">
        <w:t xml:space="preserve"> and moving the partial dependency attributes</w:t>
      </w:r>
      <w:r w:rsidR="003F598D">
        <w:t xml:space="preserve"> </w:t>
      </w:r>
      <w:proofErr w:type="gramStart"/>
      <w:r w:rsidR="003F598D">
        <w:t>there</w:t>
      </w:r>
      <w:proofErr w:type="gramEnd"/>
      <w:r w:rsidR="00360414">
        <w:t xml:space="preserve"> whist making student status a composite key</w:t>
      </w:r>
      <w:r w:rsidR="00230D34">
        <w:t>:</w:t>
      </w:r>
    </w:p>
    <w:p w14:paraId="22718FEC" w14:textId="52DA6C97" w:rsidR="002C6971" w:rsidRDefault="002C6971" w:rsidP="002C6971">
      <w:pPr>
        <w:spacing w:line="276" w:lineRule="auto"/>
      </w:pPr>
      <w:r>
        <w:t>Student (</w:t>
      </w:r>
      <w:r w:rsidRPr="00EC309A">
        <w:rPr>
          <w:u w:val="single"/>
        </w:rPr>
        <w:t>memberID</w:t>
      </w:r>
      <w:r>
        <w:t>, borrowed, offerID</w:t>
      </w:r>
      <w:r w:rsidR="009276D2">
        <w:t xml:space="preserve">, </w:t>
      </w:r>
      <w:proofErr w:type="spellStart"/>
      <w:r w:rsidR="009276D2">
        <w:t>statusID</w:t>
      </w:r>
      <w:proofErr w:type="spellEnd"/>
      <w:r>
        <w:t>)</w:t>
      </w:r>
    </w:p>
    <w:p w14:paraId="79AB1271" w14:textId="77777777" w:rsidR="002C6971" w:rsidRDefault="002C6971" w:rsidP="002C6971">
      <w:pPr>
        <w:spacing w:line="276" w:lineRule="auto"/>
      </w:pPr>
      <w:r>
        <w:rPr>
          <w:b/>
          <w:bCs/>
        </w:rPr>
        <w:t xml:space="preserve">Primary Key </w:t>
      </w:r>
      <w:r>
        <w:t>memberID</w:t>
      </w:r>
    </w:p>
    <w:p w14:paraId="32EF84B8" w14:textId="77777777" w:rsidR="002C6971" w:rsidRDefault="002C6971" w:rsidP="002C6971">
      <w:pPr>
        <w:spacing w:line="276" w:lineRule="auto"/>
      </w:pPr>
      <w:r w:rsidRPr="001A3ED6">
        <w:rPr>
          <w:b/>
          <w:bCs/>
        </w:rPr>
        <w:t>Foreign Key</w:t>
      </w:r>
      <w:r>
        <w:t xml:space="preserve"> memberID references Member(memberID)</w:t>
      </w:r>
    </w:p>
    <w:p w14:paraId="29C35080" w14:textId="77777777" w:rsidR="002C6971" w:rsidRDefault="002C6971" w:rsidP="002C6971">
      <w:pPr>
        <w:spacing w:line="276" w:lineRule="auto"/>
        <w:rPr>
          <w:b/>
          <w:bCs/>
        </w:rPr>
      </w:pPr>
      <w:r w:rsidRPr="009E7A3D">
        <w:rPr>
          <w:b/>
          <w:bCs/>
        </w:rPr>
        <w:lastRenderedPageBreak/>
        <w:t xml:space="preserve">ON UPDATE CASCADE, ON DELETE </w:t>
      </w:r>
      <w:r>
        <w:rPr>
          <w:b/>
          <w:bCs/>
        </w:rPr>
        <w:t>CASCADE</w:t>
      </w:r>
    </w:p>
    <w:p w14:paraId="44F4072E" w14:textId="026D2942" w:rsidR="002C6971" w:rsidRDefault="002C6971" w:rsidP="002C6971">
      <w:pPr>
        <w:spacing w:line="276" w:lineRule="auto"/>
      </w:pPr>
      <w:r w:rsidRPr="001A3ED6">
        <w:rPr>
          <w:b/>
          <w:bCs/>
        </w:rPr>
        <w:t>Foreign Key</w:t>
      </w:r>
      <w:r>
        <w:t xml:space="preserve"> offerID references StudentCourseOffering(offerID) </w:t>
      </w:r>
    </w:p>
    <w:p w14:paraId="5FEB9703" w14:textId="77777777" w:rsidR="009276D2" w:rsidRDefault="009276D2" w:rsidP="009276D2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1897646F" w14:textId="261C5798" w:rsidR="009276D2" w:rsidRDefault="009276D2" w:rsidP="009276D2">
      <w:pPr>
        <w:spacing w:line="276" w:lineRule="auto"/>
      </w:pPr>
      <w:r w:rsidRPr="001A3ED6">
        <w:rPr>
          <w:b/>
          <w:bCs/>
        </w:rPr>
        <w:t>Foreign Key</w:t>
      </w:r>
      <w:r>
        <w:t xml:space="preserve"> </w:t>
      </w:r>
      <w:proofErr w:type="spellStart"/>
      <w:r>
        <w:t>statusID</w:t>
      </w:r>
      <w:proofErr w:type="spellEnd"/>
      <w:r>
        <w:t xml:space="preserve"> references Status(</w:t>
      </w:r>
      <w:proofErr w:type="spellStart"/>
      <w:r>
        <w:t>statusID</w:t>
      </w:r>
      <w:proofErr w:type="spellEnd"/>
      <w:r>
        <w:t xml:space="preserve">) </w:t>
      </w:r>
    </w:p>
    <w:p w14:paraId="63A438D3" w14:textId="69F68861" w:rsidR="009276D2" w:rsidRDefault="009276D2" w:rsidP="009276D2">
      <w:pPr>
        <w:spacing w:line="276" w:lineRule="auto"/>
        <w:rPr>
          <w:b/>
          <w:bCs/>
        </w:rPr>
      </w:pPr>
      <w:r w:rsidRPr="009E7A3D">
        <w:rPr>
          <w:b/>
          <w:bCs/>
        </w:rPr>
        <w:t xml:space="preserve">ON UPDATE CASCADE, ON DELETE </w:t>
      </w:r>
      <w:r>
        <w:rPr>
          <w:b/>
          <w:bCs/>
        </w:rPr>
        <w:t>CASCADE</w:t>
      </w:r>
    </w:p>
    <w:p w14:paraId="019A219D" w14:textId="77777777" w:rsidR="00AD2FC7" w:rsidRDefault="00AD2FC7" w:rsidP="00AD2FC7">
      <w:pPr>
        <w:spacing w:line="276" w:lineRule="auto"/>
      </w:pPr>
      <w:r>
        <w:t>Functional Dependency</w:t>
      </w:r>
    </w:p>
    <w:p w14:paraId="11082ED3" w14:textId="555EF0A8" w:rsidR="00AD2FC7" w:rsidRPr="00CE087E" w:rsidRDefault="00AD2FC7" w:rsidP="00AD2FC7">
      <w:pPr>
        <w:pStyle w:val="ListBullet"/>
        <w:spacing w:line="276" w:lineRule="auto"/>
      </w:pPr>
      <w:r>
        <w:t xml:space="preserve">memberID </w:t>
      </w:r>
      <w:r>
        <w:rPr>
          <w:rFonts w:ascii="Wingdings" w:eastAsia="Wingdings" w:hAnsi="Wingdings" w:cs="Wingdings"/>
        </w:rPr>
        <w:t></w:t>
      </w:r>
      <w:r>
        <w:t xml:space="preserve"> borrowed, offerID, </w:t>
      </w:r>
      <w:proofErr w:type="spellStart"/>
      <w:r>
        <w:t>statusID</w:t>
      </w:r>
      <w:proofErr w:type="spellEnd"/>
    </w:p>
    <w:p w14:paraId="01F8FD45" w14:textId="77777777" w:rsidR="00AD2FC7" w:rsidRDefault="00AD2FC7" w:rsidP="00AD2FC7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4818E9EA" w14:textId="77777777" w:rsidR="00AD2FC7" w:rsidRDefault="00AD2FC7" w:rsidP="00AD2FC7">
      <w:pPr>
        <w:pStyle w:val="ListBullet"/>
      </w:pPr>
      <w:r>
        <w:t>All rows are uniquely identifiable</w:t>
      </w:r>
    </w:p>
    <w:p w14:paraId="7ED28DC9" w14:textId="77777777" w:rsidR="00AD2FC7" w:rsidRDefault="00AD2FC7" w:rsidP="00AD2FC7">
      <w:pPr>
        <w:pStyle w:val="ListBullet"/>
      </w:pPr>
      <w:r>
        <w:t>Each cell contains a single value</w:t>
      </w:r>
    </w:p>
    <w:p w14:paraId="6E965406" w14:textId="77777777" w:rsidR="00AD2FC7" w:rsidRPr="00CE087E" w:rsidRDefault="00AD2FC7" w:rsidP="00AD2FC7">
      <w:pPr>
        <w:pStyle w:val="ListBullet"/>
      </w:pPr>
      <w:r>
        <w:t>Each value is atomic</w:t>
      </w:r>
    </w:p>
    <w:p w14:paraId="18225BB3" w14:textId="77777777" w:rsidR="00AD2FC7" w:rsidRDefault="00AD2FC7" w:rsidP="00AD2FC7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79249CB1" w14:textId="77777777" w:rsidR="00AD2FC7" w:rsidRDefault="00AD2FC7" w:rsidP="00AD2FC7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0C9C3B20" w14:textId="77777777" w:rsidR="00AD2FC7" w:rsidRDefault="00AD2FC7" w:rsidP="00AD2FC7">
      <w:pPr>
        <w:pStyle w:val="ListBullet"/>
        <w:spacing w:line="276" w:lineRule="auto"/>
      </w:pPr>
      <w:r>
        <w:t>Contains no partial dependencies</w:t>
      </w:r>
    </w:p>
    <w:p w14:paraId="6094E1D0" w14:textId="77777777" w:rsidR="00AD2FC7" w:rsidRDefault="00AD2FC7" w:rsidP="00AD2FC7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4AA7C254" w14:textId="77777777" w:rsidR="00AD2FC7" w:rsidRDefault="00AD2FC7" w:rsidP="00AD2FC7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20D6DB39" w14:textId="77777777" w:rsidR="00AD2FC7" w:rsidRDefault="00AD2FC7" w:rsidP="00AD2FC7">
      <w:pPr>
        <w:pStyle w:val="ListBullet"/>
        <w:spacing w:line="276" w:lineRule="auto"/>
      </w:pPr>
      <w:r>
        <w:t>Contains no transitive dependencies</w:t>
      </w:r>
    </w:p>
    <w:p w14:paraId="6DA4D0DA" w14:textId="77777777" w:rsidR="00AD2FC7" w:rsidRDefault="00AD2FC7" w:rsidP="00AD2FC7">
      <w:pPr>
        <w:spacing w:line="276" w:lineRule="auto"/>
      </w:pPr>
      <w:r>
        <w:t>Boyce-Codd Normal Form</w:t>
      </w:r>
    </w:p>
    <w:p w14:paraId="66ED2F68" w14:textId="77777777" w:rsidR="00AD2FC7" w:rsidRDefault="00AD2FC7" w:rsidP="00AD2FC7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34409E7F" w14:textId="77777777" w:rsidR="00AD2FC7" w:rsidRDefault="00AD2FC7" w:rsidP="00AD2FC7">
      <w:pPr>
        <w:pStyle w:val="ListBullet"/>
        <w:spacing w:line="276" w:lineRule="auto"/>
      </w:pPr>
      <w:r>
        <w:t>Every functional dependency is a candidate key</w:t>
      </w:r>
    </w:p>
    <w:p w14:paraId="2E0D2F53" w14:textId="77777777" w:rsidR="00AD2FC7" w:rsidRDefault="00AD2FC7" w:rsidP="00AD2FC7">
      <w:pPr>
        <w:spacing w:line="276" w:lineRule="auto"/>
      </w:pPr>
      <w:r>
        <w:t>Therefore:</w:t>
      </w:r>
    </w:p>
    <w:p w14:paraId="4ADD5E0A" w14:textId="77777777" w:rsidR="00AD2FC7" w:rsidRPr="006B24E8" w:rsidRDefault="00AD2FC7" w:rsidP="00AD2FC7">
      <w:pPr>
        <w:pStyle w:val="ListBullet"/>
        <w:spacing w:line="276" w:lineRule="auto"/>
      </w:pPr>
      <w:r>
        <w:t>Student is in Boyce-Codd Form</w:t>
      </w:r>
    </w:p>
    <w:p w14:paraId="58E87496" w14:textId="68CD9686" w:rsidR="003715D6" w:rsidRDefault="003715D6" w:rsidP="00230D34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61908334" w14:textId="7657968B" w:rsidR="000E65CB" w:rsidRDefault="003715D6" w:rsidP="000E65CB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And the new relation is:</w:t>
      </w:r>
    </w:p>
    <w:p w14:paraId="00065D3A" w14:textId="78302B03" w:rsidR="000E65CB" w:rsidRDefault="000E65CB" w:rsidP="000E65CB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Status (studentStatus, totalOwed)</w:t>
      </w:r>
    </w:p>
    <w:p w14:paraId="1C58A311" w14:textId="77777777" w:rsidR="00690C88" w:rsidRPr="00FB224F" w:rsidRDefault="00690C88" w:rsidP="00690C88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Functional Dependency</w:t>
      </w:r>
    </w:p>
    <w:p w14:paraId="0F74766E" w14:textId="2BC4AEAD" w:rsidR="00690C88" w:rsidRPr="00FB224F" w:rsidRDefault="00D31A8F" w:rsidP="00690C88">
      <w:pPr>
        <w:pStyle w:val="ListBullet"/>
        <w:spacing w:line="276" w:lineRule="auto"/>
        <w:rPr>
          <w:rFonts w:cstheme="minorHAnsi"/>
        </w:rPr>
      </w:pPr>
      <w:r>
        <w:rPr>
          <w:rFonts w:cstheme="minorHAnsi"/>
        </w:rPr>
        <w:t>studentStatus</w:t>
      </w:r>
      <w:r w:rsidR="00690C88" w:rsidRPr="00FB224F">
        <w:rPr>
          <w:rFonts w:cstheme="minorHAnsi"/>
        </w:rPr>
        <w:t xml:space="preserve"> </w:t>
      </w:r>
      <w:r w:rsidR="00690C88" w:rsidRPr="00FB224F">
        <w:rPr>
          <w:rFonts w:ascii="Wingdings" w:eastAsia="Wingdings" w:hAnsi="Wingdings" w:cstheme="minorHAnsi"/>
        </w:rPr>
        <w:t></w:t>
      </w:r>
      <w:r w:rsidR="00690C88" w:rsidRPr="00FB224F">
        <w:rPr>
          <w:rFonts w:cstheme="minorHAnsi"/>
        </w:rPr>
        <w:t xml:space="preserve"> </w:t>
      </w:r>
      <w:r>
        <w:rPr>
          <w:rFonts w:cstheme="minorHAnsi"/>
        </w:rPr>
        <w:t>totalOwed</w:t>
      </w:r>
    </w:p>
    <w:p w14:paraId="72A4C352" w14:textId="77777777" w:rsidR="00690C88" w:rsidRPr="00FB224F" w:rsidRDefault="00690C88" w:rsidP="00690C88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B224F">
        <w:rPr>
          <w:rFonts w:asciiTheme="minorHAnsi" w:hAnsiTheme="minorHAnsi" w:cstheme="minorHAnsi"/>
          <w:sz w:val="22"/>
          <w:szCs w:val="22"/>
        </w:rPr>
        <w:t>1</w:t>
      </w:r>
      <w:r w:rsidRPr="00FB224F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FB224F">
        <w:rPr>
          <w:rFonts w:asciiTheme="minorHAnsi" w:hAnsiTheme="minorHAnsi" w:cstheme="minorHAnsi"/>
          <w:sz w:val="22"/>
          <w:szCs w:val="22"/>
        </w:rPr>
        <w:t xml:space="preserve"> Normal Form</w:t>
      </w:r>
    </w:p>
    <w:p w14:paraId="35E61442" w14:textId="77777777" w:rsidR="00690C88" w:rsidRPr="00FB224F" w:rsidRDefault="00690C88" w:rsidP="00690C88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Is not uniquely identifiable as no primary key</w:t>
      </w:r>
    </w:p>
    <w:p w14:paraId="56A3EEEF" w14:textId="77777777" w:rsidR="00690C88" w:rsidRPr="00FB224F" w:rsidRDefault="00690C88" w:rsidP="00690C88">
      <w:pPr>
        <w:pStyle w:val="ListBullet"/>
        <w:spacing w:line="276" w:lineRule="auto"/>
        <w:rPr>
          <w:rFonts w:cstheme="minorHAnsi"/>
        </w:rPr>
      </w:pPr>
      <w:r w:rsidRPr="00FB224F">
        <w:rPr>
          <w:rFonts w:cstheme="minorHAnsi"/>
        </w:rPr>
        <w:t>Therefore in 1</w:t>
      </w:r>
      <w:r w:rsidRPr="00FB224F">
        <w:rPr>
          <w:rFonts w:cstheme="minorHAnsi"/>
          <w:vertAlign w:val="superscript"/>
        </w:rPr>
        <w:t>st</w:t>
      </w:r>
      <w:r w:rsidRPr="00FB224F">
        <w:rPr>
          <w:rFonts w:cstheme="minorHAnsi"/>
        </w:rPr>
        <w:t xml:space="preserve"> form</w:t>
      </w:r>
    </w:p>
    <w:p w14:paraId="4C76CEBD" w14:textId="127B575D" w:rsidR="000E65CB" w:rsidRPr="00D31A8F" w:rsidRDefault="00690C88" w:rsidP="00D31A8F">
      <w:pPr>
        <w:spacing w:line="276" w:lineRule="auto"/>
        <w:rPr>
          <w:rFonts w:cstheme="minorHAnsi"/>
        </w:rPr>
      </w:pPr>
      <w:r w:rsidRPr="00FB224F">
        <w:rPr>
          <w:rFonts w:cstheme="minorHAnsi"/>
        </w:rPr>
        <w:t>By adding a unique identifier as a primary key, we get:</w:t>
      </w:r>
    </w:p>
    <w:p w14:paraId="7461B680" w14:textId="0A82D9C1" w:rsidR="00230D34" w:rsidRDefault="00230D34" w:rsidP="00230D34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Status (</w:t>
      </w:r>
      <w:proofErr w:type="spellStart"/>
      <w:r w:rsidR="002C6971" w:rsidRPr="003715D6">
        <w:rPr>
          <w:u w:val="single"/>
        </w:rPr>
        <w:t>statusID</w:t>
      </w:r>
      <w:proofErr w:type="spellEnd"/>
      <w:r w:rsidR="003715D6">
        <w:t>, studentStatus, totalOwed</w:t>
      </w:r>
      <w:r>
        <w:t>)</w:t>
      </w:r>
    </w:p>
    <w:p w14:paraId="4D766288" w14:textId="3A83DDFC" w:rsidR="003715D6" w:rsidRDefault="003715D6" w:rsidP="00230D34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  <w:bCs/>
        </w:rPr>
        <w:t xml:space="preserve">Primary Key </w:t>
      </w:r>
      <w:proofErr w:type="spellStart"/>
      <w:r>
        <w:t>statusID</w:t>
      </w:r>
      <w:proofErr w:type="spellEnd"/>
    </w:p>
    <w:p w14:paraId="2F168EC9" w14:textId="77777777" w:rsidR="003715D6" w:rsidRDefault="003715D6" w:rsidP="003715D6">
      <w:pPr>
        <w:spacing w:line="276" w:lineRule="auto"/>
      </w:pPr>
      <w:r>
        <w:t>Functional Dependency</w:t>
      </w:r>
    </w:p>
    <w:p w14:paraId="0F7073E3" w14:textId="0E5DD192" w:rsidR="003715D6" w:rsidRPr="00CE087E" w:rsidRDefault="003715D6" w:rsidP="003715D6">
      <w:pPr>
        <w:pStyle w:val="ListBullet"/>
        <w:spacing w:line="276" w:lineRule="auto"/>
      </w:pPr>
      <w:proofErr w:type="spellStart"/>
      <w:r>
        <w:lastRenderedPageBreak/>
        <w:t>statusID</w:t>
      </w:r>
      <w:proofErr w:type="spellEnd"/>
      <w:r>
        <w:t xml:space="preserve">, studentStatus </w:t>
      </w:r>
      <w:r>
        <w:rPr>
          <w:rFonts w:ascii="Wingdings" w:eastAsia="Wingdings" w:hAnsi="Wingdings" w:cs="Wingdings"/>
        </w:rPr>
        <w:t></w:t>
      </w:r>
      <w:r>
        <w:t xml:space="preserve"> totalOwed</w:t>
      </w:r>
    </w:p>
    <w:p w14:paraId="681A8E26" w14:textId="77777777" w:rsidR="003715D6" w:rsidRDefault="003715D6" w:rsidP="003715D6">
      <w:pPr>
        <w:pStyle w:val="ListBullet"/>
        <w:numPr>
          <w:ilvl w:val="0"/>
          <w:numId w:val="0"/>
        </w:numPr>
        <w:spacing w:line="276" w:lineRule="auto"/>
      </w:pPr>
      <w:r>
        <w:t>1</w:t>
      </w:r>
      <w:r w:rsidRPr="00BE4854">
        <w:rPr>
          <w:vertAlign w:val="superscript"/>
        </w:rPr>
        <w:t>st</w:t>
      </w:r>
      <w:r>
        <w:t xml:space="preserve"> Normal Form</w:t>
      </w:r>
    </w:p>
    <w:p w14:paraId="5DCC3AF8" w14:textId="77777777" w:rsidR="003715D6" w:rsidRDefault="003715D6" w:rsidP="003715D6">
      <w:pPr>
        <w:pStyle w:val="ListBullet"/>
      </w:pPr>
      <w:r>
        <w:t>All rows are uniquely identifiable</w:t>
      </w:r>
    </w:p>
    <w:p w14:paraId="7EFF1CE6" w14:textId="77777777" w:rsidR="003715D6" w:rsidRDefault="003715D6" w:rsidP="003715D6">
      <w:pPr>
        <w:pStyle w:val="ListBullet"/>
      </w:pPr>
      <w:r>
        <w:t>Each cell contains a single value</w:t>
      </w:r>
    </w:p>
    <w:p w14:paraId="1C049779" w14:textId="77777777" w:rsidR="003715D6" w:rsidRPr="00CE087E" w:rsidRDefault="003715D6" w:rsidP="003715D6">
      <w:pPr>
        <w:pStyle w:val="ListBullet"/>
      </w:pPr>
      <w:r>
        <w:t>Each value is atomic</w:t>
      </w:r>
    </w:p>
    <w:p w14:paraId="7733B06E" w14:textId="77777777" w:rsidR="003715D6" w:rsidRDefault="003715D6" w:rsidP="003715D6">
      <w:pPr>
        <w:spacing w:line="276" w:lineRule="auto"/>
      </w:pPr>
      <w:r>
        <w:t>2</w:t>
      </w:r>
      <w:r w:rsidRPr="00B37104">
        <w:rPr>
          <w:vertAlign w:val="superscript"/>
        </w:rPr>
        <w:t>nd</w:t>
      </w:r>
      <w:r>
        <w:t xml:space="preserve"> Normal Form</w:t>
      </w:r>
    </w:p>
    <w:p w14:paraId="15046400" w14:textId="77777777" w:rsidR="003715D6" w:rsidRDefault="003715D6" w:rsidP="003715D6">
      <w:pPr>
        <w:pStyle w:val="ListBullet"/>
        <w:spacing w:line="276" w:lineRule="auto"/>
      </w:pPr>
      <w:r>
        <w:t>In 1</w:t>
      </w:r>
      <w:r w:rsidRPr="0090794D">
        <w:rPr>
          <w:vertAlign w:val="superscript"/>
        </w:rPr>
        <w:t>st</w:t>
      </w:r>
      <w:r>
        <w:t xml:space="preserve"> form</w:t>
      </w:r>
    </w:p>
    <w:p w14:paraId="647D072D" w14:textId="77777777" w:rsidR="003715D6" w:rsidRDefault="003715D6" w:rsidP="003715D6">
      <w:pPr>
        <w:pStyle w:val="ListBullet"/>
        <w:spacing w:line="276" w:lineRule="auto"/>
      </w:pPr>
      <w:r>
        <w:t>Contains no partial dependencies</w:t>
      </w:r>
    </w:p>
    <w:p w14:paraId="2B892583" w14:textId="77777777" w:rsidR="003715D6" w:rsidRDefault="003715D6" w:rsidP="003715D6">
      <w:pPr>
        <w:spacing w:line="276" w:lineRule="auto"/>
      </w:pPr>
      <w:r>
        <w:t>3</w:t>
      </w:r>
      <w:r w:rsidRPr="00222235">
        <w:rPr>
          <w:vertAlign w:val="superscript"/>
        </w:rPr>
        <w:t>rd</w:t>
      </w:r>
      <w:r>
        <w:t xml:space="preserve"> Normal Form</w:t>
      </w:r>
    </w:p>
    <w:p w14:paraId="4770D61A" w14:textId="77777777" w:rsidR="003715D6" w:rsidRDefault="003715D6" w:rsidP="003715D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and 2</w:t>
      </w:r>
      <w:r w:rsidRPr="0090794D">
        <w:rPr>
          <w:vertAlign w:val="superscript"/>
        </w:rPr>
        <w:t>nd</w:t>
      </w:r>
      <w:r>
        <w:t xml:space="preserve"> form</w:t>
      </w:r>
    </w:p>
    <w:p w14:paraId="4ED2702C" w14:textId="77777777" w:rsidR="003715D6" w:rsidRDefault="003715D6" w:rsidP="003715D6">
      <w:pPr>
        <w:pStyle w:val="ListBullet"/>
        <w:spacing w:line="276" w:lineRule="auto"/>
      </w:pPr>
      <w:r>
        <w:t>Contains no transitive dependencies</w:t>
      </w:r>
    </w:p>
    <w:p w14:paraId="7A2621D2" w14:textId="77777777" w:rsidR="003715D6" w:rsidRDefault="003715D6" w:rsidP="003715D6">
      <w:pPr>
        <w:spacing w:line="276" w:lineRule="auto"/>
      </w:pPr>
      <w:r>
        <w:t>Boyce-Codd Normal Form</w:t>
      </w:r>
    </w:p>
    <w:p w14:paraId="23EC6D54" w14:textId="77777777" w:rsidR="003715D6" w:rsidRDefault="003715D6" w:rsidP="003715D6">
      <w:pPr>
        <w:pStyle w:val="ListBullet"/>
        <w:spacing w:line="276" w:lineRule="auto"/>
      </w:pPr>
      <w:r>
        <w:t>In 1</w:t>
      </w:r>
      <w:r w:rsidRPr="00093186">
        <w:rPr>
          <w:vertAlign w:val="superscript"/>
        </w:rPr>
        <w:t>st</w:t>
      </w:r>
      <w:r>
        <w:t>, 2</w:t>
      </w:r>
      <w:r w:rsidRPr="00093186">
        <w:rPr>
          <w:vertAlign w:val="superscript"/>
        </w:rPr>
        <w:t>nd</w:t>
      </w:r>
      <w:r>
        <w:t>, and 3</w:t>
      </w:r>
      <w:r w:rsidRPr="00093186">
        <w:rPr>
          <w:vertAlign w:val="superscript"/>
        </w:rPr>
        <w:t>rd</w:t>
      </w:r>
      <w:r>
        <w:t xml:space="preserve"> form</w:t>
      </w:r>
    </w:p>
    <w:p w14:paraId="402AE2B1" w14:textId="77777777" w:rsidR="003715D6" w:rsidRDefault="003715D6" w:rsidP="003715D6">
      <w:pPr>
        <w:pStyle w:val="ListBullet"/>
        <w:spacing w:line="276" w:lineRule="auto"/>
      </w:pPr>
      <w:r>
        <w:t>Every functional dependency is a candidate key</w:t>
      </w:r>
    </w:p>
    <w:p w14:paraId="48477C76" w14:textId="77777777" w:rsidR="003715D6" w:rsidRDefault="003715D6" w:rsidP="003715D6">
      <w:pPr>
        <w:spacing w:line="276" w:lineRule="auto"/>
      </w:pPr>
      <w:r>
        <w:t>Therefore:</w:t>
      </w:r>
    </w:p>
    <w:p w14:paraId="797EA4BD" w14:textId="158C4B6C" w:rsidR="003715D6" w:rsidRDefault="00467F24" w:rsidP="003715D6">
      <w:pPr>
        <w:pStyle w:val="ListBullet"/>
        <w:spacing w:line="276" w:lineRule="auto"/>
      </w:pPr>
      <w:r>
        <w:t>Status</w:t>
      </w:r>
      <w:r w:rsidR="003715D6">
        <w:t xml:space="preserve"> is in Boyce-Codd Form</w:t>
      </w:r>
    </w:p>
    <w:p w14:paraId="423625FB" w14:textId="325BED6B" w:rsidR="00467F24" w:rsidRDefault="00467F24" w:rsidP="00467F24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0BAFF68B" w14:textId="277E82AA" w:rsidR="00467F24" w:rsidRPr="006B24E8" w:rsidRDefault="00467F24" w:rsidP="00467F24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>Therefore, both relations are now in BCFN form.</w:t>
      </w:r>
    </w:p>
    <w:p w14:paraId="6FE7EA5B" w14:textId="77777777" w:rsidR="003715D6" w:rsidRPr="003715D6" w:rsidRDefault="003715D6" w:rsidP="00230D34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151B75C8" w14:textId="050BE78E" w:rsidR="004676FD" w:rsidRDefault="36C7CFF2" w:rsidP="00341AFF">
      <w:pPr>
        <w:pStyle w:val="Heading1"/>
        <w:numPr>
          <w:ilvl w:val="0"/>
          <w:numId w:val="3"/>
        </w:numPr>
      </w:pPr>
      <w:bookmarkStart w:id="59" w:name="_Toc116934912"/>
      <w:r>
        <w:t>SQL Script</w:t>
      </w:r>
      <w:bookmarkEnd w:id="59"/>
    </w:p>
    <w:p w14:paraId="7A7242F5" w14:textId="1F062CC0" w:rsidR="0060267B" w:rsidRDefault="0060267B" w:rsidP="0060267B">
      <w:pPr>
        <w:pStyle w:val="Heading2"/>
        <w:ind w:firstLine="360"/>
      </w:pPr>
      <w:bookmarkStart w:id="60" w:name="_Toc116934913"/>
      <w:r>
        <w:t xml:space="preserve">7.1 </w:t>
      </w:r>
      <w:r w:rsidR="003030CD">
        <w:t>Normalised SDS Database</w:t>
      </w:r>
      <w:bookmarkEnd w:id="60"/>
    </w:p>
    <w:p w14:paraId="79461D8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Staff</w:t>
      </w:r>
    </w:p>
    <w:p w14:paraId="11E7F46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Student</w:t>
      </w:r>
    </w:p>
    <w:p w14:paraId="0A98C38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Moveable</w:t>
      </w:r>
    </w:p>
    <w:p w14:paraId="2192DCC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Immovable</w:t>
      </w:r>
    </w:p>
    <w:p w14:paraId="1A2C8EF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Loan</w:t>
      </w:r>
    </w:p>
    <w:p w14:paraId="3A7671C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CourseOfferingPrivilege</w:t>
      </w:r>
    </w:p>
    <w:p w14:paraId="6CF8A2E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StudentCourseOffering</w:t>
      </w:r>
    </w:p>
    <w:p w14:paraId="198E8B8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Acquisition</w:t>
      </w:r>
    </w:p>
    <w:p w14:paraId="0C8B8D9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Reservation</w:t>
      </w:r>
    </w:p>
    <w:p w14:paraId="60C3A1A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</w:p>
    <w:p w14:paraId="4C1CC48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</w:p>
    <w:p w14:paraId="06AB5DF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Category</w:t>
      </w:r>
    </w:p>
    <w:p w14:paraId="77414D3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DROP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DATABASE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SCS</w:t>
      </w:r>
    </w:p>
    <w:p w14:paraId="1F3BE11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370C7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DATABASE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SCS</w:t>
      </w:r>
    </w:p>
    <w:p w14:paraId="75E70F2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3CE25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06C3429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BDDD2A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name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30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7E61A1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address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50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3182E52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phone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13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059CEC7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email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30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70297EE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status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'Active'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CHECK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FF"/>
          <w:sz w:val="16"/>
          <w:szCs w:val="16"/>
        </w:rPr>
        <w:t>status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IN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FF0000"/>
          <w:sz w:val="16"/>
          <w:szCs w:val="16"/>
        </w:rPr>
        <w:t>'Active'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'Inactive'</w:t>
      </w:r>
      <w:r w:rsidRPr="000275BB">
        <w:rPr>
          <w:rFonts w:ascii="Consolas" w:hAnsi="Consolas" w:cs="Consolas"/>
          <w:color w:val="808080"/>
          <w:sz w:val="16"/>
          <w:szCs w:val="16"/>
        </w:rPr>
        <w:t>))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2F5672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comments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150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1B837F9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C37D3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4CA73C8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46CB1FC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798EE95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9B66F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Staff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36CA8F10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13DF379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role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564B9C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8E9C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066D5E5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2CC8404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1956275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2F84F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StudentCourseOffering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4F0C4A6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offerID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58F090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courseName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B59AFB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dateStart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AB835A9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dateEnd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7EF773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BDB5F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offerID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30FA08D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0332DB1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510C65F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Student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63B06F5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2ABB5A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borrowed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'0'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1064436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totalOwed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8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717A6C5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studentStatus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8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'Enabled'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CHECK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studentStatus </w:t>
      </w:r>
      <w:r w:rsidRPr="000275BB">
        <w:rPr>
          <w:rFonts w:ascii="Consolas" w:hAnsi="Consolas" w:cs="Consolas"/>
          <w:color w:val="808080"/>
          <w:sz w:val="16"/>
          <w:szCs w:val="16"/>
        </w:rPr>
        <w:t>IN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FF0000"/>
          <w:sz w:val="16"/>
          <w:szCs w:val="16"/>
        </w:rPr>
        <w:t>'Enabled'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'Disabled'</w:t>
      </w:r>
      <w:r w:rsidRPr="000275BB">
        <w:rPr>
          <w:rFonts w:ascii="Consolas" w:hAnsi="Consolas" w:cs="Consolas"/>
          <w:color w:val="808080"/>
          <w:sz w:val="16"/>
          <w:szCs w:val="16"/>
        </w:rPr>
        <w:t>))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09AE64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offerID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180ECC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07CCC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7848E99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2035BE7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offerID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StudentCourseOffering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offerID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48D7A94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1485D36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6D0CACC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4D204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Category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1BDB9FC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categoryID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38C7AC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name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20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F4F82C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categoryDescription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8580B1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durationDays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4AF520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durationHours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4EB492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62899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categoryID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3C44CAF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362AEAD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277F937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483A6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41F47D6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B7B639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categoryID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7A8277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resourceDescription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100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78FDEB7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resourceStatus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11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'Available'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CHECK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resourceStatus </w:t>
      </w:r>
      <w:r w:rsidRPr="000275BB">
        <w:rPr>
          <w:rFonts w:ascii="Consolas" w:hAnsi="Consolas" w:cs="Consolas"/>
          <w:color w:val="808080"/>
          <w:sz w:val="16"/>
          <w:szCs w:val="16"/>
        </w:rPr>
        <w:t>IN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FF0000"/>
          <w:sz w:val="16"/>
          <w:szCs w:val="16"/>
        </w:rPr>
        <w:t>'Available'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'Occupied'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'Damaged'</w:t>
      </w:r>
      <w:r w:rsidRPr="000275BB">
        <w:rPr>
          <w:rFonts w:ascii="Consolas" w:hAnsi="Consolas" w:cs="Consolas"/>
          <w:color w:val="808080"/>
          <w:sz w:val="16"/>
          <w:szCs w:val="16"/>
        </w:rPr>
        <w:t>)),</w:t>
      </w:r>
    </w:p>
    <w:p w14:paraId="404051F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campus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30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'SDS'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E960B4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building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30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'BSD'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D3BC81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room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25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'School Resource Centre'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977C27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6B49B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48F78AB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categoryID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Category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categoryID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5B9209F0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0C942C8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2B7C356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1A1A9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Moveable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1F7A1E9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AF37E1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name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A39E56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manufacturer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25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A230D4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model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DC0C9E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FF00FF"/>
          <w:sz w:val="16"/>
          <w:szCs w:val="16"/>
        </w:rPr>
        <w:t>year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80ED22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assetValue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8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BA1DCB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9D468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7BA8628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05D947B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7BA1DE0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0BCF672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B4BDB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Immovable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66DE4BE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912A88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capacity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5BD7DAB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EEADF9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1994D6D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7E03B8F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6FDC0D6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67FA5C3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B08E50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Loan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32504ED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loanID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20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  <w:r w:rsidRPr="000275BB">
        <w:rPr>
          <w:rFonts w:ascii="Consolas" w:hAnsi="Consolas" w:cs="Consolas"/>
          <w:color w:val="000000"/>
          <w:sz w:val="16"/>
          <w:szCs w:val="16"/>
        </w:rPr>
        <w:tab/>
      </w:r>
    </w:p>
    <w:p w14:paraId="4DEDFF7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dateTimeBorrowed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E6DBB1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dateTimeReturned </w:t>
      </w:r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12AF32C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dateTimeDue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663CCD52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59D9D6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AAB5CD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16873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loanID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1A4D34C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1EEE5ED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39B8CF1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01EEA58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3B5076D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EC17A9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CourseOfferingPrivilege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34547B0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privID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8014E3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privilegeDescription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100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5523033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borrowCapacity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'3'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B3FA11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categoryID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13139AB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offerID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224250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CFAE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privID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5A22FBE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categoryID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Category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categoryID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0B27F5B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offerID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StudentCourseOffering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offerID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1709301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5685A87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609C77C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AB0C7D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Acquisition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560B0E65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acquisitionID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134239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name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8471F9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manufacturer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25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6B93D0B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model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40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0BB51F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FF00FF"/>
          <w:sz w:val="16"/>
          <w:szCs w:val="16"/>
        </w:rPr>
        <w:t>year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Int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D43C426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price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8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BC8BCB9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reasoning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1EFCD3A9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urgency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default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'Not Urgent'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CHECK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urgency </w:t>
      </w:r>
      <w:r w:rsidRPr="000275BB">
        <w:rPr>
          <w:rFonts w:ascii="Consolas" w:hAnsi="Consolas" w:cs="Consolas"/>
          <w:color w:val="808080"/>
          <w:sz w:val="16"/>
          <w:szCs w:val="16"/>
        </w:rPr>
        <w:t>IN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FF0000"/>
          <w:sz w:val="16"/>
          <w:szCs w:val="16"/>
        </w:rPr>
        <w:t>'Not Urgent'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00"/>
          <w:sz w:val="16"/>
          <w:szCs w:val="16"/>
        </w:rPr>
        <w:t>'Urgent'</w:t>
      </w:r>
      <w:r w:rsidRPr="000275BB">
        <w:rPr>
          <w:rFonts w:ascii="Consolas" w:hAnsi="Consolas" w:cs="Consolas"/>
          <w:color w:val="808080"/>
          <w:sz w:val="16"/>
          <w:szCs w:val="16"/>
        </w:rPr>
        <w:t>)),</w:t>
      </w:r>
    </w:p>
    <w:p w14:paraId="6450B4B0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0730A9EB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F35803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acquisitionID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42845B6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6AB3896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04AB58D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GO</w:t>
      </w:r>
    </w:p>
    <w:p w14:paraId="3C7AEAF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9509E7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FF"/>
          <w:sz w:val="16"/>
          <w:szCs w:val="16"/>
        </w:rPr>
        <w:t>CREATE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TABLE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275BB">
        <w:rPr>
          <w:rFonts w:ascii="Consolas" w:hAnsi="Consolas" w:cs="Consolas"/>
          <w:color w:val="000000"/>
          <w:sz w:val="16"/>
          <w:szCs w:val="16"/>
        </w:rPr>
        <w:t>Reservation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3AA9CCA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reservationID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1F1C94BC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reservedForDateTime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datetime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682AC04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memberID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E0DE65F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  <w:t xml:space="preserve">resourceID </w:t>
      </w:r>
      <w:proofErr w:type="gramStart"/>
      <w:r w:rsidRPr="000275BB">
        <w:rPr>
          <w:rFonts w:ascii="Consolas" w:hAnsi="Consolas" w:cs="Consolas"/>
          <w:color w:val="0000FF"/>
          <w:sz w:val="16"/>
          <w:szCs w:val="16"/>
        </w:rPr>
        <w:t>Varchar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0275BB">
        <w:rPr>
          <w:rFonts w:ascii="Consolas" w:hAnsi="Consolas" w:cs="Consolas"/>
          <w:color w:val="000000"/>
          <w:sz w:val="16"/>
          <w:szCs w:val="16"/>
        </w:rPr>
        <w:t>10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NOT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64BD14E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994D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PRIMARY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reservationID</w:t>
      </w:r>
      <w:r w:rsidRPr="000275BB">
        <w:rPr>
          <w:rFonts w:ascii="Consolas" w:hAnsi="Consolas" w:cs="Consolas"/>
          <w:color w:val="808080"/>
          <w:sz w:val="16"/>
          <w:szCs w:val="16"/>
        </w:rPr>
        <w:t>),</w:t>
      </w:r>
    </w:p>
    <w:p w14:paraId="65C017E1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Member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memberID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156104C8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0000FF"/>
          <w:sz w:val="16"/>
          <w:szCs w:val="16"/>
        </w:rPr>
        <w:t>FOREIGN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REFERENCES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Resource</w:t>
      </w:r>
      <w:r w:rsidRPr="000275BB">
        <w:rPr>
          <w:rFonts w:ascii="Consolas" w:hAnsi="Consolas" w:cs="Consolas"/>
          <w:color w:val="808080"/>
          <w:sz w:val="16"/>
          <w:szCs w:val="16"/>
        </w:rPr>
        <w:t>(</w:t>
      </w:r>
      <w:r w:rsidRPr="000275BB">
        <w:rPr>
          <w:rFonts w:ascii="Consolas" w:hAnsi="Consolas" w:cs="Consolas"/>
          <w:color w:val="000000"/>
          <w:sz w:val="16"/>
          <w:szCs w:val="16"/>
        </w:rPr>
        <w:t>resourceID</w:t>
      </w:r>
      <w:r w:rsidRPr="000275BB">
        <w:rPr>
          <w:rFonts w:ascii="Consolas" w:hAnsi="Consolas" w:cs="Consolas"/>
          <w:color w:val="808080"/>
          <w:sz w:val="16"/>
          <w:szCs w:val="16"/>
        </w:rPr>
        <w:t>)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FF00FF"/>
          <w:sz w:val="16"/>
          <w:szCs w:val="16"/>
        </w:rPr>
        <w:t>UPDATE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CASCADE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ON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DELETE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NO</w:t>
      </w:r>
      <w:r w:rsidRPr="00027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75BB">
        <w:rPr>
          <w:rFonts w:ascii="Consolas" w:hAnsi="Consolas" w:cs="Consolas"/>
          <w:color w:val="0000FF"/>
          <w:sz w:val="16"/>
          <w:szCs w:val="16"/>
        </w:rPr>
        <w:t>ACTION</w:t>
      </w:r>
      <w:r w:rsidRPr="000275BB">
        <w:rPr>
          <w:rFonts w:ascii="Consolas" w:hAnsi="Consolas" w:cs="Consolas"/>
          <w:color w:val="808080"/>
          <w:sz w:val="16"/>
          <w:szCs w:val="16"/>
        </w:rPr>
        <w:t>,</w:t>
      </w:r>
    </w:p>
    <w:p w14:paraId="460131AA" w14:textId="77777777" w:rsidR="000275BB" w:rsidRPr="000275BB" w:rsidRDefault="000275BB" w:rsidP="0002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75BB">
        <w:rPr>
          <w:rFonts w:ascii="Consolas" w:hAnsi="Consolas" w:cs="Consolas"/>
          <w:color w:val="000000"/>
          <w:sz w:val="16"/>
          <w:szCs w:val="16"/>
        </w:rPr>
        <w:tab/>
      </w:r>
      <w:r w:rsidRPr="000275BB">
        <w:rPr>
          <w:rFonts w:ascii="Consolas" w:hAnsi="Consolas" w:cs="Consolas"/>
          <w:color w:val="808080"/>
          <w:sz w:val="16"/>
          <w:szCs w:val="16"/>
        </w:rPr>
        <w:t>);</w:t>
      </w:r>
    </w:p>
    <w:p w14:paraId="575BF8B6" w14:textId="36DB2BC3" w:rsidR="00341AFF" w:rsidRDefault="000275BB" w:rsidP="000275BB">
      <w:pPr>
        <w:pStyle w:val="Heading1"/>
      </w:pPr>
      <w:bookmarkStart w:id="61" w:name="_Toc116934914"/>
      <w:r>
        <w:rPr>
          <w:rFonts w:ascii="Consolas" w:hAnsi="Consolas" w:cs="Consolas"/>
          <w:color w:val="0000FF"/>
          <w:sz w:val="19"/>
          <w:szCs w:val="19"/>
        </w:rPr>
        <w:t>GO</w:t>
      </w:r>
      <w:r w:rsidR="006C2295">
        <w:t>8.</w:t>
      </w:r>
      <w:r w:rsidR="36C7CFF2">
        <w:t>SQL Statements</w:t>
      </w:r>
      <w:bookmarkEnd w:id="61"/>
    </w:p>
    <w:p w14:paraId="7F35B71C" w14:textId="68E00FAE" w:rsidR="001555D4" w:rsidRDefault="3D4B7DAD" w:rsidP="006C2295">
      <w:pPr>
        <w:pStyle w:val="Heading2"/>
        <w:numPr>
          <w:ilvl w:val="1"/>
          <w:numId w:val="9"/>
        </w:numPr>
      </w:pPr>
      <w:bookmarkStart w:id="62" w:name="_Toc116934915"/>
      <w:r>
        <w:t xml:space="preserve">SQL </w:t>
      </w:r>
      <w:r w:rsidR="35EDD52E">
        <w:t>Proper Data</w:t>
      </w:r>
      <w:bookmarkEnd w:id="62"/>
    </w:p>
    <w:p w14:paraId="76C672C7" w14:textId="362E4410" w:rsidR="00CF7153" w:rsidRDefault="00CF7153" w:rsidP="00CF7153"/>
    <w:p w14:paraId="725FB48B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lastRenderedPageBreak/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StudentCourseOffering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offerID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courseName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dateStart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dateEnd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'10100-3399'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'Introduction To Photography'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C9E1DCC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StudentCourseOffering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offerID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courseName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dateStart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dateEnd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'10100-2135'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'Introduction To Sound Design'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38EA0B2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StudentCourseOffering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offerID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courseName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dateStart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dateEnd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'10100-4890'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'Software Engineering Fundamentals'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5B9B9AC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StudentCourseOffering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offerID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courseName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dateStart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dateEnd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'10100-6011'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'Primary School Teaching'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'2022-12-10 00:00:01'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114B64E" w14:textId="46D17092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D8731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A2985D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comments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'9400-61910'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'Johnny Knox'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'590/12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Booket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Pl'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'0947521700'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'johnnyknox123@gmail.com'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'Failed to return resource on time 11/09/2020'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2BC134F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comments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'9400-82257'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Samual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Web'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 Smith St'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'0911844292'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'sammy2241@hotmail.com'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'Returned a resource damaged, willing to pay so can continue to borrow'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43D8A4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comments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'9400-29537'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'Rebecca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Tyka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'17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Myst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St'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'0933582001'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'tykatyka1212@yahoo.com'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'Good standing'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7EE91B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'9400-68021'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'Alanna Simmons'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'31 Kira Cl'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'0998627450'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'asimmy@gmail.com'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658339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comments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'9400-28461'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'Mick Burkett'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 Silly St'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'0922893811'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'm.burkett1@sds.edu.au.com'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'Requires extra time on some resources'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0BF8D6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'9400-89211'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'Bill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Sader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'21/50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Buckingwood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Pl'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'0935938100'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'b.sader@sds.edu.au.com'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FA0A40D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comments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'9400-96032'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'Shaun Ying'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 Sizzle Cl'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'0931012186'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'shaun.ying@sds.edu.au.com'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'Need to update phone number, Likes to reserve the same room on Tuesdays'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0C2555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Member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address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phone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email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'9400-69346'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'Keeley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Skarsgard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'22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Meak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St'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'0922483302'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'kskars@sds.edu.au.com'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A501961" w14:textId="1324904D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C0A1F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EAA256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Staff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role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'9400-28461'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'Senior Photography Coordinator'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D62A01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Staff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role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'9400-89211'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'Music Professor'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BA3C2DC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Staff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role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'9400-96032'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'Tutor'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477301D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Staff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role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'9400-69346'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'Information Technology Professor'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B7D993C" w14:textId="0512E305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9BD935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6C5E54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totalOwed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studentStatus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'9400-61910'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'$12.50'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'Disabled'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'10100-3399'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346B739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totalOwed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'9400-82257'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'$59.99'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'10100-2135'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193E2EB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borrowed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'9400-29537'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'10100-4890'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193DC0F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Student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'9400-68021'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'10100-6011'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06DE54C" w14:textId="35E8AE68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7791B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0250C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Category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durationDays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durationHours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'Room'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 room that can be used for tutoring, lectures, or studying'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AE1C229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Category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durationDays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durationHours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'Camera'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 device to take photos, mostly used by photography students and staff'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1E29B9D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Category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durationDays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durationHours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'Software'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'Downloadable software given to students for computer based courses'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'150'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D78A9E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Category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durationDays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durationHours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'1200100-56'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'Speaker'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 device used that produces sound that are mostly used by music students and staff'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91A0066" w14:textId="181CF8D6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82F2CD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8DEC7F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'11100-2122'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'Course-recommended diagram designer'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0B69AC0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'11100-2371'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'A high-tech camera used for high-definition photography'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85BB70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'11100-3217'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'Course-recommended source-code editor subscription'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18A5EF0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'11100-4190'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'1200100-56'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'Large guitar amp'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146908A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building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room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'1110-00101'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'Main lecture hall in B01'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'B01'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1C7D1AD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building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room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'1110-00205'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'Small classroom in B01 on 2nd floor'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'B01'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67AE0A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building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room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'1110-00325'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'Small classroom in B01 on 3rd floor'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'B01'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'325'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330A2663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FF"/>
          <w:sz w:val="16"/>
          <w:szCs w:val="16"/>
        </w:rPr>
        <w:t>Resource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building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room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'1110-01102'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'Second largest lecture hall in B02'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'B02'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'102'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76F8021" w14:textId="7CA959C4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E5B65B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93357F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Moveable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assetValue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'11100-2122'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Visia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'Microsoft'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'N/A'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'$6.90/m'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9783C3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Moveable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assetValue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'11100-2371'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'Super Frame'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'Nokia'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'NSF200051'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'$1200'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4AB56E8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Moveable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assetValue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'11100-3217'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'Visual Studio Code Premium'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'Microsoft'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'N/A'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'2015'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'$40/m'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C31FA50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Moveable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assetValue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'11100-4190'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'Super Loud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GAmp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'Samsung'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'SGA221345'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'2017'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'$350'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45CCEF7" w14:textId="1291882B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219B8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7CB5F9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Immovable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capacity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'1110-00101'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65DB59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Immovable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capacity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'1110-00205'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40B910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Immovable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capacity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'1110-00325'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AC6D3F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Immovable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capacity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'1110-01102'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'50'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8BD92B4" w14:textId="485990CB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149F7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B1C82E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Loan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loanID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dateTimeBorrowed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dateTimeDue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'7011-02122'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'2021-12-21 12:50:55'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'2022-05-20 12:50:55'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'9400-29537'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'11100-2122'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3E59367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Loan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loanID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dateTimeBorrowed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dateTimeDue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'7011-02123'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'2021-12-25 16:32:12'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'2022-05-24 16:32:12'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'9400-29537'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'11100-3217'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F8A93EB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Loan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loanID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dateTimeBorrowed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dateTimeReturned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dateTimeDue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'7011-06900'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'2022-10-01 09:12:42'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'2022-10-07 12:12:53'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'2022-10-08 09:12:42'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'9400-61910'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'11100-2371'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2599CC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Loan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loanID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dateTimeBorrowed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dateTimeReturned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dateTimeDue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'7011-04235'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'2022-03-11 10:25:40'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'2022-03-11 13:01:22'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'2022-03-11 13:25:40'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'9400-89211'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'11100-4190'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2E0424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5A87C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182880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CourseOfferingPrivilege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privID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privilegeDescription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borrowCapacity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'10211-3399'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'Photography students may borrow 1 cameras for their study'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'10100-3399'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5D6815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CourseOfferingPrivilege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privID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privilegeDescription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borrowCapacity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'10211-2135'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'Music students may borrow 1 speaker for their study'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'1200100-56'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'10100-2135'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12D4524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CourseOfferingPrivilege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privID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privilegeDescription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borrowCapacity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'10211-4890'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'Software engineering students may borrow 3 software subscriptions or products for their study'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'3'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'10100-4890'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70C2620C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CourseOfferingPrivilege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privID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privilegeDescription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borrowCapacity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categoryID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offerID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'10211-6011'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'Primary school teachers can loan rooms for study'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'1200100-12'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'10100-6011'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6C385CD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4DC4DF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Acquisition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acquisitionID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price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reasoning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urgency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'2112-01554'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'Extra Super Load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GAmp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NEW'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'Samsung'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'SGA3221555'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'$499.99'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'Super Loud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GAmp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is aged and needs replacing'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'Urgent'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'9400-89211'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47867E18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Acquisition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acquisitionID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price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reasoning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'2112-82157'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BlueJ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Premium'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'Michael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Kölling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>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'$12.55/m'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'Hard to program without this'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'9400-29537'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DA04BD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Acquisition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acquisitionID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price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reasoning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'2112-37432'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'Teaching For Dummies'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'John Simone'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'NA'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'$55.00'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'Require new textbooks for teaching'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'9400-68021'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9895662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Acquisition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acquisitionID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name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manufacturer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FF"/>
          <w:sz w:val="16"/>
          <w:szCs w:val="16"/>
        </w:rPr>
        <w:t>year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price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reasoning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urgency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'2112-23144'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'Masters Film Camera'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'Toshiba'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'Film Pro'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'$4500.00'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 xml:space="preserve">'Need film camera for next </w:t>
      </w:r>
      <w:proofErr w:type="spellStart"/>
      <w:r w:rsidRPr="00760966">
        <w:rPr>
          <w:rFonts w:ascii="Consolas" w:hAnsi="Consolas" w:cs="Consolas"/>
          <w:color w:val="FF0000"/>
          <w:sz w:val="16"/>
          <w:szCs w:val="16"/>
        </w:rPr>
        <w:t>years</w:t>
      </w:r>
      <w:proofErr w:type="spellEnd"/>
      <w:r w:rsidRPr="00760966">
        <w:rPr>
          <w:rFonts w:ascii="Consolas" w:hAnsi="Consolas" w:cs="Consolas"/>
          <w:color w:val="FF0000"/>
          <w:sz w:val="16"/>
          <w:szCs w:val="16"/>
        </w:rPr>
        <w:t xml:space="preserve"> movie making course'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'Urgent'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'9400-28461'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04C3D60E" w14:textId="4536DC18" w:rsid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A65736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F79281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Reservation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reservationID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reservedForDateTime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'6990-01561'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'2022-05-01 06:22:11'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'9400-96032'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'1110-00325'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1FBC3A47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Reservation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reservationID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reservedForDateTime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'6990-02122'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'2022-06-05 09:40:59'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'9400-96032'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'1110-00325'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1314805A" w14:textId="77777777" w:rsidR="00760966" w:rsidRPr="00760966" w:rsidRDefault="00760966" w:rsidP="0076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Reservation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reservationID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reservedForDateTime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'6990-03288'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'2022-09-19 15:22:14'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'9400-28461'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'11100-2371'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27F5F8C0" w14:textId="148CA5E9" w:rsidR="00CF7153" w:rsidRPr="00760966" w:rsidRDefault="00760966" w:rsidP="00760966">
      <w:pPr>
        <w:rPr>
          <w:sz w:val="16"/>
          <w:szCs w:val="16"/>
        </w:rPr>
      </w:pPr>
      <w:r w:rsidRPr="00760966">
        <w:rPr>
          <w:rFonts w:ascii="Consolas" w:hAnsi="Consolas" w:cs="Consolas"/>
          <w:color w:val="0000FF"/>
          <w:sz w:val="16"/>
          <w:szCs w:val="16"/>
        </w:rPr>
        <w:t>INSERT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INTO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0966">
        <w:rPr>
          <w:rFonts w:ascii="Consolas" w:hAnsi="Consolas" w:cs="Consolas"/>
          <w:color w:val="000000"/>
          <w:sz w:val="16"/>
          <w:szCs w:val="16"/>
        </w:rPr>
        <w:t>Reservation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760966">
        <w:rPr>
          <w:rFonts w:ascii="Consolas" w:hAnsi="Consolas" w:cs="Consolas"/>
          <w:color w:val="000000"/>
          <w:sz w:val="16"/>
          <w:szCs w:val="16"/>
        </w:rPr>
        <w:t>reservationID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reservedForDateTime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memberID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resourceID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0000FF"/>
          <w:sz w:val="16"/>
          <w:szCs w:val="16"/>
        </w:rPr>
        <w:t>values</w:t>
      </w:r>
      <w:r w:rsidRPr="00760966">
        <w:rPr>
          <w:rFonts w:ascii="Consolas" w:hAnsi="Consolas" w:cs="Consolas"/>
          <w:color w:val="808080"/>
          <w:sz w:val="16"/>
          <w:szCs w:val="16"/>
        </w:rPr>
        <w:t>(</w:t>
      </w:r>
      <w:r w:rsidRPr="00760966">
        <w:rPr>
          <w:rFonts w:ascii="Consolas" w:hAnsi="Consolas" w:cs="Consolas"/>
          <w:color w:val="FF0000"/>
          <w:sz w:val="16"/>
          <w:szCs w:val="16"/>
        </w:rPr>
        <w:t>'6990-03167'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'2022-11-20 1:00:00'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'9400-89211'</w:t>
      </w:r>
      <w:r w:rsidRPr="00760966">
        <w:rPr>
          <w:rFonts w:ascii="Consolas" w:hAnsi="Consolas" w:cs="Consolas"/>
          <w:color w:val="808080"/>
          <w:sz w:val="16"/>
          <w:szCs w:val="16"/>
        </w:rPr>
        <w:t>,</w:t>
      </w:r>
      <w:r w:rsidRPr="007609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0966">
        <w:rPr>
          <w:rFonts w:ascii="Consolas" w:hAnsi="Consolas" w:cs="Consolas"/>
          <w:color w:val="FF0000"/>
          <w:sz w:val="16"/>
          <w:szCs w:val="16"/>
        </w:rPr>
        <w:t>'11100-4190'</w:t>
      </w:r>
      <w:r w:rsidRPr="00760966">
        <w:rPr>
          <w:rFonts w:ascii="Consolas" w:hAnsi="Consolas" w:cs="Consolas"/>
          <w:color w:val="808080"/>
          <w:sz w:val="16"/>
          <w:szCs w:val="16"/>
        </w:rPr>
        <w:t>)</w:t>
      </w:r>
    </w:p>
    <w:p w14:paraId="5C80EE0C" w14:textId="276500E5" w:rsidR="00CF7153" w:rsidRPr="00CF7153" w:rsidRDefault="0D877895" w:rsidP="00CF7153">
      <w:pPr>
        <w:pStyle w:val="Heading2"/>
        <w:numPr>
          <w:ilvl w:val="1"/>
          <w:numId w:val="9"/>
        </w:numPr>
      </w:pPr>
      <w:bookmarkStart w:id="63" w:name="_Toc116934916"/>
      <w:r>
        <w:t>SQL Queries</w:t>
      </w:r>
      <w:bookmarkEnd w:id="63"/>
    </w:p>
    <w:p w14:paraId="26AACB87" w14:textId="0F63A4F2" w:rsidR="002C1CFC" w:rsidRPr="0064320C" w:rsidRDefault="0064320C" w:rsidP="645F4568">
      <w:pPr>
        <w:pStyle w:val="Heading3"/>
        <w:rPr>
          <w:lang w:val="es-ES"/>
        </w:rPr>
      </w:pPr>
      <w:bookmarkStart w:id="64" w:name="_Toc116934917"/>
      <w:r w:rsidRPr="7F9349B6">
        <w:rPr>
          <w:lang w:val="es-ES"/>
        </w:rPr>
        <w:t xml:space="preserve">8.2.1 </w:t>
      </w:r>
      <w:proofErr w:type="spellStart"/>
      <w:r w:rsidRPr="7F9349B6">
        <w:rPr>
          <w:lang w:val="es-ES"/>
        </w:rPr>
        <w:t>Query</w:t>
      </w:r>
      <w:proofErr w:type="spellEnd"/>
      <w:r w:rsidRPr="7F9349B6">
        <w:rPr>
          <w:lang w:val="es-ES"/>
        </w:rPr>
        <w:t xml:space="preserve"> 1</w:t>
      </w:r>
      <w:bookmarkEnd w:id="64"/>
    </w:p>
    <w:p w14:paraId="5342A71E" w14:textId="77777777" w:rsidR="00517CF2" w:rsidRPr="00517CF2" w:rsidRDefault="00517CF2" w:rsidP="005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7CF2">
        <w:rPr>
          <w:rFonts w:ascii="Consolas" w:hAnsi="Consolas" w:cs="Consolas"/>
          <w:color w:val="0000FF"/>
          <w:sz w:val="16"/>
          <w:szCs w:val="16"/>
        </w:rPr>
        <w:t>SELECT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517CF2">
        <w:rPr>
          <w:rFonts w:ascii="Consolas" w:hAnsi="Consolas" w:cs="Consolas"/>
          <w:color w:val="808080"/>
          <w:sz w:val="16"/>
          <w:szCs w:val="16"/>
        </w:rPr>
        <w:t>.</w:t>
      </w:r>
      <w:r w:rsidRPr="00517CF2">
        <w:rPr>
          <w:rFonts w:ascii="Consolas" w:hAnsi="Consolas" w:cs="Consolas"/>
          <w:color w:val="0000FF"/>
          <w:sz w:val="16"/>
          <w:szCs w:val="16"/>
        </w:rPr>
        <w:t>name</w:t>
      </w:r>
    </w:p>
    <w:p w14:paraId="3F1216B2" w14:textId="77777777" w:rsidR="00517CF2" w:rsidRPr="00517CF2" w:rsidRDefault="00517CF2" w:rsidP="005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7CF2">
        <w:rPr>
          <w:rFonts w:ascii="Consolas" w:hAnsi="Consolas" w:cs="Consolas"/>
          <w:color w:val="0000FF"/>
          <w:sz w:val="16"/>
          <w:szCs w:val="16"/>
        </w:rPr>
        <w:t>FROM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Member m </w:t>
      </w:r>
      <w:r w:rsidRPr="00517CF2">
        <w:rPr>
          <w:rFonts w:ascii="Consolas" w:hAnsi="Consolas" w:cs="Consolas"/>
          <w:color w:val="808080"/>
          <w:sz w:val="16"/>
          <w:szCs w:val="16"/>
        </w:rPr>
        <w:t>JOIN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Student s</w:t>
      </w:r>
    </w:p>
    <w:p w14:paraId="33FD7A9D" w14:textId="77777777" w:rsidR="00517CF2" w:rsidRPr="00517CF2" w:rsidRDefault="00517CF2" w:rsidP="005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7CF2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517CF2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517CF2">
        <w:rPr>
          <w:rFonts w:ascii="Consolas" w:hAnsi="Consolas" w:cs="Consolas"/>
          <w:color w:val="000000"/>
          <w:sz w:val="16"/>
          <w:szCs w:val="16"/>
        </w:rPr>
        <w:t>m</w:t>
      </w:r>
      <w:r w:rsidRPr="00517CF2">
        <w:rPr>
          <w:rFonts w:ascii="Consolas" w:hAnsi="Consolas" w:cs="Consolas"/>
          <w:color w:val="808080"/>
          <w:sz w:val="16"/>
          <w:szCs w:val="16"/>
        </w:rPr>
        <w:t>.</w:t>
      </w:r>
      <w:r w:rsidRPr="00517CF2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proofErr w:type="gramEnd"/>
      <w:r w:rsidRPr="00517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7CF2">
        <w:rPr>
          <w:rFonts w:ascii="Consolas" w:hAnsi="Consolas" w:cs="Consolas"/>
          <w:color w:val="808080"/>
          <w:sz w:val="16"/>
          <w:szCs w:val="16"/>
        </w:rPr>
        <w:t>=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17CF2">
        <w:rPr>
          <w:rFonts w:ascii="Consolas" w:hAnsi="Consolas" w:cs="Consolas"/>
          <w:color w:val="000000"/>
          <w:sz w:val="16"/>
          <w:szCs w:val="16"/>
        </w:rPr>
        <w:t>s</w:t>
      </w:r>
      <w:r w:rsidRPr="00517CF2">
        <w:rPr>
          <w:rFonts w:ascii="Consolas" w:hAnsi="Consolas" w:cs="Consolas"/>
          <w:color w:val="808080"/>
          <w:sz w:val="16"/>
          <w:szCs w:val="16"/>
        </w:rPr>
        <w:t>.</w:t>
      </w:r>
      <w:r w:rsidRPr="00517CF2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r w:rsidRPr="00517CF2">
        <w:rPr>
          <w:rFonts w:ascii="Consolas" w:hAnsi="Consolas" w:cs="Consolas"/>
          <w:color w:val="808080"/>
          <w:sz w:val="16"/>
          <w:szCs w:val="16"/>
        </w:rPr>
        <w:t>)</w:t>
      </w:r>
    </w:p>
    <w:p w14:paraId="1E55AB9C" w14:textId="4AC0D8F5" w:rsidR="00517CF2" w:rsidRPr="00517CF2" w:rsidRDefault="00517CF2" w:rsidP="005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7CF2">
        <w:rPr>
          <w:rFonts w:ascii="Consolas" w:hAnsi="Consolas" w:cs="Consolas"/>
          <w:color w:val="0000FF"/>
          <w:sz w:val="16"/>
          <w:szCs w:val="16"/>
        </w:rPr>
        <w:t>WHERE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17CF2">
        <w:rPr>
          <w:rFonts w:ascii="Consolas" w:hAnsi="Consolas" w:cs="Consolas"/>
          <w:color w:val="000000"/>
          <w:sz w:val="16"/>
          <w:szCs w:val="16"/>
        </w:rPr>
        <w:t>s</w:t>
      </w:r>
      <w:r w:rsidRPr="00517CF2">
        <w:rPr>
          <w:rFonts w:ascii="Consolas" w:hAnsi="Consolas" w:cs="Consolas"/>
          <w:color w:val="808080"/>
          <w:sz w:val="16"/>
          <w:szCs w:val="16"/>
        </w:rPr>
        <w:t>.</w:t>
      </w:r>
      <w:r w:rsidRPr="00517CF2">
        <w:rPr>
          <w:rFonts w:ascii="Consolas" w:hAnsi="Consolas" w:cs="Consolas"/>
          <w:color w:val="000000"/>
          <w:sz w:val="16"/>
          <w:szCs w:val="16"/>
        </w:rPr>
        <w:t>offerID</w:t>
      </w:r>
      <w:proofErr w:type="spellEnd"/>
      <w:proofErr w:type="gramEnd"/>
      <w:r w:rsidRPr="00517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7CF2">
        <w:rPr>
          <w:rFonts w:ascii="Consolas" w:hAnsi="Consolas" w:cs="Consolas"/>
          <w:color w:val="808080"/>
          <w:sz w:val="16"/>
          <w:szCs w:val="16"/>
        </w:rPr>
        <w:t>=</w:t>
      </w:r>
      <w:r w:rsidRPr="00517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7CF2">
        <w:rPr>
          <w:rFonts w:ascii="Consolas" w:hAnsi="Consolas" w:cs="Consolas"/>
          <w:color w:val="FF0000"/>
          <w:sz w:val="16"/>
          <w:szCs w:val="16"/>
        </w:rPr>
        <w:t>'</w:t>
      </w:r>
      <w:r w:rsidR="00E121D8" w:rsidRPr="00E121D8">
        <w:rPr>
          <w:rFonts w:ascii="Consolas" w:hAnsi="Consolas" w:cs="Consolas"/>
          <w:color w:val="FF0000"/>
          <w:sz w:val="16"/>
          <w:szCs w:val="16"/>
        </w:rPr>
        <w:t>10100-4890</w:t>
      </w:r>
      <w:r w:rsidR="00E121D8">
        <w:rPr>
          <w:rFonts w:ascii="Consolas" w:hAnsi="Consolas" w:cs="Consolas"/>
          <w:color w:val="FF0000"/>
          <w:sz w:val="16"/>
          <w:szCs w:val="16"/>
        </w:rPr>
        <w:t>’</w:t>
      </w:r>
    </w:p>
    <w:p w14:paraId="49E974D8" w14:textId="77777777" w:rsidR="00517CF2" w:rsidRPr="00517CF2" w:rsidRDefault="00517CF2" w:rsidP="005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82E51D" w14:textId="7B196134" w:rsidR="0064320C" w:rsidRPr="00BE4854" w:rsidRDefault="0064320C" w:rsidP="645F4568">
      <w:pPr>
        <w:pStyle w:val="Heading3"/>
      </w:pPr>
      <w:bookmarkStart w:id="65" w:name="_Toc116934918"/>
      <w:r w:rsidRPr="00BE4854">
        <w:t>8.2.</w:t>
      </w:r>
      <w:r w:rsidR="004D0972" w:rsidRPr="00BE4854">
        <w:t>2</w:t>
      </w:r>
      <w:r w:rsidRPr="00BE4854">
        <w:t xml:space="preserve"> Query </w:t>
      </w:r>
      <w:r w:rsidR="004D0972" w:rsidRPr="00BE4854">
        <w:t>2</w:t>
      </w:r>
      <w:bookmarkEnd w:id="65"/>
    </w:p>
    <w:p w14:paraId="6602FDC9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66" w:name="_Toc116934919"/>
      <w:r w:rsidRPr="006A7B1E">
        <w:rPr>
          <w:rFonts w:ascii="Consolas" w:hAnsi="Consolas" w:cs="Consolas"/>
          <w:color w:val="0000FF"/>
          <w:sz w:val="16"/>
          <w:szCs w:val="16"/>
        </w:rPr>
        <w:t>SELECT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p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borrowCapacity</w:t>
      </w:r>
      <w:proofErr w:type="spellEnd"/>
      <w:proofErr w:type="gramEnd"/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CEECCD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FROM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Member m </w:t>
      </w:r>
      <w:r w:rsidRPr="006A7B1E">
        <w:rPr>
          <w:rFonts w:ascii="Consolas" w:hAnsi="Consolas" w:cs="Consolas"/>
          <w:color w:val="808080"/>
          <w:sz w:val="16"/>
          <w:szCs w:val="16"/>
        </w:rPr>
        <w:t>JOIN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Student s</w:t>
      </w:r>
    </w:p>
    <w:p w14:paraId="6C5F33B6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m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proofErr w:type="gramEnd"/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s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4FB2A6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808080"/>
          <w:sz w:val="16"/>
          <w:szCs w:val="16"/>
        </w:rPr>
        <w:t>JOIN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CourseOfferingPrivilege p</w:t>
      </w:r>
    </w:p>
    <w:p w14:paraId="2A449A48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s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offerID</w:t>
      </w:r>
      <w:proofErr w:type="spellEnd"/>
      <w:proofErr w:type="gramEnd"/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p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offerID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</w:p>
    <w:p w14:paraId="431F24A8" w14:textId="77CDB924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WHERE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FF"/>
          <w:sz w:val="16"/>
          <w:szCs w:val="16"/>
        </w:rPr>
        <w:t>name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6A7B1E">
        <w:rPr>
          <w:rFonts w:ascii="Consolas" w:hAnsi="Consolas" w:cs="Consolas"/>
          <w:color w:val="FF0000"/>
          <w:sz w:val="16"/>
          <w:szCs w:val="16"/>
        </w:rPr>
        <w:t>Samual</w:t>
      </w:r>
      <w:proofErr w:type="spellEnd"/>
      <w:r w:rsidRPr="006A7B1E">
        <w:rPr>
          <w:rFonts w:ascii="Consolas" w:hAnsi="Consolas" w:cs="Consolas"/>
          <w:color w:val="FF0000"/>
          <w:sz w:val="16"/>
          <w:szCs w:val="16"/>
        </w:rPr>
        <w:t xml:space="preserve"> Web'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p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offerID</w:t>
      </w:r>
      <w:proofErr w:type="spellEnd"/>
      <w:proofErr w:type="gramEnd"/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00"/>
          <w:sz w:val="16"/>
          <w:szCs w:val="16"/>
        </w:rPr>
        <w:t>'10100-2135'</w:t>
      </w:r>
    </w:p>
    <w:p w14:paraId="649C3C09" w14:textId="71D2E81A" w:rsidR="0064320C" w:rsidRPr="00BE4854" w:rsidRDefault="0064320C" w:rsidP="006A7B1E">
      <w:pPr>
        <w:pStyle w:val="Heading3"/>
      </w:pPr>
      <w:r w:rsidRPr="00BE4854">
        <w:t>8.2.</w:t>
      </w:r>
      <w:r w:rsidR="004D0972" w:rsidRPr="00BE4854">
        <w:t>3</w:t>
      </w:r>
      <w:r w:rsidRPr="00BE4854">
        <w:t xml:space="preserve"> Query </w:t>
      </w:r>
      <w:r w:rsidR="004D0972" w:rsidRPr="00BE4854">
        <w:t>3</w:t>
      </w:r>
      <w:bookmarkEnd w:id="66"/>
    </w:p>
    <w:p w14:paraId="17E16355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67" w:name="_Toc116934920"/>
      <w:r w:rsidRPr="00613515">
        <w:rPr>
          <w:rFonts w:ascii="Consolas" w:hAnsi="Consolas" w:cs="Consolas"/>
          <w:color w:val="0000FF"/>
          <w:sz w:val="16"/>
          <w:szCs w:val="16"/>
        </w:rPr>
        <w:t>SELECT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FF"/>
          <w:sz w:val="16"/>
          <w:szCs w:val="16"/>
        </w:rPr>
        <w:t>name</w:t>
      </w:r>
      <w:r w:rsidRPr="00613515">
        <w:rPr>
          <w:rFonts w:ascii="Consolas" w:hAnsi="Consolas" w:cs="Consolas"/>
          <w:color w:val="808080"/>
          <w:sz w:val="16"/>
          <w:szCs w:val="16"/>
        </w:rPr>
        <w:t>,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phone</w:t>
      </w:r>
      <w:proofErr w:type="spellEnd"/>
      <w:proofErr w:type="gramEnd"/>
      <w:r w:rsidRPr="00613515">
        <w:rPr>
          <w:rFonts w:ascii="Consolas" w:hAnsi="Consolas" w:cs="Consolas"/>
          <w:color w:val="808080"/>
          <w:sz w:val="16"/>
          <w:szCs w:val="16"/>
        </w:rPr>
        <w:t>,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FF"/>
          <w:sz w:val="16"/>
          <w:szCs w:val="16"/>
        </w:rPr>
        <w:t>COUNT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reservationID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0000FF"/>
          <w:sz w:val="16"/>
          <w:szCs w:val="16"/>
        </w:rPr>
        <w:t>AS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totalReservations</w:t>
      </w:r>
      <w:proofErr w:type="spellEnd"/>
    </w:p>
    <w:p w14:paraId="3CAC6123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>FROM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Member m </w:t>
      </w:r>
      <w:r w:rsidRPr="00613515">
        <w:rPr>
          <w:rFonts w:ascii="Consolas" w:hAnsi="Consolas" w:cs="Consolas"/>
          <w:color w:val="808080"/>
          <w:sz w:val="16"/>
          <w:szCs w:val="16"/>
        </w:rPr>
        <w:t>JOIN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Reservation r</w:t>
      </w:r>
    </w:p>
    <w:p w14:paraId="3C174A77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</w:p>
    <w:p w14:paraId="30546A4F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>WHERE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00"/>
          <w:sz w:val="16"/>
          <w:szCs w:val="16"/>
        </w:rPr>
        <w:t>'9400-96032'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AND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FF"/>
          <w:sz w:val="16"/>
          <w:szCs w:val="16"/>
        </w:rPr>
        <w:t>YEAR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2022</w:t>
      </w:r>
    </w:p>
    <w:p w14:paraId="38FC6E53" w14:textId="3EFDF95E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>GROUP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0000FF"/>
          <w:sz w:val="16"/>
          <w:szCs w:val="16"/>
        </w:rPr>
        <w:t>BY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FF"/>
          <w:sz w:val="16"/>
          <w:szCs w:val="16"/>
        </w:rPr>
        <w:t>name</w:t>
      </w:r>
      <w:r w:rsidRPr="00613515">
        <w:rPr>
          <w:rFonts w:ascii="Consolas" w:hAnsi="Consolas" w:cs="Consolas"/>
          <w:color w:val="808080"/>
          <w:sz w:val="16"/>
          <w:szCs w:val="16"/>
        </w:rPr>
        <w:t>,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phone</w:t>
      </w:r>
      <w:proofErr w:type="spellEnd"/>
      <w:proofErr w:type="gramEnd"/>
      <w:r w:rsidRPr="00613515">
        <w:rPr>
          <w:rFonts w:ascii="Consolas" w:hAnsi="Consolas" w:cs="Consolas"/>
          <w:color w:val="808080"/>
          <w:sz w:val="16"/>
          <w:szCs w:val="16"/>
        </w:rPr>
        <w:t>;</w:t>
      </w:r>
    </w:p>
    <w:p w14:paraId="58B80F71" w14:textId="586515A6" w:rsidR="0064320C" w:rsidRPr="00BE4854" w:rsidRDefault="0064320C" w:rsidP="00613515">
      <w:pPr>
        <w:pStyle w:val="Heading3"/>
      </w:pPr>
      <w:r w:rsidRPr="00BE4854">
        <w:t>8.2.</w:t>
      </w:r>
      <w:r w:rsidR="004D0972" w:rsidRPr="00BE4854">
        <w:t>4</w:t>
      </w:r>
      <w:r w:rsidRPr="00BE4854">
        <w:t xml:space="preserve"> Query </w:t>
      </w:r>
      <w:r w:rsidR="004D0972" w:rsidRPr="00BE4854">
        <w:t>4</w:t>
      </w:r>
      <w:bookmarkEnd w:id="67"/>
    </w:p>
    <w:p w14:paraId="3F10BDA4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68" w:name="_Toc116934921"/>
      <w:r w:rsidRPr="00613515">
        <w:rPr>
          <w:rFonts w:ascii="Consolas" w:hAnsi="Consolas" w:cs="Consolas"/>
          <w:color w:val="0000FF"/>
          <w:sz w:val="16"/>
          <w:szCs w:val="16"/>
        </w:rPr>
        <w:t>SELECT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FF"/>
          <w:sz w:val="16"/>
          <w:szCs w:val="16"/>
        </w:rPr>
        <w:t>name</w:t>
      </w:r>
    </w:p>
    <w:p w14:paraId="004817D8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>FROM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Member m </w:t>
      </w:r>
      <w:r w:rsidRPr="00613515">
        <w:rPr>
          <w:rFonts w:ascii="Consolas" w:hAnsi="Consolas" w:cs="Consolas"/>
          <w:color w:val="808080"/>
          <w:sz w:val="16"/>
          <w:szCs w:val="16"/>
        </w:rPr>
        <w:t>JOIN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Loan l</w:t>
      </w:r>
    </w:p>
    <w:p w14:paraId="68C77615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l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memberID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</w:p>
    <w:p w14:paraId="470A01CF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808080"/>
          <w:sz w:val="16"/>
          <w:szCs w:val="16"/>
        </w:rPr>
        <w:t>JOIN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Moveable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mr</w:t>
      </w:r>
      <w:proofErr w:type="spellEnd"/>
    </w:p>
    <w:p w14:paraId="65F445ED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l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mr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</w:p>
    <w:p w14:paraId="672B8C3B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808080"/>
          <w:sz w:val="16"/>
          <w:szCs w:val="16"/>
        </w:rPr>
        <w:t>JOIN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0000FF"/>
          <w:sz w:val="16"/>
          <w:szCs w:val="16"/>
        </w:rPr>
        <w:t>Resource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r</w:t>
      </w:r>
    </w:p>
    <w:p w14:paraId="0CAFAC4C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mr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</w:p>
    <w:p w14:paraId="4A71928F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808080"/>
          <w:sz w:val="16"/>
          <w:szCs w:val="16"/>
        </w:rPr>
        <w:t>JOIN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Category c</w:t>
      </w:r>
    </w:p>
    <w:p w14:paraId="7DF96482" w14:textId="77777777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c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</w:p>
    <w:p w14:paraId="45302FF3" w14:textId="2DC1C6EE" w:rsidR="00613515" w:rsidRPr="00613515" w:rsidRDefault="00613515" w:rsidP="0061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3515">
        <w:rPr>
          <w:rFonts w:ascii="Consolas" w:hAnsi="Consolas" w:cs="Consolas"/>
          <w:color w:val="0000FF"/>
          <w:sz w:val="16"/>
          <w:szCs w:val="16"/>
        </w:rPr>
        <w:t>WHERE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c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FF"/>
          <w:sz w:val="16"/>
          <w:szCs w:val="16"/>
        </w:rPr>
        <w:t>name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00"/>
          <w:sz w:val="16"/>
          <w:szCs w:val="16"/>
        </w:rPr>
        <w:t>'Camera'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AND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13515">
        <w:rPr>
          <w:rFonts w:ascii="Consolas" w:hAnsi="Consolas" w:cs="Consolas"/>
          <w:color w:val="000000"/>
          <w:sz w:val="16"/>
          <w:szCs w:val="16"/>
        </w:rPr>
        <w:t>mr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model</w:t>
      </w:r>
      <w:proofErr w:type="spellEnd"/>
      <w:proofErr w:type="gramEnd"/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00"/>
          <w:sz w:val="16"/>
          <w:szCs w:val="16"/>
        </w:rPr>
        <w:t>'NSF200051'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AND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FF"/>
          <w:sz w:val="16"/>
          <w:szCs w:val="16"/>
        </w:rPr>
        <w:t>YEAR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13515">
        <w:rPr>
          <w:rFonts w:ascii="Consolas" w:hAnsi="Consolas" w:cs="Consolas"/>
          <w:color w:val="000000"/>
          <w:sz w:val="16"/>
          <w:szCs w:val="16"/>
        </w:rPr>
        <w:t>l</w:t>
      </w:r>
      <w:r w:rsidRPr="00613515">
        <w:rPr>
          <w:rFonts w:ascii="Consolas" w:hAnsi="Consolas" w:cs="Consolas"/>
          <w:color w:val="808080"/>
          <w:sz w:val="16"/>
          <w:szCs w:val="16"/>
        </w:rPr>
        <w:t>.</w:t>
      </w:r>
      <w:r w:rsidRPr="00613515">
        <w:rPr>
          <w:rFonts w:ascii="Consolas" w:hAnsi="Consolas" w:cs="Consolas"/>
          <w:color w:val="000000"/>
          <w:sz w:val="16"/>
          <w:szCs w:val="16"/>
        </w:rPr>
        <w:t>dateTimeBorrowed</w:t>
      </w:r>
      <w:proofErr w:type="spellEnd"/>
      <w:r w:rsidRPr="00613515">
        <w:rPr>
          <w:rFonts w:ascii="Consolas" w:hAnsi="Consolas" w:cs="Consolas"/>
          <w:color w:val="808080"/>
          <w:sz w:val="16"/>
          <w:szCs w:val="16"/>
        </w:rPr>
        <w:t>)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808080"/>
          <w:sz w:val="16"/>
          <w:szCs w:val="16"/>
        </w:rPr>
        <w:t>=</w:t>
      </w:r>
      <w:r w:rsidRPr="0061351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3515">
        <w:rPr>
          <w:rFonts w:ascii="Consolas" w:hAnsi="Consolas" w:cs="Consolas"/>
          <w:color w:val="FF00FF"/>
          <w:sz w:val="16"/>
          <w:szCs w:val="16"/>
        </w:rPr>
        <w:t>YEAR</w:t>
      </w:r>
      <w:r w:rsidRPr="00613515">
        <w:rPr>
          <w:rFonts w:ascii="Consolas" w:hAnsi="Consolas" w:cs="Consolas"/>
          <w:color w:val="808080"/>
          <w:sz w:val="16"/>
          <w:szCs w:val="16"/>
        </w:rPr>
        <w:t>(</w:t>
      </w:r>
      <w:r w:rsidRPr="00613515">
        <w:rPr>
          <w:rFonts w:ascii="Consolas" w:hAnsi="Consolas" w:cs="Consolas"/>
          <w:color w:val="FF00FF"/>
          <w:sz w:val="16"/>
          <w:szCs w:val="16"/>
        </w:rPr>
        <w:t>GETDATE</w:t>
      </w:r>
      <w:r w:rsidRPr="00613515">
        <w:rPr>
          <w:rFonts w:ascii="Consolas" w:hAnsi="Consolas" w:cs="Consolas"/>
          <w:color w:val="808080"/>
          <w:sz w:val="16"/>
          <w:szCs w:val="16"/>
        </w:rPr>
        <w:t>())</w:t>
      </w:r>
    </w:p>
    <w:p w14:paraId="28354AA7" w14:textId="7CBBA184" w:rsidR="0064320C" w:rsidRPr="00BE4854" w:rsidRDefault="0064320C" w:rsidP="00613515">
      <w:pPr>
        <w:pStyle w:val="Heading3"/>
      </w:pPr>
      <w:r w:rsidRPr="00BE4854">
        <w:t>8.2.</w:t>
      </w:r>
      <w:r w:rsidR="004D0972" w:rsidRPr="00BE4854">
        <w:t>5</w:t>
      </w:r>
      <w:r w:rsidRPr="00BE4854">
        <w:t xml:space="preserve"> Query </w:t>
      </w:r>
      <w:r w:rsidR="004D0972" w:rsidRPr="00BE4854">
        <w:t>5</w:t>
      </w:r>
      <w:bookmarkEnd w:id="68"/>
    </w:p>
    <w:p w14:paraId="19076F37" w14:textId="77777777" w:rsidR="00074F64" w:rsidRPr="00074F64" w:rsidRDefault="00074F64" w:rsidP="00074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69" w:name="_Toc116934922"/>
      <w:r w:rsidRPr="00074F64">
        <w:rPr>
          <w:rFonts w:ascii="Consolas" w:hAnsi="Consolas" w:cs="Consolas"/>
          <w:color w:val="0000FF"/>
          <w:sz w:val="16"/>
          <w:szCs w:val="16"/>
        </w:rPr>
        <w:t>SELECT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0000FF"/>
          <w:sz w:val="16"/>
          <w:szCs w:val="16"/>
        </w:rPr>
        <w:t>TOP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1 m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FF"/>
          <w:sz w:val="16"/>
          <w:szCs w:val="16"/>
        </w:rPr>
        <w:t>name</w:t>
      </w:r>
      <w:r w:rsidRPr="00074F64">
        <w:rPr>
          <w:rFonts w:ascii="Consolas" w:hAnsi="Consolas" w:cs="Consolas"/>
          <w:color w:val="808080"/>
          <w:sz w:val="16"/>
          <w:szCs w:val="16"/>
        </w:rPr>
        <w:t>,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74F64">
        <w:rPr>
          <w:rFonts w:ascii="Consolas" w:hAnsi="Consolas" w:cs="Consolas"/>
          <w:color w:val="000000"/>
          <w:sz w:val="16"/>
          <w:szCs w:val="16"/>
        </w:rPr>
        <w:t>m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</w:p>
    <w:p w14:paraId="4D425AB6" w14:textId="77777777" w:rsidR="00074F64" w:rsidRPr="00074F64" w:rsidRDefault="00074F64" w:rsidP="00074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4F64">
        <w:rPr>
          <w:rFonts w:ascii="Consolas" w:hAnsi="Consolas" w:cs="Consolas"/>
          <w:color w:val="0000FF"/>
          <w:sz w:val="16"/>
          <w:szCs w:val="16"/>
        </w:rPr>
        <w:t>FROM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Loan l </w:t>
      </w:r>
      <w:r w:rsidRPr="00074F64">
        <w:rPr>
          <w:rFonts w:ascii="Consolas" w:hAnsi="Consolas" w:cs="Consolas"/>
          <w:color w:val="808080"/>
          <w:sz w:val="16"/>
          <w:szCs w:val="16"/>
        </w:rPr>
        <w:t>JOIN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Moveable m</w:t>
      </w:r>
    </w:p>
    <w:p w14:paraId="059EC7C5" w14:textId="77777777" w:rsidR="00074F64" w:rsidRPr="00074F64" w:rsidRDefault="00074F64" w:rsidP="00074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4F64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074F6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074F64">
        <w:rPr>
          <w:rFonts w:ascii="Consolas" w:hAnsi="Consolas" w:cs="Consolas"/>
          <w:color w:val="000000"/>
          <w:sz w:val="16"/>
          <w:szCs w:val="16"/>
        </w:rPr>
        <w:t>m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808080"/>
          <w:sz w:val="16"/>
          <w:szCs w:val="16"/>
        </w:rPr>
        <w:t>=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4F64">
        <w:rPr>
          <w:rFonts w:ascii="Consolas" w:hAnsi="Consolas" w:cs="Consolas"/>
          <w:color w:val="000000"/>
          <w:sz w:val="16"/>
          <w:szCs w:val="16"/>
        </w:rPr>
        <w:t>l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r w:rsidRPr="00074F64">
        <w:rPr>
          <w:rFonts w:ascii="Consolas" w:hAnsi="Consolas" w:cs="Consolas"/>
          <w:color w:val="808080"/>
          <w:sz w:val="16"/>
          <w:szCs w:val="16"/>
        </w:rPr>
        <w:t>)</w:t>
      </w:r>
    </w:p>
    <w:p w14:paraId="37628744" w14:textId="77777777" w:rsidR="00074F64" w:rsidRPr="00074F64" w:rsidRDefault="00074F64" w:rsidP="00074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4F64">
        <w:rPr>
          <w:rFonts w:ascii="Consolas" w:hAnsi="Consolas" w:cs="Consolas"/>
          <w:color w:val="808080"/>
          <w:sz w:val="16"/>
          <w:szCs w:val="16"/>
        </w:rPr>
        <w:t>JOIN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0000FF"/>
          <w:sz w:val="16"/>
          <w:szCs w:val="16"/>
        </w:rPr>
        <w:t>Resource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r</w:t>
      </w:r>
    </w:p>
    <w:p w14:paraId="59EC061B" w14:textId="77777777" w:rsidR="00074F64" w:rsidRPr="00074F64" w:rsidRDefault="00074F64" w:rsidP="00074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4F64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074F6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074F64">
        <w:rPr>
          <w:rFonts w:ascii="Consolas" w:hAnsi="Consolas" w:cs="Consolas"/>
          <w:color w:val="000000"/>
          <w:sz w:val="16"/>
          <w:szCs w:val="16"/>
        </w:rPr>
        <w:t>m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808080"/>
          <w:sz w:val="16"/>
          <w:szCs w:val="16"/>
        </w:rPr>
        <w:t>=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4F64">
        <w:rPr>
          <w:rFonts w:ascii="Consolas" w:hAnsi="Consolas" w:cs="Consolas"/>
          <w:color w:val="000000"/>
          <w:sz w:val="16"/>
          <w:szCs w:val="16"/>
        </w:rPr>
        <w:t>r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r w:rsidRPr="00074F64">
        <w:rPr>
          <w:rFonts w:ascii="Consolas" w:hAnsi="Consolas" w:cs="Consolas"/>
          <w:color w:val="808080"/>
          <w:sz w:val="16"/>
          <w:szCs w:val="16"/>
        </w:rPr>
        <w:t>)</w:t>
      </w:r>
    </w:p>
    <w:p w14:paraId="2444AD57" w14:textId="77777777" w:rsidR="006A7B1E" w:rsidRDefault="00074F64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074F64">
        <w:rPr>
          <w:rFonts w:ascii="Consolas" w:hAnsi="Consolas" w:cs="Consolas"/>
          <w:color w:val="0000FF"/>
          <w:sz w:val="16"/>
          <w:szCs w:val="16"/>
        </w:rPr>
        <w:t>WHERE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FF00FF"/>
          <w:sz w:val="16"/>
          <w:szCs w:val="16"/>
        </w:rPr>
        <w:t>MONTH</w:t>
      </w:r>
      <w:r w:rsidRPr="00074F6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074F64">
        <w:rPr>
          <w:rFonts w:ascii="Consolas" w:hAnsi="Consolas" w:cs="Consolas"/>
          <w:color w:val="000000"/>
          <w:sz w:val="16"/>
          <w:szCs w:val="16"/>
        </w:rPr>
        <w:t>l</w:t>
      </w:r>
      <w:r w:rsidRPr="00074F64">
        <w:rPr>
          <w:rFonts w:ascii="Consolas" w:hAnsi="Consolas" w:cs="Consolas"/>
          <w:color w:val="808080"/>
          <w:sz w:val="16"/>
          <w:szCs w:val="16"/>
        </w:rPr>
        <w:t>.</w:t>
      </w:r>
      <w:r w:rsidRPr="00074F64">
        <w:rPr>
          <w:rFonts w:ascii="Consolas" w:hAnsi="Consolas" w:cs="Consolas"/>
          <w:color w:val="000000"/>
          <w:sz w:val="16"/>
          <w:szCs w:val="16"/>
        </w:rPr>
        <w:t>dateTimeBorrowed</w:t>
      </w:r>
      <w:proofErr w:type="spellEnd"/>
      <w:proofErr w:type="gramEnd"/>
      <w:r w:rsidRPr="00074F64">
        <w:rPr>
          <w:rFonts w:ascii="Consolas" w:hAnsi="Consolas" w:cs="Consolas"/>
          <w:color w:val="808080"/>
          <w:sz w:val="16"/>
          <w:szCs w:val="16"/>
        </w:rPr>
        <w:t>)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808080"/>
          <w:sz w:val="16"/>
          <w:szCs w:val="16"/>
        </w:rPr>
        <w:t>=</w:t>
      </w:r>
      <w:r w:rsidRPr="00074F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4F64">
        <w:rPr>
          <w:rFonts w:ascii="Consolas" w:hAnsi="Consolas" w:cs="Consolas"/>
          <w:color w:val="FF00FF"/>
          <w:sz w:val="16"/>
          <w:szCs w:val="16"/>
        </w:rPr>
        <w:t>MONTH</w:t>
      </w:r>
      <w:r w:rsidRPr="00074F64">
        <w:rPr>
          <w:rFonts w:ascii="Consolas" w:hAnsi="Consolas" w:cs="Consolas"/>
          <w:color w:val="808080"/>
          <w:sz w:val="16"/>
          <w:szCs w:val="16"/>
        </w:rPr>
        <w:t>(</w:t>
      </w:r>
      <w:r w:rsidRPr="00074F64">
        <w:rPr>
          <w:rFonts w:ascii="Consolas" w:hAnsi="Consolas" w:cs="Consolas"/>
          <w:color w:val="FF00FF"/>
          <w:sz w:val="16"/>
          <w:szCs w:val="16"/>
        </w:rPr>
        <w:t>GETDATE</w:t>
      </w:r>
      <w:r w:rsidRPr="00074F64">
        <w:rPr>
          <w:rFonts w:ascii="Consolas" w:hAnsi="Consolas" w:cs="Consolas"/>
          <w:color w:val="808080"/>
          <w:sz w:val="16"/>
          <w:szCs w:val="16"/>
        </w:rPr>
        <w:t>())</w:t>
      </w:r>
    </w:p>
    <w:p w14:paraId="2F53B747" w14:textId="59AEDC42" w:rsidR="006A7B1E" w:rsidRDefault="00074F64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proofErr w:type="gramEnd"/>
    </w:p>
    <w:p w14:paraId="75725E24" w14:textId="24DF8DE8" w:rsidR="004D0972" w:rsidRPr="00BE4854" w:rsidRDefault="004D0972" w:rsidP="00074F64">
      <w:pPr>
        <w:pStyle w:val="Heading3"/>
      </w:pPr>
      <w:r w:rsidRPr="00BE4854">
        <w:t xml:space="preserve">8.2.6 </w:t>
      </w:r>
      <w:r w:rsidRPr="002D6FEF">
        <w:t>Query</w:t>
      </w:r>
      <w:r w:rsidRPr="00BE4854">
        <w:t xml:space="preserve"> 6</w:t>
      </w:r>
      <w:bookmarkEnd w:id="69"/>
    </w:p>
    <w:p w14:paraId="1FAD818F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SELECT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proofErr w:type="gramEnd"/>
      <w:r w:rsidRPr="006A7B1E">
        <w:rPr>
          <w:rFonts w:ascii="Consolas" w:hAnsi="Consolas" w:cs="Consolas"/>
          <w:color w:val="808080"/>
          <w:sz w:val="16"/>
          <w:szCs w:val="16"/>
        </w:rPr>
        <w:t>,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COUNT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reservationID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0000FF"/>
          <w:sz w:val="16"/>
          <w:szCs w:val="16"/>
        </w:rPr>
        <w:t>as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reservationsMade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,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room</w:t>
      </w:r>
      <w:proofErr w:type="spellEnd"/>
    </w:p>
    <w:p w14:paraId="5E5018A6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FROM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Reservation r </w:t>
      </w:r>
      <w:r w:rsidRPr="006A7B1E">
        <w:rPr>
          <w:rFonts w:ascii="Consolas" w:hAnsi="Consolas" w:cs="Consolas"/>
          <w:color w:val="808080"/>
          <w:sz w:val="16"/>
          <w:szCs w:val="16"/>
        </w:rPr>
        <w:t>JOIN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0000FF"/>
          <w:sz w:val="16"/>
          <w:szCs w:val="16"/>
        </w:rPr>
        <w:t>Resource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re</w:t>
      </w:r>
    </w:p>
    <w:p w14:paraId="41CE8001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 xml:space="preserve">ON 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proofErr w:type="gramEnd"/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resourceID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</w:p>
    <w:p w14:paraId="2A118F31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WHERE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DAY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proofErr w:type="gram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01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MONTH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05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YEAR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2022 </w:t>
      </w:r>
      <w:r w:rsidRPr="006A7B1E">
        <w:rPr>
          <w:rFonts w:ascii="Consolas" w:hAnsi="Consolas" w:cs="Consolas"/>
          <w:color w:val="808080"/>
          <w:sz w:val="16"/>
          <w:szCs w:val="16"/>
        </w:rPr>
        <w:t>OR</w:t>
      </w:r>
    </w:p>
    <w:p w14:paraId="7EAF02B2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6A7B1E">
        <w:rPr>
          <w:rFonts w:ascii="Consolas" w:hAnsi="Consolas" w:cs="Consolas"/>
          <w:color w:val="FF00FF"/>
          <w:sz w:val="16"/>
          <w:szCs w:val="16"/>
        </w:rPr>
        <w:t>DAY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proofErr w:type="gram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05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MONTH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06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YEAR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2022 </w:t>
      </w:r>
      <w:r w:rsidRPr="006A7B1E">
        <w:rPr>
          <w:rFonts w:ascii="Consolas" w:hAnsi="Consolas" w:cs="Consolas"/>
          <w:color w:val="808080"/>
          <w:sz w:val="16"/>
          <w:szCs w:val="16"/>
        </w:rPr>
        <w:t>OR</w:t>
      </w:r>
    </w:p>
    <w:p w14:paraId="1B0753D6" w14:textId="77777777" w:rsidR="006A7B1E" w:rsidRPr="006A7B1E" w:rsidRDefault="006A7B1E" w:rsidP="006A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6A7B1E">
        <w:rPr>
          <w:rFonts w:ascii="Consolas" w:hAnsi="Consolas" w:cs="Consolas"/>
          <w:color w:val="FF00FF"/>
          <w:sz w:val="16"/>
          <w:szCs w:val="16"/>
        </w:rPr>
        <w:t>DAY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proofErr w:type="gram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19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MONTH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09 </w:t>
      </w:r>
      <w:r w:rsidRPr="006A7B1E">
        <w:rPr>
          <w:rFonts w:ascii="Consolas" w:hAnsi="Consolas" w:cs="Consolas"/>
          <w:color w:val="808080"/>
          <w:sz w:val="16"/>
          <w:szCs w:val="16"/>
        </w:rPr>
        <w:t>AND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FF00FF"/>
          <w:sz w:val="16"/>
          <w:szCs w:val="16"/>
        </w:rPr>
        <w:t>YEAR</w:t>
      </w:r>
      <w:r w:rsidRPr="006A7B1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)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808080"/>
          <w:sz w:val="16"/>
          <w:szCs w:val="16"/>
        </w:rPr>
        <w:t>=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2022</w:t>
      </w:r>
    </w:p>
    <w:p w14:paraId="3B6DB7DF" w14:textId="0328053F" w:rsidR="006A7B1E" w:rsidRPr="006A7B1E" w:rsidRDefault="006A7B1E" w:rsidP="006A7B1E">
      <w:pPr>
        <w:ind w:left="360"/>
        <w:rPr>
          <w:rFonts w:ascii="Consolas" w:hAnsi="Consolas" w:cs="Consolas"/>
          <w:color w:val="000000"/>
          <w:sz w:val="16"/>
          <w:szCs w:val="16"/>
        </w:rPr>
      </w:pPr>
      <w:r w:rsidRPr="006A7B1E">
        <w:rPr>
          <w:rFonts w:ascii="Consolas" w:hAnsi="Consolas" w:cs="Consolas"/>
          <w:color w:val="0000FF"/>
          <w:sz w:val="16"/>
          <w:szCs w:val="16"/>
        </w:rPr>
        <w:t>GROUP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7B1E">
        <w:rPr>
          <w:rFonts w:ascii="Consolas" w:hAnsi="Consolas" w:cs="Consolas"/>
          <w:color w:val="0000FF"/>
          <w:sz w:val="16"/>
          <w:szCs w:val="16"/>
        </w:rPr>
        <w:t>BY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7B1E">
        <w:rPr>
          <w:rFonts w:ascii="Consolas" w:hAnsi="Consolas" w:cs="Consolas"/>
          <w:color w:val="000000"/>
          <w:sz w:val="16"/>
          <w:szCs w:val="16"/>
        </w:rPr>
        <w:t>r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reservedForDateTime</w:t>
      </w:r>
      <w:proofErr w:type="spellEnd"/>
      <w:proofErr w:type="gramEnd"/>
      <w:r w:rsidRPr="006A7B1E">
        <w:rPr>
          <w:rFonts w:ascii="Consolas" w:hAnsi="Consolas" w:cs="Consolas"/>
          <w:color w:val="808080"/>
          <w:sz w:val="16"/>
          <w:szCs w:val="16"/>
        </w:rPr>
        <w:t>,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campus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,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building</w:t>
      </w:r>
      <w:proofErr w:type="spellEnd"/>
      <w:r w:rsidRPr="006A7B1E">
        <w:rPr>
          <w:rFonts w:ascii="Consolas" w:hAnsi="Consolas" w:cs="Consolas"/>
          <w:color w:val="808080"/>
          <w:sz w:val="16"/>
          <w:szCs w:val="16"/>
        </w:rPr>
        <w:t>,</w:t>
      </w:r>
      <w:r w:rsidRPr="006A7B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7B1E">
        <w:rPr>
          <w:rFonts w:ascii="Consolas" w:hAnsi="Consolas" w:cs="Consolas"/>
          <w:color w:val="000000"/>
          <w:sz w:val="16"/>
          <w:szCs w:val="16"/>
        </w:rPr>
        <w:t>re</w:t>
      </w:r>
      <w:r w:rsidRPr="006A7B1E">
        <w:rPr>
          <w:rFonts w:ascii="Consolas" w:hAnsi="Consolas" w:cs="Consolas"/>
          <w:color w:val="808080"/>
          <w:sz w:val="16"/>
          <w:szCs w:val="16"/>
        </w:rPr>
        <w:t>.</w:t>
      </w:r>
      <w:r w:rsidRPr="006A7B1E">
        <w:rPr>
          <w:rFonts w:ascii="Consolas" w:hAnsi="Consolas" w:cs="Consolas"/>
          <w:color w:val="000000"/>
          <w:sz w:val="16"/>
          <w:szCs w:val="16"/>
        </w:rPr>
        <w:t>room</w:t>
      </w:r>
      <w:proofErr w:type="spellEnd"/>
    </w:p>
    <w:p w14:paraId="5D271A2C" w14:textId="09EF7CC0" w:rsidR="0068030D" w:rsidRDefault="00DF53DF" w:rsidP="0068030D">
      <w:pPr>
        <w:pStyle w:val="Heading2"/>
        <w:numPr>
          <w:ilvl w:val="1"/>
          <w:numId w:val="9"/>
        </w:numPr>
      </w:pPr>
      <w:r>
        <w:t>Print Tables</w:t>
      </w:r>
    </w:p>
    <w:p w14:paraId="5911336E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03EEE738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Member</w:t>
      </w:r>
    </w:p>
    <w:p w14:paraId="7F29042A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91C1A2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69BE3FC9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Staff</w:t>
      </w:r>
    </w:p>
    <w:p w14:paraId="42A1FD5A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813EC9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08527DBD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Student</w:t>
      </w:r>
    </w:p>
    <w:p w14:paraId="5FAE7188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465F40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20C0E2DC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StudentCourseOffering</w:t>
      </w:r>
    </w:p>
    <w:p w14:paraId="22CBC5C6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6F0B14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0508E96B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CourseOfferingPrivilege</w:t>
      </w:r>
    </w:p>
    <w:p w14:paraId="41EF57C2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06758F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10D8BEC0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0000FF"/>
          <w:sz w:val="16"/>
          <w:szCs w:val="16"/>
        </w:rPr>
        <w:t>Resource</w:t>
      </w:r>
    </w:p>
    <w:p w14:paraId="661A9062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21E821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43D2FC60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Moveable</w:t>
      </w:r>
    </w:p>
    <w:p w14:paraId="1028C62B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72A8E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50382F46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Immovable</w:t>
      </w:r>
    </w:p>
    <w:p w14:paraId="167A7848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65328D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0C51479B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Category</w:t>
      </w:r>
    </w:p>
    <w:p w14:paraId="2534CCDE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A42607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3553E264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Loan</w:t>
      </w:r>
    </w:p>
    <w:p w14:paraId="6E20D5F1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BC608E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61D117E7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Acquisition</w:t>
      </w:r>
    </w:p>
    <w:p w14:paraId="2D8EDD8C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D61B86" w14:textId="77777777" w:rsidR="0068030D" w:rsidRPr="0068030D" w:rsidRDefault="0068030D" w:rsidP="0068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SELECT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030D">
        <w:rPr>
          <w:rFonts w:ascii="Consolas" w:hAnsi="Consolas" w:cs="Consolas"/>
          <w:color w:val="808080"/>
          <w:sz w:val="16"/>
          <w:szCs w:val="16"/>
        </w:rPr>
        <w:t>*</w:t>
      </w:r>
    </w:p>
    <w:p w14:paraId="37D9439F" w14:textId="1CEAD174" w:rsidR="0068030D" w:rsidRPr="0068030D" w:rsidRDefault="0068030D" w:rsidP="0068030D">
      <w:pPr>
        <w:rPr>
          <w:sz w:val="16"/>
          <w:szCs w:val="16"/>
        </w:rPr>
      </w:pPr>
      <w:r w:rsidRPr="0068030D">
        <w:rPr>
          <w:rFonts w:ascii="Consolas" w:hAnsi="Consolas" w:cs="Consolas"/>
          <w:color w:val="0000FF"/>
          <w:sz w:val="16"/>
          <w:szCs w:val="16"/>
        </w:rPr>
        <w:t>FROM</w:t>
      </w:r>
      <w:r w:rsidRPr="0068030D">
        <w:rPr>
          <w:rFonts w:ascii="Consolas" w:hAnsi="Consolas" w:cs="Consolas"/>
          <w:color w:val="000000"/>
          <w:sz w:val="16"/>
          <w:szCs w:val="16"/>
        </w:rPr>
        <w:t xml:space="preserve"> Reservation</w:t>
      </w:r>
    </w:p>
    <w:p w14:paraId="0B9EA84A" w14:textId="77777777" w:rsidR="00DF53DF" w:rsidRPr="00545DA3" w:rsidRDefault="00DF53DF" w:rsidP="00597E5C">
      <w:pPr>
        <w:ind w:left="360"/>
        <w:rPr>
          <w:sz w:val="16"/>
          <w:szCs w:val="16"/>
          <w:lang w:val="es-ES"/>
        </w:rPr>
      </w:pPr>
    </w:p>
    <w:p w14:paraId="44E42394" w14:textId="77777777" w:rsidR="001555D4" w:rsidRPr="0064320C" w:rsidRDefault="001555D4" w:rsidP="001555D4">
      <w:pPr>
        <w:rPr>
          <w:lang w:val="es-ES"/>
        </w:rPr>
      </w:pPr>
    </w:p>
    <w:p w14:paraId="26CE6741" w14:textId="77777777" w:rsidR="00341AFF" w:rsidRPr="0064320C" w:rsidRDefault="00341AFF" w:rsidP="00341AFF">
      <w:pPr>
        <w:rPr>
          <w:lang w:val="es-ES"/>
        </w:rPr>
      </w:pPr>
    </w:p>
    <w:p w14:paraId="17D64407" w14:textId="77777777" w:rsidR="00341AFF" w:rsidRPr="0064320C" w:rsidRDefault="00341AFF" w:rsidP="00341AFF">
      <w:pPr>
        <w:rPr>
          <w:lang w:val="es-ES"/>
        </w:rPr>
      </w:pPr>
    </w:p>
    <w:p w14:paraId="496C5550" w14:textId="5802676E" w:rsidR="007D0FE4" w:rsidRPr="0064320C" w:rsidRDefault="007D0FE4" w:rsidP="007D0FE4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4BA5D9AA" w14:textId="349C1F3B" w:rsidR="004450E5" w:rsidRPr="0064320C" w:rsidRDefault="004450E5" w:rsidP="004A6FDD">
      <w:pPr>
        <w:pStyle w:val="Default"/>
        <w:rPr>
          <w:sz w:val="23"/>
          <w:szCs w:val="23"/>
          <w:lang w:val="es-ES"/>
        </w:rPr>
      </w:pPr>
    </w:p>
    <w:p w14:paraId="62B6A11B" w14:textId="134F69C5" w:rsidR="004450E5" w:rsidRPr="0064320C" w:rsidRDefault="004450E5" w:rsidP="004A6FDD">
      <w:pPr>
        <w:pStyle w:val="Default"/>
        <w:rPr>
          <w:sz w:val="23"/>
          <w:szCs w:val="23"/>
          <w:lang w:val="es-ES"/>
        </w:rPr>
      </w:pPr>
    </w:p>
    <w:p w14:paraId="77425931" w14:textId="77777777" w:rsidR="005A2B5A" w:rsidRPr="0064320C" w:rsidRDefault="005A2B5A" w:rsidP="004A6FDD">
      <w:pPr>
        <w:pStyle w:val="Default"/>
        <w:rPr>
          <w:sz w:val="23"/>
          <w:szCs w:val="23"/>
          <w:lang w:val="es-ES"/>
        </w:rPr>
      </w:pPr>
    </w:p>
    <w:p w14:paraId="699B3A8F" w14:textId="77777777" w:rsidR="00C14F7B" w:rsidRPr="0064320C" w:rsidRDefault="00C14F7B" w:rsidP="004A6FDD">
      <w:pPr>
        <w:pStyle w:val="Default"/>
        <w:rPr>
          <w:sz w:val="23"/>
          <w:szCs w:val="23"/>
          <w:lang w:val="es-ES"/>
        </w:rPr>
      </w:pPr>
    </w:p>
    <w:p w14:paraId="09519940" w14:textId="4C9C2FBE" w:rsidR="00AB24CC" w:rsidRPr="0064320C" w:rsidRDefault="00AB24CC" w:rsidP="00C62E95">
      <w:pPr>
        <w:rPr>
          <w:lang w:val="es-ES"/>
        </w:rPr>
      </w:pPr>
    </w:p>
    <w:sectPr w:rsidR="00AB24CC" w:rsidRPr="0064320C" w:rsidSect="00E21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2" w:space="12" w:color="auto"/>
        <w:left w:val="single" w:sz="2" w:space="12" w:color="auto"/>
        <w:bottom w:val="single" w:sz="2" w:space="12" w:color="auto"/>
        <w:right w:val="single" w:sz="2" w:space="12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5089" w14:textId="77777777" w:rsidR="004645E2" w:rsidRDefault="004645E2" w:rsidP="00D8466A">
      <w:pPr>
        <w:spacing w:after="0" w:line="240" w:lineRule="auto"/>
      </w:pPr>
      <w:r>
        <w:separator/>
      </w:r>
    </w:p>
  </w:endnote>
  <w:endnote w:type="continuationSeparator" w:id="0">
    <w:p w14:paraId="321C055A" w14:textId="77777777" w:rsidR="004645E2" w:rsidRDefault="004645E2" w:rsidP="00D8466A">
      <w:pPr>
        <w:spacing w:after="0" w:line="240" w:lineRule="auto"/>
      </w:pPr>
      <w:r>
        <w:continuationSeparator/>
      </w:r>
    </w:p>
  </w:endnote>
  <w:endnote w:type="continuationNotice" w:id="1">
    <w:p w14:paraId="1BAF4C68" w14:textId="77777777" w:rsidR="004645E2" w:rsidRDefault="00464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7F3" w14:textId="77777777" w:rsidR="00C9179E" w:rsidRDefault="00C9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4BD6" w14:textId="36FB96BD" w:rsidR="004D1714" w:rsidRDefault="004D171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62E95">
      <w:rPr>
        <w:noProof/>
      </w:rPr>
      <w:t>25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A65" w14:textId="77777777" w:rsidR="00C9179E" w:rsidRDefault="00C9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556D" w14:textId="77777777" w:rsidR="004645E2" w:rsidRDefault="004645E2" w:rsidP="00D8466A">
      <w:pPr>
        <w:spacing w:after="0" w:line="240" w:lineRule="auto"/>
      </w:pPr>
      <w:r>
        <w:separator/>
      </w:r>
    </w:p>
  </w:footnote>
  <w:footnote w:type="continuationSeparator" w:id="0">
    <w:p w14:paraId="7FA59F3C" w14:textId="77777777" w:rsidR="004645E2" w:rsidRDefault="004645E2" w:rsidP="00D8466A">
      <w:pPr>
        <w:spacing w:after="0" w:line="240" w:lineRule="auto"/>
      </w:pPr>
      <w:r>
        <w:continuationSeparator/>
      </w:r>
    </w:p>
  </w:footnote>
  <w:footnote w:type="continuationNotice" w:id="1">
    <w:p w14:paraId="54BAFF4D" w14:textId="77777777" w:rsidR="004645E2" w:rsidRDefault="004645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B275" w14:textId="77777777" w:rsidR="00C9179E" w:rsidRDefault="00C91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8F5B" w14:textId="3C5DACD2" w:rsidR="00751AF9" w:rsidRDefault="00751AF9" w:rsidP="00751AF9">
    <w:pPr>
      <w:pStyle w:val="Header"/>
      <w:tabs>
        <w:tab w:val="clear" w:pos="4513"/>
        <w:tab w:val="clear" w:pos="9026"/>
        <w:tab w:val="left" w:pos="29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1E6B" w14:textId="77777777" w:rsidR="00C9179E" w:rsidRDefault="00C91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A2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516FF"/>
    <w:multiLevelType w:val="hybridMultilevel"/>
    <w:tmpl w:val="C27EE2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505"/>
    <w:multiLevelType w:val="hybridMultilevel"/>
    <w:tmpl w:val="CCEAD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F5B18"/>
    <w:multiLevelType w:val="hybridMultilevel"/>
    <w:tmpl w:val="6C207A2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258A3"/>
    <w:multiLevelType w:val="multilevel"/>
    <w:tmpl w:val="7C5414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9F6A89"/>
    <w:multiLevelType w:val="hybridMultilevel"/>
    <w:tmpl w:val="46FE07C6"/>
    <w:lvl w:ilvl="0" w:tplc="7EF03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62212"/>
    <w:multiLevelType w:val="multilevel"/>
    <w:tmpl w:val="1D7A5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0002BB3"/>
    <w:multiLevelType w:val="hybridMultilevel"/>
    <w:tmpl w:val="927E8BCC"/>
    <w:lvl w:ilvl="0" w:tplc="2C46E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3A3"/>
    <w:multiLevelType w:val="multilevel"/>
    <w:tmpl w:val="1D7A5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136753147">
    <w:abstractNumId w:val="1"/>
  </w:num>
  <w:num w:numId="2" w16cid:durableId="2045013625">
    <w:abstractNumId w:val="5"/>
  </w:num>
  <w:num w:numId="3" w16cid:durableId="1958831184">
    <w:abstractNumId w:val="8"/>
  </w:num>
  <w:num w:numId="4" w16cid:durableId="432362953">
    <w:abstractNumId w:val="3"/>
  </w:num>
  <w:num w:numId="5" w16cid:durableId="1663780108">
    <w:abstractNumId w:val="2"/>
  </w:num>
  <w:num w:numId="6" w16cid:durableId="204955055">
    <w:abstractNumId w:val="7"/>
  </w:num>
  <w:num w:numId="7" w16cid:durableId="1998337414">
    <w:abstractNumId w:val="0"/>
  </w:num>
  <w:num w:numId="8" w16cid:durableId="1022703757">
    <w:abstractNumId w:val="6"/>
  </w:num>
  <w:num w:numId="9" w16cid:durableId="1529022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MzQ2MzIwNzc1M7NU0lEKTi0uzszPAykwrAUAh3ClBiwAAAA="/>
  </w:docVars>
  <w:rsids>
    <w:rsidRoot w:val="00B86C91"/>
    <w:rsid w:val="00000B0E"/>
    <w:rsid w:val="00001350"/>
    <w:rsid w:val="000024FE"/>
    <w:rsid w:val="000040BC"/>
    <w:rsid w:val="00006228"/>
    <w:rsid w:val="00007706"/>
    <w:rsid w:val="0001129B"/>
    <w:rsid w:val="00011E2D"/>
    <w:rsid w:val="000140C4"/>
    <w:rsid w:val="0002597B"/>
    <w:rsid w:val="00026126"/>
    <w:rsid w:val="000275BB"/>
    <w:rsid w:val="00027C3D"/>
    <w:rsid w:val="00031CE8"/>
    <w:rsid w:val="0003494B"/>
    <w:rsid w:val="00034A3E"/>
    <w:rsid w:val="000366F4"/>
    <w:rsid w:val="00036E99"/>
    <w:rsid w:val="000407A3"/>
    <w:rsid w:val="00040E41"/>
    <w:rsid w:val="00041FD6"/>
    <w:rsid w:val="000433ED"/>
    <w:rsid w:val="00044647"/>
    <w:rsid w:val="000457BC"/>
    <w:rsid w:val="00046AB5"/>
    <w:rsid w:val="0004721F"/>
    <w:rsid w:val="00047B08"/>
    <w:rsid w:val="0005148E"/>
    <w:rsid w:val="00052097"/>
    <w:rsid w:val="00057404"/>
    <w:rsid w:val="00057CD3"/>
    <w:rsid w:val="00063D81"/>
    <w:rsid w:val="00065450"/>
    <w:rsid w:val="000678B2"/>
    <w:rsid w:val="0007416B"/>
    <w:rsid w:val="00074F64"/>
    <w:rsid w:val="00082E20"/>
    <w:rsid w:val="00083408"/>
    <w:rsid w:val="0009061E"/>
    <w:rsid w:val="00091A35"/>
    <w:rsid w:val="00093186"/>
    <w:rsid w:val="00095ED3"/>
    <w:rsid w:val="0009756C"/>
    <w:rsid w:val="000A52C9"/>
    <w:rsid w:val="000A6213"/>
    <w:rsid w:val="000A7937"/>
    <w:rsid w:val="000B04F9"/>
    <w:rsid w:val="000B1721"/>
    <w:rsid w:val="000B2A33"/>
    <w:rsid w:val="000B2AD6"/>
    <w:rsid w:val="000B7AFF"/>
    <w:rsid w:val="000C629F"/>
    <w:rsid w:val="000D2690"/>
    <w:rsid w:val="000D70CA"/>
    <w:rsid w:val="000E0990"/>
    <w:rsid w:val="000E236F"/>
    <w:rsid w:val="000E3DC0"/>
    <w:rsid w:val="000E478E"/>
    <w:rsid w:val="000E4CD4"/>
    <w:rsid w:val="000E65CB"/>
    <w:rsid w:val="000F106C"/>
    <w:rsid w:val="000F2CE4"/>
    <w:rsid w:val="000F7DE3"/>
    <w:rsid w:val="00100095"/>
    <w:rsid w:val="0010169C"/>
    <w:rsid w:val="0010740B"/>
    <w:rsid w:val="00112473"/>
    <w:rsid w:val="00115C66"/>
    <w:rsid w:val="001223E0"/>
    <w:rsid w:val="00122A8D"/>
    <w:rsid w:val="0012421E"/>
    <w:rsid w:val="00126BD6"/>
    <w:rsid w:val="001272E7"/>
    <w:rsid w:val="001335C6"/>
    <w:rsid w:val="00133CBB"/>
    <w:rsid w:val="0013529C"/>
    <w:rsid w:val="00142F86"/>
    <w:rsid w:val="00152798"/>
    <w:rsid w:val="00152AB3"/>
    <w:rsid w:val="001539BE"/>
    <w:rsid w:val="001555D4"/>
    <w:rsid w:val="001569A9"/>
    <w:rsid w:val="00160B43"/>
    <w:rsid w:val="00164A5D"/>
    <w:rsid w:val="00172B96"/>
    <w:rsid w:val="00172C97"/>
    <w:rsid w:val="00176D6E"/>
    <w:rsid w:val="00181AAE"/>
    <w:rsid w:val="00185142"/>
    <w:rsid w:val="0018686A"/>
    <w:rsid w:val="00187D25"/>
    <w:rsid w:val="001A19D4"/>
    <w:rsid w:val="001A36AB"/>
    <w:rsid w:val="001A3ED6"/>
    <w:rsid w:val="001B22F9"/>
    <w:rsid w:val="001B2FE0"/>
    <w:rsid w:val="001B722F"/>
    <w:rsid w:val="001C2A49"/>
    <w:rsid w:val="001D0189"/>
    <w:rsid w:val="001D06A9"/>
    <w:rsid w:val="001D2318"/>
    <w:rsid w:val="001D5270"/>
    <w:rsid w:val="001D7C8C"/>
    <w:rsid w:val="001E1042"/>
    <w:rsid w:val="001E3155"/>
    <w:rsid w:val="001E594B"/>
    <w:rsid w:val="001E7FAC"/>
    <w:rsid w:val="001F0FA9"/>
    <w:rsid w:val="001F20DF"/>
    <w:rsid w:val="001F5E77"/>
    <w:rsid w:val="002010AD"/>
    <w:rsid w:val="00201CA9"/>
    <w:rsid w:val="00206BBB"/>
    <w:rsid w:val="00212F35"/>
    <w:rsid w:val="0021580B"/>
    <w:rsid w:val="00217B71"/>
    <w:rsid w:val="00220524"/>
    <w:rsid w:val="002207CF"/>
    <w:rsid w:val="00222235"/>
    <w:rsid w:val="00223BF6"/>
    <w:rsid w:val="00226B84"/>
    <w:rsid w:val="00230D34"/>
    <w:rsid w:val="00231BB8"/>
    <w:rsid w:val="002354F8"/>
    <w:rsid w:val="002359FB"/>
    <w:rsid w:val="00237605"/>
    <w:rsid w:val="00240FA1"/>
    <w:rsid w:val="002443BF"/>
    <w:rsid w:val="00247F65"/>
    <w:rsid w:val="00252634"/>
    <w:rsid w:val="002529EC"/>
    <w:rsid w:val="00256D99"/>
    <w:rsid w:val="00262172"/>
    <w:rsid w:val="00264756"/>
    <w:rsid w:val="002731AE"/>
    <w:rsid w:val="00273336"/>
    <w:rsid w:val="002757AD"/>
    <w:rsid w:val="00283D18"/>
    <w:rsid w:val="00287873"/>
    <w:rsid w:val="00287A92"/>
    <w:rsid w:val="00292444"/>
    <w:rsid w:val="002940C3"/>
    <w:rsid w:val="0029714D"/>
    <w:rsid w:val="002A51BF"/>
    <w:rsid w:val="002B217B"/>
    <w:rsid w:val="002B2ED5"/>
    <w:rsid w:val="002B481E"/>
    <w:rsid w:val="002B57FE"/>
    <w:rsid w:val="002B6FB3"/>
    <w:rsid w:val="002C0C8E"/>
    <w:rsid w:val="002C1CFC"/>
    <w:rsid w:val="002C45BB"/>
    <w:rsid w:val="002C6971"/>
    <w:rsid w:val="002D282E"/>
    <w:rsid w:val="002D492D"/>
    <w:rsid w:val="002D4A1C"/>
    <w:rsid w:val="002D6D83"/>
    <w:rsid w:val="002D6FEF"/>
    <w:rsid w:val="002E2FB8"/>
    <w:rsid w:val="002E70D6"/>
    <w:rsid w:val="002F21F0"/>
    <w:rsid w:val="002F6507"/>
    <w:rsid w:val="00301096"/>
    <w:rsid w:val="0030157C"/>
    <w:rsid w:val="003030CD"/>
    <w:rsid w:val="00303DFE"/>
    <w:rsid w:val="003104E3"/>
    <w:rsid w:val="0031126C"/>
    <w:rsid w:val="00311F50"/>
    <w:rsid w:val="00311FB3"/>
    <w:rsid w:val="0031271E"/>
    <w:rsid w:val="00316DC5"/>
    <w:rsid w:val="00317AE0"/>
    <w:rsid w:val="003206AF"/>
    <w:rsid w:val="00320DB1"/>
    <w:rsid w:val="00322670"/>
    <w:rsid w:val="0032735B"/>
    <w:rsid w:val="003277A6"/>
    <w:rsid w:val="00327F66"/>
    <w:rsid w:val="003326DE"/>
    <w:rsid w:val="00332729"/>
    <w:rsid w:val="003336D4"/>
    <w:rsid w:val="00341AFF"/>
    <w:rsid w:val="00342242"/>
    <w:rsid w:val="00342800"/>
    <w:rsid w:val="003433A7"/>
    <w:rsid w:val="003438C6"/>
    <w:rsid w:val="00344686"/>
    <w:rsid w:val="0034544A"/>
    <w:rsid w:val="0035020B"/>
    <w:rsid w:val="003524C1"/>
    <w:rsid w:val="003556AC"/>
    <w:rsid w:val="00356018"/>
    <w:rsid w:val="00357EBE"/>
    <w:rsid w:val="00360414"/>
    <w:rsid w:val="00362896"/>
    <w:rsid w:val="0036663C"/>
    <w:rsid w:val="003715D6"/>
    <w:rsid w:val="00371A3A"/>
    <w:rsid w:val="003735F5"/>
    <w:rsid w:val="00374108"/>
    <w:rsid w:val="003825F9"/>
    <w:rsid w:val="003831F4"/>
    <w:rsid w:val="00386A45"/>
    <w:rsid w:val="00390688"/>
    <w:rsid w:val="00393553"/>
    <w:rsid w:val="003942B6"/>
    <w:rsid w:val="00394AFF"/>
    <w:rsid w:val="00395BAB"/>
    <w:rsid w:val="00397A1D"/>
    <w:rsid w:val="003A33A9"/>
    <w:rsid w:val="003A4336"/>
    <w:rsid w:val="003A7B33"/>
    <w:rsid w:val="003B1FA2"/>
    <w:rsid w:val="003B20BF"/>
    <w:rsid w:val="003B46F1"/>
    <w:rsid w:val="003B68A5"/>
    <w:rsid w:val="003C1FD2"/>
    <w:rsid w:val="003D0A52"/>
    <w:rsid w:val="003D1DED"/>
    <w:rsid w:val="003D2214"/>
    <w:rsid w:val="003E1CDE"/>
    <w:rsid w:val="003E4825"/>
    <w:rsid w:val="003E4B0A"/>
    <w:rsid w:val="003E4CB2"/>
    <w:rsid w:val="003E4F71"/>
    <w:rsid w:val="003E74F2"/>
    <w:rsid w:val="003F5293"/>
    <w:rsid w:val="003F598D"/>
    <w:rsid w:val="00401D7A"/>
    <w:rsid w:val="0040347E"/>
    <w:rsid w:val="0040726B"/>
    <w:rsid w:val="00410F0F"/>
    <w:rsid w:val="004133E2"/>
    <w:rsid w:val="00413DE8"/>
    <w:rsid w:val="004156A0"/>
    <w:rsid w:val="0041688B"/>
    <w:rsid w:val="004170E3"/>
    <w:rsid w:val="00421A87"/>
    <w:rsid w:val="00421E8C"/>
    <w:rsid w:val="0042291E"/>
    <w:rsid w:val="00425938"/>
    <w:rsid w:val="00425ABD"/>
    <w:rsid w:val="0043070E"/>
    <w:rsid w:val="00430B1A"/>
    <w:rsid w:val="00431820"/>
    <w:rsid w:val="00434046"/>
    <w:rsid w:val="004345EB"/>
    <w:rsid w:val="0043780D"/>
    <w:rsid w:val="0044245F"/>
    <w:rsid w:val="004450E5"/>
    <w:rsid w:val="00446EF0"/>
    <w:rsid w:val="0045005B"/>
    <w:rsid w:val="00451166"/>
    <w:rsid w:val="004526AA"/>
    <w:rsid w:val="00452F3D"/>
    <w:rsid w:val="00462909"/>
    <w:rsid w:val="00463A09"/>
    <w:rsid w:val="004645E2"/>
    <w:rsid w:val="0046474F"/>
    <w:rsid w:val="0046568F"/>
    <w:rsid w:val="00466E9E"/>
    <w:rsid w:val="004672B5"/>
    <w:rsid w:val="004676FD"/>
    <w:rsid w:val="00467F24"/>
    <w:rsid w:val="00472587"/>
    <w:rsid w:val="00473E89"/>
    <w:rsid w:val="004742E6"/>
    <w:rsid w:val="004765CE"/>
    <w:rsid w:val="00480645"/>
    <w:rsid w:val="00487EB2"/>
    <w:rsid w:val="0049167E"/>
    <w:rsid w:val="00496967"/>
    <w:rsid w:val="004A01BB"/>
    <w:rsid w:val="004A1536"/>
    <w:rsid w:val="004A5660"/>
    <w:rsid w:val="004A6FDD"/>
    <w:rsid w:val="004B17BD"/>
    <w:rsid w:val="004B324A"/>
    <w:rsid w:val="004B68E1"/>
    <w:rsid w:val="004B69CB"/>
    <w:rsid w:val="004B764B"/>
    <w:rsid w:val="004C00B2"/>
    <w:rsid w:val="004C22AA"/>
    <w:rsid w:val="004C6571"/>
    <w:rsid w:val="004C7595"/>
    <w:rsid w:val="004D0972"/>
    <w:rsid w:val="004D1714"/>
    <w:rsid w:val="004D2228"/>
    <w:rsid w:val="004D4477"/>
    <w:rsid w:val="004D5091"/>
    <w:rsid w:val="004D59F9"/>
    <w:rsid w:val="004D7562"/>
    <w:rsid w:val="004E3340"/>
    <w:rsid w:val="004E544A"/>
    <w:rsid w:val="004E67E8"/>
    <w:rsid w:val="005001C8"/>
    <w:rsid w:val="00500691"/>
    <w:rsid w:val="00501070"/>
    <w:rsid w:val="005061BB"/>
    <w:rsid w:val="00506736"/>
    <w:rsid w:val="00506924"/>
    <w:rsid w:val="00506BE9"/>
    <w:rsid w:val="00510AA1"/>
    <w:rsid w:val="00511172"/>
    <w:rsid w:val="00512F00"/>
    <w:rsid w:val="00516F3E"/>
    <w:rsid w:val="00517CF2"/>
    <w:rsid w:val="0052053A"/>
    <w:rsid w:val="005215AE"/>
    <w:rsid w:val="005217C6"/>
    <w:rsid w:val="00522B81"/>
    <w:rsid w:val="00522C09"/>
    <w:rsid w:val="00526F26"/>
    <w:rsid w:val="00535389"/>
    <w:rsid w:val="0053617B"/>
    <w:rsid w:val="00536EFF"/>
    <w:rsid w:val="0053770F"/>
    <w:rsid w:val="005402FF"/>
    <w:rsid w:val="00542696"/>
    <w:rsid w:val="00545259"/>
    <w:rsid w:val="00545DA3"/>
    <w:rsid w:val="005471B6"/>
    <w:rsid w:val="00547591"/>
    <w:rsid w:val="00550767"/>
    <w:rsid w:val="00551336"/>
    <w:rsid w:val="00552133"/>
    <w:rsid w:val="00554498"/>
    <w:rsid w:val="005601E9"/>
    <w:rsid w:val="00565DC9"/>
    <w:rsid w:val="0056620A"/>
    <w:rsid w:val="00570624"/>
    <w:rsid w:val="00573DF9"/>
    <w:rsid w:val="00576C7D"/>
    <w:rsid w:val="00582828"/>
    <w:rsid w:val="00584766"/>
    <w:rsid w:val="00593D51"/>
    <w:rsid w:val="00594F81"/>
    <w:rsid w:val="00597E5C"/>
    <w:rsid w:val="005A2B5A"/>
    <w:rsid w:val="005A3538"/>
    <w:rsid w:val="005A4D11"/>
    <w:rsid w:val="005A7CAC"/>
    <w:rsid w:val="005B0B24"/>
    <w:rsid w:val="005C47A4"/>
    <w:rsid w:val="005C4F83"/>
    <w:rsid w:val="005C575C"/>
    <w:rsid w:val="005C6578"/>
    <w:rsid w:val="005C6C5E"/>
    <w:rsid w:val="005D40D3"/>
    <w:rsid w:val="005D41AD"/>
    <w:rsid w:val="005D691E"/>
    <w:rsid w:val="005D7431"/>
    <w:rsid w:val="005D798E"/>
    <w:rsid w:val="005E0AD3"/>
    <w:rsid w:val="005E4861"/>
    <w:rsid w:val="005E6102"/>
    <w:rsid w:val="005E7159"/>
    <w:rsid w:val="005E71D1"/>
    <w:rsid w:val="005E7A21"/>
    <w:rsid w:val="005F5966"/>
    <w:rsid w:val="0060267B"/>
    <w:rsid w:val="0061269A"/>
    <w:rsid w:val="00613515"/>
    <w:rsid w:val="00613A98"/>
    <w:rsid w:val="00614F51"/>
    <w:rsid w:val="006176EF"/>
    <w:rsid w:val="0061786D"/>
    <w:rsid w:val="00621B79"/>
    <w:rsid w:val="00622ED5"/>
    <w:rsid w:val="006311FB"/>
    <w:rsid w:val="00634B10"/>
    <w:rsid w:val="00634D16"/>
    <w:rsid w:val="00635ECC"/>
    <w:rsid w:val="0064320C"/>
    <w:rsid w:val="0065004A"/>
    <w:rsid w:val="00652839"/>
    <w:rsid w:val="00652DBF"/>
    <w:rsid w:val="006602EB"/>
    <w:rsid w:val="00662A22"/>
    <w:rsid w:val="0066401B"/>
    <w:rsid w:val="00665C45"/>
    <w:rsid w:val="006769D0"/>
    <w:rsid w:val="0068030D"/>
    <w:rsid w:val="00681683"/>
    <w:rsid w:val="00681E14"/>
    <w:rsid w:val="00681FF6"/>
    <w:rsid w:val="00683E0C"/>
    <w:rsid w:val="00690C88"/>
    <w:rsid w:val="00692769"/>
    <w:rsid w:val="0069488C"/>
    <w:rsid w:val="00695997"/>
    <w:rsid w:val="00695D03"/>
    <w:rsid w:val="006A09FA"/>
    <w:rsid w:val="006A2395"/>
    <w:rsid w:val="006A3492"/>
    <w:rsid w:val="006A48A8"/>
    <w:rsid w:val="006A58CA"/>
    <w:rsid w:val="006A64CB"/>
    <w:rsid w:val="006A7B1E"/>
    <w:rsid w:val="006B24E8"/>
    <w:rsid w:val="006B40DD"/>
    <w:rsid w:val="006B7732"/>
    <w:rsid w:val="006B7E5F"/>
    <w:rsid w:val="006C2295"/>
    <w:rsid w:val="006C2305"/>
    <w:rsid w:val="006C2E86"/>
    <w:rsid w:val="006C329B"/>
    <w:rsid w:val="006C37A8"/>
    <w:rsid w:val="006C52D6"/>
    <w:rsid w:val="006D0261"/>
    <w:rsid w:val="006D03DC"/>
    <w:rsid w:val="006D4ADC"/>
    <w:rsid w:val="006D60D1"/>
    <w:rsid w:val="006D7073"/>
    <w:rsid w:val="006E2E43"/>
    <w:rsid w:val="006E64AB"/>
    <w:rsid w:val="006F1353"/>
    <w:rsid w:val="006F1B02"/>
    <w:rsid w:val="006F297A"/>
    <w:rsid w:val="006F48F5"/>
    <w:rsid w:val="006F5AE9"/>
    <w:rsid w:val="00700A90"/>
    <w:rsid w:val="007060B2"/>
    <w:rsid w:val="007119F6"/>
    <w:rsid w:val="00713B19"/>
    <w:rsid w:val="00714CC0"/>
    <w:rsid w:val="007157B3"/>
    <w:rsid w:val="0071779A"/>
    <w:rsid w:val="00717FB7"/>
    <w:rsid w:val="00721148"/>
    <w:rsid w:val="00724E60"/>
    <w:rsid w:val="00726109"/>
    <w:rsid w:val="007263D2"/>
    <w:rsid w:val="007339E8"/>
    <w:rsid w:val="00733B69"/>
    <w:rsid w:val="00735918"/>
    <w:rsid w:val="00740F79"/>
    <w:rsid w:val="0074451F"/>
    <w:rsid w:val="007518CB"/>
    <w:rsid w:val="00751AF9"/>
    <w:rsid w:val="00752BF5"/>
    <w:rsid w:val="007530F0"/>
    <w:rsid w:val="0075376D"/>
    <w:rsid w:val="00753D46"/>
    <w:rsid w:val="0076074C"/>
    <w:rsid w:val="00760966"/>
    <w:rsid w:val="00764748"/>
    <w:rsid w:val="00766913"/>
    <w:rsid w:val="00770C08"/>
    <w:rsid w:val="00772B6E"/>
    <w:rsid w:val="007741BC"/>
    <w:rsid w:val="00776986"/>
    <w:rsid w:val="00776AA4"/>
    <w:rsid w:val="00776B8F"/>
    <w:rsid w:val="00780881"/>
    <w:rsid w:val="00783817"/>
    <w:rsid w:val="007876A9"/>
    <w:rsid w:val="007900F6"/>
    <w:rsid w:val="007908AB"/>
    <w:rsid w:val="007913B4"/>
    <w:rsid w:val="00793F7A"/>
    <w:rsid w:val="007958A7"/>
    <w:rsid w:val="0079592E"/>
    <w:rsid w:val="007A0CAE"/>
    <w:rsid w:val="007A378A"/>
    <w:rsid w:val="007A38A8"/>
    <w:rsid w:val="007A4536"/>
    <w:rsid w:val="007A7CA6"/>
    <w:rsid w:val="007B0190"/>
    <w:rsid w:val="007B020C"/>
    <w:rsid w:val="007B3AFE"/>
    <w:rsid w:val="007B724B"/>
    <w:rsid w:val="007C14FD"/>
    <w:rsid w:val="007C4F8A"/>
    <w:rsid w:val="007C6B95"/>
    <w:rsid w:val="007D0FE4"/>
    <w:rsid w:val="007D1F17"/>
    <w:rsid w:val="007D53F3"/>
    <w:rsid w:val="007E11F5"/>
    <w:rsid w:val="007E36C6"/>
    <w:rsid w:val="007E4B0A"/>
    <w:rsid w:val="007F0D80"/>
    <w:rsid w:val="007F310B"/>
    <w:rsid w:val="007F34E2"/>
    <w:rsid w:val="007F54B3"/>
    <w:rsid w:val="007F5550"/>
    <w:rsid w:val="007F7D91"/>
    <w:rsid w:val="00803703"/>
    <w:rsid w:val="00806015"/>
    <w:rsid w:val="00806C84"/>
    <w:rsid w:val="0081215D"/>
    <w:rsid w:val="008123EA"/>
    <w:rsid w:val="008146CC"/>
    <w:rsid w:val="00814F37"/>
    <w:rsid w:val="00815222"/>
    <w:rsid w:val="00817769"/>
    <w:rsid w:val="0081794A"/>
    <w:rsid w:val="00823233"/>
    <w:rsid w:val="00826A30"/>
    <w:rsid w:val="00826D8E"/>
    <w:rsid w:val="00827607"/>
    <w:rsid w:val="00827D63"/>
    <w:rsid w:val="008403C4"/>
    <w:rsid w:val="00840C73"/>
    <w:rsid w:val="008437E0"/>
    <w:rsid w:val="008451AF"/>
    <w:rsid w:val="00845F52"/>
    <w:rsid w:val="00850EFD"/>
    <w:rsid w:val="00852D79"/>
    <w:rsid w:val="00854871"/>
    <w:rsid w:val="00857D76"/>
    <w:rsid w:val="008609CE"/>
    <w:rsid w:val="0086315B"/>
    <w:rsid w:val="00863B84"/>
    <w:rsid w:val="00864891"/>
    <w:rsid w:val="00865A18"/>
    <w:rsid w:val="00871E34"/>
    <w:rsid w:val="00873108"/>
    <w:rsid w:val="00873768"/>
    <w:rsid w:val="008806D5"/>
    <w:rsid w:val="008815DD"/>
    <w:rsid w:val="008824F3"/>
    <w:rsid w:val="008915FF"/>
    <w:rsid w:val="00892EF0"/>
    <w:rsid w:val="00894D08"/>
    <w:rsid w:val="00896D6D"/>
    <w:rsid w:val="00897824"/>
    <w:rsid w:val="008A145A"/>
    <w:rsid w:val="008A706C"/>
    <w:rsid w:val="008A793C"/>
    <w:rsid w:val="008A7D8A"/>
    <w:rsid w:val="008B2000"/>
    <w:rsid w:val="008C1115"/>
    <w:rsid w:val="008C1C22"/>
    <w:rsid w:val="008C66F4"/>
    <w:rsid w:val="008D352B"/>
    <w:rsid w:val="008D354B"/>
    <w:rsid w:val="008D4EC1"/>
    <w:rsid w:val="008D7522"/>
    <w:rsid w:val="008E229B"/>
    <w:rsid w:val="008E34C3"/>
    <w:rsid w:val="008E5E12"/>
    <w:rsid w:val="008E6C54"/>
    <w:rsid w:val="008F21F3"/>
    <w:rsid w:val="008F24B3"/>
    <w:rsid w:val="008F2B79"/>
    <w:rsid w:val="008F39C5"/>
    <w:rsid w:val="008F530E"/>
    <w:rsid w:val="008F554F"/>
    <w:rsid w:val="009026E4"/>
    <w:rsid w:val="00902862"/>
    <w:rsid w:val="0090624F"/>
    <w:rsid w:val="009063F0"/>
    <w:rsid w:val="0090645A"/>
    <w:rsid w:val="00906647"/>
    <w:rsid w:val="0090794D"/>
    <w:rsid w:val="00910B73"/>
    <w:rsid w:val="00911275"/>
    <w:rsid w:val="00917C7E"/>
    <w:rsid w:val="009236B3"/>
    <w:rsid w:val="009276D2"/>
    <w:rsid w:val="0093348E"/>
    <w:rsid w:val="0093421D"/>
    <w:rsid w:val="009342F0"/>
    <w:rsid w:val="0093796B"/>
    <w:rsid w:val="009405AD"/>
    <w:rsid w:val="009415C3"/>
    <w:rsid w:val="009416EF"/>
    <w:rsid w:val="0094245E"/>
    <w:rsid w:val="00944994"/>
    <w:rsid w:val="00946114"/>
    <w:rsid w:val="0095183D"/>
    <w:rsid w:val="009529C9"/>
    <w:rsid w:val="00953819"/>
    <w:rsid w:val="00960C25"/>
    <w:rsid w:val="00964D03"/>
    <w:rsid w:val="0096573F"/>
    <w:rsid w:val="00965CC6"/>
    <w:rsid w:val="00965F6A"/>
    <w:rsid w:val="009700A5"/>
    <w:rsid w:val="0097161D"/>
    <w:rsid w:val="009725BC"/>
    <w:rsid w:val="00972A89"/>
    <w:rsid w:val="00976ACA"/>
    <w:rsid w:val="00980AD5"/>
    <w:rsid w:val="00980BB4"/>
    <w:rsid w:val="0099146D"/>
    <w:rsid w:val="0099158B"/>
    <w:rsid w:val="00991D27"/>
    <w:rsid w:val="00991EF7"/>
    <w:rsid w:val="00993BB6"/>
    <w:rsid w:val="00995F3A"/>
    <w:rsid w:val="009970F5"/>
    <w:rsid w:val="00997F90"/>
    <w:rsid w:val="009A2746"/>
    <w:rsid w:val="009A34CE"/>
    <w:rsid w:val="009B3ACB"/>
    <w:rsid w:val="009B5050"/>
    <w:rsid w:val="009B6915"/>
    <w:rsid w:val="009B7A7A"/>
    <w:rsid w:val="009C0168"/>
    <w:rsid w:val="009C102F"/>
    <w:rsid w:val="009C6009"/>
    <w:rsid w:val="009C63D6"/>
    <w:rsid w:val="009D0EF7"/>
    <w:rsid w:val="009D1069"/>
    <w:rsid w:val="009D61C0"/>
    <w:rsid w:val="009D733D"/>
    <w:rsid w:val="009D7B17"/>
    <w:rsid w:val="009E1065"/>
    <w:rsid w:val="009E4848"/>
    <w:rsid w:val="009E6387"/>
    <w:rsid w:val="009E7A3D"/>
    <w:rsid w:val="009F04BF"/>
    <w:rsid w:val="009F280A"/>
    <w:rsid w:val="009F5041"/>
    <w:rsid w:val="009F76A4"/>
    <w:rsid w:val="00A004DD"/>
    <w:rsid w:val="00A01662"/>
    <w:rsid w:val="00A02C12"/>
    <w:rsid w:val="00A0495A"/>
    <w:rsid w:val="00A120FE"/>
    <w:rsid w:val="00A12464"/>
    <w:rsid w:val="00A13F6C"/>
    <w:rsid w:val="00A1407F"/>
    <w:rsid w:val="00A17F52"/>
    <w:rsid w:val="00A20E3D"/>
    <w:rsid w:val="00A21640"/>
    <w:rsid w:val="00A25B77"/>
    <w:rsid w:val="00A25E39"/>
    <w:rsid w:val="00A26D77"/>
    <w:rsid w:val="00A273F8"/>
    <w:rsid w:val="00A300EF"/>
    <w:rsid w:val="00A33768"/>
    <w:rsid w:val="00A33AC2"/>
    <w:rsid w:val="00A37A90"/>
    <w:rsid w:val="00A40A37"/>
    <w:rsid w:val="00A42186"/>
    <w:rsid w:val="00A425F8"/>
    <w:rsid w:val="00A54713"/>
    <w:rsid w:val="00A55CDB"/>
    <w:rsid w:val="00A5717B"/>
    <w:rsid w:val="00A6075D"/>
    <w:rsid w:val="00A610B6"/>
    <w:rsid w:val="00A62329"/>
    <w:rsid w:val="00A643C2"/>
    <w:rsid w:val="00A67F1D"/>
    <w:rsid w:val="00A71435"/>
    <w:rsid w:val="00A83404"/>
    <w:rsid w:val="00A87098"/>
    <w:rsid w:val="00A93DF5"/>
    <w:rsid w:val="00A96DC6"/>
    <w:rsid w:val="00A97BF4"/>
    <w:rsid w:val="00AA2BE5"/>
    <w:rsid w:val="00AA49B9"/>
    <w:rsid w:val="00AA63C0"/>
    <w:rsid w:val="00AB00E1"/>
    <w:rsid w:val="00AB1EB1"/>
    <w:rsid w:val="00AB22B7"/>
    <w:rsid w:val="00AB24CC"/>
    <w:rsid w:val="00AB41C0"/>
    <w:rsid w:val="00AB5ED1"/>
    <w:rsid w:val="00AB5FB1"/>
    <w:rsid w:val="00AC20D1"/>
    <w:rsid w:val="00AC26BD"/>
    <w:rsid w:val="00AC3955"/>
    <w:rsid w:val="00AC3F9C"/>
    <w:rsid w:val="00AC4501"/>
    <w:rsid w:val="00AC4989"/>
    <w:rsid w:val="00AC561F"/>
    <w:rsid w:val="00AC6674"/>
    <w:rsid w:val="00AC6FB6"/>
    <w:rsid w:val="00AD0478"/>
    <w:rsid w:val="00AD1433"/>
    <w:rsid w:val="00AD2003"/>
    <w:rsid w:val="00AD2370"/>
    <w:rsid w:val="00AD2FC7"/>
    <w:rsid w:val="00AD55B6"/>
    <w:rsid w:val="00AD61BD"/>
    <w:rsid w:val="00AE2BFE"/>
    <w:rsid w:val="00AE336F"/>
    <w:rsid w:val="00AE4217"/>
    <w:rsid w:val="00AE6026"/>
    <w:rsid w:val="00AE6AC2"/>
    <w:rsid w:val="00AF217B"/>
    <w:rsid w:val="00AF5E4D"/>
    <w:rsid w:val="00B00A34"/>
    <w:rsid w:val="00B0124B"/>
    <w:rsid w:val="00B0188B"/>
    <w:rsid w:val="00B030BC"/>
    <w:rsid w:val="00B041D4"/>
    <w:rsid w:val="00B04D4F"/>
    <w:rsid w:val="00B0742E"/>
    <w:rsid w:val="00B119A7"/>
    <w:rsid w:val="00B13435"/>
    <w:rsid w:val="00B154B9"/>
    <w:rsid w:val="00B16AE1"/>
    <w:rsid w:val="00B20264"/>
    <w:rsid w:val="00B2047A"/>
    <w:rsid w:val="00B3189C"/>
    <w:rsid w:val="00B35BA2"/>
    <w:rsid w:val="00B37104"/>
    <w:rsid w:val="00B40EBF"/>
    <w:rsid w:val="00B4149C"/>
    <w:rsid w:val="00B415BE"/>
    <w:rsid w:val="00B53AF4"/>
    <w:rsid w:val="00B557EE"/>
    <w:rsid w:val="00B55B04"/>
    <w:rsid w:val="00B55CFC"/>
    <w:rsid w:val="00B57382"/>
    <w:rsid w:val="00B632F9"/>
    <w:rsid w:val="00B6365B"/>
    <w:rsid w:val="00B70F67"/>
    <w:rsid w:val="00B73919"/>
    <w:rsid w:val="00B74AD6"/>
    <w:rsid w:val="00B755FE"/>
    <w:rsid w:val="00B8086A"/>
    <w:rsid w:val="00B83BDC"/>
    <w:rsid w:val="00B84B43"/>
    <w:rsid w:val="00B85B91"/>
    <w:rsid w:val="00B860F7"/>
    <w:rsid w:val="00B86C91"/>
    <w:rsid w:val="00B871D4"/>
    <w:rsid w:val="00B87C07"/>
    <w:rsid w:val="00B90B02"/>
    <w:rsid w:val="00B925E4"/>
    <w:rsid w:val="00B926AE"/>
    <w:rsid w:val="00B93547"/>
    <w:rsid w:val="00B94707"/>
    <w:rsid w:val="00B94A59"/>
    <w:rsid w:val="00BA1AE3"/>
    <w:rsid w:val="00BA6855"/>
    <w:rsid w:val="00BA6DC9"/>
    <w:rsid w:val="00BA7243"/>
    <w:rsid w:val="00BB1334"/>
    <w:rsid w:val="00BB5CEF"/>
    <w:rsid w:val="00BC0440"/>
    <w:rsid w:val="00BC1227"/>
    <w:rsid w:val="00BC3BE1"/>
    <w:rsid w:val="00BD6436"/>
    <w:rsid w:val="00BD675C"/>
    <w:rsid w:val="00BD7432"/>
    <w:rsid w:val="00BE102E"/>
    <w:rsid w:val="00BE128A"/>
    <w:rsid w:val="00BE1A83"/>
    <w:rsid w:val="00BE2F24"/>
    <w:rsid w:val="00BE3ACE"/>
    <w:rsid w:val="00BE4526"/>
    <w:rsid w:val="00BE4854"/>
    <w:rsid w:val="00BF290D"/>
    <w:rsid w:val="00BF53DC"/>
    <w:rsid w:val="00C01BC9"/>
    <w:rsid w:val="00C06414"/>
    <w:rsid w:val="00C101DC"/>
    <w:rsid w:val="00C1026F"/>
    <w:rsid w:val="00C14F7B"/>
    <w:rsid w:val="00C163C6"/>
    <w:rsid w:val="00C16E10"/>
    <w:rsid w:val="00C219D9"/>
    <w:rsid w:val="00C2224E"/>
    <w:rsid w:val="00C25145"/>
    <w:rsid w:val="00C326B7"/>
    <w:rsid w:val="00C343DC"/>
    <w:rsid w:val="00C34CE8"/>
    <w:rsid w:val="00C3660E"/>
    <w:rsid w:val="00C423B7"/>
    <w:rsid w:val="00C42862"/>
    <w:rsid w:val="00C52C6D"/>
    <w:rsid w:val="00C54BC8"/>
    <w:rsid w:val="00C550CB"/>
    <w:rsid w:val="00C611E2"/>
    <w:rsid w:val="00C618F4"/>
    <w:rsid w:val="00C621B1"/>
    <w:rsid w:val="00C621F8"/>
    <w:rsid w:val="00C62E95"/>
    <w:rsid w:val="00C63044"/>
    <w:rsid w:val="00C73201"/>
    <w:rsid w:val="00C74F58"/>
    <w:rsid w:val="00C76962"/>
    <w:rsid w:val="00C77C1C"/>
    <w:rsid w:val="00C80BC3"/>
    <w:rsid w:val="00C8119C"/>
    <w:rsid w:val="00C872C3"/>
    <w:rsid w:val="00C9179E"/>
    <w:rsid w:val="00C96641"/>
    <w:rsid w:val="00CA2DF1"/>
    <w:rsid w:val="00CA655A"/>
    <w:rsid w:val="00CA6943"/>
    <w:rsid w:val="00CA6F8F"/>
    <w:rsid w:val="00CB0DFC"/>
    <w:rsid w:val="00CB457C"/>
    <w:rsid w:val="00CB7CC0"/>
    <w:rsid w:val="00CC3A82"/>
    <w:rsid w:val="00CC6A62"/>
    <w:rsid w:val="00CC73CB"/>
    <w:rsid w:val="00CC7689"/>
    <w:rsid w:val="00CD17FB"/>
    <w:rsid w:val="00CD2FC2"/>
    <w:rsid w:val="00CD3DD3"/>
    <w:rsid w:val="00CD4881"/>
    <w:rsid w:val="00CD6DAB"/>
    <w:rsid w:val="00CD76A9"/>
    <w:rsid w:val="00CE087E"/>
    <w:rsid w:val="00CE0AFC"/>
    <w:rsid w:val="00CE572D"/>
    <w:rsid w:val="00CE68A6"/>
    <w:rsid w:val="00CE7453"/>
    <w:rsid w:val="00CF00E8"/>
    <w:rsid w:val="00CF5715"/>
    <w:rsid w:val="00CF7153"/>
    <w:rsid w:val="00D001B7"/>
    <w:rsid w:val="00D07561"/>
    <w:rsid w:val="00D078D8"/>
    <w:rsid w:val="00D116F1"/>
    <w:rsid w:val="00D13F29"/>
    <w:rsid w:val="00D24BE0"/>
    <w:rsid w:val="00D26259"/>
    <w:rsid w:val="00D30BEE"/>
    <w:rsid w:val="00D30FDF"/>
    <w:rsid w:val="00D31A8F"/>
    <w:rsid w:val="00D3284F"/>
    <w:rsid w:val="00D35174"/>
    <w:rsid w:val="00D370FD"/>
    <w:rsid w:val="00D43176"/>
    <w:rsid w:val="00D445DA"/>
    <w:rsid w:val="00D45BD0"/>
    <w:rsid w:val="00D460DA"/>
    <w:rsid w:val="00D519D9"/>
    <w:rsid w:val="00D56817"/>
    <w:rsid w:val="00D57964"/>
    <w:rsid w:val="00D6228E"/>
    <w:rsid w:val="00D711B3"/>
    <w:rsid w:val="00D71540"/>
    <w:rsid w:val="00D71A22"/>
    <w:rsid w:val="00D72D6F"/>
    <w:rsid w:val="00D746E9"/>
    <w:rsid w:val="00D75D04"/>
    <w:rsid w:val="00D77E4E"/>
    <w:rsid w:val="00D811B0"/>
    <w:rsid w:val="00D8466A"/>
    <w:rsid w:val="00D900AA"/>
    <w:rsid w:val="00D91540"/>
    <w:rsid w:val="00D919D8"/>
    <w:rsid w:val="00D929B9"/>
    <w:rsid w:val="00D944B0"/>
    <w:rsid w:val="00D972A0"/>
    <w:rsid w:val="00DA59F5"/>
    <w:rsid w:val="00DA5ABE"/>
    <w:rsid w:val="00DA67BD"/>
    <w:rsid w:val="00DC3133"/>
    <w:rsid w:val="00DC73B8"/>
    <w:rsid w:val="00DD0AD1"/>
    <w:rsid w:val="00DD284D"/>
    <w:rsid w:val="00DD30D4"/>
    <w:rsid w:val="00DE33C5"/>
    <w:rsid w:val="00DE5365"/>
    <w:rsid w:val="00DF25F7"/>
    <w:rsid w:val="00DF53DF"/>
    <w:rsid w:val="00E0303F"/>
    <w:rsid w:val="00E04514"/>
    <w:rsid w:val="00E07C41"/>
    <w:rsid w:val="00E07ED4"/>
    <w:rsid w:val="00E121D8"/>
    <w:rsid w:val="00E15102"/>
    <w:rsid w:val="00E15A8F"/>
    <w:rsid w:val="00E160B0"/>
    <w:rsid w:val="00E16AAA"/>
    <w:rsid w:val="00E1747A"/>
    <w:rsid w:val="00E20124"/>
    <w:rsid w:val="00E21DA3"/>
    <w:rsid w:val="00E2471D"/>
    <w:rsid w:val="00E26BEE"/>
    <w:rsid w:val="00E33483"/>
    <w:rsid w:val="00E41183"/>
    <w:rsid w:val="00E42FE5"/>
    <w:rsid w:val="00E4367F"/>
    <w:rsid w:val="00E4752B"/>
    <w:rsid w:val="00E501A7"/>
    <w:rsid w:val="00E50D15"/>
    <w:rsid w:val="00E52046"/>
    <w:rsid w:val="00E53F00"/>
    <w:rsid w:val="00E6071D"/>
    <w:rsid w:val="00E6195B"/>
    <w:rsid w:val="00E627DB"/>
    <w:rsid w:val="00E62D09"/>
    <w:rsid w:val="00E655B5"/>
    <w:rsid w:val="00E658F1"/>
    <w:rsid w:val="00E67500"/>
    <w:rsid w:val="00E677DF"/>
    <w:rsid w:val="00E73BBF"/>
    <w:rsid w:val="00E765E9"/>
    <w:rsid w:val="00E77E15"/>
    <w:rsid w:val="00E77FFA"/>
    <w:rsid w:val="00E8039F"/>
    <w:rsid w:val="00E81946"/>
    <w:rsid w:val="00E82EAE"/>
    <w:rsid w:val="00E8551B"/>
    <w:rsid w:val="00E920B0"/>
    <w:rsid w:val="00E92D9B"/>
    <w:rsid w:val="00E9720C"/>
    <w:rsid w:val="00EA0007"/>
    <w:rsid w:val="00EA0087"/>
    <w:rsid w:val="00EA3AC5"/>
    <w:rsid w:val="00EB0E2A"/>
    <w:rsid w:val="00EB639C"/>
    <w:rsid w:val="00EC2CE7"/>
    <w:rsid w:val="00EC309A"/>
    <w:rsid w:val="00EC35D0"/>
    <w:rsid w:val="00EC498B"/>
    <w:rsid w:val="00EC56BF"/>
    <w:rsid w:val="00ED076B"/>
    <w:rsid w:val="00ED24F7"/>
    <w:rsid w:val="00EE177C"/>
    <w:rsid w:val="00EE6F2D"/>
    <w:rsid w:val="00EF147C"/>
    <w:rsid w:val="00F03FDC"/>
    <w:rsid w:val="00F07F97"/>
    <w:rsid w:val="00F124FE"/>
    <w:rsid w:val="00F13420"/>
    <w:rsid w:val="00F1435E"/>
    <w:rsid w:val="00F20D8E"/>
    <w:rsid w:val="00F213B1"/>
    <w:rsid w:val="00F27F75"/>
    <w:rsid w:val="00F34107"/>
    <w:rsid w:val="00F3456C"/>
    <w:rsid w:val="00F35FBC"/>
    <w:rsid w:val="00F419F3"/>
    <w:rsid w:val="00F423E6"/>
    <w:rsid w:val="00F4345F"/>
    <w:rsid w:val="00F45A48"/>
    <w:rsid w:val="00F47F5A"/>
    <w:rsid w:val="00F51037"/>
    <w:rsid w:val="00F626C9"/>
    <w:rsid w:val="00F63649"/>
    <w:rsid w:val="00F650BD"/>
    <w:rsid w:val="00F653B4"/>
    <w:rsid w:val="00F659BF"/>
    <w:rsid w:val="00F67D2E"/>
    <w:rsid w:val="00F70BEC"/>
    <w:rsid w:val="00F71E7B"/>
    <w:rsid w:val="00F72454"/>
    <w:rsid w:val="00F72477"/>
    <w:rsid w:val="00F815D3"/>
    <w:rsid w:val="00F84B22"/>
    <w:rsid w:val="00F871E1"/>
    <w:rsid w:val="00F87534"/>
    <w:rsid w:val="00F90AAF"/>
    <w:rsid w:val="00F90BA1"/>
    <w:rsid w:val="00F918CA"/>
    <w:rsid w:val="00F969C9"/>
    <w:rsid w:val="00FA0E9A"/>
    <w:rsid w:val="00FA7E8D"/>
    <w:rsid w:val="00FB224F"/>
    <w:rsid w:val="00FB55EE"/>
    <w:rsid w:val="00FC1546"/>
    <w:rsid w:val="00FC32FE"/>
    <w:rsid w:val="00FC59CC"/>
    <w:rsid w:val="00FD4655"/>
    <w:rsid w:val="00FD5AF2"/>
    <w:rsid w:val="00FD7354"/>
    <w:rsid w:val="00FE2F07"/>
    <w:rsid w:val="00FE3EB2"/>
    <w:rsid w:val="00FE430E"/>
    <w:rsid w:val="00FE6730"/>
    <w:rsid w:val="00FF0EBC"/>
    <w:rsid w:val="00FF14E7"/>
    <w:rsid w:val="01C7AE91"/>
    <w:rsid w:val="034CACF8"/>
    <w:rsid w:val="03EEF4FE"/>
    <w:rsid w:val="0407606A"/>
    <w:rsid w:val="0653A98D"/>
    <w:rsid w:val="07521BD2"/>
    <w:rsid w:val="0894C8C4"/>
    <w:rsid w:val="0A236A09"/>
    <w:rsid w:val="0C8BAC17"/>
    <w:rsid w:val="0D4C6755"/>
    <w:rsid w:val="0D877895"/>
    <w:rsid w:val="0D902F54"/>
    <w:rsid w:val="0DB23C35"/>
    <w:rsid w:val="0DD77CB7"/>
    <w:rsid w:val="0E402A48"/>
    <w:rsid w:val="0E5AF82D"/>
    <w:rsid w:val="0EE837B6"/>
    <w:rsid w:val="0F08E429"/>
    <w:rsid w:val="0FD40D23"/>
    <w:rsid w:val="101207A3"/>
    <w:rsid w:val="1123857F"/>
    <w:rsid w:val="11AF9E6C"/>
    <w:rsid w:val="12978FEE"/>
    <w:rsid w:val="12D47F83"/>
    <w:rsid w:val="13B62F12"/>
    <w:rsid w:val="14AE25BA"/>
    <w:rsid w:val="14AFD5AF"/>
    <w:rsid w:val="159D5222"/>
    <w:rsid w:val="164718E0"/>
    <w:rsid w:val="16580AB1"/>
    <w:rsid w:val="166E2165"/>
    <w:rsid w:val="16DE3419"/>
    <w:rsid w:val="17703BE6"/>
    <w:rsid w:val="17798183"/>
    <w:rsid w:val="17E70C8E"/>
    <w:rsid w:val="1859874A"/>
    <w:rsid w:val="1882F354"/>
    <w:rsid w:val="18A2B148"/>
    <w:rsid w:val="18F86842"/>
    <w:rsid w:val="1910DC7B"/>
    <w:rsid w:val="198DB419"/>
    <w:rsid w:val="1A64361B"/>
    <w:rsid w:val="1CC424DF"/>
    <w:rsid w:val="1D7D8DA7"/>
    <w:rsid w:val="1DE92251"/>
    <w:rsid w:val="1FB1BC62"/>
    <w:rsid w:val="202FA097"/>
    <w:rsid w:val="2191EAE3"/>
    <w:rsid w:val="21B42B6F"/>
    <w:rsid w:val="21D24C97"/>
    <w:rsid w:val="21F9E9FE"/>
    <w:rsid w:val="22DBBFC7"/>
    <w:rsid w:val="2467947C"/>
    <w:rsid w:val="24FA227A"/>
    <w:rsid w:val="25189C18"/>
    <w:rsid w:val="262EF99D"/>
    <w:rsid w:val="286D5C1A"/>
    <w:rsid w:val="2900EFDC"/>
    <w:rsid w:val="2974C8B4"/>
    <w:rsid w:val="29C69E10"/>
    <w:rsid w:val="29C9C2AD"/>
    <w:rsid w:val="2AD0F770"/>
    <w:rsid w:val="2BD9B4A1"/>
    <w:rsid w:val="2C910305"/>
    <w:rsid w:val="2E53497F"/>
    <w:rsid w:val="2F30041C"/>
    <w:rsid w:val="2F6FD6D4"/>
    <w:rsid w:val="30338D27"/>
    <w:rsid w:val="305C7B5E"/>
    <w:rsid w:val="30B35BB2"/>
    <w:rsid w:val="3192D7C7"/>
    <w:rsid w:val="31E3E767"/>
    <w:rsid w:val="32640FCC"/>
    <w:rsid w:val="32C734EF"/>
    <w:rsid w:val="33693986"/>
    <w:rsid w:val="336DD45B"/>
    <w:rsid w:val="33A87D21"/>
    <w:rsid w:val="341DD754"/>
    <w:rsid w:val="34809404"/>
    <w:rsid w:val="34D638BE"/>
    <w:rsid w:val="35024BEB"/>
    <w:rsid w:val="35EDD52E"/>
    <w:rsid w:val="364D208D"/>
    <w:rsid w:val="366648EA"/>
    <w:rsid w:val="368ABBF4"/>
    <w:rsid w:val="3695BFF4"/>
    <w:rsid w:val="36A3F90E"/>
    <w:rsid w:val="36BB10B3"/>
    <w:rsid w:val="36C7CFF2"/>
    <w:rsid w:val="3725F0E9"/>
    <w:rsid w:val="373CECC4"/>
    <w:rsid w:val="382BD486"/>
    <w:rsid w:val="3839ECAD"/>
    <w:rsid w:val="39112A30"/>
    <w:rsid w:val="39C91EF7"/>
    <w:rsid w:val="3A33EC5D"/>
    <w:rsid w:val="3A49456B"/>
    <w:rsid w:val="3C6B8EAA"/>
    <w:rsid w:val="3D4B7DAD"/>
    <w:rsid w:val="3DB05DC0"/>
    <w:rsid w:val="3E0B235E"/>
    <w:rsid w:val="3E26E0EB"/>
    <w:rsid w:val="3E715ACF"/>
    <w:rsid w:val="3E82EDA9"/>
    <w:rsid w:val="3EA860D2"/>
    <w:rsid w:val="3F1B393D"/>
    <w:rsid w:val="400D2B30"/>
    <w:rsid w:val="40A5173E"/>
    <w:rsid w:val="41C7A696"/>
    <w:rsid w:val="42273DA6"/>
    <w:rsid w:val="4261B8D6"/>
    <w:rsid w:val="43DD7532"/>
    <w:rsid w:val="45CA7AC3"/>
    <w:rsid w:val="462394F8"/>
    <w:rsid w:val="471E1F06"/>
    <w:rsid w:val="47CE2410"/>
    <w:rsid w:val="488CC779"/>
    <w:rsid w:val="492B795A"/>
    <w:rsid w:val="4AC00644"/>
    <w:rsid w:val="4C2686F6"/>
    <w:rsid w:val="4D519FCF"/>
    <w:rsid w:val="4E011FCF"/>
    <w:rsid w:val="4EE9F19D"/>
    <w:rsid w:val="4F171C94"/>
    <w:rsid w:val="4F2EE59E"/>
    <w:rsid w:val="4F4F3B25"/>
    <w:rsid w:val="4F56D641"/>
    <w:rsid w:val="4F9C98CF"/>
    <w:rsid w:val="507AAE45"/>
    <w:rsid w:val="508BE91C"/>
    <w:rsid w:val="50EAF011"/>
    <w:rsid w:val="515DD5C1"/>
    <w:rsid w:val="51DF25B7"/>
    <w:rsid w:val="5286053E"/>
    <w:rsid w:val="5299B9F1"/>
    <w:rsid w:val="53818847"/>
    <w:rsid w:val="541C61F5"/>
    <w:rsid w:val="54B39EA6"/>
    <w:rsid w:val="54C6D992"/>
    <w:rsid w:val="555C2467"/>
    <w:rsid w:val="55D7BAA7"/>
    <w:rsid w:val="56B3085E"/>
    <w:rsid w:val="5701EFC6"/>
    <w:rsid w:val="573EFA0E"/>
    <w:rsid w:val="575402B7"/>
    <w:rsid w:val="599CF6BA"/>
    <w:rsid w:val="5BC87EA8"/>
    <w:rsid w:val="5D241164"/>
    <w:rsid w:val="5EAEE7D2"/>
    <w:rsid w:val="5F074543"/>
    <w:rsid w:val="5FEB85AA"/>
    <w:rsid w:val="5FF7056E"/>
    <w:rsid w:val="60600B4F"/>
    <w:rsid w:val="6191D44D"/>
    <w:rsid w:val="623B430A"/>
    <w:rsid w:val="62A693ED"/>
    <w:rsid w:val="62CE88C0"/>
    <w:rsid w:val="635B7210"/>
    <w:rsid w:val="645F4568"/>
    <w:rsid w:val="6476CC9F"/>
    <w:rsid w:val="6486732B"/>
    <w:rsid w:val="656852E0"/>
    <w:rsid w:val="65C57BDA"/>
    <w:rsid w:val="65CE5620"/>
    <w:rsid w:val="660B7804"/>
    <w:rsid w:val="663FE094"/>
    <w:rsid w:val="6675CE42"/>
    <w:rsid w:val="68883EC5"/>
    <w:rsid w:val="6A446A5F"/>
    <w:rsid w:val="6A626E13"/>
    <w:rsid w:val="6AA5C352"/>
    <w:rsid w:val="6E4DD1C0"/>
    <w:rsid w:val="6F987023"/>
    <w:rsid w:val="6FC6E913"/>
    <w:rsid w:val="704B019C"/>
    <w:rsid w:val="7172D007"/>
    <w:rsid w:val="72AEAA28"/>
    <w:rsid w:val="74827EEE"/>
    <w:rsid w:val="74886A71"/>
    <w:rsid w:val="74FC99D0"/>
    <w:rsid w:val="7548DE3F"/>
    <w:rsid w:val="75B7A6E9"/>
    <w:rsid w:val="75FBE5C2"/>
    <w:rsid w:val="760EE7B6"/>
    <w:rsid w:val="76DC38EC"/>
    <w:rsid w:val="77729015"/>
    <w:rsid w:val="7790DB7F"/>
    <w:rsid w:val="79468878"/>
    <w:rsid w:val="79C079C0"/>
    <w:rsid w:val="7AA7105F"/>
    <w:rsid w:val="7B33F5AC"/>
    <w:rsid w:val="7B940B27"/>
    <w:rsid w:val="7BB574BE"/>
    <w:rsid w:val="7BF3720E"/>
    <w:rsid w:val="7E197BDF"/>
    <w:rsid w:val="7ED213EB"/>
    <w:rsid w:val="7F149D11"/>
    <w:rsid w:val="7F9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7DA74"/>
  <w15:chartTrackingRefBased/>
  <w15:docId w15:val="{DFE5A264-108B-4B4B-BEA6-7B60970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76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9276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69"/>
    <w:pPr>
      <w:numPr>
        <w:ilvl w:val="1"/>
      </w:numPr>
    </w:pPr>
    <w:rPr>
      <w:rFonts w:cs="Times New Roman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92769"/>
    <w:rPr>
      <w:rFonts w:cs="Times New Roman"/>
      <w:color w:val="5A5A5A" w:themeColor="text1" w:themeTint="A5"/>
      <w:spacing w:val="15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5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550"/>
    <w:pPr>
      <w:outlineLvl w:val="9"/>
    </w:pPr>
    <w:rPr>
      <w:lang w:val="en-US" w:eastAsia="en-US"/>
    </w:rPr>
  </w:style>
  <w:style w:type="paragraph" w:customStyle="1" w:styleId="Default">
    <w:name w:val="Default"/>
    <w:rsid w:val="0034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C7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6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55B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7C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9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8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6A"/>
  </w:style>
  <w:style w:type="paragraph" w:styleId="Footer">
    <w:name w:val="footer"/>
    <w:basedOn w:val="Normal"/>
    <w:link w:val="FooterChar"/>
    <w:uiPriority w:val="99"/>
    <w:unhideWhenUsed/>
    <w:rsid w:val="00D8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6A"/>
  </w:style>
  <w:style w:type="paragraph" w:styleId="ListBullet">
    <w:name w:val="List Bullet"/>
    <w:basedOn w:val="Normal"/>
    <w:uiPriority w:val="99"/>
    <w:unhideWhenUsed/>
    <w:rsid w:val="007A4536"/>
    <w:pPr>
      <w:numPr>
        <w:numId w:val="7"/>
      </w:numPr>
      <w:contextualSpacing/>
    </w:pPr>
  </w:style>
  <w:style w:type="paragraph" w:styleId="Revision">
    <w:name w:val="Revision"/>
    <w:hidden/>
    <w:uiPriority w:val="99"/>
    <w:semiHidden/>
    <w:rsid w:val="00AD2003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4D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By Patrick 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DA49C-544F-4D8C-9889-231BED8D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36</Pages>
  <Words>8034</Words>
  <Characters>45798</Characters>
  <Application>Microsoft Office Word</Application>
  <DocSecurity>0</DocSecurity>
  <Lines>381</Lines>
  <Paragraphs>107</Paragraphs>
  <ScaleCrop>false</ScaleCrop>
  <Company/>
  <LinksUpToDate>false</LinksUpToDate>
  <CharactersWithSpaces>53725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Resource Management Database Design Project</dc:title>
  <dc:subject>Assignment 3</dc:subject>
  <dc:creator>Patrick Holt</dc:creator>
  <cp:keywords/>
  <dc:description/>
  <cp:lastModifiedBy>Patrick Holt</cp:lastModifiedBy>
  <cp:revision>806</cp:revision>
  <dcterms:created xsi:type="dcterms:W3CDTF">2022-09-06T00:12:00Z</dcterms:created>
  <dcterms:modified xsi:type="dcterms:W3CDTF">2022-11-09T06:35:00Z</dcterms:modified>
</cp:coreProperties>
</file>