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9257398"/>
        <w:docPartObj>
          <w:docPartGallery w:val="Cover Pages"/>
          <w:docPartUnique/>
        </w:docPartObj>
      </w:sdtPr>
      <w:sdtEndPr>
        <w:rPr>
          <w:rFonts w:eastAsiaTheme="minorEastAsia"/>
          <w:b/>
          <w:bCs/>
          <w:color w:val="4F81BD" w:themeColor="accent1"/>
          <w:sz w:val="28"/>
          <w:szCs w:val="28"/>
        </w:rPr>
      </w:sdtEndPr>
      <w:sdtContent>
        <w:p w14:paraId="3818B351" w14:textId="70E2EF9E" w:rsidR="000152F0" w:rsidRDefault="000152F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0152F0" w14:paraId="7AC932F4" w14:textId="77777777">
            <w:sdt>
              <w:sdtPr>
                <w:rPr>
                  <w:color w:val="365F91" w:themeColor="accent1" w:themeShade="BF"/>
                  <w:sz w:val="24"/>
                  <w:szCs w:val="24"/>
                </w:rPr>
                <w:alias w:val="Company"/>
                <w:id w:val="13406915"/>
                <w:placeholder>
                  <w:docPart w:val="769D9C3AEC33436EB5F4A26B500298D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6A3F3B5" w14:textId="06999C62" w:rsidR="000152F0" w:rsidRDefault="000152F0">
                    <w:pPr>
                      <w:pStyle w:val="NoSpacing"/>
                      <w:rPr>
                        <w:color w:val="365F91" w:themeColor="accent1" w:themeShade="BF"/>
                        <w:sz w:val="24"/>
                      </w:rPr>
                    </w:pPr>
                    <w:r>
                      <w:rPr>
                        <w:color w:val="365F91" w:themeColor="accent1" w:themeShade="BF"/>
                        <w:sz w:val="24"/>
                        <w:szCs w:val="24"/>
                      </w:rPr>
                      <w:t>Ryerson University</w:t>
                    </w:r>
                  </w:p>
                </w:tc>
              </w:sdtContent>
            </w:sdt>
          </w:tr>
          <w:tr w:rsidR="000152F0" w14:paraId="15E1341F"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AC2E419ED29548528AC4E10FB6F4D122"/>
                  </w:placeholder>
                  <w:dataBinding w:prefixMappings="xmlns:ns0='http://schemas.openxmlformats.org/package/2006/metadata/core-properties' xmlns:ns1='http://purl.org/dc/elements/1.1/'" w:xpath="/ns0:coreProperties[1]/ns1:title[1]" w:storeItemID="{6C3C8BC8-F283-45AE-878A-BAB7291924A1}"/>
                  <w:text/>
                </w:sdtPr>
                <w:sdtEndPr/>
                <w:sdtContent>
                  <w:p w14:paraId="13B4B06E" w14:textId="0EC6B563" w:rsidR="000152F0" w:rsidRDefault="000152F0">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Bank Marketing Strategy</w:t>
                    </w:r>
                  </w:p>
                </w:sdtContent>
              </w:sdt>
            </w:tc>
          </w:tr>
          <w:tr w:rsidR="000152F0" w14:paraId="404615A2" w14:textId="77777777">
            <w:sdt>
              <w:sdtPr>
                <w:rPr>
                  <w:color w:val="365F91" w:themeColor="accent1" w:themeShade="BF"/>
                  <w:sz w:val="24"/>
                  <w:szCs w:val="24"/>
                </w:rPr>
                <w:alias w:val="Subtitle"/>
                <w:id w:val="13406923"/>
                <w:placeholder>
                  <w:docPart w:val="4D35FCD8EB894FFD95A33D6B8417B1B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B9939A9" w14:textId="4375140F" w:rsidR="000152F0" w:rsidRDefault="000152F0">
                    <w:pPr>
                      <w:pStyle w:val="NoSpacing"/>
                      <w:rPr>
                        <w:color w:val="365F91" w:themeColor="accent1" w:themeShade="BF"/>
                        <w:sz w:val="24"/>
                      </w:rPr>
                    </w:pPr>
                    <w:r>
                      <w:rPr>
                        <w:color w:val="365F91" w:themeColor="accent1" w:themeShade="BF"/>
                        <w:sz w:val="24"/>
                        <w:szCs w:val="24"/>
                      </w:rPr>
                      <w:t xml:space="preserve">Final </w:t>
                    </w:r>
                    <w:r w:rsidR="009F31C1">
                      <w:rPr>
                        <w:color w:val="365F91" w:themeColor="accent1" w:themeShade="BF"/>
                        <w:sz w:val="24"/>
                        <w:szCs w:val="24"/>
                      </w:rPr>
                      <w:t>Project -</w:t>
                    </w:r>
                    <w:r>
                      <w:rPr>
                        <w:color w:val="365F91" w:themeColor="accent1" w:themeShade="BF"/>
                        <w:sz w:val="24"/>
                        <w:szCs w:val="24"/>
                      </w:rPr>
                      <w:t xml:space="preserve"> CIND119 Introduction to Big Data</w:t>
                    </w:r>
                  </w:p>
                </w:tc>
              </w:sdtContent>
            </w:sdt>
          </w:tr>
        </w:tbl>
        <w:tbl>
          <w:tblPr>
            <w:tblpPr w:leftFromText="187" w:rightFromText="187" w:horzAnchor="margin" w:tblpXSpec="center" w:tblpYSpec="bottom"/>
            <w:tblW w:w="4041" w:type="pct"/>
            <w:tblLook w:val="04A0" w:firstRow="1" w:lastRow="0" w:firstColumn="1" w:lastColumn="0" w:noHBand="0" w:noVBand="1"/>
          </w:tblPr>
          <w:tblGrid>
            <w:gridCol w:w="7565"/>
          </w:tblGrid>
          <w:tr w:rsidR="000152F0" w14:paraId="03359505" w14:textId="77777777" w:rsidTr="000152F0">
            <w:trPr>
              <w:trHeight w:val="1237"/>
            </w:trPr>
            <w:tc>
              <w:tcPr>
                <w:tcW w:w="7565" w:type="dxa"/>
                <w:tcMar>
                  <w:top w:w="216" w:type="dxa"/>
                  <w:left w:w="115" w:type="dxa"/>
                  <w:bottom w:w="216" w:type="dxa"/>
                  <w:right w:w="115" w:type="dxa"/>
                </w:tcMar>
              </w:tcPr>
              <w:sdt>
                <w:sdtPr>
                  <w:rPr>
                    <w:color w:val="4F81BD" w:themeColor="accent1"/>
                    <w:sz w:val="28"/>
                    <w:szCs w:val="28"/>
                  </w:rPr>
                  <w:alias w:val="Author"/>
                  <w:id w:val="13406928"/>
                  <w:placeholder>
                    <w:docPart w:val="BB734BF751274B788B6A3DBFB10C77CD"/>
                  </w:placeholder>
                  <w:dataBinding w:prefixMappings="xmlns:ns0='http://schemas.openxmlformats.org/package/2006/metadata/core-properties' xmlns:ns1='http://purl.org/dc/elements/1.1/'" w:xpath="/ns0:coreProperties[1]/ns1:creator[1]" w:storeItemID="{6C3C8BC8-F283-45AE-878A-BAB7291924A1}"/>
                  <w:text/>
                </w:sdtPr>
                <w:sdtEndPr/>
                <w:sdtContent>
                  <w:p w14:paraId="5BB8D0D3" w14:textId="6A347888" w:rsidR="000152F0" w:rsidRDefault="004C389A">
                    <w:pPr>
                      <w:pStyle w:val="NoSpacing"/>
                      <w:rPr>
                        <w:color w:val="4F81BD" w:themeColor="accent1"/>
                        <w:sz w:val="28"/>
                        <w:szCs w:val="28"/>
                      </w:rPr>
                    </w:pPr>
                    <w:r>
                      <w:rPr>
                        <w:color w:val="4F81BD" w:themeColor="accent1"/>
                        <w:sz w:val="28"/>
                        <w:szCs w:val="28"/>
                      </w:rPr>
                      <w:t xml:space="preserve">Patrick Little                                                        </w:t>
                    </w:r>
                    <w:proofErr w:type="spellStart"/>
                    <w:r>
                      <w:rPr>
                        <w:color w:val="4F81BD" w:themeColor="accent1"/>
                        <w:sz w:val="28"/>
                        <w:szCs w:val="28"/>
                      </w:rPr>
                      <w:t>Manjola</w:t>
                    </w:r>
                    <w:proofErr w:type="spellEnd"/>
                    <w:r>
                      <w:rPr>
                        <w:color w:val="4F81BD" w:themeColor="accent1"/>
                        <w:sz w:val="28"/>
                        <w:szCs w:val="28"/>
                      </w:rPr>
                      <w:t xml:space="preserve"> Chiappetta</w:t>
                    </w:r>
                  </w:p>
                </w:sdtContent>
              </w:sdt>
              <w:sdt>
                <w:sdtPr>
                  <w:rPr>
                    <w:color w:val="4F81BD" w:themeColor="accent1"/>
                    <w:sz w:val="28"/>
                    <w:szCs w:val="28"/>
                  </w:rPr>
                  <w:alias w:val="Date"/>
                  <w:tag w:val="Date"/>
                  <w:id w:val="13406932"/>
                  <w:placeholder>
                    <w:docPart w:val="4114EC3B729640F284F8F4273CE3E206"/>
                  </w:placeholder>
                  <w:dataBinding w:prefixMappings="xmlns:ns0='http://schemas.microsoft.com/office/2006/coverPageProps'" w:xpath="/ns0:CoverPageProperties[1]/ns0:PublishDate[1]" w:storeItemID="{55AF091B-3C7A-41E3-B477-F2FDAA23CFDA}"/>
                  <w:date w:fullDate="2021-04-20T00:00:00Z">
                    <w:dateFormat w:val="M-d-yyyy"/>
                    <w:lid w:val="en-US"/>
                    <w:storeMappedDataAs w:val="dateTime"/>
                    <w:calendar w:val="gregorian"/>
                  </w:date>
                </w:sdtPr>
                <w:sdtEndPr/>
                <w:sdtContent>
                  <w:p w14:paraId="5C301AD9" w14:textId="78895698" w:rsidR="000152F0" w:rsidRDefault="000152F0" w:rsidP="000152F0">
                    <w:pPr>
                      <w:pStyle w:val="NoSpacing"/>
                      <w:jc w:val="center"/>
                      <w:rPr>
                        <w:color w:val="4F81BD" w:themeColor="accent1"/>
                        <w:sz w:val="28"/>
                        <w:szCs w:val="28"/>
                      </w:rPr>
                    </w:pPr>
                    <w:r>
                      <w:rPr>
                        <w:color w:val="4F81BD" w:themeColor="accent1"/>
                        <w:sz w:val="28"/>
                        <w:szCs w:val="28"/>
                      </w:rPr>
                      <w:t>4-20-2021</w:t>
                    </w:r>
                  </w:p>
                </w:sdtContent>
              </w:sdt>
              <w:p w14:paraId="3C82DBC3" w14:textId="77777777" w:rsidR="000152F0" w:rsidRDefault="000152F0">
                <w:pPr>
                  <w:pStyle w:val="NoSpacing"/>
                  <w:rPr>
                    <w:color w:val="4F81BD" w:themeColor="accent1"/>
                  </w:rPr>
                </w:pPr>
              </w:p>
            </w:tc>
          </w:tr>
        </w:tbl>
        <w:p w14:paraId="56F60B34" w14:textId="6986BBE3" w:rsidR="000152F0" w:rsidRDefault="000152F0">
          <w:pPr>
            <w:rPr>
              <w:rFonts w:eastAsiaTheme="minorEastAsia"/>
              <w:color w:val="4F81BD" w:themeColor="accent1"/>
              <w:sz w:val="28"/>
              <w:szCs w:val="28"/>
            </w:rPr>
          </w:pPr>
          <w:r>
            <w:rPr>
              <w:rFonts w:eastAsiaTheme="minorEastAsia"/>
              <w:b/>
              <w:bCs/>
              <w:color w:val="4F81BD" w:themeColor="accent1"/>
              <w:sz w:val="28"/>
              <w:szCs w:val="28"/>
            </w:rPr>
            <w:br w:type="page"/>
          </w:r>
        </w:p>
      </w:sdtContent>
    </w:sdt>
    <w:p w14:paraId="74F3FCC4" w14:textId="77777777" w:rsidR="00E501B1" w:rsidRPr="00E501B1" w:rsidRDefault="00E501B1" w:rsidP="00E501B1">
      <w:pPr>
        <w:pStyle w:val="BodyText"/>
      </w:pPr>
    </w:p>
    <w:sdt>
      <w:sdtPr>
        <w:rPr>
          <w:rFonts w:asciiTheme="minorHAnsi" w:eastAsiaTheme="minorHAnsi" w:hAnsiTheme="minorHAnsi" w:cstheme="minorBidi"/>
          <w:color w:val="auto"/>
          <w:sz w:val="24"/>
          <w:szCs w:val="24"/>
        </w:rPr>
        <w:id w:val="2081550459"/>
        <w:docPartObj>
          <w:docPartGallery w:val="Table of Contents"/>
          <w:docPartUnique/>
        </w:docPartObj>
      </w:sdtPr>
      <w:sdtEndPr>
        <w:rPr>
          <w:b/>
          <w:bCs/>
          <w:noProof/>
        </w:rPr>
      </w:sdtEndPr>
      <w:sdtContent>
        <w:p w14:paraId="0FFE0116" w14:textId="69D8D24E" w:rsidR="00A12253" w:rsidRPr="004561FE" w:rsidRDefault="00A12253">
          <w:pPr>
            <w:pStyle w:val="TOCHeading"/>
            <w:rPr>
              <w:b/>
              <w:bCs/>
            </w:rPr>
          </w:pPr>
          <w:r w:rsidRPr="004561FE">
            <w:rPr>
              <w:b/>
              <w:bCs/>
            </w:rPr>
            <w:t>Table of Contents</w:t>
          </w:r>
        </w:p>
        <w:p w14:paraId="017166A4" w14:textId="15174057" w:rsidR="00A96D73" w:rsidRDefault="00A12253">
          <w:pPr>
            <w:pStyle w:val="TOC1"/>
            <w:tabs>
              <w:tab w:val="right" w:leader="dot" w:pos="9350"/>
            </w:tabs>
            <w:rPr>
              <w:rFonts w:eastAsiaTheme="minorEastAsia"/>
              <w:noProof/>
              <w:sz w:val="22"/>
              <w:szCs w:val="22"/>
              <w:lang w:val="en-CA" w:eastAsia="en-CA"/>
            </w:rPr>
          </w:pPr>
          <w:r>
            <w:fldChar w:fldCharType="begin"/>
          </w:r>
          <w:r>
            <w:instrText xml:space="preserve"> TOC \o "1-3" \h \z \u </w:instrText>
          </w:r>
          <w:r>
            <w:fldChar w:fldCharType="separate"/>
          </w:r>
          <w:hyperlink w:anchor="_Toc69673494" w:history="1">
            <w:r w:rsidR="00A96D73" w:rsidRPr="000C5FCF">
              <w:rPr>
                <w:rStyle w:val="Hyperlink"/>
                <w:noProof/>
              </w:rPr>
              <w:t>Members</w:t>
            </w:r>
            <w:r w:rsidR="00A96D73">
              <w:rPr>
                <w:noProof/>
                <w:webHidden/>
              </w:rPr>
              <w:tab/>
            </w:r>
            <w:r w:rsidR="00A96D73">
              <w:rPr>
                <w:noProof/>
                <w:webHidden/>
              </w:rPr>
              <w:fldChar w:fldCharType="begin"/>
            </w:r>
            <w:r w:rsidR="00A96D73">
              <w:rPr>
                <w:noProof/>
                <w:webHidden/>
              </w:rPr>
              <w:instrText xml:space="preserve"> PAGEREF _Toc69673494 \h </w:instrText>
            </w:r>
            <w:r w:rsidR="00A96D73">
              <w:rPr>
                <w:noProof/>
                <w:webHidden/>
              </w:rPr>
            </w:r>
            <w:r w:rsidR="00A96D73">
              <w:rPr>
                <w:noProof/>
                <w:webHidden/>
              </w:rPr>
              <w:fldChar w:fldCharType="separate"/>
            </w:r>
            <w:r w:rsidR="00A96D73">
              <w:rPr>
                <w:noProof/>
                <w:webHidden/>
              </w:rPr>
              <w:t>1</w:t>
            </w:r>
            <w:r w:rsidR="00A96D73">
              <w:rPr>
                <w:noProof/>
                <w:webHidden/>
              </w:rPr>
              <w:fldChar w:fldCharType="end"/>
            </w:r>
          </w:hyperlink>
        </w:p>
        <w:p w14:paraId="767B61B7" w14:textId="77158CC8" w:rsidR="00A96D73" w:rsidRDefault="0067678B">
          <w:pPr>
            <w:pStyle w:val="TOC1"/>
            <w:tabs>
              <w:tab w:val="right" w:leader="dot" w:pos="9350"/>
            </w:tabs>
            <w:rPr>
              <w:rFonts w:eastAsiaTheme="minorEastAsia"/>
              <w:noProof/>
              <w:sz w:val="22"/>
              <w:szCs w:val="22"/>
              <w:lang w:val="en-CA" w:eastAsia="en-CA"/>
            </w:rPr>
          </w:pPr>
          <w:hyperlink w:anchor="_Toc69673495" w:history="1">
            <w:r w:rsidR="00A96D73" w:rsidRPr="000C5FCF">
              <w:rPr>
                <w:rStyle w:val="Hyperlink"/>
                <w:noProof/>
              </w:rPr>
              <w:t>Summary</w:t>
            </w:r>
            <w:r w:rsidR="00A96D73">
              <w:rPr>
                <w:noProof/>
                <w:webHidden/>
              </w:rPr>
              <w:tab/>
            </w:r>
            <w:r w:rsidR="00A96D73">
              <w:rPr>
                <w:noProof/>
                <w:webHidden/>
              </w:rPr>
              <w:fldChar w:fldCharType="begin"/>
            </w:r>
            <w:r w:rsidR="00A96D73">
              <w:rPr>
                <w:noProof/>
                <w:webHidden/>
              </w:rPr>
              <w:instrText xml:space="preserve"> PAGEREF _Toc69673495 \h </w:instrText>
            </w:r>
            <w:r w:rsidR="00A96D73">
              <w:rPr>
                <w:noProof/>
                <w:webHidden/>
              </w:rPr>
            </w:r>
            <w:r w:rsidR="00A96D73">
              <w:rPr>
                <w:noProof/>
                <w:webHidden/>
              </w:rPr>
              <w:fldChar w:fldCharType="separate"/>
            </w:r>
            <w:r w:rsidR="00A96D73">
              <w:rPr>
                <w:noProof/>
                <w:webHidden/>
              </w:rPr>
              <w:t>2</w:t>
            </w:r>
            <w:r w:rsidR="00A96D73">
              <w:rPr>
                <w:noProof/>
                <w:webHidden/>
              </w:rPr>
              <w:fldChar w:fldCharType="end"/>
            </w:r>
          </w:hyperlink>
        </w:p>
        <w:p w14:paraId="766095E6" w14:textId="5F2322D9" w:rsidR="00A96D73" w:rsidRDefault="0067678B">
          <w:pPr>
            <w:pStyle w:val="TOC2"/>
            <w:tabs>
              <w:tab w:val="right" w:leader="dot" w:pos="9350"/>
            </w:tabs>
            <w:rPr>
              <w:rFonts w:eastAsiaTheme="minorEastAsia"/>
              <w:noProof/>
              <w:sz w:val="22"/>
              <w:szCs w:val="22"/>
              <w:lang w:val="en-CA" w:eastAsia="en-CA"/>
            </w:rPr>
          </w:pPr>
          <w:hyperlink w:anchor="_Toc69673496" w:history="1">
            <w:r w:rsidR="00A96D73" w:rsidRPr="000C5FCF">
              <w:rPr>
                <w:rStyle w:val="Hyperlink"/>
                <w:noProof/>
              </w:rPr>
              <w:t>Tools</w:t>
            </w:r>
            <w:r w:rsidR="00A96D73">
              <w:rPr>
                <w:noProof/>
                <w:webHidden/>
              </w:rPr>
              <w:tab/>
            </w:r>
            <w:r w:rsidR="00A96D73">
              <w:rPr>
                <w:noProof/>
                <w:webHidden/>
              </w:rPr>
              <w:fldChar w:fldCharType="begin"/>
            </w:r>
            <w:r w:rsidR="00A96D73">
              <w:rPr>
                <w:noProof/>
                <w:webHidden/>
              </w:rPr>
              <w:instrText xml:space="preserve"> PAGEREF _Toc69673496 \h </w:instrText>
            </w:r>
            <w:r w:rsidR="00A96D73">
              <w:rPr>
                <w:noProof/>
                <w:webHidden/>
              </w:rPr>
            </w:r>
            <w:r w:rsidR="00A96D73">
              <w:rPr>
                <w:noProof/>
                <w:webHidden/>
              </w:rPr>
              <w:fldChar w:fldCharType="separate"/>
            </w:r>
            <w:r w:rsidR="00A96D73">
              <w:rPr>
                <w:noProof/>
                <w:webHidden/>
              </w:rPr>
              <w:t>2</w:t>
            </w:r>
            <w:r w:rsidR="00A96D73">
              <w:rPr>
                <w:noProof/>
                <w:webHidden/>
              </w:rPr>
              <w:fldChar w:fldCharType="end"/>
            </w:r>
          </w:hyperlink>
        </w:p>
        <w:p w14:paraId="72639E00" w14:textId="3033F757" w:rsidR="00A96D73" w:rsidRDefault="0067678B">
          <w:pPr>
            <w:pStyle w:val="TOC2"/>
            <w:tabs>
              <w:tab w:val="right" w:leader="dot" w:pos="9350"/>
            </w:tabs>
            <w:rPr>
              <w:rFonts w:eastAsiaTheme="minorEastAsia"/>
              <w:noProof/>
              <w:sz w:val="22"/>
              <w:szCs w:val="22"/>
              <w:lang w:val="en-CA" w:eastAsia="en-CA"/>
            </w:rPr>
          </w:pPr>
          <w:hyperlink w:anchor="_Toc69673497" w:history="1">
            <w:r w:rsidR="00A96D73" w:rsidRPr="000C5FCF">
              <w:rPr>
                <w:rStyle w:val="Hyperlink"/>
                <w:noProof/>
              </w:rPr>
              <w:t>Workload Distribution</w:t>
            </w:r>
            <w:r w:rsidR="00A96D73">
              <w:rPr>
                <w:noProof/>
                <w:webHidden/>
              </w:rPr>
              <w:tab/>
            </w:r>
            <w:r w:rsidR="00A96D73">
              <w:rPr>
                <w:noProof/>
                <w:webHidden/>
              </w:rPr>
              <w:fldChar w:fldCharType="begin"/>
            </w:r>
            <w:r w:rsidR="00A96D73">
              <w:rPr>
                <w:noProof/>
                <w:webHidden/>
              </w:rPr>
              <w:instrText xml:space="preserve"> PAGEREF _Toc69673497 \h </w:instrText>
            </w:r>
            <w:r w:rsidR="00A96D73">
              <w:rPr>
                <w:noProof/>
                <w:webHidden/>
              </w:rPr>
            </w:r>
            <w:r w:rsidR="00A96D73">
              <w:rPr>
                <w:noProof/>
                <w:webHidden/>
              </w:rPr>
              <w:fldChar w:fldCharType="separate"/>
            </w:r>
            <w:r w:rsidR="00A96D73">
              <w:rPr>
                <w:noProof/>
                <w:webHidden/>
              </w:rPr>
              <w:t>2</w:t>
            </w:r>
            <w:r w:rsidR="00A96D73">
              <w:rPr>
                <w:noProof/>
                <w:webHidden/>
              </w:rPr>
              <w:fldChar w:fldCharType="end"/>
            </w:r>
          </w:hyperlink>
        </w:p>
        <w:p w14:paraId="72B1532B" w14:textId="0AD22552" w:rsidR="00A96D73" w:rsidRDefault="0067678B">
          <w:pPr>
            <w:pStyle w:val="TOC1"/>
            <w:tabs>
              <w:tab w:val="right" w:leader="dot" w:pos="9350"/>
            </w:tabs>
            <w:rPr>
              <w:rFonts w:eastAsiaTheme="minorEastAsia"/>
              <w:noProof/>
              <w:sz w:val="22"/>
              <w:szCs w:val="22"/>
              <w:lang w:val="en-CA" w:eastAsia="en-CA"/>
            </w:rPr>
          </w:pPr>
          <w:hyperlink w:anchor="_Toc69673498" w:history="1">
            <w:r w:rsidR="00A96D73" w:rsidRPr="000C5FCF">
              <w:rPr>
                <w:rStyle w:val="Hyperlink"/>
                <w:noProof/>
              </w:rPr>
              <w:t>Exploratory Data Analysis</w:t>
            </w:r>
            <w:r w:rsidR="00A96D73">
              <w:rPr>
                <w:noProof/>
                <w:webHidden/>
              </w:rPr>
              <w:tab/>
            </w:r>
            <w:r w:rsidR="00A96D73">
              <w:rPr>
                <w:noProof/>
                <w:webHidden/>
              </w:rPr>
              <w:fldChar w:fldCharType="begin"/>
            </w:r>
            <w:r w:rsidR="00A96D73">
              <w:rPr>
                <w:noProof/>
                <w:webHidden/>
              </w:rPr>
              <w:instrText xml:space="preserve"> PAGEREF _Toc69673498 \h </w:instrText>
            </w:r>
            <w:r w:rsidR="00A96D73">
              <w:rPr>
                <w:noProof/>
                <w:webHidden/>
              </w:rPr>
            </w:r>
            <w:r w:rsidR="00A96D73">
              <w:rPr>
                <w:noProof/>
                <w:webHidden/>
              </w:rPr>
              <w:fldChar w:fldCharType="separate"/>
            </w:r>
            <w:r w:rsidR="00A96D73">
              <w:rPr>
                <w:noProof/>
                <w:webHidden/>
              </w:rPr>
              <w:t>3</w:t>
            </w:r>
            <w:r w:rsidR="00A96D73">
              <w:rPr>
                <w:noProof/>
                <w:webHidden/>
              </w:rPr>
              <w:fldChar w:fldCharType="end"/>
            </w:r>
          </w:hyperlink>
        </w:p>
        <w:p w14:paraId="17D08B7D" w14:textId="21BEC468" w:rsidR="00A96D73" w:rsidRDefault="0067678B">
          <w:pPr>
            <w:pStyle w:val="TOC1"/>
            <w:tabs>
              <w:tab w:val="right" w:leader="dot" w:pos="9350"/>
            </w:tabs>
            <w:rPr>
              <w:rFonts w:eastAsiaTheme="minorEastAsia"/>
              <w:noProof/>
              <w:sz w:val="22"/>
              <w:szCs w:val="22"/>
              <w:lang w:val="en-CA" w:eastAsia="en-CA"/>
            </w:rPr>
          </w:pPr>
          <w:hyperlink w:anchor="_Toc69673499" w:history="1">
            <w:r w:rsidR="00A96D73" w:rsidRPr="000C5FCF">
              <w:rPr>
                <w:rStyle w:val="Hyperlink"/>
                <w:noProof/>
              </w:rPr>
              <w:t>Predictive Modeling / Classification</w:t>
            </w:r>
            <w:r w:rsidR="00A96D73">
              <w:rPr>
                <w:noProof/>
                <w:webHidden/>
              </w:rPr>
              <w:tab/>
            </w:r>
            <w:r w:rsidR="00A96D73">
              <w:rPr>
                <w:noProof/>
                <w:webHidden/>
              </w:rPr>
              <w:fldChar w:fldCharType="begin"/>
            </w:r>
            <w:r w:rsidR="00A96D73">
              <w:rPr>
                <w:noProof/>
                <w:webHidden/>
              </w:rPr>
              <w:instrText xml:space="preserve"> PAGEREF _Toc69673499 \h </w:instrText>
            </w:r>
            <w:r w:rsidR="00A96D73">
              <w:rPr>
                <w:noProof/>
                <w:webHidden/>
              </w:rPr>
            </w:r>
            <w:r w:rsidR="00A96D73">
              <w:rPr>
                <w:noProof/>
                <w:webHidden/>
              </w:rPr>
              <w:fldChar w:fldCharType="separate"/>
            </w:r>
            <w:r w:rsidR="00A96D73">
              <w:rPr>
                <w:noProof/>
                <w:webHidden/>
              </w:rPr>
              <w:t>9</w:t>
            </w:r>
            <w:r w:rsidR="00A96D73">
              <w:rPr>
                <w:noProof/>
                <w:webHidden/>
              </w:rPr>
              <w:fldChar w:fldCharType="end"/>
            </w:r>
          </w:hyperlink>
        </w:p>
        <w:p w14:paraId="3683FF6C" w14:textId="2515D409" w:rsidR="00A96D73" w:rsidRDefault="0067678B">
          <w:pPr>
            <w:pStyle w:val="TOC2"/>
            <w:tabs>
              <w:tab w:val="right" w:leader="dot" w:pos="9350"/>
            </w:tabs>
            <w:rPr>
              <w:rFonts w:eastAsiaTheme="minorEastAsia"/>
              <w:noProof/>
              <w:sz w:val="22"/>
              <w:szCs w:val="22"/>
              <w:lang w:val="en-CA" w:eastAsia="en-CA"/>
            </w:rPr>
          </w:pPr>
          <w:hyperlink w:anchor="_Toc69673500" w:history="1">
            <w:r w:rsidR="00A96D73" w:rsidRPr="000C5FCF">
              <w:rPr>
                <w:rStyle w:val="Hyperlink"/>
                <w:noProof/>
              </w:rPr>
              <w:t>Decision Tree</w:t>
            </w:r>
            <w:r w:rsidR="00A96D73">
              <w:rPr>
                <w:noProof/>
                <w:webHidden/>
              </w:rPr>
              <w:tab/>
            </w:r>
            <w:r w:rsidR="00A96D73">
              <w:rPr>
                <w:noProof/>
                <w:webHidden/>
              </w:rPr>
              <w:fldChar w:fldCharType="begin"/>
            </w:r>
            <w:r w:rsidR="00A96D73">
              <w:rPr>
                <w:noProof/>
                <w:webHidden/>
              </w:rPr>
              <w:instrText xml:space="preserve"> PAGEREF _Toc69673500 \h </w:instrText>
            </w:r>
            <w:r w:rsidR="00A96D73">
              <w:rPr>
                <w:noProof/>
                <w:webHidden/>
              </w:rPr>
            </w:r>
            <w:r w:rsidR="00A96D73">
              <w:rPr>
                <w:noProof/>
                <w:webHidden/>
              </w:rPr>
              <w:fldChar w:fldCharType="separate"/>
            </w:r>
            <w:r w:rsidR="00A96D73">
              <w:rPr>
                <w:noProof/>
                <w:webHidden/>
              </w:rPr>
              <w:t>9</w:t>
            </w:r>
            <w:r w:rsidR="00A96D73">
              <w:rPr>
                <w:noProof/>
                <w:webHidden/>
              </w:rPr>
              <w:fldChar w:fldCharType="end"/>
            </w:r>
          </w:hyperlink>
        </w:p>
        <w:p w14:paraId="00EA90E1" w14:textId="2F18577A" w:rsidR="00A96D73" w:rsidRDefault="0067678B">
          <w:pPr>
            <w:pStyle w:val="TOC2"/>
            <w:tabs>
              <w:tab w:val="right" w:leader="dot" w:pos="9350"/>
            </w:tabs>
            <w:rPr>
              <w:rFonts w:eastAsiaTheme="minorEastAsia"/>
              <w:noProof/>
              <w:sz w:val="22"/>
              <w:szCs w:val="22"/>
              <w:lang w:val="en-CA" w:eastAsia="en-CA"/>
            </w:rPr>
          </w:pPr>
          <w:hyperlink w:anchor="_Toc69673501" w:history="1">
            <w:r w:rsidR="00A96D73" w:rsidRPr="000C5FCF">
              <w:rPr>
                <w:rStyle w:val="Hyperlink"/>
                <w:noProof/>
              </w:rPr>
              <w:t>Naïve Bayes</w:t>
            </w:r>
            <w:r w:rsidR="00A96D73">
              <w:rPr>
                <w:noProof/>
                <w:webHidden/>
              </w:rPr>
              <w:tab/>
            </w:r>
            <w:r w:rsidR="00A96D73">
              <w:rPr>
                <w:noProof/>
                <w:webHidden/>
              </w:rPr>
              <w:fldChar w:fldCharType="begin"/>
            </w:r>
            <w:r w:rsidR="00A96D73">
              <w:rPr>
                <w:noProof/>
                <w:webHidden/>
              </w:rPr>
              <w:instrText xml:space="preserve"> PAGEREF _Toc69673501 \h </w:instrText>
            </w:r>
            <w:r w:rsidR="00A96D73">
              <w:rPr>
                <w:noProof/>
                <w:webHidden/>
              </w:rPr>
            </w:r>
            <w:r w:rsidR="00A96D73">
              <w:rPr>
                <w:noProof/>
                <w:webHidden/>
              </w:rPr>
              <w:fldChar w:fldCharType="separate"/>
            </w:r>
            <w:r w:rsidR="00A96D73">
              <w:rPr>
                <w:noProof/>
                <w:webHidden/>
              </w:rPr>
              <w:t>12</w:t>
            </w:r>
            <w:r w:rsidR="00A96D73">
              <w:rPr>
                <w:noProof/>
                <w:webHidden/>
              </w:rPr>
              <w:fldChar w:fldCharType="end"/>
            </w:r>
          </w:hyperlink>
        </w:p>
        <w:p w14:paraId="41C4B585" w14:textId="06BA99ED" w:rsidR="00A96D73" w:rsidRDefault="0067678B">
          <w:pPr>
            <w:pStyle w:val="TOC2"/>
            <w:tabs>
              <w:tab w:val="right" w:leader="dot" w:pos="9350"/>
            </w:tabs>
            <w:rPr>
              <w:rFonts w:eastAsiaTheme="minorEastAsia"/>
              <w:noProof/>
              <w:sz w:val="22"/>
              <w:szCs w:val="22"/>
              <w:lang w:val="en-CA" w:eastAsia="en-CA"/>
            </w:rPr>
          </w:pPr>
          <w:hyperlink w:anchor="_Toc69673502" w:history="1">
            <w:r w:rsidR="00A96D73" w:rsidRPr="000C5FCF">
              <w:rPr>
                <w:rStyle w:val="Hyperlink"/>
                <w:noProof/>
              </w:rPr>
              <w:t>Extreme Gradient Boosting</w:t>
            </w:r>
            <w:r w:rsidR="00A96D73">
              <w:rPr>
                <w:noProof/>
                <w:webHidden/>
              </w:rPr>
              <w:tab/>
            </w:r>
            <w:r w:rsidR="00A96D73">
              <w:rPr>
                <w:noProof/>
                <w:webHidden/>
              </w:rPr>
              <w:fldChar w:fldCharType="begin"/>
            </w:r>
            <w:r w:rsidR="00A96D73">
              <w:rPr>
                <w:noProof/>
                <w:webHidden/>
              </w:rPr>
              <w:instrText xml:space="preserve"> PAGEREF _Toc69673502 \h </w:instrText>
            </w:r>
            <w:r w:rsidR="00A96D73">
              <w:rPr>
                <w:noProof/>
                <w:webHidden/>
              </w:rPr>
            </w:r>
            <w:r w:rsidR="00A96D73">
              <w:rPr>
                <w:noProof/>
                <w:webHidden/>
              </w:rPr>
              <w:fldChar w:fldCharType="separate"/>
            </w:r>
            <w:r w:rsidR="00A96D73">
              <w:rPr>
                <w:noProof/>
                <w:webHidden/>
              </w:rPr>
              <w:t>13</w:t>
            </w:r>
            <w:r w:rsidR="00A96D73">
              <w:rPr>
                <w:noProof/>
                <w:webHidden/>
              </w:rPr>
              <w:fldChar w:fldCharType="end"/>
            </w:r>
          </w:hyperlink>
        </w:p>
        <w:p w14:paraId="3274887C" w14:textId="19DF3765" w:rsidR="00A96D73" w:rsidRDefault="0067678B">
          <w:pPr>
            <w:pStyle w:val="TOC1"/>
            <w:tabs>
              <w:tab w:val="right" w:leader="dot" w:pos="9350"/>
            </w:tabs>
            <w:rPr>
              <w:rFonts w:eastAsiaTheme="minorEastAsia"/>
              <w:noProof/>
              <w:sz w:val="22"/>
              <w:szCs w:val="22"/>
              <w:lang w:val="en-CA" w:eastAsia="en-CA"/>
            </w:rPr>
          </w:pPr>
          <w:hyperlink w:anchor="_Toc69673503" w:history="1">
            <w:r w:rsidR="00A96D73" w:rsidRPr="000C5FCF">
              <w:rPr>
                <w:rStyle w:val="Hyperlink"/>
                <w:noProof/>
              </w:rPr>
              <w:t>Initial Results</w:t>
            </w:r>
            <w:r w:rsidR="00A96D73">
              <w:rPr>
                <w:noProof/>
                <w:webHidden/>
              </w:rPr>
              <w:tab/>
            </w:r>
            <w:r w:rsidR="00A96D73">
              <w:rPr>
                <w:noProof/>
                <w:webHidden/>
              </w:rPr>
              <w:fldChar w:fldCharType="begin"/>
            </w:r>
            <w:r w:rsidR="00A96D73">
              <w:rPr>
                <w:noProof/>
                <w:webHidden/>
              </w:rPr>
              <w:instrText xml:space="preserve"> PAGEREF _Toc69673503 \h </w:instrText>
            </w:r>
            <w:r w:rsidR="00A96D73">
              <w:rPr>
                <w:noProof/>
                <w:webHidden/>
              </w:rPr>
            </w:r>
            <w:r w:rsidR="00A96D73">
              <w:rPr>
                <w:noProof/>
                <w:webHidden/>
              </w:rPr>
              <w:fldChar w:fldCharType="separate"/>
            </w:r>
            <w:r w:rsidR="00A96D73">
              <w:rPr>
                <w:noProof/>
                <w:webHidden/>
              </w:rPr>
              <w:t>14</w:t>
            </w:r>
            <w:r w:rsidR="00A96D73">
              <w:rPr>
                <w:noProof/>
                <w:webHidden/>
              </w:rPr>
              <w:fldChar w:fldCharType="end"/>
            </w:r>
          </w:hyperlink>
        </w:p>
        <w:p w14:paraId="3BA4C1D5" w14:textId="0AD1AD14" w:rsidR="00A96D73" w:rsidRDefault="0067678B">
          <w:pPr>
            <w:pStyle w:val="TOC2"/>
            <w:tabs>
              <w:tab w:val="right" w:leader="dot" w:pos="9350"/>
            </w:tabs>
            <w:rPr>
              <w:rFonts w:eastAsiaTheme="minorEastAsia"/>
              <w:noProof/>
              <w:sz w:val="22"/>
              <w:szCs w:val="22"/>
              <w:lang w:val="en-CA" w:eastAsia="en-CA"/>
            </w:rPr>
          </w:pPr>
          <w:hyperlink w:anchor="_Toc69673504" w:history="1">
            <w:r w:rsidR="00A96D73" w:rsidRPr="000C5FCF">
              <w:rPr>
                <w:rStyle w:val="Hyperlink"/>
                <w:noProof/>
              </w:rPr>
              <w:t>Feature Selection</w:t>
            </w:r>
            <w:r w:rsidR="00A96D73">
              <w:rPr>
                <w:noProof/>
                <w:webHidden/>
              </w:rPr>
              <w:tab/>
            </w:r>
            <w:r w:rsidR="00A96D73">
              <w:rPr>
                <w:noProof/>
                <w:webHidden/>
              </w:rPr>
              <w:fldChar w:fldCharType="begin"/>
            </w:r>
            <w:r w:rsidR="00A96D73">
              <w:rPr>
                <w:noProof/>
                <w:webHidden/>
              </w:rPr>
              <w:instrText xml:space="preserve"> PAGEREF _Toc69673504 \h </w:instrText>
            </w:r>
            <w:r w:rsidR="00A96D73">
              <w:rPr>
                <w:noProof/>
                <w:webHidden/>
              </w:rPr>
            </w:r>
            <w:r w:rsidR="00A96D73">
              <w:rPr>
                <w:noProof/>
                <w:webHidden/>
              </w:rPr>
              <w:fldChar w:fldCharType="separate"/>
            </w:r>
            <w:r w:rsidR="00A96D73">
              <w:rPr>
                <w:noProof/>
                <w:webHidden/>
              </w:rPr>
              <w:t>15</w:t>
            </w:r>
            <w:r w:rsidR="00A96D73">
              <w:rPr>
                <w:noProof/>
                <w:webHidden/>
              </w:rPr>
              <w:fldChar w:fldCharType="end"/>
            </w:r>
          </w:hyperlink>
        </w:p>
        <w:p w14:paraId="3AACD87A" w14:textId="605392C1" w:rsidR="00A96D73" w:rsidRDefault="0067678B">
          <w:pPr>
            <w:pStyle w:val="TOC1"/>
            <w:tabs>
              <w:tab w:val="right" w:leader="dot" w:pos="9350"/>
            </w:tabs>
            <w:rPr>
              <w:rFonts w:eastAsiaTheme="minorEastAsia"/>
              <w:noProof/>
              <w:sz w:val="22"/>
              <w:szCs w:val="22"/>
              <w:lang w:val="en-CA" w:eastAsia="en-CA"/>
            </w:rPr>
          </w:pPr>
          <w:hyperlink w:anchor="_Toc69673505" w:history="1">
            <w:r w:rsidR="00A96D73" w:rsidRPr="000C5FCF">
              <w:rPr>
                <w:rStyle w:val="Hyperlink"/>
                <w:noProof/>
              </w:rPr>
              <w:t>Re-training on selected features</w:t>
            </w:r>
            <w:r w:rsidR="00A96D73">
              <w:rPr>
                <w:noProof/>
                <w:webHidden/>
              </w:rPr>
              <w:tab/>
            </w:r>
            <w:r w:rsidR="00A96D73">
              <w:rPr>
                <w:noProof/>
                <w:webHidden/>
              </w:rPr>
              <w:fldChar w:fldCharType="begin"/>
            </w:r>
            <w:r w:rsidR="00A96D73">
              <w:rPr>
                <w:noProof/>
                <w:webHidden/>
              </w:rPr>
              <w:instrText xml:space="preserve"> PAGEREF _Toc69673505 \h </w:instrText>
            </w:r>
            <w:r w:rsidR="00A96D73">
              <w:rPr>
                <w:noProof/>
                <w:webHidden/>
              </w:rPr>
            </w:r>
            <w:r w:rsidR="00A96D73">
              <w:rPr>
                <w:noProof/>
                <w:webHidden/>
              </w:rPr>
              <w:fldChar w:fldCharType="separate"/>
            </w:r>
            <w:r w:rsidR="00A96D73">
              <w:rPr>
                <w:noProof/>
                <w:webHidden/>
              </w:rPr>
              <w:t>16</w:t>
            </w:r>
            <w:r w:rsidR="00A96D73">
              <w:rPr>
                <w:noProof/>
                <w:webHidden/>
              </w:rPr>
              <w:fldChar w:fldCharType="end"/>
            </w:r>
          </w:hyperlink>
        </w:p>
        <w:p w14:paraId="13F9A0D5" w14:textId="5DC0B823" w:rsidR="00A96D73" w:rsidRDefault="0067678B">
          <w:pPr>
            <w:pStyle w:val="TOC2"/>
            <w:tabs>
              <w:tab w:val="right" w:leader="dot" w:pos="9350"/>
            </w:tabs>
            <w:rPr>
              <w:rFonts w:eastAsiaTheme="minorEastAsia"/>
              <w:noProof/>
              <w:sz w:val="22"/>
              <w:szCs w:val="22"/>
              <w:lang w:val="en-CA" w:eastAsia="en-CA"/>
            </w:rPr>
          </w:pPr>
          <w:hyperlink w:anchor="_Toc69673506" w:history="1">
            <w:r w:rsidR="00A96D73" w:rsidRPr="000C5FCF">
              <w:rPr>
                <w:rStyle w:val="Hyperlink"/>
                <w:noProof/>
              </w:rPr>
              <w:t>Decision Tree</w:t>
            </w:r>
            <w:r w:rsidR="00A96D73">
              <w:rPr>
                <w:noProof/>
                <w:webHidden/>
              </w:rPr>
              <w:tab/>
            </w:r>
            <w:r w:rsidR="00A96D73">
              <w:rPr>
                <w:noProof/>
                <w:webHidden/>
              </w:rPr>
              <w:fldChar w:fldCharType="begin"/>
            </w:r>
            <w:r w:rsidR="00A96D73">
              <w:rPr>
                <w:noProof/>
                <w:webHidden/>
              </w:rPr>
              <w:instrText xml:space="preserve"> PAGEREF _Toc69673506 \h </w:instrText>
            </w:r>
            <w:r w:rsidR="00A96D73">
              <w:rPr>
                <w:noProof/>
                <w:webHidden/>
              </w:rPr>
            </w:r>
            <w:r w:rsidR="00A96D73">
              <w:rPr>
                <w:noProof/>
                <w:webHidden/>
              </w:rPr>
              <w:fldChar w:fldCharType="separate"/>
            </w:r>
            <w:r w:rsidR="00A96D73">
              <w:rPr>
                <w:noProof/>
                <w:webHidden/>
              </w:rPr>
              <w:t>16</w:t>
            </w:r>
            <w:r w:rsidR="00A96D73">
              <w:rPr>
                <w:noProof/>
                <w:webHidden/>
              </w:rPr>
              <w:fldChar w:fldCharType="end"/>
            </w:r>
          </w:hyperlink>
        </w:p>
        <w:p w14:paraId="6A9BBD0E" w14:textId="68965839" w:rsidR="00A96D73" w:rsidRDefault="0067678B">
          <w:pPr>
            <w:pStyle w:val="TOC2"/>
            <w:tabs>
              <w:tab w:val="right" w:leader="dot" w:pos="9350"/>
            </w:tabs>
            <w:rPr>
              <w:rFonts w:eastAsiaTheme="minorEastAsia"/>
              <w:noProof/>
              <w:sz w:val="22"/>
              <w:szCs w:val="22"/>
              <w:lang w:val="en-CA" w:eastAsia="en-CA"/>
            </w:rPr>
          </w:pPr>
          <w:hyperlink w:anchor="_Toc69673507" w:history="1">
            <w:r w:rsidR="00A96D73" w:rsidRPr="000C5FCF">
              <w:rPr>
                <w:rStyle w:val="Hyperlink"/>
                <w:noProof/>
              </w:rPr>
              <w:t>Naive Bayes</w:t>
            </w:r>
            <w:r w:rsidR="00A96D73">
              <w:rPr>
                <w:noProof/>
                <w:webHidden/>
              </w:rPr>
              <w:tab/>
            </w:r>
            <w:r w:rsidR="00A96D73">
              <w:rPr>
                <w:noProof/>
                <w:webHidden/>
              </w:rPr>
              <w:fldChar w:fldCharType="begin"/>
            </w:r>
            <w:r w:rsidR="00A96D73">
              <w:rPr>
                <w:noProof/>
                <w:webHidden/>
              </w:rPr>
              <w:instrText xml:space="preserve"> PAGEREF _Toc69673507 \h </w:instrText>
            </w:r>
            <w:r w:rsidR="00A96D73">
              <w:rPr>
                <w:noProof/>
                <w:webHidden/>
              </w:rPr>
            </w:r>
            <w:r w:rsidR="00A96D73">
              <w:rPr>
                <w:noProof/>
                <w:webHidden/>
              </w:rPr>
              <w:fldChar w:fldCharType="separate"/>
            </w:r>
            <w:r w:rsidR="00A96D73">
              <w:rPr>
                <w:noProof/>
                <w:webHidden/>
              </w:rPr>
              <w:t>16</w:t>
            </w:r>
            <w:r w:rsidR="00A96D73">
              <w:rPr>
                <w:noProof/>
                <w:webHidden/>
              </w:rPr>
              <w:fldChar w:fldCharType="end"/>
            </w:r>
          </w:hyperlink>
        </w:p>
        <w:p w14:paraId="73B0AC55" w14:textId="65459840" w:rsidR="00A96D73" w:rsidRDefault="0067678B">
          <w:pPr>
            <w:pStyle w:val="TOC2"/>
            <w:tabs>
              <w:tab w:val="right" w:leader="dot" w:pos="9350"/>
            </w:tabs>
            <w:rPr>
              <w:rFonts w:eastAsiaTheme="minorEastAsia"/>
              <w:noProof/>
              <w:sz w:val="22"/>
              <w:szCs w:val="22"/>
              <w:lang w:val="en-CA" w:eastAsia="en-CA"/>
            </w:rPr>
          </w:pPr>
          <w:hyperlink w:anchor="_Toc69673508" w:history="1">
            <w:r w:rsidR="00A96D73" w:rsidRPr="000C5FCF">
              <w:rPr>
                <w:rStyle w:val="Hyperlink"/>
                <w:noProof/>
              </w:rPr>
              <w:t>XGBoost</w:t>
            </w:r>
            <w:r w:rsidR="00A96D73">
              <w:rPr>
                <w:noProof/>
                <w:webHidden/>
              </w:rPr>
              <w:tab/>
            </w:r>
            <w:r w:rsidR="00A96D73">
              <w:rPr>
                <w:noProof/>
                <w:webHidden/>
              </w:rPr>
              <w:fldChar w:fldCharType="begin"/>
            </w:r>
            <w:r w:rsidR="00A96D73">
              <w:rPr>
                <w:noProof/>
                <w:webHidden/>
              </w:rPr>
              <w:instrText xml:space="preserve"> PAGEREF _Toc69673508 \h </w:instrText>
            </w:r>
            <w:r w:rsidR="00A96D73">
              <w:rPr>
                <w:noProof/>
                <w:webHidden/>
              </w:rPr>
            </w:r>
            <w:r w:rsidR="00A96D73">
              <w:rPr>
                <w:noProof/>
                <w:webHidden/>
              </w:rPr>
              <w:fldChar w:fldCharType="separate"/>
            </w:r>
            <w:r w:rsidR="00A96D73">
              <w:rPr>
                <w:noProof/>
                <w:webHidden/>
              </w:rPr>
              <w:t>16</w:t>
            </w:r>
            <w:r w:rsidR="00A96D73">
              <w:rPr>
                <w:noProof/>
                <w:webHidden/>
              </w:rPr>
              <w:fldChar w:fldCharType="end"/>
            </w:r>
          </w:hyperlink>
        </w:p>
        <w:p w14:paraId="5BD02872" w14:textId="2851FD83" w:rsidR="00A96D73" w:rsidRDefault="0067678B">
          <w:pPr>
            <w:pStyle w:val="TOC1"/>
            <w:tabs>
              <w:tab w:val="right" w:leader="dot" w:pos="9350"/>
            </w:tabs>
            <w:rPr>
              <w:rFonts w:eastAsiaTheme="minorEastAsia"/>
              <w:noProof/>
              <w:sz w:val="22"/>
              <w:szCs w:val="22"/>
              <w:lang w:val="en-CA" w:eastAsia="en-CA"/>
            </w:rPr>
          </w:pPr>
          <w:hyperlink w:anchor="_Toc69673509" w:history="1">
            <w:r w:rsidR="00A96D73" w:rsidRPr="000C5FCF">
              <w:rPr>
                <w:rStyle w:val="Hyperlink"/>
                <w:noProof/>
              </w:rPr>
              <w:t>Final Results</w:t>
            </w:r>
            <w:r w:rsidR="00A96D73">
              <w:rPr>
                <w:noProof/>
                <w:webHidden/>
              </w:rPr>
              <w:tab/>
            </w:r>
            <w:r w:rsidR="00A96D73">
              <w:rPr>
                <w:noProof/>
                <w:webHidden/>
              </w:rPr>
              <w:fldChar w:fldCharType="begin"/>
            </w:r>
            <w:r w:rsidR="00A96D73">
              <w:rPr>
                <w:noProof/>
                <w:webHidden/>
              </w:rPr>
              <w:instrText xml:space="preserve"> PAGEREF _Toc69673509 \h </w:instrText>
            </w:r>
            <w:r w:rsidR="00A96D73">
              <w:rPr>
                <w:noProof/>
                <w:webHidden/>
              </w:rPr>
            </w:r>
            <w:r w:rsidR="00A96D73">
              <w:rPr>
                <w:noProof/>
                <w:webHidden/>
              </w:rPr>
              <w:fldChar w:fldCharType="separate"/>
            </w:r>
            <w:r w:rsidR="00A96D73">
              <w:rPr>
                <w:noProof/>
                <w:webHidden/>
              </w:rPr>
              <w:t>17</w:t>
            </w:r>
            <w:r w:rsidR="00A96D73">
              <w:rPr>
                <w:noProof/>
                <w:webHidden/>
              </w:rPr>
              <w:fldChar w:fldCharType="end"/>
            </w:r>
          </w:hyperlink>
        </w:p>
        <w:p w14:paraId="5BAC8916" w14:textId="2343E27A" w:rsidR="00A96D73" w:rsidRDefault="0067678B">
          <w:pPr>
            <w:pStyle w:val="TOC1"/>
            <w:tabs>
              <w:tab w:val="right" w:leader="dot" w:pos="9350"/>
            </w:tabs>
            <w:rPr>
              <w:rFonts w:eastAsiaTheme="minorEastAsia"/>
              <w:noProof/>
              <w:sz w:val="22"/>
              <w:szCs w:val="22"/>
              <w:lang w:val="en-CA" w:eastAsia="en-CA"/>
            </w:rPr>
          </w:pPr>
          <w:hyperlink w:anchor="_Toc69673510" w:history="1">
            <w:r w:rsidR="00A96D73" w:rsidRPr="000C5FCF">
              <w:rPr>
                <w:rStyle w:val="Hyperlink"/>
                <w:noProof/>
              </w:rPr>
              <w:t>Conclusions and Recommendations</w:t>
            </w:r>
            <w:r w:rsidR="00A96D73">
              <w:rPr>
                <w:noProof/>
                <w:webHidden/>
              </w:rPr>
              <w:tab/>
            </w:r>
            <w:r w:rsidR="00A96D73">
              <w:rPr>
                <w:noProof/>
                <w:webHidden/>
              </w:rPr>
              <w:fldChar w:fldCharType="begin"/>
            </w:r>
            <w:r w:rsidR="00A96D73">
              <w:rPr>
                <w:noProof/>
                <w:webHidden/>
              </w:rPr>
              <w:instrText xml:space="preserve"> PAGEREF _Toc69673510 \h </w:instrText>
            </w:r>
            <w:r w:rsidR="00A96D73">
              <w:rPr>
                <w:noProof/>
                <w:webHidden/>
              </w:rPr>
            </w:r>
            <w:r w:rsidR="00A96D73">
              <w:rPr>
                <w:noProof/>
                <w:webHidden/>
              </w:rPr>
              <w:fldChar w:fldCharType="separate"/>
            </w:r>
            <w:r w:rsidR="00A96D73">
              <w:rPr>
                <w:noProof/>
                <w:webHidden/>
              </w:rPr>
              <w:t>18</w:t>
            </w:r>
            <w:r w:rsidR="00A96D73">
              <w:rPr>
                <w:noProof/>
                <w:webHidden/>
              </w:rPr>
              <w:fldChar w:fldCharType="end"/>
            </w:r>
          </w:hyperlink>
        </w:p>
        <w:p w14:paraId="0513EB82" w14:textId="1874F6A2" w:rsidR="00A96D73" w:rsidRDefault="0067678B">
          <w:pPr>
            <w:pStyle w:val="TOC1"/>
            <w:tabs>
              <w:tab w:val="right" w:leader="dot" w:pos="9350"/>
            </w:tabs>
            <w:rPr>
              <w:rFonts w:eastAsiaTheme="minorEastAsia"/>
              <w:noProof/>
              <w:sz w:val="22"/>
              <w:szCs w:val="22"/>
              <w:lang w:val="en-CA" w:eastAsia="en-CA"/>
            </w:rPr>
          </w:pPr>
          <w:hyperlink w:anchor="_Toc69673511" w:history="1">
            <w:r w:rsidR="00A96D73" w:rsidRPr="000C5FCF">
              <w:rPr>
                <w:rStyle w:val="Hyperlink"/>
                <w:noProof/>
              </w:rPr>
              <w:t>Appendix</w:t>
            </w:r>
            <w:r w:rsidR="00A96D73">
              <w:rPr>
                <w:noProof/>
                <w:webHidden/>
              </w:rPr>
              <w:tab/>
            </w:r>
            <w:r w:rsidR="00A96D73">
              <w:rPr>
                <w:noProof/>
                <w:webHidden/>
              </w:rPr>
              <w:fldChar w:fldCharType="begin"/>
            </w:r>
            <w:r w:rsidR="00A96D73">
              <w:rPr>
                <w:noProof/>
                <w:webHidden/>
              </w:rPr>
              <w:instrText xml:space="preserve"> PAGEREF _Toc69673511 \h </w:instrText>
            </w:r>
            <w:r w:rsidR="00A96D73">
              <w:rPr>
                <w:noProof/>
                <w:webHidden/>
              </w:rPr>
            </w:r>
            <w:r w:rsidR="00A96D73">
              <w:rPr>
                <w:noProof/>
                <w:webHidden/>
              </w:rPr>
              <w:fldChar w:fldCharType="separate"/>
            </w:r>
            <w:r w:rsidR="00A96D73">
              <w:rPr>
                <w:noProof/>
                <w:webHidden/>
              </w:rPr>
              <w:t>19</w:t>
            </w:r>
            <w:r w:rsidR="00A96D73">
              <w:rPr>
                <w:noProof/>
                <w:webHidden/>
              </w:rPr>
              <w:fldChar w:fldCharType="end"/>
            </w:r>
          </w:hyperlink>
        </w:p>
        <w:p w14:paraId="683E9DE2" w14:textId="2968E9C3" w:rsidR="00A96D73" w:rsidRDefault="0067678B">
          <w:pPr>
            <w:pStyle w:val="TOC2"/>
            <w:tabs>
              <w:tab w:val="right" w:leader="dot" w:pos="9350"/>
            </w:tabs>
            <w:rPr>
              <w:rFonts w:eastAsiaTheme="minorEastAsia"/>
              <w:noProof/>
              <w:sz w:val="22"/>
              <w:szCs w:val="22"/>
              <w:lang w:val="en-CA" w:eastAsia="en-CA"/>
            </w:rPr>
          </w:pPr>
          <w:hyperlink w:anchor="_Toc69673512" w:history="1">
            <w:r w:rsidR="00A96D73" w:rsidRPr="000C5FCF">
              <w:rPr>
                <w:rStyle w:val="Hyperlink"/>
                <w:noProof/>
              </w:rPr>
              <w:t>Code</w:t>
            </w:r>
            <w:r w:rsidR="00A96D73">
              <w:rPr>
                <w:noProof/>
                <w:webHidden/>
              </w:rPr>
              <w:tab/>
            </w:r>
            <w:r w:rsidR="00A96D73">
              <w:rPr>
                <w:noProof/>
                <w:webHidden/>
              </w:rPr>
              <w:fldChar w:fldCharType="begin"/>
            </w:r>
            <w:r w:rsidR="00A96D73">
              <w:rPr>
                <w:noProof/>
                <w:webHidden/>
              </w:rPr>
              <w:instrText xml:space="preserve"> PAGEREF _Toc69673512 \h </w:instrText>
            </w:r>
            <w:r w:rsidR="00A96D73">
              <w:rPr>
                <w:noProof/>
                <w:webHidden/>
              </w:rPr>
            </w:r>
            <w:r w:rsidR="00A96D73">
              <w:rPr>
                <w:noProof/>
                <w:webHidden/>
              </w:rPr>
              <w:fldChar w:fldCharType="separate"/>
            </w:r>
            <w:r w:rsidR="00A96D73">
              <w:rPr>
                <w:noProof/>
                <w:webHidden/>
              </w:rPr>
              <w:t>19</w:t>
            </w:r>
            <w:r w:rsidR="00A96D73">
              <w:rPr>
                <w:noProof/>
                <w:webHidden/>
              </w:rPr>
              <w:fldChar w:fldCharType="end"/>
            </w:r>
          </w:hyperlink>
        </w:p>
        <w:p w14:paraId="1E7C6CCE" w14:textId="453BE821" w:rsidR="00A12253" w:rsidRDefault="00A12253">
          <w:r>
            <w:rPr>
              <w:b/>
              <w:bCs/>
              <w:noProof/>
            </w:rPr>
            <w:fldChar w:fldCharType="end"/>
          </w:r>
        </w:p>
      </w:sdtContent>
    </w:sdt>
    <w:p w14:paraId="52FFCFC7" w14:textId="3AD2EE91" w:rsidR="0067115D" w:rsidRDefault="0067115D" w:rsidP="0067115D">
      <w:pPr>
        <w:pStyle w:val="BodyText"/>
      </w:pPr>
    </w:p>
    <w:p w14:paraId="48B1AEC8" w14:textId="0C00D17A" w:rsidR="00725341" w:rsidRDefault="0067115D" w:rsidP="00E501B1">
      <w:pPr>
        <w:pStyle w:val="Heading1"/>
      </w:pPr>
      <w:bookmarkStart w:id="0" w:name="_Toc69673494"/>
      <w:bookmarkStart w:id="1" w:name="memebers"/>
      <w:r>
        <w:t>Members</w:t>
      </w:r>
      <w:bookmarkEnd w:id="0"/>
    </w:p>
    <w:p w14:paraId="50726CEF" w14:textId="77777777" w:rsidR="00B01366" w:rsidRDefault="0067115D">
      <w:pPr>
        <w:pStyle w:val="FirstParagraph"/>
      </w:pPr>
      <w:r>
        <w:t xml:space="preserve">Patrick Litte, </w:t>
      </w:r>
      <w:hyperlink r:id="rId9">
        <w:r>
          <w:rPr>
            <w:rStyle w:val="Hyperlink"/>
          </w:rPr>
          <w:t>patrick.little@ryerson.ca</w:t>
        </w:r>
      </w:hyperlink>
      <w:r>
        <w:t xml:space="preserve"> </w:t>
      </w:r>
    </w:p>
    <w:p w14:paraId="638B183A" w14:textId="1F4E2C24" w:rsidR="00725341" w:rsidRDefault="0067115D">
      <w:pPr>
        <w:pStyle w:val="FirstParagraph"/>
        <w:rPr>
          <w:rStyle w:val="Hyperlink"/>
        </w:rPr>
      </w:pPr>
      <w:proofErr w:type="spellStart"/>
      <w:r>
        <w:t>Manjola</w:t>
      </w:r>
      <w:proofErr w:type="spellEnd"/>
      <w:r>
        <w:t xml:space="preserve"> Chiappetta, </w:t>
      </w:r>
      <w:hyperlink r:id="rId10">
        <w:r>
          <w:rPr>
            <w:rStyle w:val="Hyperlink"/>
          </w:rPr>
          <w:t>m1chiappetta@ryerson.ca</w:t>
        </w:r>
      </w:hyperlink>
    </w:p>
    <w:p w14:paraId="4EC9AA71" w14:textId="0FA72E8E" w:rsidR="00D44C19" w:rsidRPr="00D44C19" w:rsidRDefault="00D44C19" w:rsidP="008A3391">
      <w:r>
        <w:br w:type="page"/>
      </w:r>
    </w:p>
    <w:p w14:paraId="6A2D66A6" w14:textId="77777777" w:rsidR="00725341" w:rsidRDefault="0067115D" w:rsidP="00302927">
      <w:pPr>
        <w:pStyle w:val="Heading1"/>
      </w:pPr>
      <w:bookmarkStart w:id="2" w:name="_Toc69673495"/>
      <w:bookmarkStart w:id="3" w:name="summary"/>
      <w:bookmarkEnd w:id="1"/>
      <w:r>
        <w:lastRenderedPageBreak/>
        <w:t>Summary</w:t>
      </w:r>
      <w:bookmarkEnd w:id="2"/>
    </w:p>
    <w:p w14:paraId="03A53DB4" w14:textId="56EA20BD" w:rsidR="005E37A0" w:rsidRDefault="005E37A0" w:rsidP="00E04D29">
      <w:pPr>
        <w:pStyle w:val="FirstParagraph"/>
        <w:ind w:firstLine="720"/>
      </w:pPr>
      <w:r>
        <w:t>Our client, a Portuguese bank, is looking for improvements to their telemarketing strategy. The bank is marketing long-term deposit accounts such as bonds and savings account to a large variety of existing clients with a wide range of attributes. We were tasked with developing predictive models</w:t>
      </w:r>
      <w:r w:rsidR="00415455">
        <w:t>,</w:t>
      </w:r>
      <w:r>
        <w:t xml:space="preserve"> by utilizing unsupervised learning techniques</w:t>
      </w:r>
      <w:r w:rsidR="00415455">
        <w:t xml:space="preserve">, to </w:t>
      </w:r>
      <w:r>
        <w:t>predict whether a client will subscribe to a term deposit</w:t>
      </w:r>
      <w:r w:rsidR="001D16DF">
        <w:t xml:space="preserve">. </w:t>
      </w:r>
      <w:r w:rsidR="005A2E19">
        <w:t>The predictive modelling will be bui</w:t>
      </w:r>
      <w:r w:rsidR="009A65DC">
        <w:t>l</w:t>
      </w:r>
      <w:r w:rsidR="005A2E19">
        <w:t xml:space="preserve">t </w:t>
      </w:r>
      <w:r>
        <w:t xml:space="preserve">based on the bank’s experience in marketing </w:t>
      </w:r>
      <w:r w:rsidR="009A65DC">
        <w:t>the</w:t>
      </w:r>
      <w:r>
        <w:t xml:space="preserve"> products. The predictive models would enable the bank to target their marketing activities more efficiently to clients with a greater likelihood of subscribing to a term deposit.</w:t>
      </w:r>
    </w:p>
    <w:p w14:paraId="3ACDAF69" w14:textId="45890720" w:rsidR="00C153D6" w:rsidRDefault="00C153D6" w:rsidP="00C153D6">
      <w:pPr>
        <w:pStyle w:val="BodyText"/>
        <w:ind w:firstLine="720"/>
      </w:pPr>
      <w:r>
        <w:t xml:space="preserve">In this project, we compared two different predictive models, </w:t>
      </w:r>
      <w:r w:rsidR="00207AFC">
        <w:t>s</w:t>
      </w:r>
      <w:r>
        <w:t xml:space="preserve">uch as </w:t>
      </w:r>
      <w:r w:rsidR="00207AFC">
        <w:t>D</w:t>
      </w:r>
      <w:r>
        <w:t>ecision</w:t>
      </w:r>
      <w:r w:rsidR="00207AFC">
        <w:t xml:space="preserve"> T</w:t>
      </w:r>
      <w:r>
        <w:t>ree and Naïve Bayes, assessed their accuracy as well as their performance as measured by the Area Under the Receiver Operator Curve. Moreover, we contrasted the two predictive models against a more advanced Gradient Boosting model (</w:t>
      </w:r>
      <w:proofErr w:type="spellStart"/>
      <w:r>
        <w:t>XGBoost</w:t>
      </w:r>
      <w:proofErr w:type="spellEnd"/>
      <w:r>
        <w:t xml:space="preserve">) to determine if a more advanced model would provide better results. </w:t>
      </w:r>
      <w:r w:rsidR="00214E36">
        <w:t xml:space="preserve">In the </w:t>
      </w:r>
      <w:r w:rsidR="00F812C1">
        <w:t xml:space="preserve">chosen </w:t>
      </w:r>
      <w:r w:rsidR="00214E36">
        <w:t xml:space="preserve">models, we will use the 10-fold cross validation </w:t>
      </w:r>
      <w:r w:rsidR="00FB58F1">
        <w:t xml:space="preserve">method to assess the models’ predictive </w:t>
      </w:r>
      <w:r w:rsidR="00920B61">
        <w:t xml:space="preserve">performance. </w:t>
      </w:r>
    </w:p>
    <w:p w14:paraId="0FCE68AA" w14:textId="10640E3D" w:rsidR="00725341" w:rsidRDefault="00E04D29" w:rsidP="00E04D29">
      <w:pPr>
        <w:pStyle w:val="BodyText"/>
        <w:ind w:firstLine="720"/>
      </w:pPr>
      <w:r>
        <w:t xml:space="preserve">The accuracy of the different predictive models was remarkably similar.  The decision tree provided 89.20% accuracy, Naïve Bayes 88.41%, and </w:t>
      </w:r>
      <w:proofErr w:type="spellStart"/>
      <w:r>
        <w:t>XGBoost</w:t>
      </w:r>
      <w:proofErr w:type="spellEnd"/>
      <w:r>
        <w:t xml:space="preserve"> 91.33%. Based on the accuracy level from each of the models, it is recommended that our client implement a </w:t>
      </w:r>
      <w:r w:rsidR="008C734D">
        <w:t>G</w:t>
      </w:r>
      <w:r>
        <w:t xml:space="preserve">radient </w:t>
      </w:r>
      <w:r w:rsidR="008C734D">
        <w:t>B</w:t>
      </w:r>
      <w:r>
        <w:t>oosting model such as the model developed as part of this report to pre-screen caller lists.</w:t>
      </w:r>
    </w:p>
    <w:p w14:paraId="50072C2D" w14:textId="77777777" w:rsidR="002E2E6E" w:rsidRDefault="002E2E6E" w:rsidP="00E04D29">
      <w:pPr>
        <w:pStyle w:val="BodyText"/>
        <w:ind w:firstLine="720"/>
      </w:pPr>
    </w:p>
    <w:p w14:paraId="1BF14AD3" w14:textId="77777777" w:rsidR="00725341" w:rsidRDefault="0067115D" w:rsidP="00E04D29">
      <w:pPr>
        <w:pStyle w:val="Heading2"/>
      </w:pPr>
      <w:bookmarkStart w:id="4" w:name="_Toc69673496"/>
      <w:bookmarkStart w:id="5" w:name="tools"/>
      <w:r>
        <w:t>Tools</w:t>
      </w:r>
      <w:bookmarkEnd w:id="4"/>
    </w:p>
    <w:p w14:paraId="12D0485D" w14:textId="21821582" w:rsidR="00725341" w:rsidRDefault="0067115D" w:rsidP="0067115D">
      <w:pPr>
        <w:pStyle w:val="FirstParagraph"/>
        <w:ind w:firstLine="720"/>
      </w:pPr>
      <w:r>
        <w:t>This project will leverage R for the exploratory data analysis, data preprocessing, predictive modeling, and model evaluation. We will use the tidymodels framework to implement our predictive modelling, and model evaluation, and we will use the DataExplorer package to aid in exploratory data analysis.</w:t>
      </w:r>
    </w:p>
    <w:p w14:paraId="167FD0C1" w14:textId="77777777" w:rsidR="0067115D" w:rsidRPr="0067115D" w:rsidRDefault="0067115D" w:rsidP="0067115D">
      <w:pPr>
        <w:pStyle w:val="BodyText"/>
      </w:pPr>
    </w:p>
    <w:p w14:paraId="5B74C4BE" w14:textId="2C181373" w:rsidR="00725341" w:rsidRDefault="0067115D">
      <w:pPr>
        <w:pStyle w:val="Heading2"/>
      </w:pPr>
      <w:bookmarkStart w:id="6" w:name="_Toc69673497"/>
      <w:bookmarkStart w:id="7" w:name="workload-distribution"/>
      <w:bookmarkEnd w:id="3"/>
      <w:bookmarkEnd w:id="5"/>
      <w:r>
        <w:t>Workload Distribution</w:t>
      </w:r>
      <w:bookmarkEnd w:id="6"/>
    </w:p>
    <w:p w14:paraId="32AEF3B3" w14:textId="77777777" w:rsidR="00A161B0" w:rsidRPr="00A161B0" w:rsidRDefault="00A161B0" w:rsidP="00A161B0">
      <w:pPr>
        <w:pStyle w:val="BodyText"/>
      </w:pPr>
    </w:p>
    <w:tbl>
      <w:tblPr>
        <w:tblStyle w:val="GridTable1Light-Accent1"/>
        <w:tblW w:w="4450" w:type="pct"/>
        <w:tblLook w:val="0020" w:firstRow="1" w:lastRow="0" w:firstColumn="0" w:lastColumn="0" w:noHBand="0" w:noVBand="0"/>
      </w:tblPr>
      <w:tblGrid>
        <w:gridCol w:w="3161"/>
        <w:gridCol w:w="5161"/>
      </w:tblGrid>
      <w:tr w:rsidR="00725341" w14:paraId="6B8B4A44" w14:textId="77777777" w:rsidTr="00A161B0">
        <w:trPr>
          <w:cnfStyle w:val="100000000000" w:firstRow="1" w:lastRow="0" w:firstColumn="0" w:lastColumn="0" w:oddVBand="0" w:evenVBand="0" w:oddHBand="0" w:evenHBand="0" w:firstRowFirstColumn="0" w:firstRowLastColumn="0" w:lastRowFirstColumn="0" w:lastRowLastColumn="0"/>
          <w:trHeight w:val="366"/>
        </w:trPr>
        <w:tc>
          <w:tcPr>
            <w:tcW w:w="0" w:type="auto"/>
          </w:tcPr>
          <w:p w14:paraId="29AC8644" w14:textId="77777777" w:rsidR="00725341" w:rsidRDefault="0067115D">
            <w:pPr>
              <w:pStyle w:val="Compact"/>
            </w:pPr>
            <w:r>
              <w:t>Member Name</w:t>
            </w:r>
          </w:p>
        </w:tc>
        <w:tc>
          <w:tcPr>
            <w:tcW w:w="0" w:type="auto"/>
          </w:tcPr>
          <w:p w14:paraId="5AA79EFE" w14:textId="77777777" w:rsidR="00725341" w:rsidRDefault="0067115D">
            <w:pPr>
              <w:pStyle w:val="Compact"/>
            </w:pPr>
            <w:r>
              <w:t>List of Tasks Preformed</w:t>
            </w:r>
          </w:p>
        </w:tc>
      </w:tr>
      <w:tr w:rsidR="00725341" w14:paraId="2923045A" w14:textId="77777777" w:rsidTr="00A161B0">
        <w:trPr>
          <w:trHeight w:val="671"/>
        </w:trPr>
        <w:tc>
          <w:tcPr>
            <w:tcW w:w="0" w:type="auto"/>
          </w:tcPr>
          <w:p w14:paraId="59AD044B" w14:textId="77777777" w:rsidR="00725341" w:rsidRDefault="0067115D">
            <w:pPr>
              <w:pStyle w:val="Compact"/>
            </w:pPr>
            <w:r>
              <w:t>Patrick Little</w:t>
            </w:r>
          </w:p>
        </w:tc>
        <w:tc>
          <w:tcPr>
            <w:tcW w:w="0" w:type="auto"/>
          </w:tcPr>
          <w:p w14:paraId="45A71B58" w14:textId="23C8531E" w:rsidR="00725341" w:rsidRDefault="0067115D">
            <w:pPr>
              <w:pStyle w:val="Compact"/>
            </w:pPr>
            <w:proofErr w:type="gramStart"/>
            <w:r>
              <w:t>EDA ,</w:t>
            </w:r>
            <w:proofErr w:type="gramEnd"/>
            <w:r>
              <w:t xml:space="preserve"> Decision Trees, </w:t>
            </w:r>
            <w:proofErr w:type="spellStart"/>
            <w:r>
              <w:t>XGBoost</w:t>
            </w:r>
            <w:proofErr w:type="spellEnd"/>
            <w:r>
              <w:t>,</w:t>
            </w:r>
          </w:p>
          <w:p w14:paraId="5D8A992C" w14:textId="75F51238" w:rsidR="0067115D" w:rsidRDefault="0067115D">
            <w:pPr>
              <w:pStyle w:val="Compact"/>
            </w:pPr>
            <w:r>
              <w:t>Feature Selection, Project Report</w:t>
            </w:r>
          </w:p>
        </w:tc>
      </w:tr>
      <w:tr w:rsidR="00725341" w14:paraId="1843DF08" w14:textId="77777777" w:rsidTr="00A161B0">
        <w:trPr>
          <w:trHeight w:val="366"/>
        </w:trPr>
        <w:tc>
          <w:tcPr>
            <w:tcW w:w="0" w:type="auto"/>
          </w:tcPr>
          <w:p w14:paraId="3F6AC298" w14:textId="77777777" w:rsidR="00725341" w:rsidRDefault="0067115D">
            <w:pPr>
              <w:pStyle w:val="Compact"/>
            </w:pPr>
            <w:r>
              <w:t>Manjola Chiappetta</w:t>
            </w:r>
          </w:p>
        </w:tc>
        <w:tc>
          <w:tcPr>
            <w:tcW w:w="0" w:type="auto"/>
          </w:tcPr>
          <w:p w14:paraId="7DB80925" w14:textId="1BB94E06" w:rsidR="00725341" w:rsidRDefault="0067115D">
            <w:pPr>
              <w:pStyle w:val="Compact"/>
            </w:pPr>
            <w:r>
              <w:t>EDA, Naïve Bayes, Project Report</w:t>
            </w:r>
          </w:p>
        </w:tc>
      </w:tr>
    </w:tbl>
    <w:p w14:paraId="06FF66EA" w14:textId="67FB05D3" w:rsidR="00D44C19" w:rsidRDefault="00D44C19" w:rsidP="00D44C19">
      <w:bookmarkStart w:id="8" w:name="exploratory-data-analysis"/>
      <w:bookmarkEnd w:id="7"/>
    </w:p>
    <w:p w14:paraId="241B51CF" w14:textId="77777777" w:rsidR="00D44C19" w:rsidRDefault="00D44C19">
      <w:r>
        <w:br w:type="page"/>
      </w:r>
    </w:p>
    <w:p w14:paraId="7ED002DB" w14:textId="288810F6" w:rsidR="00725341" w:rsidRDefault="0067115D" w:rsidP="00A161B0">
      <w:pPr>
        <w:pStyle w:val="Heading1"/>
      </w:pPr>
      <w:bookmarkStart w:id="9" w:name="_Toc69673498"/>
      <w:r>
        <w:lastRenderedPageBreak/>
        <w:t>Exploratory Data Analysis</w:t>
      </w:r>
      <w:bookmarkEnd w:id="9"/>
    </w:p>
    <w:p w14:paraId="38770D7B" w14:textId="77777777" w:rsidR="00857C13" w:rsidRDefault="00857C13" w:rsidP="00857C13">
      <w:pPr>
        <w:pStyle w:val="FirstParagraph"/>
      </w:pPr>
      <w:r>
        <w:t xml:space="preserve">To better understand the data provided by our client, we will perform some initial investigations on the data to discover any patterns, spot anomalies, and to identify any outliers with the help of summary statistics and graphical representation. Some of the tasks that we will perform include: </w:t>
      </w:r>
    </w:p>
    <w:p w14:paraId="4A4D0438" w14:textId="77777777" w:rsidR="00857C13" w:rsidRDefault="00857C13" w:rsidP="00DA2F0B">
      <w:pPr>
        <w:pStyle w:val="FirstParagraph"/>
        <w:numPr>
          <w:ilvl w:val="0"/>
          <w:numId w:val="3"/>
        </w:numPr>
        <w:ind w:left="782" w:hanging="425"/>
      </w:pPr>
      <w:r>
        <w:t>Look at the attribute types in the dataset.</w:t>
      </w:r>
    </w:p>
    <w:p w14:paraId="07A7BEB3" w14:textId="77777777" w:rsidR="00857C13" w:rsidRDefault="00857C13" w:rsidP="00DA2F0B">
      <w:pPr>
        <w:pStyle w:val="FirstParagraph"/>
        <w:numPr>
          <w:ilvl w:val="0"/>
          <w:numId w:val="3"/>
        </w:numPr>
        <w:ind w:left="782" w:hanging="425"/>
      </w:pPr>
      <w:r>
        <w:t>Find and missing values.</w:t>
      </w:r>
    </w:p>
    <w:p w14:paraId="494B9126" w14:textId="77777777" w:rsidR="00857C13" w:rsidRDefault="00857C13" w:rsidP="00DA2F0B">
      <w:pPr>
        <w:pStyle w:val="FirstParagraph"/>
        <w:numPr>
          <w:ilvl w:val="0"/>
          <w:numId w:val="3"/>
        </w:numPr>
        <w:ind w:left="782" w:hanging="425"/>
      </w:pPr>
      <w:r>
        <w:t>Examine the pairwise association between the variables.</w:t>
      </w:r>
    </w:p>
    <w:p w14:paraId="730C3A84" w14:textId="18B66351" w:rsidR="00857C13" w:rsidRDefault="00857C13" w:rsidP="00DA2F0B">
      <w:pPr>
        <w:pStyle w:val="FirstParagraph"/>
        <w:numPr>
          <w:ilvl w:val="0"/>
          <w:numId w:val="3"/>
        </w:numPr>
        <w:ind w:left="782" w:hanging="425"/>
      </w:pPr>
      <w:r>
        <w:t>Understand the total span of the data by finding measures such as max, min, mean and standard deviation of the attributes.</w:t>
      </w:r>
    </w:p>
    <w:p w14:paraId="372DC062" w14:textId="77777777" w:rsidR="00857C13" w:rsidRDefault="00857C13" w:rsidP="00DA2F0B">
      <w:pPr>
        <w:pStyle w:val="FirstParagraph"/>
        <w:numPr>
          <w:ilvl w:val="0"/>
          <w:numId w:val="3"/>
        </w:numPr>
        <w:ind w:left="782" w:hanging="425"/>
      </w:pPr>
      <w:r>
        <w:t xml:space="preserve">Determine any outlier values for the attributes under consideration. </w:t>
      </w:r>
    </w:p>
    <w:p w14:paraId="6748983E" w14:textId="68D8C3E1" w:rsidR="001F1C76" w:rsidRDefault="00857C13" w:rsidP="00DA2F0B">
      <w:pPr>
        <w:pStyle w:val="FirstParagraph"/>
        <w:numPr>
          <w:ilvl w:val="0"/>
          <w:numId w:val="3"/>
        </w:numPr>
        <w:ind w:left="782" w:hanging="425"/>
      </w:pPr>
      <w:r>
        <w:t>Analyze the distribution of numeric attributes.</w:t>
      </w:r>
    </w:p>
    <w:p w14:paraId="6602C7CB" w14:textId="6488BF44" w:rsidR="00725341" w:rsidRDefault="0067115D" w:rsidP="0067115D">
      <w:pPr>
        <w:pStyle w:val="FirstParagraph"/>
        <w:ind w:firstLine="360"/>
      </w:pPr>
      <w:r>
        <w:t xml:space="preserve">To begin </w:t>
      </w:r>
      <w:r w:rsidR="00A02115">
        <w:t>the</w:t>
      </w:r>
      <w:r>
        <w:t xml:space="preserve"> exploratory data analysis, we use the data explorer R package to generate an easy to consume overview of our dataset. </w:t>
      </w:r>
      <w:r w:rsidR="00543414">
        <w:t>Figure 1 illustrates the composition of the dataset and</w:t>
      </w:r>
      <w:r>
        <w:t xml:space="preserve"> that the</w:t>
      </w:r>
      <w:r w:rsidR="00160945">
        <w:t xml:space="preserve">re </w:t>
      </w:r>
      <w:r>
        <w:t xml:space="preserve">are a mix of discrete and continuous variables. </w:t>
      </w:r>
      <w:r w:rsidR="00B9520A">
        <w:t>Additionally,</w:t>
      </w:r>
      <w:r>
        <w:t xml:space="preserve"> we can observe that there </w:t>
      </w:r>
      <w:r w:rsidR="00AD5A11">
        <w:t>are</w:t>
      </w:r>
      <w:r>
        <w:t xml:space="preserve"> no missing data observations contained within </w:t>
      </w:r>
      <w:r w:rsidR="00AD5A11">
        <w:t>the</w:t>
      </w:r>
      <w:r>
        <w:t xml:space="preserve"> dataset.</w:t>
      </w:r>
    </w:p>
    <w:p w14:paraId="04CE7924" w14:textId="3A15474B" w:rsidR="00B01366" w:rsidRDefault="0067115D">
      <w:pPr>
        <w:pStyle w:val="BodyText"/>
      </w:pPr>
      <w:r>
        <w:rPr>
          <w:noProof/>
        </w:rPr>
        <w:drawing>
          <wp:inline distT="0" distB="0" distL="0" distR="0" wp14:anchorId="32AC9B97" wp14:editId="0AACEC9A">
            <wp:extent cx="5981700" cy="39243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png"/>
                    <pic:cNvPicPr>
                      <a:picLocks noChangeAspect="1" noChangeArrowheads="1"/>
                    </pic:cNvPicPr>
                  </pic:nvPicPr>
                  <pic:blipFill>
                    <a:blip r:embed="rId11"/>
                    <a:stretch>
                      <a:fillRect/>
                    </a:stretch>
                  </pic:blipFill>
                  <pic:spPr bwMode="auto">
                    <a:xfrm>
                      <a:off x="0" y="0"/>
                      <a:ext cx="5982351" cy="3924727"/>
                    </a:xfrm>
                    <a:prstGeom prst="rect">
                      <a:avLst/>
                    </a:prstGeom>
                    <a:noFill/>
                    <a:ln w="9525">
                      <a:noFill/>
                      <a:headEnd/>
                      <a:tailEnd/>
                    </a:ln>
                  </pic:spPr>
                </pic:pic>
              </a:graphicData>
            </a:graphic>
          </wp:inline>
        </w:drawing>
      </w:r>
    </w:p>
    <w:p w14:paraId="700D30AA" w14:textId="1A35D521" w:rsidR="00D44C19" w:rsidRDefault="00160945" w:rsidP="008A3391">
      <w:pPr>
        <w:pStyle w:val="BodyText"/>
      </w:pPr>
      <w:r>
        <w:t xml:space="preserve">Figure 1 - </w:t>
      </w:r>
      <w:r w:rsidR="008A3391" w:rsidRPr="001F41E8">
        <w:rPr>
          <w:i/>
          <w:iCs/>
        </w:rPr>
        <w:t>Dataset Attributes</w:t>
      </w:r>
      <w:r w:rsidR="008A3391">
        <w:t xml:space="preserve"> </w:t>
      </w:r>
      <w:r w:rsidR="00D44C19">
        <w:br w:type="page"/>
      </w:r>
    </w:p>
    <w:p w14:paraId="741ADA52" w14:textId="29F6987F" w:rsidR="0084637A" w:rsidRDefault="0084637A" w:rsidP="00E40542">
      <w:pPr>
        <w:pStyle w:val="BodyText"/>
        <w:ind w:firstLine="720"/>
      </w:pPr>
      <w:r>
        <w:lastRenderedPageBreak/>
        <w:t xml:space="preserve">The dataset has 17 variables as indicated by the individual columns of dataset and it contains a combination of data types (Figure 2). The variables include data of type integer such as age, balance, day, duration, campaign, duration, </w:t>
      </w:r>
      <w:proofErr w:type="spellStart"/>
      <w:r>
        <w:t>pdays</w:t>
      </w:r>
      <w:proofErr w:type="spellEnd"/>
      <w:r>
        <w:t xml:space="preserve">, and previous. Most of the variables (10) are of type character and include information on job, marital, education, default, housing, loan, contact, month, </w:t>
      </w:r>
      <w:proofErr w:type="spellStart"/>
      <w:r>
        <w:t>poutcome</w:t>
      </w:r>
      <w:proofErr w:type="spellEnd"/>
      <w:r>
        <w:t>, and y (which is a binary class indicating whether clients have subscribed to a term deposit</w:t>
      </w:r>
      <w:r w:rsidR="00C70934">
        <w:t>).</w:t>
      </w:r>
    </w:p>
    <w:p w14:paraId="37AFE600" w14:textId="77777777" w:rsidR="00604BFC" w:rsidRDefault="00604BFC" w:rsidP="00E40542">
      <w:pPr>
        <w:pStyle w:val="BodyText"/>
        <w:ind w:firstLine="720"/>
      </w:pPr>
    </w:p>
    <w:p w14:paraId="066322F3" w14:textId="77777777" w:rsidR="00725341" w:rsidRDefault="0067115D">
      <w:pPr>
        <w:pStyle w:val="CaptionedFigure"/>
      </w:pPr>
      <w:r>
        <w:rPr>
          <w:noProof/>
        </w:rPr>
        <w:drawing>
          <wp:inline distT="0" distB="0" distL="0" distR="0" wp14:anchorId="144FEF0D" wp14:editId="69B2B3C7">
            <wp:extent cx="5876925" cy="3806455"/>
            <wp:effectExtent l="0" t="0" r="0" b="3810"/>
            <wp:docPr id="2" name="Picture" descr="dataset structure network"/>
            <wp:cNvGraphicFramePr/>
            <a:graphic xmlns:a="http://schemas.openxmlformats.org/drawingml/2006/main">
              <a:graphicData uri="http://schemas.openxmlformats.org/drawingml/2006/picture">
                <pic:pic xmlns:pic="http://schemas.openxmlformats.org/drawingml/2006/picture">
                  <pic:nvPicPr>
                    <pic:cNvPr id="0" name="Picture" descr="plot-str.jpg"/>
                    <pic:cNvPicPr>
                      <a:picLocks noChangeAspect="1" noChangeArrowheads="1"/>
                    </pic:cNvPicPr>
                  </pic:nvPicPr>
                  <pic:blipFill>
                    <a:blip r:embed="rId12"/>
                    <a:stretch>
                      <a:fillRect/>
                    </a:stretch>
                  </pic:blipFill>
                  <pic:spPr bwMode="auto">
                    <a:xfrm>
                      <a:off x="0" y="0"/>
                      <a:ext cx="5896815" cy="3819338"/>
                    </a:xfrm>
                    <a:prstGeom prst="rect">
                      <a:avLst/>
                    </a:prstGeom>
                    <a:noFill/>
                    <a:ln w="9525">
                      <a:noFill/>
                      <a:headEnd/>
                      <a:tailEnd/>
                    </a:ln>
                  </pic:spPr>
                </pic:pic>
              </a:graphicData>
            </a:graphic>
          </wp:inline>
        </w:drawing>
      </w:r>
    </w:p>
    <w:p w14:paraId="4C528507" w14:textId="77777777" w:rsidR="00FF3DBA" w:rsidRDefault="00FF3DBA" w:rsidP="00FF3DBA">
      <w:pPr>
        <w:pStyle w:val="ImageCaption"/>
      </w:pPr>
      <w:r>
        <w:t>Figure 2 - Dataset structure network</w:t>
      </w:r>
    </w:p>
    <w:p w14:paraId="24407954" w14:textId="1C6555DD" w:rsidR="00725341" w:rsidRDefault="00B0748A" w:rsidP="00B0748A">
      <w:pPr>
        <w:pStyle w:val="ImageCaption"/>
        <w:tabs>
          <w:tab w:val="left" w:pos="2913"/>
        </w:tabs>
      </w:pPr>
      <w:r>
        <w:tab/>
      </w:r>
    </w:p>
    <w:p w14:paraId="36E091D3" w14:textId="16004B4A" w:rsidR="00CB6B76" w:rsidRDefault="00CB6B76" w:rsidP="00604BFC">
      <w:pPr>
        <w:pStyle w:val="BodyText"/>
        <w:ind w:firstLine="720"/>
      </w:pPr>
      <w:r>
        <w:t>We examine the values of the character variables to determine if character is the appropriate data type for each of the variables. If a variable of type character contains a limited number of possible values, then converting that variable to be of type factor will allow our predictive models to interpret that data without significant additional prepossessing. If the variables contain free form text without a controlled vocabulary for that variable, then likely additional natural language processing techniques such as stemming and lemmatiza</w:t>
      </w:r>
      <w:r w:rsidR="00E62D18">
        <w:t>t</w:t>
      </w:r>
      <w:r>
        <w:t>ion, along with other preprocessing or feature engineering may be required before those variables would offer significant predictive value to our models.</w:t>
      </w:r>
    </w:p>
    <w:p w14:paraId="2F930982" w14:textId="353B1195" w:rsidR="00CB6B76" w:rsidRPr="00CB6B76" w:rsidRDefault="00E62D18" w:rsidP="00E62D18">
      <w:pPr>
        <w:pStyle w:val="BodyText"/>
        <w:ind w:firstLine="720"/>
        <w:rPr>
          <w:i/>
          <w:iCs/>
        </w:rPr>
      </w:pPr>
      <w:r>
        <w:t xml:space="preserve">Table 1 illustrates each of the variables of type character with the universe of existing values for each variable, serving as a simple data dictionary. We can determine that this is a controlled vocabulary and there is not unstructured text in these fields. Since there </w:t>
      </w:r>
      <w:r>
        <w:lastRenderedPageBreak/>
        <w:t>is a controlled vocabulary being used with these variables, we will convert these variables to be of type factor.</w:t>
      </w:r>
    </w:p>
    <w:p w14:paraId="6E53EEA0" w14:textId="1B0CBD03" w:rsidR="00725341" w:rsidRDefault="00E62D18">
      <w:pPr>
        <w:pStyle w:val="TableCaption"/>
      </w:pPr>
      <w:r>
        <w:t xml:space="preserve">Table 1 - </w:t>
      </w:r>
      <w:r w:rsidR="0067115D">
        <w:t>Character Variables with all Existing Values</w:t>
      </w:r>
    </w:p>
    <w:tbl>
      <w:tblPr>
        <w:tblStyle w:val="ListTable3-Accent1"/>
        <w:tblW w:w="0" w:type="pct"/>
        <w:tblLook w:val="0020" w:firstRow="1" w:lastRow="0" w:firstColumn="0" w:lastColumn="0" w:noHBand="0" w:noVBand="0"/>
        <w:tblCaption w:val="Character Variables with all Existing Values"/>
      </w:tblPr>
      <w:tblGrid>
        <w:gridCol w:w="1547"/>
        <w:gridCol w:w="1045"/>
        <w:gridCol w:w="1235"/>
        <w:gridCol w:w="957"/>
        <w:gridCol w:w="713"/>
        <w:gridCol w:w="1156"/>
        <w:gridCol w:w="872"/>
        <w:gridCol w:w="1254"/>
        <w:gridCol w:w="544"/>
      </w:tblGrid>
      <w:tr w:rsidR="00725341" w14:paraId="2D1B71E8" w14:textId="77777777" w:rsidTr="00B0136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4F66504" w14:textId="77777777" w:rsidR="00725341" w:rsidRPr="00B01366" w:rsidRDefault="0067115D">
            <w:pPr>
              <w:pStyle w:val="Compact"/>
              <w:rPr>
                <w:sz w:val="22"/>
                <w:szCs w:val="22"/>
              </w:rPr>
            </w:pPr>
            <w:r w:rsidRPr="00B01366">
              <w:rPr>
                <w:sz w:val="22"/>
                <w:szCs w:val="22"/>
              </w:rPr>
              <w:t>Job</w:t>
            </w:r>
          </w:p>
        </w:tc>
        <w:tc>
          <w:tcPr>
            <w:tcW w:w="0" w:type="auto"/>
          </w:tcPr>
          <w:p w14:paraId="1B8E0BB8" w14:textId="77777777" w:rsidR="00725341" w:rsidRPr="00B01366" w:rsidRDefault="0067115D">
            <w:pPr>
              <w:pStyle w:val="Compact"/>
              <w:cnfStyle w:val="100000000000" w:firstRow="1" w:lastRow="0" w:firstColumn="0" w:lastColumn="0" w:oddVBand="0" w:evenVBand="0" w:oddHBand="0" w:evenHBand="0" w:firstRowFirstColumn="0" w:firstRowLastColumn="0" w:lastRowFirstColumn="0" w:lastRowLastColumn="0"/>
              <w:rPr>
                <w:sz w:val="22"/>
                <w:szCs w:val="22"/>
              </w:rPr>
            </w:pPr>
            <w:r w:rsidRPr="00B01366">
              <w:rPr>
                <w:sz w:val="22"/>
                <w:szCs w:val="22"/>
              </w:rPr>
              <w:t>Marital</w:t>
            </w:r>
          </w:p>
        </w:tc>
        <w:tc>
          <w:tcPr>
            <w:cnfStyle w:val="000010000000" w:firstRow="0" w:lastRow="0" w:firstColumn="0" w:lastColumn="0" w:oddVBand="1" w:evenVBand="0" w:oddHBand="0" w:evenHBand="0" w:firstRowFirstColumn="0" w:firstRowLastColumn="0" w:lastRowFirstColumn="0" w:lastRowLastColumn="0"/>
            <w:tcW w:w="0" w:type="auto"/>
          </w:tcPr>
          <w:p w14:paraId="33644D57" w14:textId="77777777" w:rsidR="00725341" w:rsidRPr="00B01366" w:rsidRDefault="0067115D">
            <w:pPr>
              <w:pStyle w:val="Compact"/>
              <w:rPr>
                <w:sz w:val="22"/>
                <w:szCs w:val="22"/>
              </w:rPr>
            </w:pPr>
            <w:r w:rsidRPr="00B01366">
              <w:rPr>
                <w:sz w:val="22"/>
                <w:szCs w:val="22"/>
              </w:rPr>
              <w:t>Education</w:t>
            </w:r>
          </w:p>
        </w:tc>
        <w:tc>
          <w:tcPr>
            <w:tcW w:w="0" w:type="auto"/>
          </w:tcPr>
          <w:p w14:paraId="29F7BEA0" w14:textId="77777777" w:rsidR="00725341" w:rsidRPr="00B01366" w:rsidRDefault="0067115D">
            <w:pPr>
              <w:pStyle w:val="Compact"/>
              <w:cnfStyle w:val="100000000000" w:firstRow="1" w:lastRow="0" w:firstColumn="0" w:lastColumn="0" w:oddVBand="0" w:evenVBand="0" w:oddHBand="0" w:evenHBand="0" w:firstRowFirstColumn="0" w:firstRowLastColumn="0" w:lastRowFirstColumn="0" w:lastRowLastColumn="0"/>
              <w:rPr>
                <w:sz w:val="22"/>
                <w:szCs w:val="22"/>
              </w:rPr>
            </w:pPr>
            <w:r w:rsidRPr="00B01366">
              <w:rPr>
                <w:sz w:val="22"/>
                <w:szCs w:val="22"/>
              </w:rPr>
              <w:t>Default</w:t>
            </w:r>
          </w:p>
        </w:tc>
        <w:tc>
          <w:tcPr>
            <w:cnfStyle w:val="000010000000" w:firstRow="0" w:lastRow="0" w:firstColumn="0" w:lastColumn="0" w:oddVBand="1" w:evenVBand="0" w:oddHBand="0" w:evenHBand="0" w:firstRowFirstColumn="0" w:firstRowLastColumn="0" w:lastRowFirstColumn="0" w:lastRowLastColumn="0"/>
            <w:tcW w:w="0" w:type="auto"/>
          </w:tcPr>
          <w:p w14:paraId="2058C68F" w14:textId="77777777" w:rsidR="00725341" w:rsidRPr="00B01366" w:rsidRDefault="0067115D">
            <w:pPr>
              <w:pStyle w:val="Compact"/>
              <w:rPr>
                <w:sz w:val="22"/>
                <w:szCs w:val="22"/>
              </w:rPr>
            </w:pPr>
            <w:r w:rsidRPr="00B01366">
              <w:rPr>
                <w:sz w:val="22"/>
                <w:szCs w:val="22"/>
              </w:rPr>
              <w:t>Loan</w:t>
            </w:r>
          </w:p>
        </w:tc>
        <w:tc>
          <w:tcPr>
            <w:tcW w:w="0" w:type="auto"/>
          </w:tcPr>
          <w:p w14:paraId="08C62BE7" w14:textId="77777777" w:rsidR="00725341" w:rsidRPr="00B01366" w:rsidRDefault="0067115D">
            <w:pPr>
              <w:pStyle w:val="Compact"/>
              <w:cnfStyle w:val="100000000000" w:firstRow="1" w:lastRow="0" w:firstColumn="0" w:lastColumn="0" w:oddVBand="0" w:evenVBand="0" w:oddHBand="0" w:evenHBand="0" w:firstRowFirstColumn="0" w:firstRowLastColumn="0" w:lastRowFirstColumn="0" w:lastRowLastColumn="0"/>
              <w:rPr>
                <w:sz w:val="22"/>
                <w:szCs w:val="22"/>
              </w:rPr>
            </w:pPr>
            <w:r w:rsidRPr="00B01366">
              <w:rPr>
                <w:sz w:val="22"/>
                <w:szCs w:val="22"/>
              </w:rPr>
              <w:t>Contact</w:t>
            </w:r>
          </w:p>
        </w:tc>
        <w:tc>
          <w:tcPr>
            <w:cnfStyle w:val="000010000000" w:firstRow="0" w:lastRow="0" w:firstColumn="0" w:lastColumn="0" w:oddVBand="1" w:evenVBand="0" w:oddHBand="0" w:evenHBand="0" w:firstRowFirstColumn="0" w:firstRowLastColumn="0" w:lastRowFirstColumn="0" w:lastRowLastColumn="0"/>
            <w:tcW w:w="0" w:type="auto"/>
          </w:tcPr>
          <w:p w14:paraId="358EE920" w14:textId="77777777" w:rsidR="00725341" w:rsidRPr="00B01366" w:rsidRDefault="0067115D">
            <w:pPr>
              <w:pStyle w:val="Compact"/>
              <w:rPr>
                <w:sz w:val="22"/>
                <w:szCs w:val="22"/>
              </w:rPr>
            </w:pPr>
            <w:r w:rsidRPr="00B01366">
              <w:rPr>
                <w:sz w:val="22"/>
                <w:szCs w:val="22"/>
              </w:rPr>
              <w:t>Month</w:t>
            </w:r>
          </w:p>
        </w:tc>
        <w:tc>
          <w:tcPr>
            <w:tcW w:w="0" w:type="auto"/>
          </w:tcPr>
          <w:p w14:paraId="469250E8" w14:textId="77777777" w:rsidR="00725341" w:rsidRPr="00B01366" w:rsidRDefault="0067115D">
            <w:pPr>
              <w:pStyle w:val="Compact"/>
              <w:cnfStyle w:val="100000000000" w:firstRow="1" w:lastRow="0" w:firstColumn="0" w:lastColumn="0" w:oddVBand="0" w:evenVBand="0" w:oddHBand="0" w:evenHBand="0" w:firstRowFirstColumn="0" w:firstRowLastColumn="0" w:lastRowFirstColumn="0" w:lastRowLastColumn="0"/>
              <w:rPr>
                <w:sz w:val="22"/>
                <w:szCs w:val="22"/>
              </w:rPr>
            </w:pPr>
            <w:r w:rsidRPr="00B01366">
              <w:rPr>
                <w:sz w:val="22"/>
                <w:szCs w:val="22"/>
              </w:rPr>
              <w:t>pOutcome</w:t>
            </w:r>
          </w:p>
        </w:tc>
        <w:tc>
          <w:tcPr>
            <w:cnfStyle w:val="000010000000" w:firstRow="0" w:lastRow="0" w:firstColumn="0" w:lastColumn="0" w:oddVBand="1" w:evenVBand="0" w:oddHBand="0" w:evenHBand="0" w:firstRowFirstColumn="0" w:firstRowLastColumn="0" w:lastRowFirstColumn="0" w:lastRowLastColumn="0"/>
            <w:tcW w:w="0" w:type="auto"/>
          </w:tcPr>
          <w:p w14:paraId="7636BDC7" w14:textId="4F0F59A5" w:rsidR="00725341" w:rsidRPr="00B01366" w:rsidRDefault="00FF3DBA">
            <w:pPr>
              <w:pStyle w:val="Compact"/>
              <w:rPr>
                <w:sz w:val="22"/>
                <w:szCs w:val="22"/>
              </w:rPr>
            </w:pPr>
            <w:r w:rsidRPr="00B01366">
              <w:rPr>
                <w:sz w:val="22"/>
                <w:szCs w:val="22"/>
              </w:rPr>
              <w:t>Y</w:t>
            </w:r>
          </w:p>
        </w:tc>
      </w:tr>
      <w:tr w:rsidR="00725341" w14:paraId="1D2C42EA"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0ED9971" w14:textId="77777777" w:rsidR="00725341" w:rsidRPr="00B01366" w:rsidRDefault="0067115D">
            <w:pPr>
              <w:pStyle w:val="Compact"/>
              <w:rPr>
                <w:sz w:val="22"/>
                <w:szCs w:val="22"/>
              </w:rPr>
            </w:pPr>
            <w:r w:rsidRPr="00B01366">
              <w:rPr>
                <w:sz w:val="22"/>
                <w:szCs w:val="22"/>
              </w:rPr>
              <w:t>admin.</w:t>
            </w:r>
          </w:p>
        </w:tc>
        <w:tc>
          <w:tcPr>
            <w:tcW w:w="0" w:type="auto"/>
          </w:tcPr>
          <w:p w14:paraId="06243475"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divorced</w:t>
            </w:r>
          </w:p>
        </w:tc>
        <w:tc>
          <w:tcPr>
            <w:cnfStyle w:val="000010000000" w:firstRow="0" w:lastRow="0" w:firstColumn="0" w:lastColumn="0" w:oddVBand="1" w:evenVBand="0" w:oddHBand="0" w:evenHBand="0" w:firstRowFirstColumn="0" w:firstRowLastColumn="0" w:lastRowFirstColumn="0" w:lastRowLastColumn="0"/>
            <w:tcW w:w="0" w:type="auto"/>
          </w:tcPr>
          <w:p w14:paraId="35FD2D05" w14:textId="77777777" w:rsidR="00725341" w:rsidRPr="00B01366" w:rsidRDefault="0067115D">
            <w:pPr>
              <w:pStyle w:val="Compact"/>
              <w:rPr>
                <w:sz w:val="22"/>
                <w:szCs w:val="22"/>
              </w:rPr>
            </w:pPr>
            <w:r w:rsidRPr="00B01366">
              <w:rPr>
                <w:sz w:val="22"/>
                <w:szCs w:val="22"/>
              </w:rPr>
              <w:t>primary</w:t>
            </w:r>
          </w:p>
        </w:tc>
        <w:tc>
          <w:tcPr>
            <w:tcW w:w="0" w:type="auto"/>
          </w:tcPr>
          <w:p w14:paraId="4CB4DB5A"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no</w:t>
            </w:r>
          </w:p>
        </w:tc>
        <w:tc>
          <w:tcPr>
            <w:cnfStyle w:val="000010000000" w:firstRow="0" w:lastRow="0" w:firstColumn="0" w:lastColumn="0" w:oddVBand="1" w:evenVBand="0" w:oddHBand="0" w:evenHBand="0" w:firstRowFirstColumn="0" w:firstRowLastColumn="0" w:lastRowFirstColumn="0" w:lastRowLastColumn="0"/>
            <w:tcW w:w="0" w:type="auto"/>
          </w:tcPr>
          <w:p w14:paraId="514FF0EC" w14:textId="77777777" w:rsidR="00725341" w:rsidRPr="00B01366" w:rsidRDefault="0067115D">
            <w:pPr>
              <w:pStyle w:val="Compact"/>
              <w:rPr>
                <w:sz w:val="22"/>
                <w:szCs w:val="22"/>
              </w:rPr>
            </w:pPr>
            <w:r w:rsidRPr="00B01366">
              <w:rPr>
                <w:sz w:val="22"/>
                <w:szCs w:val="22"/>
              </w:rPr>
              <w:t>no</w:t>
            </w:r>
          </w:p>
        </w:tc>
        <w:tc>
          <w:tcPr>
            <w:tcW w:w="0" w:type="auto"/>
          </w:tcPr>
          <w:p w14:paraId="02DA76CA"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cellular</w:t>
            </w:r>
          </w:p>
        </w:tc>
        <w:tc>
          <w:tcPr>
            <w:cnfStyle w:val="000010000000" w:firstRow="0" w:lastRow="0" w:firstColumn="0" w:lastColumn="0" w:oddVBand="1" w:evenVBand="0" w:oddHBand="0" w:evenHBand="0" w:firstRowFirstColumn="0" w:firstRowLastColumn="0" w:lastRowFirstColumn="0" w:lastRowLastColumn="0"/>
            <w:tcW w:w="0" w:type="auto"/>
          </w:tcPr>
          <w:p w14:paraId="120BC9D3" w14:textId="77777777" w:rsidR="00725341" w:rsidRPr="00B01366" w:rsidRDefault="0067115D">
            <w:pPr>
              <w:pStyle w:val="Compact"/>
              <w:rPr>
                <w:sz w:val="22"/>
                <w:szCs w:val="22"/>
              </w:rPr>
            </w:pPr>
            <w:r w:rsidRPr="00B01366">
              <w:rPr>
                <w:sz w:val="22"/>
                <w:szCs w:val="22"/>
              </w:rPr>
              <w:t>apr</w:t>
            </w:r>
          </w:p>
        </w:tc>
        <w:tc>
          <w:tcPr>
            <w:tcW w:w="0" w:type="auto"/>
          </w:tcPr>
          <w:p w14:paraId="694A5E19"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failure</w:t>
            </w:r>
          </w:p>
        </w:tc>
        <w:tc>
          <w:tcPr>
            <w:cnfStyle w:val="000010000000" w:firstRow="0" w:lastRow="0" w:firstColumn="0" w:lastColumn="0" w:oddVBand="1" w:evenVBand="0" w:oddHBand="0" w:evenHBand="0" w:firstRowFirstColumn="0" w:firstRowLastColumn="0" w:lastRowFirstColumn="0" w:lastRowLastColumn="0"/>
            <w:tcW w:w="0" w:type="auto"/>
          </w:tcPr>
          <w:p w14:paraId="6508C9A2" w14:textId="58EC8345" w:rsidR="00725341" w:rsidRPr="00B01366" w:rsidRDefault="00FF3DBA">
            <w:pPr>
              <w:pStyle w:val="Compact"/>
              <w:rPr>
                <w:sz w:val="22"/>
                <w:szCs w:val="22"/>
              </w:rPr>
            </w:pPr>
            <w:r w:rsidRPr="00B01366">
              <w:rPr>
                <w:sz w:val="22"/>
                <w:szCs w:val="22"/>
              </w:rPr>
              <w:t>N</w:t>
            </w:r>
            <w:r w:rsidR="0067115D" w:rsidRPr="00B01366">
              <w:rPr>
                <w:sz w:val="22"/>
                <w:szCs w:val="22"/>
              </w:rPr>
              <w:t>o</w:t>
            </w:r>
          </w:p>
        </w:tc>
      </w:tr>
      <w:tr w:rsidR="00725341" w14:paraId="5BD75BD4"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460FD689" w14:textId="77777777" w:rsidR="00725341" w:rsidRPr="00B01366" w:rsidRDefault="0067115D">
            <w:pPr>
              <w:pStyle w:val="Compact"/>
              <w:rPr>
                <w:sz w:val="22"/>
                <w:szCs w:val="22"/>
              </w:rPr>
            </w:pPr>
            <w:r w:rsidRPr="00B01366">
              <w:rPr>
                <w:sz w:val="22"/>
                <w:szCs w:val="22"/>
              </w:rPr>
              <w:t>blue-collar</w:t>
            </w:r>
          </w:p>
        </w:tc>
        <w:tc>
          <w:tcPr>
            <w:tcW w:w="0" w:type="auto"/>
          </w:tcPr>
          <w:p w14:paraId="68A62334" w14:textId="77777777" w:rsidR="00725341" w:rsidRPr="00B01366"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B01366">
              <w:rPr>
                <w:sz w:val="22"/>
                <w:szCs w:val="22"/>
              </w:rPr>
              <w:t>married</w:t>
            </w:r>
          </w:p>
        </w:tc>
        <w:tc>
          <w:tcPr>
            <w:cnfStyle w:val="000010000000" w:firstRow="0" w:lastRow="0" w:firstColumn="0" w:lastColumn="0" w:oddVBand="1" w:evenVBand="0" w:oddHBand="0" w:evenHBand="0" w:firstRowFirstColumn="0" w:firstRowLastColumn="0" w:lastRowFirstColumn="0" w:lastRowLastColumn="0"/>
            <w:tcW w:w="0" w:type="auto"/>
          </w:tcPr>
          <w:p w14:paraId="48A16F23" w14:textId="77777777" w:rsidR="00725341" w:rsidRPr="00B01366" w:rsidRDefault="0067115D">
            <w:pPr>
              <w:pStyle w:val="Compact"/>
              <w:rPr>
                <w:sz w:val="22"/>
                <w:szCs w:val="22"/>
              </w:rPr>
            </w:pPr>
            <w:r w:rsidRPr="00B01366">
              <w:rPr>
                <w:sz w:val="22"/>
                <w:szCs w:val="22"/>
              </w:rPr>
              <w:t>secondary</w:t>
            </w:r>
          </w:p>
        </w:tc>
        <w:tc>
          <w:tcPr>
            <w:tcW w:w="0" w:type="auto"/>
          </w:tcPr>
          <w:p w14:paraId="7431651B" w14:textId="77777777" w:rsidR="00725341" w:rsidRPr="00B01366"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B01366">
              <w:rPr>
                <w:sz w:val="22"/>
                <w:szCs w:val="22"/>
              </w:rPr>
              <w:t>yes</w:t>
            </w:r>
          </w:p>
        </w:tc>
        <w:tc>
          <w:tcPr>
            <w:cnfStyle w:val="000010000000" w:firstRow="0" w:lastRow="0" w:firstColumn="0" w:lastColumn="0" w:oddVBand="1" w:evenVBand="0" w:oddHBand="0" w:evenHBand="0" w:firstRowFirstColumn="0" w:firstRowLastColumn="0" w:lastRowFirstColumn="0" w:lastRowLastColumn="0"/>
            <w:tcW w:w="0" w:type="auto"/>
          </w:tcPr>
          <w:p w14:paraId="2600C362" w14:textId="77777777" w:rsidR="00725341" w:rsidRPr="00B01366" w:rsidRDefault="0067115D">
            <w:pPr>
              <w:pStyle w:val="Compact"/>
              <w:rPr>
                <w:sz w:val="22"/>
                <w:szCs w:val="22"/>
              </w:rPr>
            </w:pPr>
            <w:r w:rsidRPr="00B01366">
              <w:rPr>
                <w:sz w:val="22"/>
                <w:szCs w:val="22"/>
              </w:rPr>
              <w:t>yes</w:t>
            </w:r>
          </w:p>
        </w:tc>
        <w:tc>
          <w:tcPr>
            <w:tcW w:w="0" w:type="auto"/>
          </w:tcPr>
          <w:p w14:paraId="065442C6" w14:textId="77777777" w:rsidR="00725341" w:rsidRPr="00B01366"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B01366">
              <w:rPr>
                <w:sz w:val="22"/>
                <w:szCs w:val="22"/>
              </w:rPr>
              <w:t>telephone</w:t>
            </w:r>
          </w:p>
        </w:tc>
        <w:tc>
          <w:tcPr>
            <w:cnfStyle w:val="000010000000" w:firstRow="0" w:lastRow="0" w:firstColumn="0" w:lastColumn="0" w:oddVBand="1" w:evenVBand="0" w:oddHBand="0" w:evenHBand="0" w:firstRowFirstColumn="0" w:firstRowLastColumn="0" w:lastRowFirstColumn="0" w:lastRowLastColumn="0"/>
            <w:tcW w:w="0" w:type="auto"/>
          </w:tcPr>
          <w:p w14:paraId="699253EF" w14:textId="77777777" w:rsidR="00725341" w:rsidRPr="00B01366" w:rsidRDefault="0067115D">
            <w:pPr>
              <w:pStyle w:val="Compact"/>
              <w:rPr>
                <w:sz w:val="22"/>
                <w:szCs w:val="22"/>
              </w:rPr>
            </w:pPr>
            <w:r w:rsidRPr="00B01366">
              <w:rPr>
                <w:sz w:val="22"/>
                <w:szCs w:val="22"/>
              </w:rPr>
              <w:t>aug</w:t>
            </w:r>
          </w:p>
        </w:tc>
        <w:tc>
          <w:tcPr>
            <w:tcW w:w="0" w:type="auto"/>
          </w:tcPr>
          <w:p w14:paraId="2DAAE5E5" w14:textId="77777777" w:rsidR="00725341" w:rsidRPr="00B01366"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B01366">
              <w:rPr>
                <w:sz w:val="22"/>
                <w:szCs w:val="22"/>
              </w:rPr>
              <w:t>other</w:t>
            </w:r>
          </w:p>
        </w:tc>
        <w:tc>
          <w:tcPr>
            <w:cnfStyle w:val="000010000000" w:firstRow="0" w:lastRow="0" w:firstColumn="0" w:lastColumn="0" w:oddVBand="1" w:evenVBand="0" w:oddHBand="0" w:evenHBand="0" w:firstRowFirstColumn="0" w:firstRowLastColumn="0" w:lastRowFirstColumn="0" w:lastRowLastColumn="0"/>
            <w:tcW w:w="0" w:type="auto"/>
          </w:tcPr>
          <w:p w14:paraId="10425584" w14:textId="0F7EFCF3" w:rsidR="00725341" w:rsidRPr="00B01366" w:rsidRDefault="00FF3DBA">
            <w:pPr>
              <w:pStyle w:val="Compact"/>
              <w:rPr>
                <w:sz w:val="22"/>
                <w:szCs w:val="22"/>
              </w:rPr>
            </w:pPr>
            <w:r w:rsidRPr="00B01366">
              <w:rPr>
                <w:sz w:val="22"/>
                <w:szCs w:val="22"/>
              </w:rPr>
              <w:t>Y</w:t>
            </w:r>
            <w:r w:rsidR="0067115D" w:rsidRPr="00B01366">
              <w:rPr>
                <w:sz w:val="22"/>
                <w:szCs w:val="22"/>
              </w:rPr>
              <w:t>es</w:t>
            </w:r>
          </w:p>
        </w:tc>
      </w:tr>
      <w:tr w:rsidR="00725341" w14:paraId="7E588D1F"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FEABAAA" w14:textId="77777777" w:rsidR="00725341" w:rsidRPr="00B01366" w:rsidRDefault="0067115D">
            <w:pPr>
              <w:pStyle w:val="Compact"/>
              <w:rPr>
                <w:sz w:val="22"/>
                <w:szCs w:val="22"/>
              </w:rPr>
            </w:pPr>
            <w:r w:rsidRPr="00B01366">
              <w:rPr>
                <w:sz w:val="22"/>
                <w:szCs w:val="22"/>
              </w:rPr>
              <w:t>entrepreneur</w:t>
            </w:r>
          </w:p>
        </w:tc>
        <w:tc>
          <w:tcPr>
            <w:tcW w:w="0" w:type="auto"/>
          </w:tcPr>
          <w:p w14:paraId="1B08061E"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single</w:t>
            </w:r>
          </w:p>
        </w:tc>
        <w:tc>
          <w:tcPr>
            <w:cnfStyle w:val="000010000000" w:firstRow="0" w:lastRow="0" w:firstColumn="0" w:lastColumn="0" w:oddVBand="1" w:evenVBand="0" w:oddHBand="0" w:evenHBand="0" w:firstRowFirstColumn="0" w:firstRowLastColumn="0" w:lastRowFirstColumn="0" w:lastRowLastColumn="0"/>
            <w:tcW w:w="0" w:type="auto"/>
          </w:tcPr>
          <w:p w14:paraId="1DDF7834" w14:textId="77777777" w:rsidR="00725341" w:rsidRPr="00B01366" w:rsidRDefault="0067115D">
            <w:pPr>
              <w:pStyle w:val="Compact"/>
              <w:rPr>
                <w:sz w:val="22"/>
                <w:szCs w:val="22"/>
              </w:rPr>
            </w:pPr>
            <w:r w:rsidRPr="00B01366">
              <w:rPr>
                <w:sz w:val="22"/>
                <w:szCs w:val="22"/>
              </w:rPr>
              <w:t>tertiary</w:t>
            </w:r>
          </w:p>
        </w:tc>
        <w:tc>
          <w:tcPr>
            <w:tcW w:w="0" w:type="auto"/>
          </w:tcPr>
          <w:p w14:paraId="21132B6C"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7775A17A" w14:textId="77777777" w:rsidR="00725341" w:rsidRPr="00B01366" w:rsidRDefault="00725341">
            <w:pPr>
              <w:rPr>
                <w:sz w:val="22"/>
                <w:szCs w:val="22"/>
              </w:rPr>
            </w:pPr>
          </w:p>
        </w:tc>
        <w:tc>
          <w:tcPr>
            <w:tcW w:w="0" w:type="auto"/>
          </w:tcPr>
          <w:p w14:paraId="76C0BDF4"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unknown</w:t>
            </w:r>
          </w:p>
        </w:tc>
        <w:tc>
          <w:tcPr>
            <w:cnfStyle w:val="000010000000" w:firstRow="0" w:lastRow="0" w:firstColumn="0" w:lastColumn="0" w:oddVBand="1" w:evenVBand="0" w:oddHBand="0" w:evenHBand="0" w:firstRowFirstColumn="0" w:firstRowLastColumn="0" w:lastRowFirstColumn="0" w:lastRowLastColumn="0"/>
            <w:tcW w:w="0" w:type="auto"/>
          </w:tcPr>
          <w:p w14:paraId="5B442490" w14:textId="77777777" w:rsidR="00725341" w:rsidRPr="00B01366" w:rsidRDefault="0067115D">
            <w:pPr>
              <w:pStyle w:val="Compact"/>
              <w:rPr>
                <w:sz w:val="22"/>
                <w:szCs w:val="22"/>
              </w:rPr>
            </w:pPr>
            <w:r w:rsidRPr="00B01366">
              <w:rPr>
                <w:sz w:val="22"/>
                <w:szCs w:val="22"/>
              </w:rPr>
              <w:t>dec</w:t>
            </w:r>
          </w:p>
        </w:tc>
        <w:tc>
          <w:tcPr>
            <w:tcW w:w="0" w:type="auto"/>
          </w:tcPr>
          <w:p w14:paraId="603B89F1" w14:textId="77777777" w:rsidR="00725341" w:rsidRPr="00B01366"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B01366">
              <w:rPr>
                <w:sz w:val="22"/>
                <w:szCs w:val="22"/>
              </w:rPr>
              <w:t>success</w:t>
            </w:r>
          </w:p>
        </w:tc>
        <w:tc>
          <w:tcPr>
            <w:cnfStyle w:val="000010000000" w:firstRow="0" w:lastRow="0" w:firstColumn="0" w:lastColumn="0" w:oddVBand="1" w:evenVBand="0" w:oddHBand="0" w:evenHBand="0" w:firstRowFirstColumn="0" w:firstRowLastColumn="0" w:lastRowFirstColumn="0" w:lastRowLastColumn="0"/>
            <w:tcW w:w="0" w:type="auto"/>
          </w:tcPr>
          <w:p w14:paraId="6727D663" w14:textId="77777777" w:rsidR="00725341" w:rsidRPr="00B01366" w:rsidRDefault="00725341">
            <w:pPr>
              <w:rPr>
                <w:sz w:val="22"/>
                <w:szCs w:val="22"/>
              </w:rPr>
            </w:pPr>
          </w:p>
        </w:tc>
      </w:tr>
      <w:tr w:rsidR="00725341" w14:paraId="5DB075CD"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262AD374" w14:textId="77777777" w:rsidR="00725341" w:rsidRPr="00B01366" w:rsidRDefault="0067115D">
            <w:pPr>
              <w:pStyle w:val="Compact"/>
              <w:rPr>
                <w:sz w:val="22"/>
                <w:szCs w:val="22"/>
              </w:rPr>
            </w:pPr>
            <w:r w:rsidRPr="00B01366">
              <w:rPr>
                <w:sz w:val="22"/>
                <w:szCs w:val="22"/>
              </w:rPr>
              <w:t>housemaid</w:t>
            </w:r>
          </w:p>
        </w:tc>
        <w:tc>
          <w:tcPr>
            <w:tcW w:w="0" w:type="auto"/>
          </w:tcPr>
          <w:p w14:paraId="53FEBFEA"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F154561" w14:textId="77777777" w:rsidR="00725341" w:rsidRPr="00B01366" w:rsidRDefault="0067115D">
            <w:pPr>
              <w:pStyle w:val="Compact"/>
              <w:rPr>
                <w:sz w:val="22"/>
                <w:szCs w:val="22"/>
              </w:rPr>
            </w:pPr>
            <w:r w:rsidRPr="00B01366">
              <w:rPr>
                <w:sz w:val="22"/>
                <w:szCs w:val="22"/>
              </w:rPr>
              <w:t>unknown</w:t>
            </w:r>
          </w:p>
        </w:tc>
        <w:tc>
          <w:tcPr>
            <w:tcW w:w="0" w:type="auto"/>
          </w:tcPr>
          <w:p w14:paraId="1E137E1F"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CDA23AE" w14:textId="77777777" w:rsidR="00725341" w:rsidRPr="00B01366" w:rsidRDefault="00725341">
            <w:pPr>
              <w:rPr>
                <w:sz w:val="22"/>
                <w:szCs w:val="22"/>
              </w:rPr>
            </w:pPr>
          </w:p>
        </w:tc>
        <w:tc>
          <w:tcPr>
            <w:tcW w:w="0" w:type="auto"/>
          </w:tcPr>
          <w:p w14:paraId="0797C1CD"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3F2850D" w14:textId="77777777" w:rsidR="00725341" w:rsidRPr="00B01366" w:rsidRDefault="0067115D">
            <w:pPr>
              <w:pStyle w:val="Compact"/>
              <w:rPr>
                <w:sz w:val="22"/>
                <w:szCs w:val="22"/>
              </w:rPr>
            </w:pPr>
            <w:r w:rsidRPr="00B01366">
              <w:rPr>
                <w:sz w:val="22"/>
                <w:szCs w:val="22"/>
              </w:rPr>
              <w:t>feb</w:t>
            </w:r>
          </w:p>
        </w:tc>
        <w:tc>
          <w:tcPr>
            <w:tcW w:w="0" w:type="auto"/>
          </w:tcPr>
          <w:p w14:paraId="69E72AAC" w14:textId="77777777" w:rsidR="00725341" w:rsidRPr="00B01366"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B01366">
              <w:rPr>
                <w:sz w:val="22"/>
                <w:szCs w:val="22"/>
              </w:rPr>
              <w:t>unknown</w:t>
            </w:r>
          </w:p>
        </w:tc>
        <w:tc>
          <w:tcPr>
            <w:cnfStyle w:val="000010000000" w:firstRow="0" w:lastRow="0" w:firstColumn="0" w:lastColumn="0" w:oddVBand="1" w:evenVBand="0" w:oddHBand="0" w:evenHBand="0" w:firstRowFirstColumn="0" w:firstRowLastColumn="0" w:lastRowFirstColumn="0" w:lastRowLastColumn="0"/>
            <w:tcW w:w="0" w:type="auto"/>
          </w:tcPr>
          <w:p w14:paraId="645CF85A" w14:textId="77777777" w:rsidR="00725341" w:rsidRPr="00B01366" w:rsidRDefault="00725341">
            <w:pPr>
              <w:rPr>
                <w:sz w:val="22"/>
                <w:szCs w:val="22"/>
              </w:rPr>
            </w:pPr>
          </w:p>
        </w:tc>
      </w:tr>
      <w:tr w:rsidR="00725341" w14:paraId="2DB965B3"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5A422E5" w14:textId="77777777" w:rsidR="00725341" w:rsidRPr="00B01366" w:rsidRDefault="0067115D">
            <w:pPr>
              <w:pStyle w:val="Compact"/>
              <w:rPr>
                <w:sz w:val="22"/>
                <w:szCs w:val="22"/>
              </w:rPr>
            </w:pPr>
            <w:r w:rsidRPr="00B01366">
              <w:rPr>
                <w:sz w:val="22"/>
                <w:szCs w:val="22"/>
              </w:rPr>
              <w:t>management</w:t>
            </w:r>
          </w:p>
        </w:tc>
        <w:tc>
          <w:tcPr>
            <w:tcW w:w="0" w:type="auto"/>
          </w:tcPr>
          <w:p w14:paraId="14DB9AD6"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7CFCFF2" w14:textId="77777777" w:rsidR="00725341" w:rsidRPr="00B01366" w:rsidRDefault="00725341">
            <w:pPr>
              <w:rPr>
                <w:sz w:val="22"/>
                <w:szCs w:val="22"/>
              </w:rPr>
            </w:pPr>
          </w:p>
        </w:tc>
        <w:tc>
          <w:tcPr>
            <w:tcW w:w="0" w:type="auto"/>
          </w:tcPr>
          <w:p w14:paraId="0A694657"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03BC3FC4" w14:textId="77777777" w:rsidR="00725341" w:rsidRPr="00B01366" w:rsidRDefault="00725341">
            <w:pPr>
              <w:rPr>
                <w:sz w:val="22"/>
                <w:szCs w:val="22"/>
              </w:rPr>
            </w:pPr>
          </w:p>
        </w:tc>
        <w:tc>
          <w:tcPr>
            <w:tcW w:w="0" w:type="auto"/>
          </w:tcPr>
          <w:p w14:paraId="67E6F29B"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1F60B30" w14:textId="77777777" w:rsidR="00725341" w:rsidRPr="00B01366" w:rsidRDefault="0067115D">
            <w:pPr>
              <w:pStyle w:val="Compact"/>
              <w:rPr>
                <w:sz w:val="22"/>
                <w:szCs w:val="22"/>
              </w:rPr>
            </w:pPr>
            <w:r w:rsidRPr="00B01366">
              <w:rPr>
                <w:sz w:val="22"/>
                <w:szCs w:val="22"/>
              </w:rPr>
              <w:t>jan</w:t>
            </w:r>
          </w:p>
        </w:tc>
        <w:tc>
          <w:tcPr>
            <w:tcW w:w="0" w:type="auto"/>
          </w:tcPr>
          <w:p w14:paraId="7717F2F9"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CD11FAF" w14:textId="77777777" w:rsidR="00725341" w:rsidRPr="00B01366" w:rsidRDefault="00725341">
            <w:pPr>
              <w:rPr>
                <w:sz w:val="22"/>
                <w:szCs w:val="22"/>
              </w:rPr>
            </w:pPr>
          </w:p>
        </w:tc>
      </w:tr>
      <w:tr w:rsidR="00725341" w14:paraId="7B79D431"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3C7F57DF" w14:textId="77777777" w:rsidR="00725341" w:rsidRPr="00B01366" w:rsidRDefault="0067115D">
            <w:pPr>
              <w:pStyle w:val="Compact"/>
              <w:rPr>
                <w:sz w:val="22"/>
                <w:szCs w:val="22"/>
              </w:rPr>
            </w:pPr>
            <w:r w:rsidRPr="00B01366">
              <w:rPr>
                <w:sz w:val="22"/>
                <w:szCs w:val="22"/>
              </w:rPr>
              <w:t>retired</w:t>
            </w:r>
          </w:p>
        </w:tc>
        <w:tc>
          <w:tcPr>
            <w:tcW w:w="0" w:type="auto"/>
          </w:tcPr>
          <w:p w14:paraId="7C5AE9AA"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6C30EED" w14:textId="77777777" w:rsidR="00725341" w:rsidRPr="00B01366" w:rsidRDefault="00725341">
            <w:pPr>
              <w:rPr>
                <w:sz w:val="22"/>
                <w:szCs w:val="22"/>
              </w:rPr>
            </w:pPr>
          </w:p>
        </w:tc>
        <w:tc>
          <w:tcPr>
            <w:tcW w:w="0" w:type="auto"/>
          </w:tcPr>
          <w:p w14:paraId="442070CA"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B93D54B" w14:textId="77777777" w:rsidR="00725341" w:rsidRPr="00B01366" w:rsidRDefault="00725341">
            <w:pPr>
              <w:rPr>
                <w:sz w:val="22"/>
                <w:szCs w:val="22"/>
              </w:rPr>
            </w:pPr>
          </w:p>
        </w:tc>
        <w:tc>
          <w:tcPr>
            <w:tcW w:w="0" w:type="auto"/>
          </w:tcPr>
          <w:p w14:paraId="616A64E7"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9ADD6C5" w14:textId="77777777" w:rsidR="00725341" w:rsidRPr="00B01366" w:rsidRDefault="0067115D">
            <w:pPr>
              <w:pStyle w:val="Compact"/>
              <w:rPr>
                <w:sz w:val="22"/>
                <w:szCs w:val="22"/>
              </w:rPr>
            </w:pPr>
            <w:r w:rsidRPr="00B01366">
              <w:rPr>
                <w:sz w:val="22"/>
                <w:szCs w:val="22"/>
              </w:rPr>
              <w:t>jul</w:t>
            </w:r>
          </w:p>
        </w:tc>
        <w:tc>
          <w:tcPr>
            <w:tcW w:w="0" w:type="auto"/>
          </w:tcPr>
          <w:p w14:paraId="2D153024"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0E49020" w14:textId="77777777" w:rsidR="00725341" w:rsidRPr="00B01366" w:rsidRDefault="00725341">
            <w:pPr>
              <w:rPr>
                <w:sz w:val="22"/>
                <w:szCs w:val="22"/>
              </w:rPr>
            </w:pPr>
          </w:p>
        </w:tc>
      </w:tr>
      <w:tr w:rsidR="00725341" w14:paraId="48FC5A84"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BCE6154" w14:textId="77777777" w:rsidR="00725341" w:rsidRPr="00B01366" w:rsidRDefault="0067115D">
            <w:pPr>
              <w:pStyle w:val="Compact"/>
              <w:rPr>
                <w:sz w:val="22"/>
                <w:szCs w:val="22"/>
              </w:rPr>
            </w:pPr>
            <w:r w:rsidRPr="00B01366">
              <w:rPr>
                <w:sz w:val="22"/>
                <w:szCs w:val="22"/>
              </w:rPr>
              <w:t>self-employed</w:t>
            </w:r>
          </w:p>
        </w:tc>
        <w:tc>
          <w:tcPr>
            <w:tcW w:w="0" w:type="auto"/>
          </w:tcPr>
          <w:p w14:paraId="07787B02"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3413A4A3" w14:textId="77777777" w:rsidR="00725341" w:rsidRPr="00B01366" w:rsidRDefault="00725341">
            <w:pPr>
              <w:rPr>
                <w:sz w:val="22"/>
                <w:szCs w:val="22"/>
              </w:rPr>
            </w:pPr>
          </w:p>
        </w:tc>
        <w:tc>
          <w:tcPr>
            <w:tcW w:w="0" w:type="auto"/>
          </w:tcPr>
          <w:p w14:paraId="709FE1CB"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0A62E1E" w14:textId="77777777" w:rsidR="00725341" w:rsidRPr="00B01366" w:rsidRDefault="00725341">
            <w:pPr>
              <w:rPr>
                <w:sz w:val="22"/>
                <w:szCs w:val="22"/>
              </w:rPr>
            </w:pPr>
          </w:p>
        </w:tc>
        <w:tc>
          <w:tcPr>
            <w:tcW w:w="0" w:type="auto"/>
          </w:tcPr>
          <w:p w14:paraId="42441B07"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9CDA51F" w14:textId="77777777" w:rsidR="00725341" w:rsidRPr="00B01366" w:rsidRDefault="0067115D">
            <w:pPr>
              <w:pStyle w:val="Compact"/>
              <w:rPr>
                <w:sz w:val="22"/>
                <w:szCs w:val="22"/>
              </w:rPr>
            </w:pPr>
            <w:r w:rsidRPr="00B01366">
              <w:rPr>
                <w:sz w:val="22"/>
                <w:szCs w:val="22"/>
              </w:rPr>
              <w:t>jun</w:t>
            </w:r>
          </w:p>
        </w:tc>
        <w:tc>
          <w:tcPr>
            <w:tcW w:w="0" w:type="auto"/>
          </w:tcPr>
          <w:p w14:paraId="71447E56"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BAF8E8B" w14:textId="77777777" w:rsidR="00725341" w:rsidRPr="00B01366" w:rsidRDefault="00725341">
            <w:pPr>
              <w:rPr>
                <w:sz w:val="22"/>
                <w:szCs w:val="22"/>
              </w:rPr>
            </w:pPr>
          </w:p>
        </w:tc>
      </w:tr>
      <w:tr w:rsidR="00725341" w14:paraId="4543AA67"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142942B6" w14:textId="77777777" w:rsidR="00725341" w:rsidRPr="00B01366" w:rsidRDefault="0067115D">
            <w:pPr>
              <w:pStyle w:val="Compact"/>
              <w:rPr>
                <w:sz w:val="22"/>
                <w:szCs w:val="22"/>
              </w:rPr>
            </w:pPr>
            <w:r w:rsidRPr="00B01366">
              <w:rPr>
                <w:sz w:val="22"/>
                <w:szCs w:val="22"/>
              </w:rPr>
              <w:t>services</w:t>
            </w:r>
          </w:p>
        </w:tc>
        <w:tc>
          <w:tcPr>
            <w:tcW w:w="0" w:type="auto"/>
          </w:tcPr>
          <w:p w14:paraId="0DF101E8"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71E2E730" w14:textId="77777777" w:rsidR="00725341" w:rsidRPr="00B01366" w:rsidRDefault="00725341">
            <w:pPr>
              <w:rPr>
                <w:sz w:val="22"/>
                <w:szCs w:val="22"/>
              </w:rPr>
            </w:pPr>
          </w:p>
        </w:tc>
        <w:tc>
          <w:tcPr>
            <w:tcW w:w="0" w:type="auto"/>
          </w:tcPr>
          <w:p w14:paraId="28CC0856"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3668944C" w14:textId="77777777" w:rsidR="00725341" w:rsidRPr="00B01366" w:rsidRDefault="00725341">
            <w:pPr>
              <w:rPr>
                <w:sz w:val="22"/>
                <w:szCs w:val="22"/>
              </w:rPr>
            </w:pPr>
          </w:p>
        </w:tc>
        <w:tc>
          <w:tcPr>
            <w:tcW w:w="0" w:type="auto"/>
          </w:tcPr>
          <w:p w14:paraId="650E0545"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5ED03DA" w14:textId="77777777" w:rsidR="00725341" w:rsidRPr="00B01366" w:rsidRDefault="0067115D">
            <w:pPr>
              <w:pStyle w:val="Compact"/>
              <w:rPr>
                <w:sz w:val="22"/>
                <w:szCs w:val="22"/>
              </w:rPr>
            </w:pPr>
            <w:r w:rsidRPr="00B01366">
              <w:rPr>
                <w:sz w:val="22"/>
                <w:szCs w:val="22"/>
              </w:rPr>
              <w:t>mar</w:t>
            </w:r>
          </w:p>
        </w:tc>
        <w:tc>
          <w:tcPr>
            <w:tcW w:w="0" w:type="auto"/>
          </w:tcPr>
          <w:p w14:paraId="50B9AF97"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7E92152F" w14:textId="77777777" w:rsidR="00725341" w:rsidRPr="00B01366" w:rsidRDefault="00725341">
            <w:pPr>
              <w:rPr>
                <w:sz w:val="22"/>
                <w:szCs w:val="22"/>
              </w:rPr>
            </w:pPr>
          </w:p>
        </w:tc>
      </w:tr>
      <w:tr w:rsidR="00725341" w14:paraId="00C840C2"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FED14D9" w14:textId="77777777" w:rsidR="00725341" w:rsidRPr="00B01366" w:rsidRDefault="0067115D">
            <w:pPr>
              <w:pStyle w:val="Compact"/>
              <w:rPr>
                <w:sz w:val="22"/>
                <w:szCs w:val="22"/>
              </w:rPr>
            </w:pPr>
            <w:r w:rsidRPr="00B01366">
              <w:rPr>
                <w:sz w:val="22"/>
                <w:szCs w:val="22"/>
              </w:rPr>
              <w:t>student</w:t>
            </w:r>
          </w:p>
        </w:tc>
        <w:tc>
          <w:tcPr>
            <w:tcW w:w="0" w:type="auto"/>
          </w:tcPr>
          <w:p w14:paraId="5545A418"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BB50FB2" w14:textId="77777777" w:rsidR="00725341" w:rsidRPr="00B01366" w:rsidRDefault="00725341">
            <w:pPr>
              <w:rPr>
                <w:sz w:val="22"/>
                <w:szCs w:val="22"/>
              </w:rPr>
            </w:pPr>
          </w:p>
        </w:tc>
        <w:tc>
          <w:tcPr>
            <w:tcW w:w="0" w:type="auto"/>
          </w:tcPr>
          <w:p w14:paraId="1C281DD9"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A0DBCD0" w14:textId="77777777" w:rsidR="00725341" w:rsidRPr="00B01366" w:rsidRDefault="00725341">
            <w:pPr>
              <w:rPr>
                <w:sz w:val="22"/>
                <w:szCs w:val="22"/>
              </w:rPr>
            </w:pPr>
          </w:p>
        </w:tc>
        <w:tc>
          <w:tcPr>
            <w:tcW w:w="0" w:type="auto"/>
          </w:tcPr>
          <w:p w14:paraId="0C114D22"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0EC8D577" w14:textId="77777777" w:rsidR="00725341" w:rsidRPr="00B01366" w:rsidRDefault="0067115D">
            <w:pPr>
              <w:pStyle w:val="Compact"/>
              <w:rPr>
                <w:sz w:val="22"/>
                <w:szCs w:val="22"/>
              </w:rPr>
            </w:pPr>
            <w:r w:rsidRPr="00B01366">
              <w:rPr>
                <w:sz w:val="22"/>
                <w:szCs w:val="22"/>
              </w:rPr>
              <w:t>may</w:t>
            </w:r>
          </w:p>
        </w:tc>
        <w:tc>
          <w:tcPr>
            <w:tcW w:w="0" w:type="auto"/>
          </w:tcPr>
          <w:p w14:paraId="49B1EDFA"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A036F0E" w14:textId="77777777" w:rsidR="00725341" w:rsidRPr="00B01366" w:rsidRDefault="00725341">
            <w:pPr>
              <w:rPr>
                <w:sz w:val="22"/>
                <w:szCs w:val="22"/>
              </w:rPr>
            </w:pPr>
          </w:p>
        </w:tc>
      </w:tr>
      <w:tr w:rsidR="00725341" w14:paraId="1FAD13DC"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1D690FB2" w14:textId="77777777" w:rsidR="00725341" w:rsidRPr="00B01366" w:rsidRDefault="0067115D">
            <w:pPr>
              <w:pStyle w:val="Compact"/>
              <w:rPr>
                <w:sz w:val="22"/>
                <w:szCs w:val="22"/>
              </w:rPr>
            </w:pPr>
            <w:r w:rsidRPr="00B01366">
              <w:rPr>
                <w:sz w:val="22"/>
                <w:szCs w:val="22"/>
              </w:rPr>
              <w:t>technician</w:t>
            </w:r>
          </w:p>
        </w:tc>
        <w:tc>
          <w:tcPr>
            <w:tcW w:w="0" w:type="auto"/>
          </w:tcPr>
          <w:p w14:paraId="628BE280"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B7D2EBE" w14:textId="77777777" w:rsidR="00725341" w:rsidRPr="00B01366" w:rsidRDefault="00725341">
            <w:pPr>
              <w:rPr>
                <w:sz w:val="22"/>
                <w:szCs w:val="22"/>
              </w:rPr>
            </w:pPr>
          </w:p>
        </w:tc>
        <w:tc>
          <w:tcPr>
            <w:tcW w:w="0" w:type="auto"/>
          </w:tcPr>
          <w:p w14:paraId="7C76EFE8"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79DEA305" w14:textId="77777777" w:rsidR="00725341" w:rsidRPr="00B01366" w:rsidRDefault="00725341">
            <w:pPr>
              <w:rPr>
                <w:sz w:val="22"/>
                <w:szCs w:val="22"/>
              </w:rPr>
            </w:pPr>
          </w:p>
        </w:tc>
        <w:tc>
          <w:tcPr>
            <w:tcW w:w="0" w:type="auto"/>
          </w:tcPr>
          <w:p w14:paraId="6D20EDE0"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3529C58" w14:textId="77777777" w:rsidR="00725341" w:rsidRPr="00B01366" w:rsidRDefault="0067115D">
            <w:pPr>
              <w:pStyle w:val="Compact"/>
              <w:rPr>
                <w:sz w:val="22"/>
                <w:szCs w:val="22"/>
              </w:rPr>
            </w:pPr>
            <w:r w:rsidRPr="00B01366">
              <w:rPr>
                <w:sz w:val="22"/>
                <w:szCs w:val="22"/>
              </w:rPr>
              <w:t>nov</w:t>
            </w:r>
          </w:p>
        </w:tc>
        <w:tc>
          <w:tcPr>
            <w:tcW w:w="0" w:type="auto"/>
          </w:tcPr>
          <w:p w14:paraId="33449A16"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9D807B8" w14:textId="77777777" w:rsidR="00725341" w:rsidRPr="00B01366" w:rsidRDefault="00725341">
            <w:pPr>
              <w:rPr>
                <w:sz w:val="22"/>
                <w:szCs w:val="22"/>
              </w:rPr>
            </w:pPr>
          </w:p>
        </w:tc>
      </w:tr>
      <w:tr w:rsidR="00725341" w14:paraId="460598CB" w14:textId="77777777" w:rsidTr="00B013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DDF959E" w14:textId="77777777" w:rsidR="00725341" w:rsidRPr="00B01366" w:rsidRDefault="0067115D">
            <w:pPr>
              <w:pStyle w:val="Compact"/>
              <w:rPr>
                <w:sz w:val="22"/>
                <w:szCs w:val="22"/>
              </w:rPr>
            </w:pPr>
            <w:r w:rsidRPr="00B01366">
              <w:rPr>
                <w:sz w:val="22"/>
                <w:szCs w:val="22"/>
              </w:rPr>
              <w:t>unemployed</w:t>
            </w:r>
          </w:p>
        </w:tc>
        <w:tc>
          <w:tcPr>
            <w:tcW w:w="0" w:type="auto"/>
          </w:tcPr>
          <w:p w14:paraId="157BBF2B"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47619642" w14:textId="77777777" w:rsidR="00725341" w:rsidRPr="00B01366" w:rsidRDefault="00725341">
            <w:pPr>
              <w:rPr>
                <w:sz w:val="22"/>
                <w:szCs w:val="22"/>
              </w:rPr>
            </w:pPr>
          </w:p>
        </w:tc>
        <w:tc>
          <w:tcPr>
            <w:tcW w:w="0" w:type="auto"/>
          </w:tcPr>
          <w:p w14:paraId="05CE4051"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54860AD6" w14:textId="77777777" w:rsidR="00725341" w:rsidRPr="00B01366" w:rsidRDefault="00725341">
            <w:pPr>
              <w:rPr>
                <w:sz w:val="22"/>
                <w:szCs w:val="22"/>
              </w:rPr>
            </w:pPr>
          </w:p>
        </w:tc>
        <w:tc>
          <w:tcPr>
            <w:tcW w:w="0" w:type="auto"/>
          </w:tcPr>
          <w:p w14:paraId="355AA26A"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71157AD8" w14:textId="77777777" w:rsidR="00725341" w:rsidRPr="00B01366" w:rsidRDefault="0067115D">
            <w:pPr>
              <w:pStyle w:val="Compact"/>
              <w:rPr>
                <w:sz w:val="22"/>
                <w:szCs w:val="22"/>
              </w:rPr>
            </w:pPr>
            <w:r w:rsidRPr="00B01366">
              <w:rPr>
                <w:sz w:val="22"/>
                <w:szCs w:val="22"/>
              </w:rPr>
              <w:t>oct</w:t>
            </w:r>
          </w:p>
        </w:tc>
        <w:tc>
          <w:tcPr>
            <w:tcW w:w="0" w:type="auto"/>
          </w:tcPr>
          <w:p w14:paraId="6016B577" w14:textId="77777777" w:rsidR="00725341" w:rsidRPr="00B01366" w:rsidRDefault="00725341">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623C7FF4" w14:textId="77777777" w:rsidR="00725341" w:rsidRPr="00B01366" w:rsidRDefault="00725341">
            <w:pPr>
              <w:rPr>
                <w:sz w:val="22"/>
                <w:szCs w:val="22"/>
              </w:rPr>
            </w:pPr>
          </w:p>
        </w:tc>
      </w:tr>
      <w:tr w:rsidR="00725341" w14:paraId="629C535E" w14:textId="77777777" w:rsidTr="00B01366">
        <w:tc>
          <w:tcPr>
            <w:cnfStyle w:val="000010000000" w:firstRow="0" w:lastRow="0" w:firstColumn="0" w:lastColumn="0" w:oddVBand="1" w:evenVBand="0" w:oddHBand="0" w:evenHBand="0" w:firstRowFirstColumn="0" w:firstRowLastColumn="0" w:lastRowFirstColumn="0" w:lastRowLastColumn="0"/>
            <w:tcW w:w="0" w:type="auto"/>
          </w:tcPr>
          <w:p w14:paraId="5FC385D3" w14:textId="77777777" w:rsidR="00725341" w:rsidRPr="00B01366" w:rsidRDefault="0067115D">
            <w:pPr>
              <w:pStyle w:val="Compact"/>
              <w:rPr>
                <w:sz w:val="22"/>
                <w:szCs w:val="22"/>
              </w:rPr>
            </w:pPr>
            <w:r w:rsidRPr="00B01366">
              <w:rPr>
                <w:sz w:val="22"/>
                <w:szCs w:val="22"/>
              </w:rPr>
              <w:t>unknown</w:t>
            </w:r>
          </w:p>
        </w:tc>
        <w:tc>
          <w:tcPr>
            <w:tcW w:w="0" w:type="auto"/>
          </w:tcPr>
          <w:p w14:paraId="6AF1E6F0"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5D35659E" w14:textId="77777777" w:rsidR="00725341" w:rsidRPr="00B01366" w:rsidRDefault="00725341">
            <w:pPr>
              <w:rPr>
                <w:sz w:val="22"/>
                <w:szCs w:val="22"/>
              </w:rPr>
            </w:pPr>
          </w:p>
        </w:tc>
        <w:tc>
          <w:tcPr>
            <w:tcW w:w="0" w:type="auto"/>
          </w:tcPr>
          <w:p w14:paraId="648855E8"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5D549A9E" w14:textId="77777777" w:rsidR="00725341" w:rsidRPr="00B01366" w:rsidRDefault="00725341">
            <w:pPr>
              <w:rPr>
                <w:sz w:val="22"/>
                <w:szCs w:val="22"/>
              </w:rPr>
            </w:pPr>
          </w:p>
        </w:tc>
        <w:tc>
          <w:tcPr>
            <w:tcW w:w="0" w:type="auto"/>
          </w:tcPr>
          <w:p w14:paraId="11BC8A79"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09190D17" w14:textId="77777777" w:rsidR="00725341" w:rsidRPr="00B01366" w:rsidRDefault="0067115D">
            <w:pPr>
              <w:pStyle w:val="Compact"/>
              <w:rPr>
                <w:sz w:val="22"/>
                <w:szCs w:val="22"/>
              </w:rPr>
            </w:pPr>
            <w:r w:rsidRPr="00B01366">
              <w:rPr>
                <w:sz w:val="22"/>
                <w:szCs w:val="22"/>
              </w:rPr>
              <w:t>sep</w:t>
            </w:r>
          </w:p>
        </w:tc>
        <w:tc>
          <w:tcPr>
            <w:tcW w:w="0" w:type="auto"/>
          </w:tcPr>
          <w:p w14:paraId="2117E9A0" w14:textId="77777777" w:rsidR="00725341" w:rsidRPr="00B01366" w:rsidRDefault="00725341">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0" w:type="auto"/>
          </w:tcPr>
          <w:p w14:paraId="2D6A506E" w14:textId="77777777" w:rsidR="00725341" w:rsidRPr="00B01366" w:rsidRDefault="00725341">
            <w:pPr>
              <w:rPr>
                <w:sz w:val="22"/>
                <w:szCs w:val="22"/>
              </w:rPr>
            </w:pPr>
          </w:p>
        </w:tc>
      </w:tr>
    </w:tbl>
    <w:p w14:paraId="055A4AC1" w14:textId="77777777" w:rsidR="00E90644" w:rsidRDefault="00E90644" w:rsidP="00E90644">
      <w:pPr>
        <w:pStyle w:val="BodyText"/>
        <w:ind w:firstLine="720"/>
      </w:pPr>
      <w:r>
        <w:t xml:space="preserve">We can then examine the pairwise association between all the variables in the </w:t>
      </w:r>
      <w:proofErr w:type="spellStart"/>
      <w:r>
        <w:t>dataframe</w:t>
      </w:r>
      <w:proofErr w:type="spellEnd"/>
      <w:r>
        <w:t>. For this analysis, we will use Spearman Correlation to measure the association between the numeric variables, Cramer’s V for the nominal factor data, and ANOVA to compare numeric data with factor data (Table 2).</w:t>
      </w:r>
    </w:p>
    <w:p w14:paraId="4E9E9F23" w14:textId="19C7FE1F" w:rsidR="00725341" w:rsidRDefault="00E90644">
      <w:pPr>
        <w:pStyle w:val="TableCaption"/>
      </w:pPr>
      <w:r>
        <w:t xml:space="preserve">Table 2 - </w:t>
      </w:r>
      <w:r w:rsidR="0067115D">
        <w:t xml:space="preserve">Mixed Data </w:t>
      </w:r>
      <w:proofErr w:type="gramStart"/>
      <w:r w:rsidR="0067115D">
        <w:t>Types</w:t>
      </w:r>
      <w:proofErr w:type="gramEnd"/>
      <w:r w:rsidR="0067115D">
        <w:t xml:space="preserve"> Correlation/Association</w:t>
      </w:r>
    </w:p>
    <w:tbl>
      <w:tblPr>
        <w:tblStyle w:val="ListTable3-Accent1"/>
        <w:tblW w:w="4773" w:type="pct"/>
        <w:tblLook w:val="0020" w:firstRow="1" w:lastRow="0" w:firstColumn="0" w:lastColumn="0" w:noHBand="0" w:noVBand="0"/>
        <w:tblCaption w:val="Mixed Data Types Correlation/Association"/>
      </w:tblPr>
      <w:tblGrid>
        <w:gridCol w:w="2123"/>
        <w:gridCol w:w="1701"/>
        <w:gridCol w:w="2126"/>
        <w:gridCol w:w="2976"/>
      </w:tblGrid>
      <w:tr w:rsidR="00725341" w14:paraId="1A7F32BC" w14:textId="77777777" w:rsidTr="002915A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9" w:type="pct"/>
          </w:tcPr>
          <w:p w14:paraId="364BF016" w14:textId="31B2D7CD" w:rsidR="00725341" w:rsidRPr="000C1DBA" w:rsidRDefault="00E2268B" w:rsidP="00B01366">
            <w:pPr>
              <w:pStyle w:val="Compact"/>
              <w:jc w:val="center"/>
              <w:rPr>
                <w:sz w:val="22"/>
                <w:szCs w:val="22"/>
              </w:rPr>
            </w:pPr>
            <w:r w:rsidRPr="000C1DBA">
              <w:rPr>
                <w:sz w:val="22"/>
                <w:szCs w:val="22"/>
              </w:rPr>
              <w:t>X</w:t>
            </w:r>
          </w:p>
        </w:tc>
        <w:tc>
          <w:tcPr>
            <w:tcW w:w="953" w:type="pct"/>
          </w:tcPr>
          <w:p w14:paraId="1A4644D3" w14:textId="5B6E9459" w:rsidR="00725341" w:rsidRPr="000C1DBA" w:rsidRDefault="00E2268B" w:rsidP="00B01366">
            <w:pPr>
              <w:pStyle w:val="Compact"/>
              <w:jc w:val="center"/>
              <w:cnfStyle w:val="100000000000" w:firstRow="1" w:lastRow="0" w:firstColumn="0" w:lastColumn="0" w:oddVBand="0" w:evenVBand="0" w:oddHBand="0" w:evenHBand="0" w:firstRowFirstColumn="0" w:firstRowLastColumn="0" w:lastRowFirstColumn="0" w:lastRowLastColumn="0"/>
              <w:rPr>
                <w:sz w:val="22"/>
                <w:szCs w:val="22"/>
              </w:rPr>
            </w:pPr>
            <w:r w:rsidRPr="000C1DBA">
              <w:rPr>
                <w:sz w:val="22"/>
                <w:szCs w:val="22"/>
              </w:rPr>
              <w:t>Y</w:t>
            </w:r>
          </w:p>
        </w:tc>
        <w:tc>
          <w:tcPr>
            <w:cnfStyle w:val="000010000000" w:firstRow="0" w:lastRow="0" w:firstColumn="0" w:lastColumn="0" w:oddVBand="1" w:evenVBand="0" w:oddHBand="0" w:evenHBand="0" w:firstRowFirstColumn="0" w:firstRowLastColumn="0" w:lastRowFirstColumn="0" w:lastRowLastColumn="0"/>
            <w:tcW w:w="1191" w:type="pct"/>
          </w:tcPr>
          <w:p w14:paraId="14CB1B69" w14:textId="20B625E9" w:rsidR="00725341" w:rsidRPr="000C1DBA" w:rsidRDefault="00E2268B" w:rsidP="00B01366">
            <w:pPr>
              <w:pStyle w:val="Compact"/>
              <w:jc w:val="center"/>
              <w:rPr>
                <w:sz w:val="22"/>
                <w:szCs w:val="22"/>
              </w:rPr>
            </w:pPr>
            <w:r w:rsidRPr="000C1DBA">
              <w:rPr>
                <w:sz w:val="22"/>
                <w:szCs w:val="22"/>
              </w:rPr>
              <w:t>A</w:t>
            </w:r>
            <w:r w:rsidR="0067115D" w:rsidRPr="000C1DBA">
              <w:rPr>
                <w:sz w:val="22"/>
                <w:szCs w:val="22"/>
              </w:rPr>
              <w:t>ssoc</w:t>
            </w:r>
            <w:r w:rsidRPr="000C1DBA">
              <w:rPr>
                <w:sz w:val="22"/>
                <w:szCs w:val="22"/>
              </w:rPr>
              <w:t>iation</w:t>
            </w:r>
          </w:p>
        </w:tc>
        <w:tc>
          <w:tcPr>
            <w:tcW w:w="1667" w:type="pct"/>
          </w:tcPr>
          <w:p w14:paraId="4EE74CEE" w14:textId="53FA1DD5" w:rsidR="00725341" w:rsidRPr="000C1DBA" w:rsidRDefault="00E2268B" w:rsidP="00B01366">
            <w:pPr>
              <w:pStyle w:val="Compact"/>
              <w:jc w:val="center"/>
              <w:cnfStyle w:val="100000000000" w:firstRow="1" w:lastRow="0" w:firstColumn="0" w:lastColumn="0" w:oddVBand="0" w:evenVBand="0" w:oddHBand="0" w:evenHBand="0" w:firstRowFirstColumn="0" w:firstRowLastColumn="0" w:lastRowFirstColumn="0" w:lastRowLastColumn="0"/>
              <w:rPr>
                <w:sz w:val="22"/>
                <w:szCs w:val="22"/>
              </w:rPr>
            </w:pPr>
            <w:r w:rsidRPr="000C1DBA">
              <w:rPr>
                <w:sz w:val="22"/>
                <w:szCs w:val="22"/>
              </w:rPr>
              <w:t>T</w:t>
            </w:r>
            <w:r w:rsidR="0067115D" w:rsidRPr="000C1DBA">
              <w:rPr>
                <w:sz w:val="22"/>
                <w:szCs w:val="22"/>
              </w:rPr>
              <w:t>ype</w:t>
            </w:r>
          </w:p>
        </w:tc>
      </w:tr>
      <w:tr w:rsidR="00725341" w14:paraId="545FB346" w14:textId="77777777" w:rsidTr="002915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9" w:type="pct"/>
          </w:tcPr>
          <w:p w14:paraId="1CCA1BD5" w14:textId="77777777" w:rsidR="00725341" w:rsidRPr="000C1DBA" w:rsidRDefault="0067115D">
            <w:pPr>
              <w:pStyle w:val="Compact"/>
              <w:rPr>
                <w:sz w:val="22"/>
                <w:szCs w:val="22"/>
              </w:rPr>
            </w:pPr>
            <w:r w:rsidRPr="000C1DBA">
              <w:rPr>
                <w:sz w:val="22"/>
                <w:szCs w:val="22"/>
              </w:rPr>
              <w:t>previous</w:t>
            </w:r>
          </w:p>
        </w:tc>
        <w:tc>
          <w:tcPr>
            <w:tcW w:w="953" w:type="pct"/>
          </w:tcPr>
          <w:p w14:paraId="109A8370"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pdays</w:t>
            </w:r>
          </w:p>
        </w:tc>
        <w:tc>
          <w:tcPr>
            <w:cnfStyle w:val="000010000000" w:firstRow="0" w:lastRow="0" w:firstColumn="0" w:lastColumn="0" w:oddVBand="1" w:evenVBand="0" w:oddHBand="0" w:evenHBand="0" w:firstRowFirstColumn="0" w:firstRowLastColumn="0" w:lastRowFirstColumn="0" w:lastRowLastColumn="0"/>
            <w:tcW w:w="1191" w:type="pct"/>
          </w:tcPr>
          <w:p w14:paraId="12B116FD" w14:textId="77777777" w:rsidR="00725341" w:rsidRPr="000C1DBA" w:rsidRDefault="0067115D">
            <w:pPr>
              <w:pStyle w:val="Compact"/>
              <w:jc w:val="right"/>
              <w:rPr>
                <w:b/>
                <w:bCs/>
                <w:sz w:val="22"/>
                <w:szCs w:val="22"/>
              </w:rPr>
            </w:pPr>
            <w:r w:rsidRPr="000C1DBA">
              <w:rPr>
                <w:b/>
                <w:bCs/>
                <w:sz w:val="22"/>
                <w:szCs w:val="22"/>
              </w:rPr>
              <w:t>0.9862904</w:t>
            </w:r>
          </w:p>
        </w:tc>
        <w:tc>
          <w:tcPr>
            <w:tcW w:w="1667" w:type="pct"/>
          </w:tcPr>
          <w:p w14:paraId="2ECB9D56"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correlation</w:t>
            </w:r>
          </w:p>
        </w:tc>
      </w:tr>
      <w:tr w:rsidR="00725341" w14:paraId="270CFCB6" w14:textId="77777777" w:rsidTr="002915A8">
        <w:tc>
          <w:tcPr>
            <w:cnfStyle w:val="000010000000" w:firstRow="0" w:lastRow="0" w:firstColumn="0" w:lastColumn="0" w:oddVBand="1" w:evenVBand="0" w:oddHBand="0" w:evenHBand="0" w:firstRowFirstColumn="0" w:firstRowLastColumn="0" w:lastRowFirstColumn="0" w:lastRowLastColumn="0"/>
            <w:tcW w:w="1189" w:type="pct"/>
          </w:tcPr>
          <w:p w14:paraId="766D65C2" w14:textId="77777777" w:rsidR="00725341" w:rsidRPr="000C1DBA" w:rsidRDefault="0067115D">
            <w:pPr>
              <w:pStyle w:val="Compact"/>
              <w:rPr>
                <w:sz w:val="22"/>
                <w:szCs w:val="22"/>
              </w:rPr>
            </w:pPr>
            <w:r w:rsidRPr="000C1DBA">
              <w:rPr>
                <w:sz w:val="22"/>
                <w:szCs w:val="22"/>
              </w:rPr>
              <w:t>pdays</w:t>
            </w:r>
          </w:p>
        </w:tc>
        <w:tc>
          <w:tcPr>
            <w:tcW w:w="953" w:type="pct"/>
          </w:tcPr>
          <w:p w14:paraId="5DE5C1CE"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previous</w:t>
            </w:r>
          </w:p>
        </w:tc>
        <w:tc>
          <w:tcPr>
            <w:cnfStyle w:val="000010000000" w:firstRow="0" w:lastRow="0" w:firstColumn="0" w:lastColumn="0" w:oddVBand="1" w:evenVBand="0" w:oddHBand="0" w:evenHBand="0" w:firstRowFirstColumn="0" w:firstRowLastColumn="0" w:lastRowFirstColumn="0" w:lastRowLastColumn="0"/>
            <w:tcW w:w="1191" w:type="pct"/>
          </w:tcPr>
          <w:p w14:paraId="5248DF44" w14:textId="77777777" w:rsidR="00725341" w:rsidRPr="000C1DBA" w:rsidRDefault="0067115D">
            <w:pPr>
              <w:pStyle w:val="Compact"/>
              <w:jc w:val="right"/>
              <w:rPr>
                <w:b/>
                <w:bCs/>
                <w:sz w:val="22"/>
                <w:szCs w:val="22"/>
              </w:rPr>
            </w:pPr>
            <w:r w:rsidRPr="000C1DBA">
              <w:rPr>
                <w:b/>
                <w:bCs/>
                <w:sz w:val="22"/>
                <w:szCs w:val="22"/>
              </w:rPr>
              <w:t>0.9862904</w:t>
            </w:r>
          </w:p>
        </w:tc>
        <w:tc>
          <w:tcPr>
            <w:tcW w:w="1667" w:type="pct"/>
          </w:tcPr>
          <w:p w14:paraId="50AA0EF7"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correlation</w:t>
            </w:r>
          </w:p>
        </w:tc>
      </w:tr>
      <w:tr w:rsidR="00725341" w14:paraId="27308DC2" w14:textId="77777777" w:rsidTr="002915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9" w:type="pct"/>
          </w:tcPr>
          <w:p w14:paraId="3847A9EF" w14:textId="77777777" w:rsidR="00725341" w:rsidRPr="000C1DBA" w:rsidRDefault="0067115D">
            <w:pPr>
              <w:pStyle w:val="Compact"/>
              <w:rPr>
                <w:sz w:val="22"/>
                <w:szCs w:val="22"/>
              </w:rPr>
            </w:pPr>
            <w:r w:rsidRPr="000C1DBA">
              <w:rPr>
                <w:sz w:val="22"/>
                <w:szCs w:val="22"/>
              </w:rPr>
              <w:t>poutcome</w:t>
            </w:r>
          </w:p>
        </w:tc>
        <w:tc>
          <w:tcPr>
            <w:tcW w:w="953" w:type="pct"/>
          </w:tcPr>
          <w:p w14:paraId="304F0B2B"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pdays</w:t>
            </w:r>
          </w:p>
        </w:tc>
        <w:tc>
          <w:tcPr>
            <w:cnfStyle w:val="000010000000" w:firstRow="0" w:lastRow="0" w:firstColumn="0" w:lastColumn="0" w:oddVBand="1" w:evenVBand="0" w:oddHBand="0" w:evenHBand="0" w:firstRowFirstColumn="0" w:firstRowLastColumn="0" w:lastRowFirstColumn="0" w:lastRowLastColumn="0"/>
            <w:tcW w:w="1191" w:type="pct"/>
          </w:tcPr>
          <w:p w14:paraId="636C4630" w14:textId="77777777" w:rsidR="00725341" w:rsidRPr="000C1DBA" w:rsidRDefault="0067115D">
            <w:pPr>
              <w:pStyle w:val="Compact"/>
              <w:jc w:val="right"/>
              <w:rPr>
                <w:sz w:val="22"/>
                <w:szCs w:val="22"/>
              </w:rPr>
            </w:pPr>
            <w:r w:rsidRPr="000C1DBA">
              <w:rPr>
                <w:sz w:val="22"/>
                <w:szCs w:val="22"/>
              </w:rPr>
              <w:t>0.8759717</w:t>
            </w:r>
          </w:p>
        </w:tc>
        <w:tc>
          <w:tcPr>
            <w:tcW w:w="1667" w:type="pct"/>
          </w:tcPr>
          <w:p w14:paraId="4BCD89E9"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anova</w:t>
            </w:r>
          </w:p>
        </w:tc>
      </w:tr>
      <w:tr w:rsidR="00725341" w14:paraId="57521257" w14:textId="77777777" w:rsidTr="002915A8">
        <w:tc>
          <w:tcPr>
            <w:cnfStyle w:val="000010000000" w:firstRow="0" w:lastRow="0" w:firstColumn="0" w:lastColumn="0" w:oddVBand="1" w:evenVBand="0" w:oddHBand="0" w:evenHBand="0" w:firstRowFirstColumn="0" w:firstRowLastColumn="0" w:lastRowFirstColumn="0" w:lastRowLastColumn="0"/>
            <w:tcW w:w="1189" w:type="pct"/>
          </w:tcPr>
          <w:p w14:paraId="0CBB045A" w14:textId="77777777" w:rsidR="00725341" w:rsidRPr="000C1DBA" w:rsidRDefault="0067115D">
            <w:pPr>
              <w:pStyle w:val="Compact"/>
              <w:rPr>
                <w:sz w:val="22"/>
                <w:szCs w:val="22"/>
              </w:rPr>
            </w:pPr>
            <w:r w:rsidRPr="000C1DBA">
              <w:rPr>
                <w:sz w:val="22"/>
                <w:szCs w:val="22"/>
              </w:rPr>
              <w:t>pdays</w:t>
            </w:r>
          </w:p>
        </w:tc>
        <w:tc>
          <w:tcPr>
            <w:tcW w:w="953" w:type="pct"/>
          </w:tcPr>
          <w:p w14:paraId="7DA29EFF"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poutcome</w:t>
            </w:r>
          </w:p>
        </w:tc>
        <w:tc>
          <w:tcPr>
            <w:cnfStyle w:val="000010000000" w:firstRow="0" w:lastRow="0" w:firstColumn="0" w:lastColumn="0" w:oddVBand="1" w:evenVBand="0" w:oddHBand="0" w:evenHBand="0" w:firstRowFirstColumn="0" w:firstRowLastColumn="0" w:lastRowFirstColumn="0" w:lastRowLastColumn="0"/>
            <w:tcW w:w="1191" w:type="pct"/>
          </w:tcPr>
          <w:p w14:paraId="62BAA694" w14:textId="77777777" w:rsidR="00725341" w:rsidRPr="000C1DBA" w:rsidRDefault="0067115D">
            <w:pPr>
              <w:pStyle w:val="Compact"/>
              <w:jc w:val="right"/>
              <w:rPr>
                <w:sz w:val="22"/>
                <w:szCs w:val="22"/>
              </w:rPr>
            </w:pPr>
            <w:r w:rsidRPr="000C1DBA">
              <w:rPr>
                <w:sz w:val="22"/>
                <w:szCs w:val="22"/>
              </w:rPr>
              <w:t>0.8759717</w:t>
            </w:r>
          </w:p>
        </w:tc>
        <w:tc>
          <w:tcPr>
            <w:tcW w:w="1667" w:type="pct"/>
          </w:tcPr>
          <w:p w14:paraId="2D95650B"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anova</w:t>
            </w:r>
          </w:p>
        </w:tc>
      </w:tr>
      <w:tr w:rsidR="00725341" w14:paraId="00A26C80" w14:textId="77777777" w:rsidTr="002915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9" w:type="pct"/>
          </w:tcPr>
          <w:p w14:paraId="0296680E" w14:textId="77777777" w:rsidR="00725341" w:rsidRPr="000C1DBA" w:rsidRDefault="0067115D">
            <w:pPr>
              <w:pStyle w:val="Compact"/>
              <w:rPr>
                <w:sz w:val="22"/>
                <w:szCs w:val="22"/>
              </w:rPr>
            </w:pPr>
            <w:r w:rsidRPr="000C1DBA">
              <w:rPr>
                <w:sz w:val="22"/>
                <w:szCs w:val="22"/>
              </w:rPr>
              <w:t>poutcome</w:t>
            </w:r>
          </w:p>
        </w:tc>
        <w:tc>
          <w:tcPr>
            <w:tcW w:w="953" w:type="pct"/>
          </w:tcPr>
          <w:p w14:paraId="5F228965"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previous</w:t>
            </w:r>
          </w:p>
        </w:tc>
        <w:tc>
          <w:tcPr>
            <w:cnfStyle w:val="000010000000" w:firstRow="0" w:lastRow="0" w:firstColumn="0" w:lastColumn="0" w:oddVBand="1" w:evenVBand="0" w:oddHBand="0" w:evenHBand="0" w:firstRowFirstColumn="0" w:firstRowLastColumn="0" w:lastRowFirstColumn="0" w:lastRowLastColumn="0"/>
            <w:tcW w:w="1191" w:type="pct"/>
          </w:tcPr>
          <w:p w14:paraId="4AFDDD42" w14:textId="77777777" w:rsidR="00725341" w:rsidRPr="000C1DBA" w:rsidRDefault="0067115D">
            <w:pPr>
              <w:pStyle w:val="Compact"/>
              <w:jc w:val="right"/>
              <w:rPr>
                <w:sz w:val="22"/>
                <w:szCs w:val="22"/>
              </w:rPr>
            </w:pPr>
            <w:r w:rsidRPr="000C1DBA">
              <w:rPr>
                <w:sz w:val="22"/>
                <w:szCs w:val="22"/>
              </w:rPr>
              <w:t>0.6850125</w:t>
            </w:r>
          </w:p>
        </w:tc>
        <w:tc>
          <w:tcPr>
            <w:tcW w:w="1667" w:type="pct"/>
          </w:tcPr>
          <w:p w14:paraId="081DF73C"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anova</w:t>
            </w:r>
          </w:p>
        </w:tc>
      </w:tr>
      <w:tr w:rsidR="00725341" w14:paraId="486015B1" w14:textId="77777777" w:rsidTr="002915A8">
        <w:tc>
          <w:tcPr>
            <w:cnfStyle w:val="000010000000" w:firstRow="0" w:lastRow="0" w:firstColumn="0" w:lastColumn="0" w:oddVBand="1" w:evenVBand="0" w:oddHBand="0" w:evenHBand="0" w:firstRowFirstColumn="0" w:firstRowLastColumn="0" w:lastRowFirstColumn="0" w:lastRowLastColumn="0"/>
            <w:tcW w:w="1189" w:type="pct"/>
          </w:tcPr>
          <w:p w14:paraId="72292AB6" w14:textId="77777777" w:rsidR="00725341" w:rsidRPr="000C1DBA" w:rsidRDefault="0067115D">
            <w:pPr>
              <w:pStyle w:val="Compact"/>
              <w:rPr>
                <w:sz w:val="22"/>
                <w:szCs w:val="22"/>
              </w:rPr>
            </w:pPr>
            <w:r w:rsidRPr="000C1DBA">
              <w:rPr>
                <w:sz w:val="22"/>
                <w:szCs w:val="22"/>
              </w:rPr>
              <w:t>previous</w:t>
            </w:r>
          </w:p>
        </w:tc>
        <w:tc>
          <w:tcPr>
            <w:tcW w:w="953" w:type="pct"/>
          </w:tcPr>
          <w:p w14:paraId="30587B82"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poutcome</w:t>
            </w:r>
          </w:p>
        </w:tc>
        <w:tc>
          <w:tcPr>
            <w:cnfStyle w:val="000010000000" w:firstRow="0" w:lastRow="0" w:firstColumn="0" w:lastColumn="0" w:oddVBand="1" w:evenVBand="0" w:oddHBand="0" w:evenHBand="0" w:firstRowFirstColumn="0" w:firstRowLastColumn="0" w:lastRowFirstColumn="0" w:lastRowLastColumn="0"/>
            <w:tcW w:w="1191" w:type="pct"/>
          </w:tcPr>
          <w:p w14:paraId="4D87051D" w14:textId="77777777" w:rsidR="00725341" w:rsidRPr="000C1DBA" w:rsidRDefault="0067115D">
            <w:pPr>
              <w:pStyle w:val="Compact"/>
              <w:jc w:val="right"/>
              <w:rPr>
                <w:sz w:val="22"/>
                <w:szCs w:val="22"/>
              </w:rPr>
            </w:pPr>
            <w:r w:rsidRPr="000C1DBA">
              <w:rPr>
                <w:sz w:val="22"/>
                <w:szCs w:val="22"/>
              </w:rPr>
              <w:t>0.6850125</w:t>
            </w:r>
          </w:p>
        </w:tc>
        <w:tc>
          <w:tcPr>
            <w:tcW w:w="1667" w:type="pct"/>
          </w:tcPr>
          <w:p w14:paraId="4FDC1009"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anova</w:t>
            </w:r>
          </w:p>
        </w:tc>
      </w:tr>
      <w:tr w:rsidR="00725341" w14:paraId="3CA036B9" w14:textId="77777777" w:rsidTr="002915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9" w:type="pct"/>
          </w:tcPr>
          <w:p w14:paraId="292CFAC6" w14:textId="77777777" w:rsidR="00725341" w:rsidRPr="000C1DBA" w:rsidRDefault="0067115D">
            <w:pPr>
              <w:pStyle w:val="Compact"/>
              <w:rPr>
                <w:sz w:val="22"/>
                <w:szCs w:val="22"/>
              </w:rPr>
            </w:pPr>
            <w:r w:rsidRPr="000C1DBA">
              <w:rPr>
                <w:sz w:val="22"/>
                <w:szCs w:val="22"/>
              </w:rPr>
              <w:t>month</w:t>
            </w:r>
          </w:p>
        </w:tc>
        <w:tc>
          <w:tcPr>
            <w:tcW w:w="953" w:type="pct"/>
          </w:tcPr>
          <w:p w14:paraId="3D9D3EBE"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contact</w:t>
            </w:r>
          </w:p>
        </w:tc>
        <w:tc>
          <w:tcPr>
            <w:cnfStyle w:val="000010000000" w:firstRow="0" w:lastRow="0" w:firstColumn="0" w:lastColumn="0" w:oddVBand="1" w:evenVBand="0" w:oddHBand="0" w:evenHBand="0" w:firstRowFirstColumn="0" w:firstRowLastColumn="0" w:lastRowFirstColumn="0" w:lastRowLastColumn="0"/>
            <w:tcW w:w="1191" w:type="pct"/>
          </w:tcPr>
          <w:p w14:paraId="547CDD6F" w14:textId="77777777" w:rsidR="00725341" w:rsidRPr="000C1DBA" w:rsidRDefault="0067115D">
            <w:pPr>
              <w:pStyle w:val="Compact"/>
              <w:jc w:val="right"/>
              <w:rPr>
                <w:sz w:val="22"/>
                <w:szCs w:val="22"/>
              </w:rPr>
            </w:pPr>
            <w:r w:rsidRPr="000C1DBA">
              <w:rPr>
                <w:sz w:val="22"/>
                <w:szCs w:val="22"/>
              </w:rPr>
              <w:t>0.5131000</w:t>
            </w:r>
          </w:p>
        </w:tc>
        <w:tc>
          <w:tcPr>
            <w:tcW w:w="1667" w:type="pct"/>
          </w:tcPr>
          <w:p w14:paraId="5547C011"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cramersV</w:t>
            </w:r>
          </w:p>
        </w:tc>
      </w:tr>
      <w:tr w:rsidR="00725341" w14:paraId="05565ED9" w14:textId="77777777" w:rsidTr="002915A8">
        <w:tc>
          <w:tcPr>
            <w:cnfStyle w:val="000010000000" w:firstRow="0" w:lastRow="0" w:firstColumn="0" w:lastColumn="0" w:oddVBand="1" w:evenVBand="0" w:oddHBand="0" w:evenHBand="0" w:firstRowFirstColumn="0" w:firstRowLastColumn="0" w:lastRowFirstColumn="0" w:lastRowLastColumn="0"/>
            <w:tcW w:w="1189" w:type="pct"/>
          </w:tcPr>
          <w:p w14:paraId="69603C48" w14:textId="77777777" w:rsidR="00725341" w:rsidRPr="000C1DBA" w:rsidRDefault="0067115D">
            <w:pPr>
              <w:pStyle w:val="Compact"/>
              <w:rPr>
                <w:sz w:val="22"/>
                <w:szCs w:val="22"/>
              </w:rPr>
            </w:pPr>
            <w:r w:rsidRPr="000C1DBA">
              <w:rPr>
                <w:sz w:val="22"/>
                <w:szCs w:val="22"/>
              </w:rPr>
              <w:t>contact</w:t>
            </w:r>
          </w:p>
        </w:tc>
        <w:tc>
          <w:tcPr>
            <w:tcW w:w="953" w:type="pct"/>
          </w:tcPr>
          <w:p w14:paraId="2BF597A2"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month</w:t>
            </w:r>
          </w:p>
        </w:tc>
        <w:tc>
          <w:tcPr>
            <w:cnfStyle w:val="000010000000" w:firstRow="0" w:lastRow="0" w:firstColumn="0" w:lastColumn="0" w:oddVBand="1" w:evenVBand="0" w:oddHBand="0" w:evenHBand="0" w:firstRowFirstColumn="0" w:firstRowLastColumn="0" w:lastRowFirstColumn="0" w:lastRowLastColumn="0"/>
            <w:tcW w:w="1191" w:type="pct"/>
          </w:tcPr>
          <w:p w14:paraId="07C6F6E6" w14:textId="77777777" w:rsidR="00725341" w:rsidRPr="000C1DBA" w:rsidRDefault="0067115D">
            <w:pPr>
              <w:pStyle w:val="Compact"/>
              <w:jc w:val="right"/>
              <w:rPr>
                <w:sz w:val="22"/>
                <w:szCs w:val="22"/>
              </w:rPr>
            </w:pPr>
            <w:r w:rsidRPr="000C1DBA">
              <w:rPr>
                <w:sz w:val="22"/>
                <w:szCs w:val="22"/>
              </w:rPr>
              <w:t>0.5131000</w:t>
            </w:r>
          </w:p>
        </w:tc>
        <w:tc>
          <w:tcPr>
            <w:tcW w:w="1667" w:type="pct"/>
          </w:tcPr>
          <w:p w14:paraId="76FA8F3F"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cramersV</w:t>
            </w:r>
          </w:p>
        </w:tc>
      </w:tr>
      <w:tr w:rsidR="00725341" w14:paraId="59240E37" w14:textId="77777777" w:rsidTr="002915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9" w:type="pct"/>
          </w:tcPr>
          <w:p w14:paraId="5D816127" w14:textId="77777777" w:rsidR="00725341" w:rsidRPr="000C1DBA" w:rsidRDefault="0067115D">
            <w:pPr>
              <w:pStyle w:val="Compact"/>
              <w:rPr>
                <w:sz w:val="22"/>
                <w:szCs w:val="22"/>
              </w:rPr>
            </w:pPr>
            <w:r w:rsidRPr="000C1DBA">
              <w:rPr>
                <w:sz w:val="22"/>
                <w:szCs w:val="22"/>
              </w:rPr>
              <w:t>job</w:t>
            </w:r>
          </w:p>
        </w:tc>
        <w:tc>
          <w:tcPr>
            <w:tcW w:w="953" w:type="pct"/>
          </w:tcPr>
          <w:p w14:paraId="47790975"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age</w:t>
            </w:r>
          </w:p>
        </w:tc>
        <w:tc>
          <w:tcPr>
            <w:cnfStyle w:val="000010000000" w:firstRow="0" w:lastRow="0" w:firstColumn="0" w:lastColumn="0" w:oddVBand="1" w:evenVBand="0" w:oddHBand="0" w:evenHBand="0" w:firstRowFirstColumn="0" w:firstRowLastColumn="0" w:lastRowFirstColumn="0" w:lastRowLastColumn="0"/>
            <w:tcW w:w="1191" w:type="pct"/>
          </w:tcPr>
          <w:p w14:paraId="096CA3C0" w14:textId="77777777" w:rsidR="00725341" w:rsidRPr="000C1DBA" w:rsidRDefault="0067115D">
            <w:pPr>
              <w:pStyle w:val="Compact"/>
              <w:jc w:val="right"/>
              <w:rPr>
                <w:sz w:val="22"/>
                <w:szCs w:val="22"/>
              </w:rPr>
            </w:pPr>
            <w:r w:rsidRPr="000C1DBA">
              <w:rPr>
                <w:sz w:val="22"/>
                <w:szCs w:val="22"/>
              </w:rPr>
              <w:t>0.5061504</w:t>
            </w:r>
          </w:p>
        </w:tc>
        <w:tc>
          <w:tcPr>
            <w:tcW w:w="1667" w:type="pct"/>
          </w:tcPr>
          <w:p w14:paraId="27D2B2DA"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anova</w:t>
            </w:r>
          </w:p>
        </w:tc>
      </w:tr>
      <w:tr w:rsidR="00725341" w14:paraId="588DA350" w14:textId="77777777" w:rsidTr="002915A8">
        <w:tc>
          <w:tcPr>
            <w:cnfStyle w:val="000010000000" w:firstRow="0" w:lastRow="0" w:firstColumn="0" w:lastColumn="0" w:oddVBand="1" w:evenVBand="0" w:oddHBand="0" w:evenHBand="0" w:firstRowFirstColumn="0" w:firstRowLastColumn="0" w:lastRowFirstColumn="0" w:lastRowLastColumn="0"/>
            <w:tcW w:w="1189" w:type="pct"/>
          </w:tcPr>
          <w:p w14:paraId="57423696" w14:textId="77777777" w:rsidR="00725341" w:rsidRPr="000C1DBA" w:rsidRDefault="0067115D">
            <w:pPr>
              <w:pStyle w:val="Compact"/>
              <w:rPr>
                <w:sz w:val="22"/>
                <w:szCs w:val="22"/>
              </w:rPr>
            </w:pPr>
            <w:r w:rsidRPr="000C1DBA">
              <w:rPr>
                <w:sz w:val="22"/>
                <w:szCs w:val="22"/>
              </w:rPr>
              <w:t>age</w:t>
            </w:r>
          </w:p>
        </w:tc>
        <w:tc>
          <w:tcPr>
            <w:tcW w:w="953" w:type="pct"/>
          </w:tcPr>
          <w:p w14:paraId="2234F3D5"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job</w:t>
            </w:r>
          </w:p>
        </w:tc>
        <w:tc>
          <w:tcPr>
            <w:cnfStyle w:val="000010000000" w:firstRow="0" w:lastRow="0" w:firstColumn="0" w:lastColumn="0" w:oddVBand="1" w:evenVBand="0" w:oddHBand="0" w:evenHBand="0" w:firstRowFirstColumn="0" w:firstRowLastColumn="0" w:lastRowFirstColumn="0" w:lastRowLastColumn="0"/>
            <w:tcW w:w="1191" w:type="pct"/>
          </w:tcPr>
          <w:p w14:paraId="647AF5F6" w14:textId="77777777" w:rsidR="00725341" w:rsidRPr="000C1DBA" w:rsidRDefault="0067115D">
            <w:pPr>
              <w:pStyle w:val="Compact"/>
              <w:jc w:val="right"/>
              <w:rPr>
                <w:sz w:val="22"/>
                <w:szCs w:val="22"/>
              </w:rPr>
            </w:pPr>
            <w:r w:rsidRPr="000C1DBA">
              <w:rPr>
                <w:sz w:val="22"/>
                <w:szCs w:val="22"/>
              </w:rPr>
              <w:t>0.5061504</w:t>
            </w:r>
          </w:p>
        </w:tc>
        <w:tc>
          <w:tcPr>
            <w:tcW w:w="1667" w:type="pct"/>
          </w:tcPr>
          <w:p w14:paraId="5C3AD86D"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anova</w:t>
            </w:r>
          </w:p>
        </w:tc>
      </w:tr>
      <w:tr w:rsidR="00725341" w14:paraId="0F9DD7D7" w14:textId="77777777" w:rsidTr="002915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9" w:type="pct"/>
          </w:tcPr>
          <w:p w14:paraId="4CBF2C79" w14:textId="77777777" w:rsidR="00725341" w:rsidRPr="000C1DBA" w:rsidRDefault="0067115D">
            <w:pPr>
              <w:pStyle w:val="Compact"/>
              <w:rPr>
                <w:sz w:val="22"/>
                <w:szCs w:val="22"/>
              </w:rPr>
            </w:pPr>
            <w:r w:rsidRPr="000C1DBA">
              <w:rPr>
                <w:sz w:val="22"/>
                <w:szCs w:val="22"/>
              </w:rPr>
              <w:t>month</w:t>
            </w:r>
          </w:p>
        </w:tc>
        <w:tc>
          <w:tcPr>
            <w:tcW w:w="953" w:type="pct"/>
          </w:tcPr>
          <w:p w14:paraId="5D19F3D3"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housing</w:t>
            </w:r>
          </w:p>
        </w:tc>
        <w:tc>
          <w:tcPr>
            <w:cnfStyle w:val="000010000000" w:firstRow="0" w:lastRow="0" w:firstColumn="0" w:lastColumn="0" w:oddVBand="1" w:evenVBand="0" w:oddHBand="0" w:evenHBand="0" w:firstRowFirstColumn="0" w:firstRowLastColumn="0" w:lastRowFirstColumn="0" w:lastRowLastColumn="0"/>
            <w:tcW w:w="1191" w:type="pct"/>
          </w:tcPr>
          <w:p w14:paraId="47ABC5A3" w14:textId="77777777" w:rsidR="00725341" w:rsidRPr="000C1DBA" w:rsidRDefault="0067115D">
            <w:pPr>
              <w:pStyle w:val="Compact"/>
              <w:jc w:val="right"/>
              <w:rPr>
                <w:sz w:val="22"/>
                <w:szCs w:val="22"/>
              </w:rPr>
            </w:pPr>
            <w:r w:rsidRPr="000C1DBA">
              <w:rPr>
                <w:sz w:val="22"/>
                <w:szCs w:val="22"/>
              </w:rPr>
              <w:t>0.4878000</w:t>
            </w:r>
          </w:p>
        </w:tc>
        <w:tc>
          <w:tcPr>
            <w:tcW w:w="1667" w:type="pct"/>
          </w:tcPr>
          <w:p w14:paraId="23C9CBD8"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cramersV</w:t>
            </w:r>
          </w:p>
        </w:tc>
      </w:tr>
      <w:tr w:rsidR="00725341" w14:paraId="33242870" w14:textId="77777777" w:rsidTr="002915A8">
        <w:tc>
          <w:tcPr>
            <w:cnfStyle w:val="000010000000" w:firstRow="0" w:lastRow="0" w:firstColumn="0" w:lastColumn="0" w:oddVBand="1" w:evenVBand="0" w:oddHBand="0" w:evenHBand="0" w:firstRowFirstColumn="0" w:firstRowLastColumn="0" w:lastRowFirstColumn="0" w:lastRowLastColumn="0"/>
            <w:tcW w:w="1189" w:type="pct"/>
          </w:tcPr>
          <w:p w14:paraId="356E19B0" w14:textId="77777777" w:rsidR="00725341" w:rsidRPr="000C1DBA" w:rsidRDefault="0067115D">
            <w:pPr>
              <w:pStyle w:val="Compact"/>
              <w:rPr>
                <w:sz w:val="22"/>
                <w:szCs w:val="22"/>
              </w:rPr>
            </w:pPr>
            <w:r w:rsidRPr="000C1DBA">
              <w:rPr>
                <w:sz w:val="22"/>
                <w:szCs w:val="22"/>
              </w:rPr>
              <w:t>housing</w:t>
            </w:r>
          </w:p>
        </w:tc>
        <w:tc>
          <w:tcPr>
            <w:tcW w:w="953" w:type="pct"/>
          </w:tcPr>
          <w:p w14:paraId="5BDC52D2"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month</w:t>
            </w:r>
          </w:p>
        </w:tc>
        <w:tc>
          <w:tcPr>
            <w:cnfStyle w:val="000010000000" w:firstRow="0" w:lastRow="0" w:firstColumn="0" w:lastColumn="0" w:oddVBand="1" w:evenVBand="0" w:oddHBand="0" w:evenHBand="0" w:firstRowFirstColumn="0" w:firstRowLastColumn="0" w:lastRowFirstColumn="0" w:lastRowLastColumn="0"/>
            <w:tcW w:w="1191" w:type="pct"/>
          </w:tcPr>
          <w:p w14:paraId="2E6232FC" w14:textId="77777777" w:rsidR="00725341" w:rsidRPr="000C1DBA" w:rsidRDefault="0067115D">
            <w:pPr>
              <w:pStyle w:val="Compact"/>
              <w:jc w:val="right"/>
              <w:rPr>
                <w:sz w:val="22"/>
                <w:szCs w:val="22"/>
              </w:rPr>
            </w:pPr>
            <w:r w:rsidRPr="000C1DBA">
              <w:rPr>
                <w:sz w:val="22"/>
                <w:szCs w:val="22"/>
              </w:rPr>
              <w:t>0.4878000</w:t>
            </w:r>
          </w:p>
        </w:tc>
        <w:tc>
          <w:tcPr>
            <w:tcW w:w="1667" w:type="pct"/>
          </w:tcPr>
          <w:p w14:paraId="084AA838"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cramersV</w:t>
            </w:r>
          </w:p>
        </w:tc>
      </w:tr>
      <w:tr w:rsidR="00725341" w14:paraId="35D7B0A9" w14:textId="77777777" w:rsidTr="002915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9" w:type="pct"/>
          </w:tcPr>
          <w:p w14:paraId="0D301E18" w14:textId="77777777" w:rsidR="00725341" w:rsidRPr="000C1DBA" w:rsidRDefault="0067115D">
            <w:pPr>
              <w:pStyle w:val="Compact"/>
              <w:rPr>
                <w:sz w:val="22"/>
                <w:szCs w:val="22"/>
              </w:rPr>
            </w:pPr>
            <w:r w:rsidRPr="000C1DBA">
              <w:rPr>
                <w:sz w:val="22"/>
                <w:szCs w:val="22"/>
              </w:rPr>
              <w:t>education</w:t>
            </w:r>
          </w:p>
        </w:tc>
        <w:tc>
          <w:tcPr>
            <w:tcW w:w="953" w:type="pct"/>
          </w:tcPr>
          <w:p w14:paraId="09FF2430"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job</w:t>
            </w:r>
          </w:p>
        </w:tc>
        <w:tc>
          <w:tcPr>
            <w:cnfStyle w:val="000010000000" w:firstRow="0" w:lastRow="0" w:firstColumn="0" w:lastColumn="0" w:oddVBand="1" w:evenVBand="0" w:oddHBand="0" w:evenHBand="0" w:firstRowFirstColumn="0" w:firstRowLastColumn="0" w:lastRowFirstColumn="0" w:lastRowLastColumn="0"/>
            <w:tcW w:w="1191" w:type="pct"/>
          </w:tcPr>
          <w:p w14:paraId="1C1BF206" w14:textId="77777777" w:rsidR="00725341" w:rsidRPr="000C1DBA" w:rsidRDefault="0067115D">
            <w:pPr>
              <w:pStyle w:val="Compact"/>
              <w:jc w:val="right"/>
              <w:rPr>
                <w:sz w:val="22"/>
                <w:szCs w:val="22"/>
              </w:rPr>
            </w:pPr>
            <w:r w:rsidRPr="000C1DBA">
              <w:rPr>
                <w:sz w:val="22"/>
                <w:szCs w:val="22"/>
              </w:rPr>
              <w:t>0.4551000</w:t>
            </w:r>
          </w:p>
        </w:tc>
        <w:tc>
          <w:tcPr>
            <w:tcW w:w="1667" w:type="pct"/>
          </w:tcPr>
          <w:p w14:paraId="77208693"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cramersV</w:t>
            </w:r>
          </w:p>
        </w:tc>
      </w:tr>
      <w:tr w:rsidR="00725341" w14:paraId="460D60FD" w14:textId="77777777" w:rsidTr="002915A8">
        <w:tc>
          <w:tcPr>
            <w:cnfStyle w:val="000010000000" w:firstRow="0" w:lastRow="0" w:firstColumn="0" w:lastColumn="0" w:oddVBand="1" w:evenVBand="0" w:oddHBand="0" w:evenHBand="0" w:firstRowFirstColumn="0" w:firstRowLastColumn="0" w:lastRowFirstColumn="0" w:lastRowLastColumn="0"/>
            <w:tcW w:w="1189" w:type="pct"/>
          </w:tcPr>
          <w:p w14:paraId="2EA11598" w14:textId="77777777" w:rsidR="00725341" w:rsidRPr="000C1DBA" w:rsidRDefault="0067115D">
            <w:pPr>
              <w:pStyle w:val="Compact"/>
              <w:rPr>
                <w:sz w:val="22"/>
                <w:szCs w:val="22"/>
              </w:rPr>
            </w:pPr>
            <w:r w:rsidRPr="000C1DBA">
              <w:rPr>
                <w:sz w:val="22"/>
                <w:szCs w:val="22"/>
              </w:rPr>
              <w:t>job</w:t>
            </w:r>
          </w:p>
        </w:tc>
        <w:tc>
          <w:tcPr>
            <w:tcW w:w="953" w:type="pct"/>
          </w:tcPr>
          <w:p w14:paraId="74C625A8"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education</w:t>
            </w:r>
          </w:p>
        </w:tc>
        <w:tc>
          <w:tcPr>
            <w:cnfStyle w:val="000010000000" w:firstRow="0" w:lastRow="0" w:firstColumn="0" w:lastColumn="0" w:oddVBand="1" w:evenVBand="0" w:oddHBand="0" w:evenHBand="0" w:firstRowFirstColumn="0" w:firstRowLastColumn="0" w:lastRowFirstColumn="0" w:lastRowLastColumn="0"/>
            <w:tcW w:w="1191" w:type="pct"/>
          </w:tcPr>
          <w:p w14:paraId="709F9C22" w14:textId="77777777" w:rsidR="00725341" w:rsidRPr="000C1DBA" w:rsidRDefault="0067115D">
            <w:pPr>
              <w:pStyle w:val="Compact"/>
              <w:jc w:val="right"/>
              <w:rPr>
                <w:sz w:val="22"/>
                <w:szCs w:val="22"/>
              </w:rPr>
            </w:pPr>
            <w:r w:rsidRPr="000C1DBA">
              <w:rPr>
                <w:sz w:val="22"/>
                <w:szCs w:val="22"/>
              </w:rPr>
              <w:t>0.4551000</w:t>
            </w:r>
          </w:p>
        </w:tc>
        <w:tc>
          <w:tcPr>
            <w:tcW w:w="1667" w:type="pct"/>
          </w:tcPr>
          <w:p w14:paraId="3635B92A"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cramersV</w:t>
            </w:r>
          </w:p>
        </w:tc>
      </w:tr>
      <w:tr w:rsidR="00725341" w14:paraId="20A0C58B" w14:textId="77777777" w:rsidTr="002915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9" w:type="pct"/>
          </w:tcPr>
          <w:p w14:paraId="0A4EB6DC" w14:textId="77777777" w:rsidR="00725341" w:rsidRPr="000C1DBA" w:rsidRDefault="0067115D">
            <w:pPr>
              <w:pStyle w:val="Compact"/>
              <w:rPr>
                <w:sz w:val="22"/>
                <w:szCs w:val="22"/>
              </w:rPr>
            </w:pPr>
            <w:r w:rsidRPr="000C1DBA">
              <w:rPr>
                <w:sz w:val="22"/>
                <w:szCs w:val="22"/>
              </w:rPr>
              <w:t>month</w:t>
            </w:r>
          </w:p>
        </w:tc>
        <w:tc>
          <w:tcPr>
            <w:tcW w:w="953" w:type="pct"/>
          </w:tcPr>
          <w:p w14:paraId="08C9CD73" w14:textId="77777777" w:rsidR="00725341" w:rsidRPr="000C1DBA" w:rsidRDefault="0067115D">
            <w:pPr>
              <w:pStyle w:val="Compact"/>
              <w:cnfStyle w:val="000000100000" w:firstRow="0" w:lastRow="0" w:firstColumn="0" w:lastColumn="0" w:oddVBand="0" w:evenVBand="0" w:oddHBand="1" w:evenHBand="0" w:firstRowFirstColumn="0" w:firstRowLastColumn="0" w:lastRowFirstColumn="0" w:lastRowLastColumn="0"/>
              <w:rPr>
                <w:sz w:val="22"/>
                <w:szCs w:val="22"/>
              </w:rPr>
            </w:pPr>
            <w:r w:rsidRPr="000C1DBA">
              <w:rPr>
                <w:sz w:val="22"/>
                <w:szCs w:val="22"/>
              </w:rPr>
              <w:t>day</w:t>
            </w:r>
          </w:p>
        </w:tc>
        <w:tc>
          <w:tcPr>
            <w:cnfStyle w:val="000010000000" w:firstRow="0" w:lastRow="0" w:firstColumn="0" w:lastColumn="0" w:oddVBand="1" w:evenVBand="0" w:oddHBand="0" w:evenHBand="0" w:firstRowFirstColumn="0" w:firstRowLastColumn="0" w:lastRowFirstColumn="0" w:lastRowLastColumn="0"/>
            <w:tcW w:w="1191" w:type="pct"/>
          </w:tcPr>
          <w:p w14:paraId="40DB58BE" w14:textId="77777777" w:rsidR="00725341" w:rsidRPr="000C1DBA" w:rsidRDefault="0067115D">
            <w:pPr>
              <w:pStyle w:val="Compact"/>
              <w:jc w:val="right"/>
              <w:rPr>
                <w:sz w:val="22"/>
                <w:szCs w:val="22"/>
              </w:rPr>
            </w:pPr>
            <w:r w:rsidRPr="000C1DBA">
              <w:rPr>
                <w:sz w:val="22"/>
                <w:szCs w:val="22"/>
              </w:rPr>
              <w:t>0.4490406</w:t>
            </w:r>
          </w:p>
        </w:tc>
        <w:tc>
          <w:tcPr>
            <w:tcW w:w="1667" w:type="pct"/>
          </w:tcPr>
          <w:p w14:paraId="39E8520E" w14:textId="0F717CEE" w:rsidR="00725341" w:rsidRPr="000C1DBA" w:rsidRDefault="00E2268B">
            <w:pPr>
              <w:pStyle w:val="Compact"/>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0C1DBA">
              <w:rPr>
                <w:sz w:val="22"/>
                <w:szCs w:val="22"/>
              </w:rPr>
              <w:t>A</w:t>
            </w:r>
            <w:r w:rsidR="0067115D" w:rsidRPr="000C1DBA">
              <w:rPr>
                <w:sz w:val="22"/>
                <w:szCs w:val="22"/>
              </w:rPr>
              <w:t>nova</w:t>
            </w:r>
            <w:proofErr w:type="spellEnd"/>
          </w:p>
        </w:tc>
      </w:tr>
      <w:tr w:rsidR="00725341" w14:paraId="38EEF6A8" w14:textId="77777777" w:rsidTr="002915A8">
        <w:tc>
          <w:tcPr>
            <w:cnfStyle w:val="000010000000" w:firstRow="0" w:lastRow="0" w:firstColumn="0" w:lastColumn="0" w:oddVBand="1" w:evenVBand="0" w:oddHBand="0" w:evenHBand="0" w:firstRowFirstColumn="0" w:firstRowLastColumn="0" w:lastRowFirstColumn="0" w:lastRowLastColumn="0"/>
            <w:tcW w:w="1189" w:type="pct"/>
          </w:tcPr>
          <w:p w14:paraId="52C732E5" w14:textId="77777777" w:rsidR="00725341" w:rsidRPr="000C1DBA" w:rsidRDefault="0067115D">
            <w:pPr>
              <w:pStyle w:val="Compact"/>
              <w:rPr>
                <w:sz w:val="22"/>
                <w:szCs w:val="22"/>
              </w:rPr>
            </w:pPr>
            <w:r w:rsidRPr="000C1DBA">
              <w:rPr>
                <w:sz w:val="22"/>
                <w:szCs w:val="22"/>
              </w:rPr>
              <w:lastRenderedPageBreak/>
              <w:t>day</w:t>
            </w:r>
          </w:p>
        </w:tc>
        <w:tc>
          <w:tcPr>
            <w:tcW w:w="953" w:type="pct"/>
          </w:tcPr>
          <w:p w14:paraId="3EF86D62" w14:textId="77777777" w:rsidR="00725341" w:rsidRPr="000C1DBA" w:rsidRDefault="0067115D">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C1DBA">
              <w:rPr>
                <w:sz w:val="22"/>
                <w:szCs w:val="22"/>
              </w:rPr>
              <w:t>month</w:t>
            </w:r>
          </w:p>
        </w:tc>
        <w:tc>
          <w:tcPr>
            <w:cnfStyle w:val="000010000000" w:firstRow="0" w:lastRow="0" w:firstColumn="0" w:lastColumn="0" w:oddVBand="1" w:evenVBand="0" w:oddHBand="0" w:evenHBand="0" w:firstRowFirstColumn="0" w:firstRowLastColumn="0" w:lastRowFirstColumn="0" w:lastRowLastColumn="0"/>
            <w:tcW w:w="1191" w:type="pct"/>
          </w:tcPr>
          <w:p w14:paraId="5B891B8C" w14:textId="77777777" w:rsidR="00725341" w:rsidRPr="000C1DBA" w:rsidRDefault="0067115D">
            <w:pPr>
              <w:pStyle w:val="Compact"/>
              <w:jc w:val="right"/>
              <w:rPr>
                <w:sz w:val="22"/>
                <w:szCs w:val="22"/>
              </w:rPr>
            </w:pPr>
            <w:r w:rsidRPr="000C1DBA">
              <w:rPr>
                <w:sz w:val="22"/>
                <w:szCs w:val="22"/>
              </w:rPr>
              <w:t>0.4490406</w:t>
            </w:r>
          </w:p>
        </w:tc>
        <w:tc>
          <w:tcPr>
            <w:tcW w:w="1667" w:type="pct"/>
          </w:tcPr>
          <w:p w14:paraId="35F2A69F" w14:textId="67CA52BA" w:rsidR="00725341" w:rsidRPr="000C1DBA" w:rsidRDefault="00E2268B">
            <w:pPr>
              <w:pStyle w:val="Compact"/>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0C1DBA">
              <w:rPr>
                <w:sz w:val="22"/>
                <w:szCs w:val="22"/>
              </w:rPr>
              <w:t>A</w:t>
            </w:r>
            <w:r w:rsidR="0067115D" w:rsidRPr="000C1DBA">
              <w:rPr>
                <w:sz w:val="22"/>
                <w:szCs w:val="22"/>
              </w:rPr>
              <w:t>nova</w:t>
            </w:r>
            <w:proofErr w:type="spellEnd"/>
          </w:p>
        </w:tc>
      </w:tr>
    </w:tbl>
    <w:p w14:paraId="3EC23019" w14:textId="77777777" w:rsidR="00761FEC" w:rsidRDefault="00761FEC" w:rsidP="00D44C19">
      <w:pPr>
        <w:pStyle w:val="BodyText"/>
        <w:ind w:firstLine="720"/>
      </w:pPr>
    </w:p>
    <w:p w14:paraId="76215C23" w14:textId="7F7368E8" w:rsidR="005A51A9" w:rsidRDefault="00E67D73" w:rsidP="000C1DBA">
      <w:pPr>
        <w:pStyle w:val="BodyText"/>
        <w:ind w:firstLine="720"/>
      </w:pPr>
      <w:r>
        <w:t xml:space="preserve">Looking at the top eight pairs of variables in the pairwise comparison sorted by the absolute value of the association measure, we can see that variables Previous and </w:t>
      </w:r>
      <w:proofErr w:type="spellStart"/>
      <w:r>
        <w:t>pDays</w:t>
      </w:r>
      <w:proofErr w:type="spellEnd"/>
      <w:r>
        <w:t xml:space="preserve"> </w:t>
      </w:r>
      <w:r w:rsidR="00776C09">
        <w:t>appear</w:t>
      </w:r>
      <w:r>
        <w:t xml:space="preserve"> to have a high measure of correlation. With a Spearman value of 0.986, we can state there is a highly monotonic relationship between the variables. In this metric, we are assessing if the variables move in the same direction, however this relation could </w:t>
      </w:r>
      <w:r w:rsidR="00761FEC">
        <w:t>have</w:t>
      </w:r>
      <w:r>
        <w:t xml:space="preserve"> one of several non-linear relation types such as exponential, logistic, etc.</w:t>
      </w:r>
    </w:p>
    <w:p w14:paraId="24F720BC" w14:textId="37AF9175" w:rsidR="00AD73F7" w:rsidRDefault="00003B8C" w:rsidP="00003B8C">
      <w:pPr>
        <w:pStyle w:val="BodyText"/>
        <w:ind w:firstLine="720"/>
      </w:pPr>
      <w:r>
        <w:t>Examining</w:t>
      </w:r>
      <w:r w:rsidR="005A51A9">
        <w:t xml:space="preserve"> the relationship between the numeric variables with a different metric, one can use the Pearson correlation to assess the linearity of the relationships. With an R value of 0.58, the relationship between the </w:t>
      </w:r>
      <w:proofErr w:type="spellStart"/>
      <w:r w:rsidR="005A51A9">
        <w:t>pDays</w:t>
      </w:r>
      <w:proofErr w:type="spellEnd"/>
      <w:r w:rsidR="005A51A9">
        <w:t xml:space="preserve"> and Previous variables is a moderate positive correlation. Since the R value is in a moderate range, there is still likely predictive value in including both variables in our models. More correlation information on the various variables is illustrated in Figure 3 below.</w:t>
      </w:r>
    </w:p>
    <w:p w14:paraId="656C0214" w14:textId="77777777" w:rsidR="00AD73F7" w:rsidRDefault="00AD73F7" w:rsidP="00003B8C">
      <w:pPr>
        <w:pStyle w:val="BodyText"/>
        <w:ind w:firstLine="720"/>
      </w:pPr>
    </w:p>
    <w:p w14:paraId="3AA9F0D2" w14:textId="5A525E43" w:rsidR="00E40542" w:rsidRDefault="0067115D" w:rsidP="00003B8C">
      <w:pPr>
        <w:pStyle w:val="BodyText"/>
        <w:ind w:firstLine="720"/>
      </w:pPr>
      <w:r>
        <w:rPr>
          <w:noProof/>
        </w:rPr>
        <w:drawing>
          <wp:inline distT="0" distB="0" distL="0" distR="0" wp14:anchorId="64F5578A" wp14:editId="777272A5">
            <wp:extent cx="5741581" cy="408290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13"/>
                    <a:stretch>
                      <a:fillRect/>
                    </a:stretch>
                  </pic:blipFill>
                  <pic:spPr bwMode="auto">
                    <a:xfrm>
                      <a:off x="0" y="0"/>
                      <a:ext cx="5790807" cy="4117907"/>
                    </a:xfrm>
                    <a:prstGeom prst="rect">
                      <a:avLst/>
                    </a:prstGeom>
                    <a:noFill/>
                    <a:ln w="9525">
                      <a:noFill/>
                      <a:headEnd/>
                      <a:tailEnd/>
                    </a:ln>
                  </pic:spPr>
                </pic:pic>
              </a:graphicData>
            </a:graphic>
          </wp:inline>
        </w:drawing>
      </w:r>
      <w:r>
        <w:t xml:space="preserve"> </w:t>
      </w:r>
    </w:p>
    <w:p w14:paraId="1452126F" w14:textId="64408A04" w:rsidR="00361008" w:rsidRPr="00003B8C" w:rsidRDefault="00361008" w:rsidP="00E40542">
      <w:pPr>
        <w:pStyle w:val="BodyText"/>
        <w:rPr>
          <w:i/>
          <w:iCs/>
        </w:rPr>
      </w:pPr>
      <w:r w:rsidRPr="00003B8C">
        <w:rPr>
          <w:i/>
          <w:iCs/>
        </w:rPr>
        <w:t xml:space="preserve">Figure 3 </w:t>
      </w:r>
      <w:r w:rsidR="00003B8C" w:rsidRPr="00003B8C">
        <w:rPr>
          <w:i/>
          <w:iCs/>
        </w:rPr>
        <w:t>–</w:t>
      </w:r>
      <w:r w:rsidRPr="00003B8C">
        <w:rPr>
          <w:i/>
          <w:iCs/>
        </w:rPr>
        <w:t xml:space="preserve"> </w:t>
      </w:r>
      <w:r w:rsidR="00003B8C" w:rsidRPr="00003B8C">
        <w:rPr>
          <w:i/>
          <w:iCs/>
        </w:rPr>
        <w:t>Correlation M</w:t>
      </w:r>
      <w:r w:rsidR="00AD73F7">
        <w:rPr>
          <w:i/>
          <w:iCs/>
        </w:rPr>
        <w:t>a</w:t>
      </w:r>
      <w:r w:rsidR="00003B8C" w:rsidRPr="00003B8C">
        <w:rPr>
          <w:i/>
          <w:iCs/>
        </w:rPr>
        <w:t>trix</w:t>
      </w:r>
    </w:p>
    <w:p w14:paraId="3A294CAA" w14:textId="3A739AD3" w:rsidR="00E40542" w:rsidRDefault="00E40542" w:rsidP="00E40542">
      <w:pPr>
        <w:pStyle w:val="BodyText"/>
      </w:pPr>
      <w:r>
        <w:br w:type="page"/>
      </w:r>
      <w:r w:rsidR="00525128">
        <w:lastRenderedPageBreak/>
        <w:t>+</w:t>
      </w:r>
    </w:p>
    <w:p w14:paraId="65A9C839" w14:textId="30C2566B" w:rsidR="00725341" w:rsidRDefault="0067115D" w:rsidP="00E40542">
      <w:pPr>
        <w:pStyle w:val="BodyText"/>
        <w:ind w:firstLine="720"/>
      </w:pPr>
      <w:r>
        <w:t xml:space="preserve">We can then </w:t>
      </w:r>
      <w:r w:rsidR="00EE74CA">
        <w:t xml:space="preserve">identify if the dataset and more specifically </w:t>
      </w:r>
      <w:r w:rsidR="007C0065">
        <w:t>the numeric variables</w:t>
      </w:r>
      <w:r w:rsidR="00EE74CA">
        <w:t xml:space="preserve"> contain</w:t>
      </w:r>
      <w:r w:rsidR="007C0065">
        <w:t xml:space="preserve"> </w:t>
      </w:r>
      <w:r>
        <w:t>outliers. Comparing the median, mean, min, and max values for our numeric variables, we can observe that many of our numeric variables each have max or min values that vary by an order of magnitude between the</w:t>
      </w:r>
      <w:r w:rsidR="00511731">
        <w:t xml:space="preserve"> interquartile range (IQR) </w:t>
      </w:r>
      <w:r>
        <w:t>and the min/max value. This warrants furthur exploration into the outliers within the dataset.</w:t>
      </w:r>
    </w:p>
    <w:p w14:paraId="231D4BAA" w14:textId="71EAF743" w:rsidR="003A4CEA" w:rsidRPr="00842722" w:rsidRDefault="003A4CEA" w:rsidP="003A4CEA">
      <w:pPr>
        <w:pStyle w:val="BodyText"/>
        <w:rPr>
          <w:i/>
          <w:iCs/>
        </w:rPr>
      </w:pPr>
      <w:r w:rsidRPr="00842722">
        <w:rPr>
          <w:i/>
          <w:iCs/>
        </w:rPr>
        <w:t xml:space="preserve">Table 3 – Median, mean, min and max </w:t>
      </w:r>
      <w:proofErr w:type="gramStart"/>
      <w:r w:rsidRPr="00842722">
        <w:rPr>
          <w:i/>
          <w:iCs/>
        </w:rPr>
        <w:t>value</w:t>
      </w:r>
      <w:r>
        <w:rPr>
          <w:i/>
          <w:iCs/>
        </w:rPr>
        <w:t>s</w:t>
      </w:r>
      <w:proofErr w:type="gramEnd"/>
    </w:p>
    <w:tbl>
      <w:tblPr>
        <w:tblStyle w:val="GridTable1Light-Accent1"/>
        <w:tblW w:w="10231" w:type="dxa"/>
        <w:tblLook w:val="04A0" w:firstRow="1" w:lastRow="0" w:firstColumn="1" w:lastColumn="0" w:noHBand="0" w:noVBand="1"/>
      </w:tblPr>
      <w:tblGrid>
        <w:gridCol w:w="1858"/>
        <w:gridCol w:w="2078"/>
        <w:gridCol w:w="1701"/>
        <w:gridCol w:w="1842"/>
        <w:gridCol w:w="1134"/>
        <w:gridCol w:w="1618"/>
      </w:tblGrid>
      <w:tr w:rsidR="003A4CEA" w:rsidRPr="00330429" w14:paraId="3165F94E" w14:textId="77777777" w:rsidTr="008F432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58" w:type="dxa"/>
            <w:shd w:val="clear" w:color="auto" w:fill="4F81BD" w:themeFill="accent1"/>
            <w:hideMark/>
          </w:tcPr>
          <w:p w14:paraId="35EC7B5F" w14:textId="77777777" w:rsidR="003A4CEA" w:rsidRPr="00330429" w:rsidRDefault="003A4CEA" w:rsidP="008F432E">
            <w:pPr>
              <w:rPr>
                <w:rFonts w:ascii="Calibri" w:eastAsia="Times New Roman" w:hAnsi="Calibri" w:cs="Calibri"/>
                <w:color w:val="FFFFFF" w:themeColor="background1"/>
                <w:lang w:val="en-CA" w:eastAsia="en-CA"/>
              </w:rPr>
            </w:pPr>
            <w:r w:rsidRPr="00330429">
              <w:rPr>
                <w:rFonts w:ascii="Calibri" w:eastAsia="Times New Roman" w:hAnsi="Calibri" w:cs="Calibri"/>
                <w:color w:val="FFFFFF" w:themeColor="background1"/>
                <w:lang w:eastAsia="en-CA"/>
              </w:rPr>
              <w:t>age</w:t>
            </w:r>
          </w:p>
        </w:tc>
        <w:tc>
          <w:tcPr>
            <w:tcW w:w="2078" w:type="dxa"/>
            <w:shd w:val="clear" w:color="auto" w:fill="4F81BD" w:themeFill="accent1"/>
            <w:hideMark/>
          </w:tcPr>
          <w:p w14:paraId="4C45B158" w14:textId="77777777" w:rsidR="003A4CEA" w:rsidRPr="00330429"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8B3C62">
              <w:rPr>
                <w:rFonts w:ascii="Calibri" w:eastAsia="Times New Roman" w:hAnsi="Calibri" w:cs="Calibri"/>
                <w:color w:val="FFFFFF" w:themeColor="background1"/>
                <w:lang w:eastAsia="en-CA"/>
              </w:rPr>
              <w:t>J</w:t>
            </w:r>
            <w:r w:rsidRPr="00330429">
              <w:rPr>
                <w:rFonts w:ascii="Calibri" w:eastAsia="Times New Roman" w:hAnsi="Calibri" w:cs="Calibri"/>
                <w:color w:val="FFFFFF" w:themeColor="background1"/>
                <w:lang w:eastAsia="en-CA"/>
              </w:rPr>
              <w:t>ob</w:t>
            </w:r>
          </w:p>
        </w:tc>
        <w:tc>
          <w:tcPr>
            <w:tcW w:w="1701" w:type="dxa"/>
            <w:shd w:val="clear" w:color="auto" w:fill="4F81BD" w:themeFill="accent1"/>
            <w:hideMark/>
          </w:tcPr>
          <w:p w14:paraId="28B161E6" w14:textId="77777777" w:rsidR="003A4CEA" w:rsidRPr="00330429"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330429">
              <w:rPr>
                <w:rFonts w:ascii="Calibri" w:eastAsia="Times New Roman" w:hAnsi="Calibri" w:cs="Calibri"/>
                <w:color w:val="FFFFFF" w:themeColor="background1"/>
                <w:lang w:eastAsia="en-CA"/>
              </w:rPr>
              <w:t>marital</w:t>
            </w:r>
          </w:p>
        </w:tc>
        <w:tc>
          <w:tcPr>
            <w:tcW w:w="1842" w:type="dxa"/>
            <w:shd w:val="clear" w:color="auto" w:fill="4F81BD" w:themeFill="accent1"/>
            <w:hideMark/>
          </w:tcPr>
          <w:p w14:paraId="380581BB" w14:textId="77777777" w:rsidR="003A4CEA" w:rsidRPr="00330429"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330429">
              <w:rPr>
                <w:rFonts w:ascii="Calibri" w:eastAsia="Times New Roman" w:hAnsi="Calibri" w:cs="Calibri"/>
                <w:color w:val="FFFFFF" w:themeColor="background1"/>
                <w:lang w:eastAsia="en-CA"/>
              </w:rPr>
              <w:t>education</w:t>
            </w:r>
          </w:p>
        </w:tc>
        <w:tc>
          <w:tcPr>
            <w:tcW w:w="1134" w:type="dxa"/>
            <w:shd w:val="clear" w:color="auto" w:fill="4F81BD" w:themeFill="accent1"/>
            <w:hideMark/>
          </w:tcPr>
          <w:p w14:paraId="464EC038" w14:textId="77777777" w:rsidR="003A4CEA" w:rsidRPr="00330429"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330429">
              <w:rPr>
                <w:rFonts w:ascii="Calibri" w:eastAsia="Times New Roman" w:hAnsi="Calibri" w:cs="Calibri"/>
                <w:color w:val="FFFFFF" w:themeColor="background1"/>
                <w:lang w:eastAsia="en-CA"/>
              </w:rPr>
              <w:t>default</w:t>
            </w:r>
          </w:p>
        </w:tc>
        <w:tc>
          <w:tcPr>
            <w:tcW w:w="1618" w:type="dxa"/>
            <w:shd w:val="clear" w:color="auto" w:fill="4F81BD" w:themeFill="accent1"/>
            <w:hideMark/>
          </w:tcPr>
          <w:p w14:paraId="563103A7" w14:textId="77777777" w:rsidR="003A4CEA" w:rsidRPr="00330429"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330429">
              <w:rPr>
                <w:rFonts w:ascii="Calibri" w:eastAsia="Times New Roman" w:hAnsi="Calibri" w:cs="Calibri"/>
                <w:color w:val="FFFFFF" w:themeColor="background1"/>
                <w:lang w:eastAsia="en-CA"/>
              </w:rPr>
              <w:t>balance</w:t>
            </w:r>
          </w:p>
        </w:tc>
      </w:tr>
      <w:tr w:rsidR="003A4CEA" w:rsidRPr="00330429" w14:paraId="7B2C8EF7" w14:textId="77777777" w:rsidTr="008F432E">
        <w:trPr>
          <w:trHeight w:val="419"/>
        </w:trPr>
        <w:tc>
          <w:tcPr>
            <w:cnfStyle w:val="001000000000" w:firstRow="0" w:lastRow="0" w:firstColumn="1" w:lastColumn="0" w:oddVBand="0" w:evenVBand="0" w:oddHBand="0" w:evenHBand="0" w:firstRowFirstColumn="0" w:firstRowLastColumn="0" w:lastRowFirstColumn="0" w:lastRowLastColumn="0"/>
            <w:tcW w:w="1858" w:type="dxa"/>
            <w:hideMark/>
          </w:tcPr>
          <w:p w14:paraId="301A04CC" w14:textId="77777777" w:rsidR="003A4CEA" w:rsidRPr="00330429" w:rsidRDefault="003A4CEA" w:rsidP="008F432E">
            <w:pPr>
              <w:rPr>
                <w:rFonts w:ascii="Calibri" w:eastAsia="Times New Roman" w:hAnsi="Calibri" w:cs="Calibri"/>
                <w:b w:val="0"/>
                <w:bCs w:val="0"/>
                <w:color w:val="000000"/>
                <w:lang w:val="en-CA" w:eastAsia="en-CA"/>
              </w:rPr>
            </w:pPr>
            <w:r w:rsidRPr="00330429">
              <w:rPr>
                <w:rFonts w:ascii="Calibri" w:eastAsia="Times New Roman" w:hAnsi="Calibri" w:cs="Calibri"/>
                <w:b w:val="0"/>
                <w:bCs w:val="0"/>
                <w:color w:val="000000"/>
                <w:lang w:eastAsia="en-CA"/>
              </w:rPr>
              <w:t>Min. :19.00</w:t>
            </w:r>
          </w:p>
        </w:tc>
        <w:tc>
          <w:tcPr>
            <w:tcW w:w="2078" w:type="dxa"/>
            <w:hideMark/>
          </w:tcPr>
          <w:p w14:paraId="7136C951"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management :969</w:t>
            </w:r>
          </w:p>
        </w:tc>
        <w:tc>
          <w:tcPr>
            <w:tcW w:w="1701" w:type="dxa"/>
            <w:hideMark/>
          </w:tcPr>
          <w:p w14:paraId="5DD62601"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divorced: 528</w:t>
            </w:r>
          </w:p>
        </w:tc>
        <w:tc>
          <w:tcPr>
            <w:tcW w:w="1842" w:type="dxa"/>
            <w:hideMark/>
          </w:tcPr>
          <w:p w14:paraId="7B7CDEAF"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330429">
              <w:rPr>
                <w:rFonts w:ascii="Calibri" w:eastAsia="Times New Roman" w:hAnsi="Calibri" w:cs="Calibri"/>
                <w:color w:val="000000"/>
                <w:lang w:eastAsia="en-CA"/>
              </w:rPr>
              <w:t>primary :</w:t>
            </w:r>
            <w:proofErr w:type="gramEnd"/>
            <w:r w:rsidRPr="00330429">
              <w:rPr>
                <w:rFonts w:ascii="Calibri" w:eastAsia="Times New Roman" w:hAnsi="Calibri" w:cs="Calibri"/>
                <w:color w:val="000000"/>
                <w:lang w:eastAsia="en-CA"/>
              </w:rPr>
              <w:t xml:space="preserve"> 678</w:t>
            </w:r>
          </w:p>
        </w:tc>
        <w:tc>
          <w:tcPr>
            <w:tcW w:w="1134" w:type="dxa"/>
            <w:hideMark/>
          </w:tcPr>
          <w:p w14:paraId="0077D61D"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no :4445</w:t>
            </w:r>
          </w:p>
        </w:tc>
        <w:tc>
          <w:tcPr>
            <w:tcW w:w="1618" w:type="dxa"/>
            <w:hideMark/>
          </w:tcPr>
          <w:p w14:paraId="105DD7CD"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330429">
              <w:rPr>
                <w:rFonts w:ascii="Calibri" w:eastAsia="Times New Roman" w:hAnsi="Calibri" w:cs="Calibri"/>
                <w:color w:val="000000"/>
                <w:lang w:eastAsia="en-CA"/>
              </w:rPr>
              <w:t>Min. :</w:t>
            </w:r>
            <w:proofErr w:type="gramEnd"/>
            <w:r w:rsidRPr="00330429">
              <w:rPr>
                <w:rFonts w:ascii="Calibri" w:eastAsia="Times New Roman" w:hAnsi="Calibri" w:cs="Calibri"/>
                <w:color w:val="000000"/>
                <w:lang w:eastAsia="en-CA"/>
              </w:rPr>
              <w:t>-3313</w:t>
            </w:r>
          </w:p>
        </w:tc>
      </w:tr>
      <w:tr w:rsidR="003A4CEA" w:rsidRPr="00330429" w14:paraId="39C146D4" w14:textId="77777777" w:rsidTr="008F432E">
        <w:trPr>
          <w:trHeight w:val="448"/>
        </w:trPr>
        <w:tc>
          <w:tcPr>
            <w:cnfStyle w:val="001000000000" w:firstRow="0" w:lastRow="0" w:firstColumn="1" w:lastColumn="0" w:oddVBand="0" w:evenVBand="0" w:oddHBand="0" w:evenHBand="0" w:firstRowFirstColumn="0" w:firstRowLastColumn="0" w:lastRowFirstColumn="0" w:lastRowLastColumn="0"/>
            <w:tcW w:w="1858" w:type="dxa"/>
            <w:hideMark/>
          </w:tcPr>
          <w:p w14:paraId="7775879C" w14:textId="77777777" w:rsidR="003A4CEA" w:rsidRPr="00330429" w:rsidRDefault="003A4CEA" w:rsidP="008F432E">
            <w:pPr>
              <w:rPr>
                <w:rFonts w:ascii="Calibri" w:eastAsia="Times New Roman" w:hAnsi="Calibri" w:cs="Calibri"/>
                <w:b w:val="0"/>
                <w:bCs w:val="0"/>
                <w:color w:val="000000"/>
                <w:lang w:val="en-CA" w:eastAsia="en-CA"/>
              </w:rPr>
            </w:pPr>
            <w:r w:rsidRPr="00330429">
              <w:rPr>
                <w:rFonts w:ascii="Calibri" w:eastAsia="Times New Roman" w:hAnsi="Calibri" w:cs="Calibri"/>
                <w:b w:val="0"/>
                <w:bCs w:val="0"/>
                <w:color w:val="000000"/>
                <w:lang w:eastAsia="en-CA"/>
              </w:rPr>
              <w:t>1st Qu.:33.00</w:t>
            </w:r>
          </w:p>
        </w:tc>
        <w:tc>
          <w:tcPr>
            <w:tcW w:w="2078" w:type="dxa"/>
            <w:hideMark/>
          </w:tcPr>
          <w:p w14:paraId="72E0673A"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blue-collar:946</w:t>
            </w:r>
          </w:p>
        </w:tc>
        <w:tc>
          <w:tcPr>
            <w:tcW w:w="1701" w:type="dxa"/>
            <w:hideMark/>
          </w:tcPr>
          <w:p w14:paraId="25E50A24"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married :2797</w:t>
            </w:r>
          </w:p>
        </w:tc>
        <w:tc>
          <w:tcPr>
            <w:tcW w:w="1842" w:type="dxa"/>
            <w:hideMark/>
          </w:tcPr>
          <w:p w14:paraId="5EC2DA79"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secondary:2306</w:t>
            </w:r>
          </w:p>
        </w:tc>
        <w:tc>
          <w:tcPr>
            <w:tcW w:w="1134" w:type="dxa"/>
            <w:hideMark/>
          </w:tcPr>
          <w:p w14:paraId="74443429"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yes: 76</w:t>
            </w:r>
          </w:p>
        </w:tc>
        <w:tc>
          <w:tcPr>
            <w:tcW w:w="1618" w:type="dxa"/>
            <w:hideMark/>
          </w:tcPr>
          <w:p w14:paraId="779211C9"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1st Qu.: 69</w:t>
            </w:r>
          </w:p>
        </w:tc>
      </w:tr>
      <w:tr w:rsidR="003A4CEA" w:rsidRPr="00330429" w14:paraId="597D22C5" w14:textId="77777777" w:rsidTr="008F432E">
        <w:trPr>
          <w:trHeight w:val="442"/>
        </w:trPr>
        <w:tc>
          <w:tcPr>
            <w:cnfStyle w:val="001000000000" w:firstRow="0" w:lastRow="0" w:firstColumn="1" w:lastColumn="0" w:oddVBand="0" w:evenVBand="0" w:oddHBand="0" w:evenHBand="0" w:firstRowFirstColumn="0" w:firstRowLastColumn="0" w:lastRowFirstColumn="0" w:lastRowLastColumn="0"/>
            <w:tcW w:w="1858" w:type="dxa"/>
            <w:hideMark/>
          </w:tcPr>
          <w:p w14:paraId="46C701C4" w14:textId="77777777" w:rsidR="003A4CEA" w:rsidRPr="00330429" w:rsidRDefault="003A4CEA" w:rsidP="008F432E">
            <w:pPr>
              <w:rPr>
                <w:rFonts w:ascii="Calibri" w:eastAsia="Times New Roman" w:hAnsi="Calibri" w:cs="Calibri"/>
                <w:b w:val="0"/>
                <w:bCs w:val="0"/>
                <w:color w:val="000000"/>
                <w:lang w:val="en-CA" w:eastAsia="en-CA"/>
              </w:rPr>
            </w:pPr>
            <w:r w:rsidRPr="00330429">
              <w:rPr>
                <w:rFonts w:ascii="Calibri" w:eastAsia="Times New Roman" w:hAnsi="Calibri" w:cs="Calibri"/>
                <w:b w:val="0"/>
                <w:bCs w:val="0"/>
                <w:color w:val="000000"/>
                <w:lang w:eastAsia="en-CA"/>
              </w:rPr>
              <w:t>Median :39.00</w:t>
            </w:r>
          </w:p>
        </w:tc>
        <w:tc>
          <w:tcPr>
            <w:tcW w:w="2078" w:type="dxa"/>
            <w:hideMark/>
          </w:tcPr>
          <w:p w14:paraId="5B9B925F"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technician :768</w:t>
            </w:r>
          </w:p>
        </w:tc>
        <w:tc>
          <w:tcPr>
            <w:tcW w:w="1701" w:type="dxa"/>
            <w:hideMark/>
          </w:tcPr>
          <w:p w14:paraId="7A4B1C00"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single :1196</w:t>
            </w:r>
          </w:p>
        </w:tc>
        <w:tc>
          <w:tcPr>
            <w:tcW w:w="1842" w:type="dxa"/>
            <w:hideMark/>
          </w:tcPr>
          <w:p w14:paraId="2E7E35DF"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tertiary :1350</w:t>
            </w:r>
          </w:p>
        </w:tc>
        <w:tc>
          <w:tcPr>
            <w:tcW w:w="1134" w:type="dxa"/>
            <w:hideMark/>
          </w:tcPr>
          <w:p w14:paraId="3AE567E1"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618" w:type="dxa"/>
            <w:hideMark/>
          </w:tcPr>
          <w:p w14:paraId="0DCF019A"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330429">
              <w:rPr>
                <w:rFonts w:ascii="Calibri" w:eastAsia="Times New Roman" w:hAnsi="Calibri" w:cs="Calibri"/>
                <w:color w:val="000000"/>
                <w:lang w:eastAsia="en-CA"/>
              </w:rPr>
              <w:t>Median :</w:t>
            </w:r>
            <w:proofErr w:type="gramEnd"/>
            <w:r w:rsidRPr="00330429">
              <w:rPr>
                <w:rFonts w:ascii="Calibri" w:eastAsia="Times New Roman" w:hAnsi="Calibri" w:cs="Calibri"/>
                <w:color w:val="000000"/>
                <w:lang w:eastAsia="en-CA"/>
              </w:rPr>
              <w:t xml:space="preserve"> 444</w:t>
            </w:r>
          </w:p>
        </w:tc>
      </w:tr>
      <w:tr w:rsidR="003A4CEA" w:rsidRPr="00330429" w14:paraId="5E18A1F5" w14:textId="77777777" w:rsidTr="008F432E">
        <w:trPr>
          <w:trHeight w:val="422"/>
        </w:trPr>
        <w:tc>
          <w:tcPr>
            <w:cnfStyle w:val="001000000000" w:firstRow="0" w:lastRow="0" w:firstColumn="1" w:lastColumn="0" w:oddVBand="0" w:evenVBand="0" w:oddHBand="0" w:evenHBand="0" w:firstRowFirstColumn="0" w:firstRowLastColumn="0" w:lastRowFirstColumn="0" w:lastRowLastColumn="0"/>
            <w:tcW w:w="1858" w:type="dxa"/>
            <w:hideMark/>
          </w:tcPr>
          <w:p w14:paraId="30ABD7C1" w14:textId="77777777" w:rsidR="003A4CEA" w:rsidRPr="00330429" w:rsidRDefault="003A4CEA" w:rsidP="008F432E">
            <w:pPr>
              <w:rPr>
                <w:rFonts w:ascii="Calibri" w:eastAsia="Times New Roman" w:hAnsi="Calibri" w:cs="Calibri"/>
                <w:b w:val="0"/>
                <w:bCs w:val="0"/>
                <w:color w:val="000000"/>
                <w:lang w:val="en-CA" w:eastAsia="en-CA"/>
              </w:rPr>
            </w:pPr>
            <w:r w:rsidRPr="00330429">
              <w:rPr>
                <w:rFonts w:ascii="Calibri" w:eastAsia="Times New Roman" w:hAnsi="Calibri" w:cs="Calibri"/>
                <w:b w:val="0"/>
                <w:bCs w:val="0"/>
                <w:color w:val="000000"/>
                <w:lang w:eastAsia="en-CA"/>
              </w:rPr>
              <w:t>Mean :41.17</w:t>
            </w:r>
          </w:p>
        </w:tc>
        <w:tc>
          <w:tcPr>
            <w:tcW w:w="2078" w:type="dxa"/>
            <w:hideMark/>
          </w:tcPr>
          <w:p w14:paraId="4B80C813"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admin. :478</w:t>
            </w:r>
          </w:p>
        </w:tc>
        <w:tc>
          <w:tcPr>
            <w:tcW w:w="1701" w:type="dxa"/>
            <w:hideMark/>
          </w:tcPr>
          <w:p w14:paraId="26886D40"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842" w:type="dxa"/>
            <w:hideMark/>
          </w:tcPr>
          <w:p w14:paraId="5AD3FCC0"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330429">
              <w:rPr>
                <w:rFonts w:ascii="Calibri" w:eastAsia="Times New Roman" w:hAnsi="Calibri" w:cs="Calibri"/>
                <w:color w:val="000000"/>
                <w:lang w:eastAsia="en-CA"/>
              </w:rPr>
              <w:t>unknown :</w:t>
            </w:r>
            <w:proofErr w:type="gramEnd"/>
            <w:r w:rsidRPr="00330429">
              <w:rPr>
                <w:rFonts w:ascii="Calibri" w:eastAsia="Times New Roman" w:hAnsi="Calibri" w:cs="Calibri"/>
                <w:color w:val="000000"/>
                <w:lang w:eastAsia="en-CA"/>
              </w:rPr>
              <w:t xml:space="preserve"> 187</w:t>
            </w:r>
          </w:p>
        </w:tc>
        <w:tc>
          <w:tcPr>
            <w:tcW w:w="1134" w:type="dxa"/>
            <w:hideMark/>
          </w:tcPr>
          <w:p w14:paraId="11943D0D"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618" w:type="dxa"/>
            <w:hideMark/>
          </w:tcPr>
          <w:p w14:paraId="7EF6D364"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330429">
              <w:rPr>
                <w:rFonts w:ascii="Calibri" w:eastAsia="Times New Roman" w:hAnsi="Calibri" w:cs="Calibri"/>
                <w:color w:val="000000"/>
                <w:lang w:eastAsia="en-CA"/>
              </w:rPr>
              <w:t>Mean :</w:t>
            </w:r>
            <w:proofErr w:type="gramEnd"/>
            <w:r w:rsidRPr="00330429">
              <w:rPr>
                <w:rFonts w:ascii="Calibri" w:eastAsia="Times New Roman" w:hAnsi="Calibri" w:cs="Calibri"/>
                <w:color w:val="000000"/>
                <w:lang w:eastAsia="en-CA"/>
              </w:rPr>
              <w:t xml:space="preserve"> 1423</w:t>
            </w:r>
          </w:p>
        </w:tc>
      </w:tr>
      <w:tr w:rsidR="003A4CEA" w:rsidRPr="00330429" w14:paraId="138E8F3A" w14:textId="77777777" w:rsidTr="008F432E">
        <w:trPr>
          <w:trHeight w:val="402"/>
        </w:trPr>
        <w:tc>
          <w:tcPr>
            <w:cnfStyle w:val="001000000000" w:firstRow="0" w:lastRow="0" w:firstColumn="1" w:lastColumn="0" w:oddVBand="0" w:evenVBand="0" w:oddHBand="0" w:evenHBand="0" w:firstRowFirstColumn="0" w:firstRowLastColumn="0" w:lastRowFirstColumn="0" w:lastRowLastColumn="0"/>
            <w:tcW w:w="1858" w:type="dxa"/>
            <w:hideMark/>
          </w:tcPr>
          <w:p w14:paraId="720A0CF1" w14:textId="77777777" w:rsidR="003A4CEA" w:rsidRPr="00330429" w:rsidRDefault="003A4CEA" w:rsidP="008F432E">
            <w:pPr>
              <w:rPr>
                <w:rFonts w:ascii="Calibri" w:eastAsia="Times New Roman" w:hAnsi="Calibri" w:cs="Calibri"/>
                <w:b w:val="0"/>
                <w:bCs w:val="0"/>
                <w:color w:val="000000"/>
                <w:lang w:val="en-CA" w:eastAsia="en-CA"/>
              </w:rPr>
            </w:pPr>
            <w:r w:rsidRPr="00330429">
              <w:rPr>
                <w:rFonts w:ascii="Calibri" w:eastAsia="Times New Roman" w:hAnsi="Calibri" w:cs="Calibri"/>
                <w:b w:val="0"/>
                <w:bCs w:val="0"/>
                <w:color w:val="000000"/>
                <w:lang w:eastAsia="en-CA"/>
              </w:rPr>
              <w:t>3rd Qu.:49.00</w:t>
            </w:r>
          </w:p>
        </w:tc>
        <w:tc>
          <w:tcPr>
            <w:tcW w:w="2078" w:type="dxa"/>
            <w:hideMark/>
          </w:tcPr>
          <w:p w14:paraId="069F6AB2"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services :417</w:t>
            </w:r>
          </w:p>
        </w:tc>
        <w:tc>
          <w:tcPr>
            <w:tcW w:w="1701" w:type="dxa"/>
            <w:hideMark/>
          </w:tcPr>
          <w:p w14:paraId="2CCCECEE"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842" w:type="dxa"/>
            <w:hideMark/>
          </w:tcPr>
          <w:p w14:paraId="4CAA3E20"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134" w:type="dxa"/>
            <w:hideMark/>
          </w:tcPr>
          <w:p w14:paraId="3A1E3F65"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618" w:type="dxa"/>
            <w:hideMark/>
          </w:tcPr>
          <w:p w14:paraId="3572E381"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3rd Qu.: 1480</w:t>
            </w:r>
          </w:p>
        </w:tc>
      </w:tr>
      <w:tr w:rsidR="003A4CEA" w:rsidRPr="00330429" w14:paraId="3167AC3E" w14:textId="77777777" w:rsidTr="008F432E">
        <w:trPr>
          <w:trHeight w:val="396"/>
        </w:trPr>
        <w:tc>
          <w:tcPr>
            <w:cnfStyle w:val="001000000000" w:firstRow="0" w:lastRow="0" w:firstColumn="1" w:lastColumn="0" w:oddVBand="0" w:evenVBand="0" w:oddHBand="0" w:evenHBand="0" w:firstRowFirstColumn="0" w:firstRowLastColumn="0" w:lastRowFirstColumn="0" w:lastRowLastColumn="0"/>
            <w:tcW w:w="1858" w:type="dxa"/>
            <w:hideMark/>
          </w:tcPr>
          <w:p w14:paraId="5F1962DC" w14:textId="77777777" w:rsidR="003A4CEA" w:rsidRPr="00330429" w:rsidRDefault="003A4CEA" w:rsidP="008F432E">
            <w:pPr>
              <w:rPr>
                <w:rFonts w:ascii="Calibri" w:eastAsia="Times New Roman" w:hAnsi="Calibri" w:cs="Calibri"/>
                <w:b w:val="0"/>
                <w:bCs w:val="0"/>
                <w:color w:val="000000"/>
                <w:lang w:val="en-CA" w:eastAsia="en-CA"/>
              </w:rPr>
            </w:pPr>
            <w:r w:rsidRPr="00330429">
              <w:rPr>
                <w:rFonts w:ascii="Calibri" w:eastAsia="Times New Roman" w:hAnsi="Calibri" w:cs="Calibri"/>
                <w:b w:val="0"/>
                <w:bCs w:val="0"/>
                <w:color w:val="000000"/>
                <w:lang w:eastAsia="en-CA"/>
              </w:rPr>
              <w:t>Max. :87.00</w:t>
            </w:r>
          </w:p>
        </w:tc>
        <w:tc>
          <w:tcPr>
            <w:tcW w:w="2078" w:type="dxa"/>
            <w:hideMark/>
          </w:tcPr>
          <w:p w14:paraId="6BF27400"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retired :230</w:t>
            </w:r>
          </w:p>
        </w:tc>
        <w:tc>
          <w:tcPr>
            <w:tcW w:w="1701" w:type="dxa"/>
            <w:hideMark/>
          </w:tcPr>
          <w:p w14:paraId="4F591B49"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842" w:type="dxa"/>
            <w:hideMark/>
          </w:tcPr>
          <w:p w14:paraId="28789FF4"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134" w:type="dxa"/>
            <w:hideMark/>
          </w:tcPr>
          <w:p w14:paraId="369D24B7"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618" w:type="dxa"/>
            <w:hideMark/>
          </w:tcPr>
          <w:p w14:paraId="4596487D"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Max. :71188</w:t>
            </w:r>
          </w:p>
        </w:tc>
      </w:tr>
      <w:tr w:rsidR="003A4CEA" w:rsidRPr="00330429" w14:paraId="4934CCD9" w14:textId="77777777" w:rsidTr="008F432E">
        <w:trPr>
          <w:trHeight w:val="390"/>
        </w:trPr>
        <w:tc>
          <w:tcPr>
            <w:cnfStyle w:val="001000000000" w:firstRow="0" w:lastRow="0" w:firstColumn="1" w:lastColumn="0" w:oddVBand="0" w:evenVBand="0" w:oddHBand="0" w:evenHBand="0" w:firstRowFirstColumn="0" w:firstRowLastColumn="0" w:lastRowFirstColumn="0" w:lastRowLastColumn="0"/>
            <w:tcW w:w="1858" w:type="dxa"/>
            <w:hideMark/>
          </w:tcPr>
          <w:p w14:paraId="71478F47" w14:textId="77777777" w:rsidR="003A4CEA" w:rsidRPr="00330429" w:rsidRDefault="003A4CEA" w:rsidP="008F432E">
            <w:pPr>
              <w:rPr>
                <w:rFonts w:ascii="Calibri" w:eastAsia="Times New Roman" w:hAnsi="Calibri" w:cs="Calibri"/>
                <w:color w:val="000000"/>
                <w:lang w:val="en-CA" w:eastAsia="en-CA"/>
              </w:rPr>
            </w:pPr>
          </w:p>
        </w:tc>
        <w:tc>
          <w:tcPr>
            <w:tcW w:w="2078" w:type="dxa"/>
            <w:hideMark/>
          </w:tcPr>
          <w:p w14:paraId="61507EF1"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330429">
              <w:rPr>
                <w:rFonts w:ascii="Calibri" w:eastAsia="Times New Roman" w:hAnsi="Calibri" w:cs="Calibri"/>
                <w:color w:val="000000"/>
                <w:lang w:eastAsia="en-CA"/>
              </w:rPr>
              <w:t>(Other) :713</w:t>
            </w:r>
          </w:p>
        </w:tc>
        <w:tc>
          <w:tcPr>
            <w:tcW w:w="1701" w:type="dxa"/>
            <w:hideMark/>
          </w:tcPr>
          <w:p w14:paraId="6822CFF8"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842" w:type="dxa"/>
            <w:hideMark/>
          </w:tcPr>
          <w:p w14:paraId="1A9156EE"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134" w:type="dxa"/>
            <w:hideMark/>
          </w:tcPr>
          <w:p w14:paraId="54C0A946"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618" w:type="dxa"/>
            <w:hideMark/>
          </w:tcPr>
          <w:p w14:paraId="7E2AC0D6" w14:textId="77777777" w:rsidR="003A4CEA" w:rsidRPr="0033042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r>
    </w:tbl>
    <w:p w14:paraId="09A38B75" w14:textId="77777777" w:rsidR="003A4CEA" w:rsidRDefault="003A4CEA" w:rsidP="003A4CEA">
      <w:pPr>
        <w:pStyle w:val="BodyText"/>
      </w:pPr>
    </w:p>
    <w:tbl>
      <w:tblPr>
        <w:tblStyle w:val="GridTable1Light-Accent1"/>
        <w:tblW w:w="9776" w:type="dxa"/>
        <w:tblLook w:val="04A0" w:firstRow="1" w:lastRow="0" w:firstColumn="1" w:lastColumn="0" w:noHBand="0" w:noVBand="1"/>
      </w:tblPr>
      <w:tblGrid>
        <w:gridCol w:w="1271"/>
        <w:gridCol w:w="1134"/>
        <w:gridCol w:w="1843"/>
        <w:gridCol w:w="1843"/>
        <w:gridCol w:w="1984"/>
        <w:gridCol w:w="1701"/>
      </w:tblGrid>
      <w:tr w:rsidR="003A4CEA" w:rsidRPr="00E64CF9" w14:paraId="26EBA04B" w14:textId="77777777" w:rsidTr="003A4CEA">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hideMark/>
          </w:tcPr>
          <w:p w14:paraId="6229CD2F" w14:textId="77777777" w:rsidR="003A4CEA" w:rsidRPr="00E64CF9" w:rsidRDefault="003A4CEA" w:rsidP="008F432E">
            <w:pPr>
              <w:rPr>
                <w:rFonts w:ascii="Calibri" w:eastAsia="Times New Roman" w:hAnsi="Calibri" w:cs="Calibri"/>
                <w:color w:val="FFFFFF" w:themeColor="background1"/>
                <w:lang w:val="en-CA" w:eastAsia="en-CA"/>
              </w:rPr>
            </w:pPr>
            <w:r w:rsidRPr="00E64CF9">
              <w:rPr>
                <w:rFonts w:ascii="Calibri" w:eastAsia="Times New Roman" w:hAnsi="Calibri" w:cs="Calibri"/>
                <w:color w:val="FFFFFF" w:themeColor="background1"/>
                <w:lang w:eastAsia="en-CA"/>
              </w:rPr>
              <w:t>housing</w:t>
            </w:r>
          </w:p>
        </w:tc>
        <w:tc>
          <w:tcPr>
            <w:tcW w:w="1134" w:type="dxa"/>
            <w:shd w:val="clear" w:color="auto" w:fill="4F81BD" w:themeFill="accent1"/>
            <w:hideMark/>
          </w:tcPr>
          <w:p w14:paraId="78B1816D" w14:textId="77777777" w:rsidR="003A4CEA" w:rsidRPr="00E64CF9"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E64CF9">
              <w:rPr>
                <w:rFonts w:ascii="Calibri" w:eastAsia="Times New Roman" w:hAnsi="Calibri" w:cs="Calibri"/>
                <w:color w:val="FFFFFF" w:themeColor="background1"/>
                <w:lang w:eastAsia="en-CA"/>
              </w:rPr>
              <w:t>loan</w:t>
            </w:r>
          </w:p>
        </w:tc>
        <w:tc>
          <w:tcPr>
            <w:tcW w:w="1843" w:type="dxa"/>
            <w:shd w:val="clear" w:color="auto" w:fill="4F81BD" w:themeFill="accent1"/>
            <w:hideMark/>
          </w:tcPr>
          <w:p w14:paraId="4CBF2E61" w14:textId="77777777" w:rsidR="003A4CEA" w:rsidRPr="00E64CF9"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E64CF9">
              <w:rPr>
                <w:rFonts w:ascii="Calibri" w:eastAsia="Times New Roman" w:hAnsi="Calibri" w:cs="Calibri"/>
                <w:color w:val="FFFFFF" w:themeColor="background1"/>
                <w:lang w:eastAsia="en-CA"/>
              </w:rPr>
              <w:t>contact</w:t>
            </w:r>
          </w:p>
        </w:tc>
        <w:tc>
          <w:tcPr>
            <w:tcW w:w="1843" w:type="dxa"/>
            <w:shd w:val="clear" w:color="auto" w:fill="4F81BD" w:themeFill="accent1"/>
            <w:hideMark/>
          </w:tcPr>
          <w:p w14:paraId="5D631BC6" w14:textId="77777777" w:rsidR="003A4CEA" w:rsidRPr="00E64CF9"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E64CF9">
              <w:rPr>
                <w:rFonts w:ascii="Calibri" w:eastAsia="Times New Roman" w:hAnsi="Calibri" w:cs="Calibri"/>
                <w:color w:val="FFFFFF" w:themeColor="background1"/>
                <w:lang w:eastAsia="en-CA"/>
              </w:rPr>
              <w:t>day</w:t>
            </w:r>
          </w:p>
        </w:tc>
        <w:tc>
          <w:tcPr>
            <w:tcW w:w="1984" w:type="dxa"/>
            <w:shd w:val="clear" w:color="auto" w:fill="4F81BD" w:themeFill="accent1"/>
            <w:hideMark/>
          </w:tcPr>
          <w:p w14:paraId="3E2D6148" w14:textId="77777777" w:rsidR="003A4CEA" w:rsidRPr="00E64CF9"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E64CF9">
              <w:rPr>
                <w:rFonts w:ascii="Calibri" w:eastAsia="Times New Roman" w:hAnsi="Calibri" w:cs="Calibri"/>
                <w:color w:val="FFFFFF" w:themeColor="background1"/>
                <w:lang w:eastAsia="en-CA"/>
              </w:rPr>
              <w:t>month</w:t>
            </w:r>
          </w:p>
        </w:tc>
        <w:tc>
          <w:tcPr>
            <w:tcW w:w="1701" w:type="dxa"/>
            <w:shd w:val="clear" w:color="auto" w:fill="4F81BD" w:themeFill="accent1"/>
            <w:hideMark/>
          </w:tcPr>
          <w:p w14:paraId="6DF9E5A3" w14:textId="77777777" w:rsidR="003A4CEA" w:rsidRPr="00E64CF9"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E64CF9">
              <w:rPr>
                <w:rFonts w:ascii="Calibri" w:eastAsia="Times New Roman" w:hAnsi="Calibri" w:cs="Calibri"/>
                <w:color w:val="FFFFFF" w:themeColor="background1"/>
                <w:lang w:eastAsia="en-CA"/>
              </w:rPr>
              <w:t>duration</w:t>
            </w:r>
          </w:p>
        </w:tc>
      </w:tr>
      <w:tr w:rsidR="003A4CEA" w:rsidRPr="00E64CF9" w14:paraId="6E2F1442" w14:textId="77777777" w:rsidTr="003A4CEA">
        <w:trPr>
          <w:trHeight w:val="452"/>
        </w:trPr>
        <w:tc>
          <w:tcPr>
            <w:cnfStyle w:val="001000000000" w:firstRow="0" w:lastRow="0" w:firstColumn="1" w:lastColumn="0" w:oddVBand="0" w:evenVBand="0" w:oddHBand="0" w:evenHBand="0" w:firstRowFirstColumn="0" w:firstRowLastColumn="0" w:lastRowFirstColumn="0" w:lastRowLastColumn="0"/>
            <w:tcW w:w="1271" w:type="dxa"/>
            <w:hideMark/>
          </w:tcPr>
          <w:p w14:paraId="38711D50" w14:textId="77777777" w:rsidR="003A4CEA" w:rsidRPr="00E64CF9" w:rsidRDefault="003A4CEA" w:rsidP="008F432E">
            <w:pPr>
              <w:rPr>
                <w:rFonts w:ascii="Calibri" w:eastAsia="Times New Roman" w:hAnsi="Calibri" w:cs="Calibri"/>
                <w:b w:val="0"/>
                <w:bCs w:val="0"/>
                <w:color w:val="000000"/>
                <w:lang w:val="en-CA" w:eastAsia="en-CA"/>
              </w:rPr>
            </w:pPr>
            <w:r w:rsidRPr="00E64CF9">
              <w:rPr>
                <w:rFonts w:ascii="Calibri" w:eastAsia="Times New Roman" w:hAnsi="Calibri" w:cs="Calibri"/>
                <w:b w:val="0"/>
                <w:bCs w:val="0"/>
                <w:color w:val="000000"/>
                <w:lang w:eastAsia="en-CA"/>
              </w:rPr>
              <w:t>no :1962</w:t>
            </w:r>
          </w:p>
        </w:tc>
        <w:tc>
          <w:tcPr>
            <w:tcW w:w="1134" w:type="dxa"/>
            <w:hideMark/>
          </w:tcPr>
          <w:p w14:paraId="667E4526"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no :3830</w:t>
            </w:r>
          </w:p>
        </w:tc>
        <w:tc>
          <w:tcPr>
            <w:tcW w:w="1843" w:type="dxa"/>
            <w:hideMark/>
          </w:tcPr>
          <w:p w14:paraId="152FC0C3"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cellular :2896</w:t>
            </w:r>
          </w:p>
        </w:tc>
        <w:tc>
          <w:tcPr>
            <w:tcW w:w="1843" w:type="dxa"/>
            <w:hideMark/>
          </w:tcPr>
          <w:p w14:paraId="6402B947"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E64CF9">
              <w:rPr>
                <w:rFonts w:ascii="Calibri" w:eastAsia="Times New Roman" w:hAnsi="Calibri" w:cs="Calibri"/>
                <w:color w:val="000000"/>
                <w:lang w:eastAsia="en-CA"/>
              </w:rPr>
              <w:t>Min. :</w:t>
            </w:r>
            <w:proofErr w:type="gramEnd"/>
            <w:r w:rsidRPr="00E64CF9">
              <w:rPr>
                <w:rFonts w:ascii="Calibri" w:eastAsia="Times New Roman" w:hAnsi="Calibri" w:cs="Calibri"/>
                <w:color w:val="000000"/>
                <w:lang w:eastAsia="en-CA"/>
              </w:rPr>
              <w:t xml:space="preserve"> 1.00</w:t>
            </w:r>
          </w:p>
        </w:tc>
        <w:tc>
          <w:tcPr>
            <w:tcW w:w="1984" w:type="dxa"/>
            <w:hideMark/>
          </w:tcPr>
          <w:p w14:paraId="578ABAB9"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may :1398</w:t>
            </w:r>
          </w:p>
        </w:tc>
        <w:tc>
          <w:tcPr>
            <w:tcW w:w="1701" w:type="dxa"/>
            <w:hideMark/>
          </w:tcPr>
          <w:p w14:paraId="002A348F"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E64CF9">
              <w:rPr>
                <w:rFonts w:ascii="Calibri" w:eastAsia="Times New Roman" w:hAnsi="Calibri" w:cs="Calibri"/>
                <w:color w:val="000000"/>
                <w:lang w:eastAsia="en-CA"/>
              </w:rPr>
              <w:t>Min. :</w:t>
            </w:r>
            <w:proofErr w:type="gramEnd"/>
            <w:r w:rsidRPr="00E64CF9">
              <w:rPr>
                <w:rFonts w:ascii="Calibri" w:eastAsia="Times New Roman" w:hAnsi="Calibri" w:cs="Calibri"/>
                <w:color w:val="000000"/>
                <w:lang w:eastAsia="en-CA"/>
              </w:rPr>
              <w:t xml:space="preserve"> 4</w:t>
            </w:r>
          </w:p>
        </w:tc>
      </w:tr>
      <w:tr w:rsidR="003A4CEA" w:rsidRPr="00E64CF9" w14:paraId="6CCA2F28" w14:textId="77777777" w:rsidTr="003A4CEA">
        <w:trPr>
          <w:trHeight w:val="421"/>
        </w:trPr>
        <w:tc>
          <w:tcPr>
            <w:cnfStyle w:val="001000000000" w:firstRow="0" w:lastRow="0" w:firstColumn="1" w:lastColumn="0" w:oddVBand="0" w:evenVBand="0" w:oddHBand="0" w:evenHBand="0" w:firstRowFirstColumn="0" w:firstRowLastColumn="0" w:lastRowFirstColumn="0" w:lastRowLastColumn="0"/>
            <w:tcW w:w="1271" w:type="dxa"/>
            <w:hideMark/>
          </w:tcPr>
          <w:p w14:paraId="1F291EAB" w14:textId="77777777" w:rsidR="003A4CEA" w:rsidRPr="00E64CF9" w:rsidRDefault="003A4CEA" w:rsidP="008F432E">
            <w:pPr>
              <w:rPr>
                <w:rFonts w:ascii="Calibri" w:eastAsia="Times New Roman" w:hAnsi="Calibri" w:cs="Calibri"/>
                <w:b w:val="0"/>
                <w:bCs w:val="0"/>
                <w:color w:val="000000"/>
                <w:lang w:val="en-CA" w:eastAsia="en-CA"/>
              </w:rPr>
            </w:pPr>
            <w:r w:rsidRPr="00E64CF9">
              <w:rPr>
                <w:rFonts w:ascii="Calibri" w:eastAsia="Times New Roman" w:hAnsi="Calibri" w:cs="Calibri"/>
                <w:b w:val="0"/>
                <w:bCs w:val="0"/>
                <w:color w:val="000000"/>
                <w:lang w:eastAsia="en-CA"/>
              </w:rPr>
              <w:t>yes:2559</w:t>
            </w:r>
          </w:p>
        </w:tc>
        <w:tc>
          <w:tcPr>
            <w:tcW w:w="1134" w:type="dxa"/>
            <w:hideMark/>
          </w:tcPr>
          <w:p w14:paraId="078A3D32"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yes: 691</w:t>
            </w:r>
          </w:p>
        </w:tc>
        <w:tc>
          <w:tcPr>
            <w:tcW w:w="1843" w:type="dxa"/>
            <w:hideMark/>
          </w:tcPr>
          <w:p w14:paraId="5D5A6E0B"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telephone: 301</w:t>
            </w:r>
          </w:p>
        </w:tc>
        <w:tc>
          <w:tcPr>
            <w:tcW w:w="1843" w:type="dxa"/>
            <w:hideMark/>
          </w:tcPr>
          <w:p w14:paraId="713C95C0"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1st Qu.: 9.00</w:t>
            </w:r>
          </w:p>
        </w:tc>
        <w:tc>
          <w:tcPr>
            <w:tcW w:w="1984" w:type="dxa"/>
            <w:hideMark/>
          </w:tcPr>
          <w:p w14:paraId="3C49ED52"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proofErr w:type="gramStart"/>
            <w:r w:rsidRPr="00E64CF9">
              <w:rPr>
                <w:rFonts w:ascii="Calibri" w:eastAsia="Times New Roman" w:hAnsi="Calibri" w:cs="Calibri"/>
                <w:color w:val="000000"/>
                <w:lang w:eastAsia="en-CA"/>
              </w:rPr>
              <w:t>jul</w:t>
            </w:r>
            <w:proofErr w:type="spellEnd"/>
            <w:r w:rsidRPr="00E64CF9">
              <w:rPr>
                <w:rFonts w:ascii="Calibri" w:eastAsia="Times New Roman" w:hAnsi="Calibri" w:cs="Calibri"/>
                <w:color w:val="000000"/>
                <w:lang w:eastAsia="en-CA"/>
              </w:rPr>
              <w:t xml:space="preserve"> :</w:t>
            </w:r>
            <w:proofErr w:type="gramEnd"/>
            <w:r w:rsidRPr="00E64CF9">
              <w:rPr>
                <w:rFonts w:ascii="Calibri" w:eastAsia="Times New Roman" w:hAnsi="Calibri" w:cs="Calibri"/>
                <w:color w:val="000000"/>
                <w:lang w:eastAsia="en-CA"/>
              </w:rPr>
              <w:t xml:space="preserve"> 706</w:t>
            </w:r>
          </w:p>
        </w:tc>
        <w:tc>
          <w:tcPr>
            <w:tcW w:w="1701" w:type="dxa"/>
            <w:hideMark/>
          </w:tcPr>
          <w:p w14:paraId="7B224551"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1st Qu.: 104</w:t>
            </w:r>
          </w:p>
        </w:tc>
      </w:tr>
      <w:tr w:rsidR="003A4CEA" w:rsidRPr="00E64CF9" w14:paraId="0570EAB8" w14:textId="77777777" w:rsidTr="003A4CEA">
        <w:trPr>
          <w:trHeight w:val="454"/>
        </w:trPr>
        <w:tc>
          <w:tcPr>
            <w:cnfStyle w:val="001000000000" w:firstRow="0" w:lastRow="0" w:firstColumn="1" w:lastColumn="0" w:oddVBand="0" w:evenVBand="0" w:oddHBand="0" w:evenHBand="0" w:firstRowFirstColumn="0" w:firstRowLastColumn="0" w:lastRowFirstColumn="0" w:lastRowLastColumn="0"/>
            <w:tcW w:w="1271" w:type="dxa"/>
            <w:hideMark/>
          </w:tcPr>
          <w:p w14:paraId="237FFFC1" w14:textId="77777777" w:rsidR="003A4CEA" w:rsidRPr="00E64CF9" w:rsidRDefault="003A4CEA" w:rsidP="008F432E">
            <w:pPr>
              <w:rPr>
                <w:rFonts w:ascii="Calibri" w:eastAsia="Times New Roman" w:hAnsi="Calibri" w:cs="Calibri"/>
                <w:color w:val="000000"/>
                <w:lang w:val="en-CA" w:eastAsia="en-CA"/>
              </w:rPr>
            </w:pPr>
          </w:p>
        </w:tc>
        <w:tc>
          <w:tcPr>
            <w:tcW w:w="1134" w:type="dxa"/>
            <w:hideMark/>
          </w:tcPr>
          <w:p w14:paraId="00834A16"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843" w:type="dxa"/>
            <w:hideMark/>
          </w:tcPr>
          <w:p w14:paraId="47BDDF98"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unknown :1324</w:t>
            </w:r>
          </w:p>
        </w:tc>
        <w:tc>
          <w:tcPr>
            <w:tcW w:w="1843" w:type="dxa"/>
            <w:hideMark/>
          </w:tcPr>
          <w:p w14:paraId="5A37AD80"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Median :16.00</w:t>
            </w:r>
          </w:p>
        </w:tc>
        <w:tc>
          <w:tcPr>
            <w:tcW w:w="1984" w:type="dxa"/>
            <w:hideMark/>
          </w:tcPr>
          <w:p w14:paraId="2507E04B"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proofErr w:type="gramStart"/>
            <w:r w:rsidRPr="00E64CF9">
              <w:rPr>
                <w:rFonts w:ascii="Calibri" w:eastAsia="Times New Roman" w:hAnsi="Calibri" w:cs="Calibri"/>
                <w:color w:val="000000"/>
                <w:lang w:eastAsia="en-CA"/>
              </w:rPr>
              <w:t>aug</w:t>
            </w:r>
            <w:proofErr w:type="spellEnd"/>
            <w:r w:rsidRPr="00E64CF9">
              <w:rPr>
                <w:rFonts w:ascii="Calibri" w:eastAsia="Times New Roman" w:hAnsi="Calibri" w:cs="Calibri"/>
                <w:color w:val="000000"/>
                <w:lang w:eastAsia="en-CA"/>
              </w:rPr>
              <w:t xml:space="preserve"> :</w:t>
            </w:r>
            <w:proofErr w:type="gramEnd"/>
            <w:r w:rsidRPr="00E64CF9">
              <w:rPr>
                <w:rFonts w:ascii="Calibri" w:eastAsia="Times New Roman" w:hAnsi="Calibri" w:cs="Calibri"/>
                <w:color w:val="000000"/>
                <w:lang w:eastAsia="en-CA"/>
              </w:rPr>
              <w:t xml:space="preserve"> 633</w:t>
            </w:r>
          </w:p>
        </w:tc>
        <w:tc>
          <w:tcPr>
            <w:tcW w:w="1701" w:type="dxa"/>
            <w:hideMark/>
          </w:tcPr>
          <w:p w14:paraId="3A345A17"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E64CF9">
              <w:rPr>
                <w:rFonts w:ascii="Calibri" w:eastAsia="Times New Roman" w:hAnsi="Calibri" w:cs="Calibri"/>
                <w:color w:val="000000"/>
                <w:lang w:eastAsia="en-CA"/>
              </w:rPr>
              <w:t>Median :</w:t>
            </w:r>
            <w:proofErr w:type="gramEnd"/>
            <w:r w:rsidRPr="00E64CF9">
              <w:rPr>
                <w:rFonts w:ascii="Calibri" w:eastAsia="Times New Roman" w:hAnsi="Calibri" w:cs="Calibri"/>
                <w:color w:val="000000"/>
                <w:lang w:eastAsia="en-CA"/>
              </w:rPr>
              <w:t xml:space="preserve"> 185</w:t>
            </w:r>
          </w:p>
        </w:tc>
      </w:tr>
      <w:tr w:rsidR="003A4CEA" w:rsidRPr="00E64CF9" w14:paraId="09BAD581" w14:textId="77777777" w:rsidTr="003A4CEA">
        <w:trPr>
          <w:trHeight w:val="454"/>
        </w:trPr>
        <w:tc>
          <w:tcPr>
            <w:cnfStyle w:val="001000000000" w:firstRow="0" w:lastRow="0" w:firstColumn="1" w:lastColumn="0" w:oddVBand="0" w:evenVBand="0" w:oddHBand="0" w:evenHBand="0" w:firstRowFirstColumn="0" w:firstRowLastColumn="0" w:lastRowFirstColumn="0" w:lastRowLastColumn="0"/>
            <w:tcW w:w="1271" w:type="dxa"/>
            <w:hideMark/>
          </w:tcPr>
          <w:p w14:paraId="57E93776" w14:textId="77777777" w:rsidR="003A4CEA" w:rsidRPr="00E64CF9" w:rsidRDefault="003A4CEA" w:rsidP="008F432E">
            <w:pPr>
              <w:rPr>
                <w:rFonts w:ascii="Calibri" w:eastAsia="Times New Roman" w:hAnsi="Calibri" w:cs="Calibri"/>
                <w:color w:val="000000"/>
                <w:lang w:val="en-CA" w:eastAsia="en-CA"/>
              </w:rPr>
            </w:pPr>
          </w:p>
        </w:tc>
        <w:tc>
          <w:tcPr>
            <w:tcW w:w="1134" w:type="dxa"/>
            <w:hideMark/>
          </w:tcPr>
          <w:p w14:paraId="29018090"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843" w:type="dxa"/>
            <w:hideMark/>
          </w:tcPr>
          <w:p w14:paraId="39ADCDDC"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843" w:type="dxa"/>
            <w:hideMark/>
          </w:tcPr>
          <w:p w14:paraId="5BBF3794"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Mean :15.92</w:t>
            </w:r>
          </w:p>
        </w:tc>
        <w:tc>
          <w:tcPr>
            <w:tcW w:w="1984" w:type="dxa"/>
            <w:hideMark/>
          </w:tcPr>
          <w:p w14:paraId="51C40D9E"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proofErr w:type="gramStart"/>
            <w:r w:rsidRPr="00E64CF9">
              <w:rPr>
                <w:rFonts w:ascii="Calibri" w:eastAsia="Times New Roman" w:hAnsi="Calibri" w:cs="Calibri"/>
                <w:color w:val="000000"/>
                <w:lang w:eastAsia="en-CA"/>
              </w:rPr>
              <w:t>jun</w:t>
            </w:r>
            <w:proofErr w:type="spellEnd"/>
            <w:r w:rsidRPr="00E64CF9">
              <w:rPr>
                <w:rFonts w:ascii="Calibri" w:eastAsia="Times New Roman" w:hAnsi="Calibri" w:cs="Calibri"/>
                <w:color w:val="000000"/>
                <w:lang w:eastAsia="en-CA"/>
              </w:rPr>
              <w:t xml:space="preserve"> :</w:t>
            </w:r>
            <w:proofErr w:type="gramEnd"/>
            <w:r w:rsidRPr="00E64CF9">
              <w:rPr>
                <w:rFonts w:ascii="Calibri" w:eastAsia="Times New Roman" w:hAnsi="Calibri" w:cs="Calibri"/>
                <w:color w:val="000000"/>
                <w:lang w:eastAsia="en-CA"/>
              </w:rPr>
              <w:t xml:space="preserve"> 531</w:t>
            </w:r>
          </w:p>
        </w:tc>
        <w:tc>
          <w:tcPr>
            <w:tcW w:w="1701" w:type="dxa"/>
            <w:hideMark/>
          </w:tcPr>
          <w:p w14:paraId="694B52F8"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E64CF9">
              <w:rPr>
                <w:rFonts w:ascii="Calibri" w:eastAsia="Times New Roman" w:hAnsi="Calibri" w:cs="Calibri"/>
                <w:color w:val="000000"/>
                <w:lang w:eastAsia="en-CA"/>
              </w:rPr>
              <w:t>Mean :</w:t>
            </w:r>
            <w:proofErr w:type="gramEnd"/>
            <w:r w:rsidRPr="00E64CF9">
              <w:rPr>
                <w:rFonts w:ascii="Calibri" w:eastAsia="Times New Roman" w:hAnsi="Calibri" w:cs="Calibri"/>
                <w:color w:val="000000"/>
                <w:lang w:eastAsia="en-CA"/>
              </w:rPr>
              <w:t xml:space="preserve"> 264</w:t>
            </w:r>
          </w:p>
        </w:tc>
      </w:tr>
      <w:tr w:rsidR="003A4CEA" w:rsidRPr="00E64CF9" w14:paraId="2781EC1E" w14:textId="77777777" w:rsidTr="003A4CEA">
        <w:trPr>
          <w:trHeight w:val="682"/>
        </w:trPr>
        <w:tc>
          <w:tcPr>
            <w:cnfStyle w:val="001000000000" w:firstRow="0" w:lastRow="0" w:firstColumn="1" w:lastColumn="0" w:oddVBand="0" w:evenVBand="0" w:oddHBand="0" w:evenHBand="0" w:firstRowFirstColumn="0" w:firstRowLastColumn="0" w:lastRowFirstColumn="0" w:lastRowLastColumn="0"/>
            <w:tcW w:w="1271" w:type="dxa"/>
            <w:hideMark/>
          </w:tcPr>
          <w:p w14:paraId="5F9D6E6F" w14:textId="77777777" w:rsidR="003A4CEA" w:rsidRPr="00E64CF9" w:rsidRDefault="003A4CEA" w:rsidP="008F432E">
            <w:pPr>
              <w:rPr>
                <w:rFonts w:ascii="Calibri" w:eastAsia="Times New Roman" w:hAnsi="Calibri" w:cs="Calibri"/>
                <w:color w:val="000000"/>
                <w:lang w:val="en-CA" w:eastAsia="en-CA"/>
              </w:rPr>
            </w:pPr>
          </w:p>
        </w:tc>
        <w:tc>
          <w:tcPr>
            <w:tcW w:w="1134" w:type="dxa"/>
            <w:hideMark/>
          </w:tcPr>
          <w:p w14:paraId="35A2777C"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843" w:type="dxa"/>
            <w:hideMark/>
          </w:tcPr>
          <w:p w14:paraId="34CE9DC0"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843" w:type="dxa"/>
            <w:hideMark/>
          </w:tcPr>
          <w:p w14:paraId="75869016"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3rd Qu.:21.00</w:t>
            </w:r>
          </w:p>
        </w:tc>
        <w:tc>
          <w:tcPr>
            <w:tcW w:w="1984" w:type="dxa"/>
            <w:hideMark/>
          </w:tcPr>
          <w:p w14:paraId="465284D1"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proofErr w:type="gramStart"/>
            <w:r w:rsidRPr="00E64CF9">
              <w:rPr>
                <w:rFonts w:ascii="Calibri" w:eastAsia="Times New Roman" w:hAnsi="Calibri" w:cs="Calibri"/>
                <w:color w:val="000000"/>
                <w:lang w:eastAsia="en-CA"/>
              </w:rPr>
              <w:t>nov</w:t>
            </w:r>
            <w:proofErr w:type="spellEnd"/>
            <w:r w:rsidRPr="00E64CF9">
              <w:rPr>
                <w:rFonts w:ascii="Calibri" w:eastAsia="Times New Roman" w:hAnsi="Calibri" w:cs="Calibri"/>
                <w:color w:val="000000"/>
                <w:lang w:eastAsia="en-CA"/>
              </w:rPr>
              <w:t xml:space="preserve"> :</w:t>
            </w:r>
            <w:proofErr w:type="gramEnd"/>
            <w:r w:rsidRPr="00E64CF9">
              <w:rPr>
                <w:rFonts w:ascii="Calibri" w:eastAsia="Times New Roman" w:hAnsi="Calibri" w:cs="Calibri"/>
                <w:color w:val="000000"/>
                <w:lang w:eastAsia="en-CA"/>
              </w:rPr>
              <w:t xml:space="preserve"> 389</w:t>
            </w:r>
          </w:p>
        </w:tc>
        <w:tc>
          <w:tcPr>
            <w:tcW w:w="1701" w:type="dxa"/>
            <w:hideMark/>
          </w:tcPr>
          <w:p w14:paraId="66BE2442"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3rd Qu.: 329</w:t>
            </w:r>
          </w:p>
        </w:tc>
      </w:tr>
      <w:tr w:rsidR="003A4CEA" w:rsidRPr="00E64CF9" w14:paraId="7356DA6D" w14:textId="77777777" w:rsidTr="003A4CEA">
        <w:trPr>
          <w:trHeight w:val="454"/>
        </w:trPr>
        <w:tc>
          <w:tcPr>
            <w:cnfStyle w:val="001000000000" w:firstRow="0" w:lastRow="0" w:firstColumn="1" w:lastColumn="0" w:oddVBand="0" w:evenVBand="0" w:oddHBand="0" w:evenHBand="0" w:firstRowFirstColumn="0" w:firstRowLastColumn="0" w:lastRowFirstColumn="0" w:lastRowLastColumn="0"/>
            <w:tcW w:w="1271" w:type="dxa"/>
            <w:hideMark/>
          </w:tcPr>
          <w:p w14:paraId="3E4C0334" w14:textId="77777777" w:rsidR="003A4CEA" w:rsidRPr="00E64CF9" w:rsidRDefault="003A4CEA" w:rsidP="008F432E">
            <w:pPr>
              <w:rPr>
                <w:rFonts w:ascii="Calibri" w:eastAsia="Times New Roman" w:hAnsi="Calibri" w:cs="Calibri"/>
                <w:color w:val="000000"/>
                <w:lang w:val="en-CA" w:eastAsia="en-CA"/>
              </w:rPr>
            </w:pPr>
          </w:p>
        </w:tc>
        <w:tc>
          <w:tcPr>
            <w:tcW w:w="1134" w:type="dxa"/>
            <w:hideMark/>
          </w:tcPr>
          <w:p w14:paraId="0523C699"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843" w:type="dxa"/>
            <w:hideMark/>
          </w:tcPr>
          <w:p w14:paraId="488693DA"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843" w:type="dxa"/>
            <w:hideMark/>
          </w:tcPr>
          <w:p w14:paraId="6DE2FBD7"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Max. :31.00</w:t>
            </w:r>
          </w:p>
        </w:tc>
        <w:tc>
          <w:tcPr>
            <w:tcW w:w="1984" w:type="dxa"/>
            <w:hideMark/>
          </w:tcPr>
          <w:p w14:paraId="37E46BA8"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spellStart"/>
            <w:proofErr w:type="gramStart"/>
            <w:r w:rsidRPr="00E64CF9">
              <w:rPr>
                <w:rFonts w:ascii="Calibri" w:eastAsia="Times New Roman" w:hAnsi="Calibri" w:cs="Calibri"/>
                <w:color w:val="000000"/>
                <w:lang w:eastAsia="en-CA"/>
              </w:rPr>
              <w:t>apr</w:t>
            </w:r>
            <w:proofErr w:type="spellEnd"/>
            <w:r w:rsidRPr="00E64CF9">
              <w:rPr>
                <w:rFonts w:ascii="Calibri" w:eastAsia="Times New Roman" w:hAnsi="Calibri" w:cs="Calibri"/>
                <w:color w:val="000000"/>
                <w:lang w:eastAsia="en-CA"/>
              </w:rPr>
              <w:t xml:space="preserve"> :</w:t>
            </w:r>
            <w:proofErr w:type="gramEnd"/>
            <w:r w:rsidRPr="00E64CF9">
              <w:rPr>
                <w:rFonts w:ascii="Calibri" w:eastAsia="Times New Roman" w:hAnsi="Calibri" w:cs="Calibri"/>
                <w:color w:val="000000"/>
                <w:lang w:eastAsia="en-CA"/>
              </w:rPr>
              <w:t xml:space="preserve"> 293</w:t>
            </w:r>
          </w:p>
        </w:tc>
        <w:tc>
          <w:tcPr>
            <w:tcW w:w="1701" w:type="dxa"/>
            <w:hideMark/>
          </w:tcPr>
          <w:p w14:paraId="5102CBF2"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Max. :3025</w:t>
            </w:r>
          </w:p>
        </w:tc>
      </w:tr>
      <w:tr w:rsidR="003A4CEA" w:rsidRPr="00E64CF9" w14:paraId="19302A88" w14:textId="77777777" w:rsidTr="003A4CEA">
        <w:trPr>
          <w:trHeight w:val="454"/>
        </w:trPr>
        <w:tc>
          <w:tcPr>
            <w:cnfStyle w:val="001000000000" w:firstRow="0" w:lastRow="0" w:firstColumn="1" w:lastColumn="0" w:oddVBand="0" w:evenVBand="0" w:oddHBand="0" w:evenHBand="0" w:firstRowFirstColumn="0" w:firstRowLastColumn="0" w:lastRowFirstColumn="0" w:lastRowLastColumn="0"/>
            <w:tcW w:w="1271" w:type="dxa"/>
            <w:hideMark/>
          </w:tcPr>
          <w:p w14:paraId="66068DCB" w14:textId="77777777" w:rsidR="003A4CEA" w:rsidRPr="00E64CF9" w:rsidRDefault="003A4CEA" w:rsidP="008F432E">
            <w:pPr>
              <w:rPr>
                <w:rFonts w:ascii="Calibri" w:eastAsia="Times New Roman" w:hAnsi="Calibri" w:cs="Calibri"/>
                <w:color w:val="000000"/>
                <w:lang w:val="en-CA" w:eastAsia="en-CA"/>
              </w:rPr>
            </w:pPr>
          </w:p>
        </w:tc>
        <w:tc>
          <w:tcPr>
            <w:tcW w:w="1134" w:type="dxa"/>
            <w:hideMark/>
          </w:tcPr>
          <w:p w14:paraId="247A8AE0"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843" w:type="dxa"/>
            <w:hideMark/>
          </w:tcPr>
          <w:p w14:paraId="0C2E7CF5"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843" w:type="dxa"/>
            <w:hideMark/>
          </w:tcPr>
          <w:p w14:paraId="6E7C84B7"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c>
          <w:tcPr>
            <w:tcW w:w="1984" w:type="dxa"/>
            <w:hideMark/>
          </w:tcPr>
          <w:p w14:paraId="39FC45C9"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E64CF9">
              <w:rPr>
                <w:rFonts w:ascii="Calibri" w:eastAsia="Times New Roman" w:hAnsi="Calibri" w:cs="Calibri"/>
                <w:color w:val="000000"/>
                <w:lang w:eastAsia="en-CA"/>
              </w:rPr>
              <w:t>(Other): 571</w:t>
            </w:r>
          </w:p>
        </w:tc>
        <w:tc>
          <w:tcPr>
            <w:tcW w:w="1701" w:type="dxa"/>
            <w:hideMark/>
          </w:tcPr>
          <w:p w14:paraId="1E0DF9AD" w14:textId="77777777" w:rsidR="003A4CEA" w:rsidRPr="00E64CF9"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bl>
    <w:p w14:paraId="67DC5E39" w14:textId="77777777" w:rsidR="003A4CEA" w:rsidRDefault="003A4CEA" w:rsidP="003A4CEA">
      <w:pPr>
        <w:pStyle w:val="BodyText"/>
      </w:pPr>
    </w:p>
    <w:tbl>
      <w:tblPr>
        <w:tblStyle w:val="GridTable1Light-Accent1"/>
        <w:tblW w:w="9183" w:type="dxa"/>
        <w:tblLook w:val="04A0" w:firstRow="1" w:lastRow="0" w:firstColumn="1" w:lastColumn="0" w:noHBand="0" w:noVBand="1"/>
      </w:tblPr>
      <w:tblGrid>
        <w:gridCol w:w="1794"/>
        <w:gridCol w:w="1939"/>
        <w:gridCol w:w="1948"/>
        <w:gridCol w:w="1881"/>
        <w:gridCol w:w="1621"/>
      </w:tblGrid>
      <w:tr w:rsidR="003A4CEA" w:rsidRPr="009628E6" w14:paraId="32083F69" w14:textId="77777777" w:rsidTr="008F432E">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794" w:type="dxa"/>
            <w:shd w:val="clear" w:color="auto" w:fill="4F81BD" w:themeFill="accent1"/>
            <w:hideMark/>
          </w:tcPr>
          <w:p w14:paraId="0C17A11A" w14:textId="77777777" w:rsidR="003A4CEA" w:rsidRPr="009628E6" w:rsidRDefault="003A4CEA" w:rsidP="008F432E">
            <w:pPr>
              <w:rPr>
                <w:rFonts w:ascii="Calibri" w:eastAsia="Times New Roman" w:hAnsi="Calibri" w:cs="Calibri"/>
                <w:color w:val="FFFFFF" w:themeColor="background1"/>
                <w:lang w:val="en-CA" w:eastAsia="en-CA"/>
              </w:rPr>
            </w:pPr>
            <w:r w:rsidRPr="009628E6">
              <w:rPr>
                <w:rFonts w:ascii="Calibri" w:eastAsia="Times New Roman" w:hAnsi="Calibri" w:cs="Calibri"/>
                <w:color w:val="FFFFFF" w:themeColor="background1"/>
                <w:lang w:eastAsia="en-CA"/>
              </w:rPr>
              <w:t>campaign</w:t>
            </w:r>
          </w:p>
        </w:tc>
        <w:tc>
          <w:tcPr>
            <w:tcW w:w="1939" w:type="dxa"/>
            <w:shd w:val="clear" w:color="auto" w:fill="4F81BD" w:themeFill="accent1"/>
            <w:hideMark/>
          </w:tcPr>
          <w:p w14:paraId="018C279C" w14:textId="77777777" w:rsidR="003A4CEA" w:rsidRPr="009628E6"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proofErr w:type="spellStart"/>
            <w:r w:rsidRPr="009628E6">
              <w:rPr>
                <w:rFonts w:ascii="Calibri" w:eastAsia="Times New Roman" w:hAnsi="Calibri" w:cs="Calibri"/>
                <w:color w:val="FFFFFF" w:themeColor="background1"/>
                <w:lang w:eastAsia="en-CA"/>
              </w:rPr>
              <w:t>pdays</w:t>
            </w:r>
            <w:proofErr w:type="spellEnd"/>
          </w:p>
        </w:tc>
        <w:tc>
          <w:tcPr>
            <w:tcW w:w="1948" w:type="dxa"/>
            <w:shd w:val="clear" w:color="auto" w:fill="4F81BD" w:themeFill="accent1"/>
            <w:hideMark/>
          </w:tcPr>
          <w:p w14:paraId="78D831E2" w14:textId="77777777" w:rsidR="003A4CEA" w:rsidRPr="009628E6"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9628E6">
              <w:rPr>
                <w:rFonts w:ascii="Calibri" w:eastAsia="Times New Roman" w:hAnsi="Calibri" w:cs="Calibri"/>
                <w:color w:val="FFFFFF" w:themeColor="background1"/>
                <w:lang w:eastAsia="en-CA"/>
              </w:rPr>
              <w:t>previous</w:t>
            </w:r>
          </w:p>
        </w:tc>
        <w:tc>
          <w:tcPr>
            <w:tcW w:w="1881" w:type="dxa"/>
            <w:shd w:val="clear" w:color="auto" w:fill="4F81BD" w:themeFill="accent1"/>
            <w:hideMark/>
          </w:tcPr>
          <w:p w14:paraId="18FE9D5F" w14:textId="77777777" w:rsidR="003A4CEA" w:rsidRPr="009628E6"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proofErr w:type="spellStart"/>
            <w:r w:rsidRPr="009628E6">
              <w:rPr>
                <w:rFonts w:ascii="Calibri" w:eastAsia="Times New Roman" w:hAnsi="Calibri" w:cs="Calibri"/>
                <w:color w:val="FFFFFF" w:themeColor="background1"/>
                <w:lang w:eastAsia="en-CA"/>
              </w:rPr>
              <w:t>poutcome</w:t>
            </w:r>
            <w:proofErr w:type="spellEnd"/>
          </w:p>
        </w:tc>
        <w:tc>
          <w:tcPr>
            <w:tcW w:w="1621" w:type="dxa"/>
            <w:shd w:val="clear" w:color="auto" w:fill="4F81BD" w:themeFill="accent1"/>
            <w:hideMark/>
          </w:tcPr>
          <w:p w14:paraId="7AE804AC" w14:textId="77777777" w:rsidR="003A4CEA" w:rsidRPr="009628E6" w:rsidRDefault="003A4CEA" w:rsidP="008F432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lang w:val="en-CA" w:eastAsia="en-CA"/>
              </w:rPr>
            </w:pPr>
            <w:r w:rsidRPr="009628E6">
              <w:rPr>
                <w:rFonts w:ascii="Calibri" w:eastAsia="Times New Roman" w:hAnsi="Calibri" w:cs="Calibri"/>
                <w:color w:val="FFFFFF" w:themeColor="background1"/>
                <w:lang w:eastAsia="en-CA"/>
              </w:rPr>
              <w:t>y</w:t>
            </w:r>
          </w:p>
        </w:tc>
      </w:tr>
      <w:tr w:rsidR="003A4CEA" w:rsidRPr="009628E6" w14:paraId="75E01131" w14:textId="77777777" w:rsidTr="008F432E">
        <w:trPr>
          <w:trHeight w:val="409"/>
        </w:trPr>
        <w:tc>
          <w:tcPr>
            <w:cnfStyle w:val="001000000000" w:firstRow="0" w:lastRow="0" w:firstColumn="1" w:lastColumn="0" w:oddVBand="0" w:evenVBand="0" w:oddHBand="0" w:evenHBand="0" w:firstRowFirstColumn="0" w:firstRowLastColumn="0" w:lastRowFirstColumn="0" w:lastRowLastColumn="0"/>
            <w:tcW w:w="1794" w:type="dxa"/>
            <w:hideMark/>
          </w:tcPr>
          <w:p w14:paraId="01755B9E" w14:textId="77777777" w:rsidR="003A4CEA" w:rsidRPr="009628E6" w:rsidRDefault="003A4CEA" w:rsidP="008F432E">
            <w:pPr>
              <w:rPr>
                <w:rFonts w:ascii="Calibri" w:eastAsia="Times New Roman" w:hAnsi="Calibri" w:cs="Calibri"/>
                <w:b w:val="0"/>
                <w:bCs w:val="0"/>
                <w:color w:val="000000"/>
                <w:lang w:val="en-CA" w:eastAsia="en-CA"/>
              </w:rPr>
            </w:pPr>
            <w:proofErr w:type="gramStart"/>
            <w:r w:rsidRPr="009628E6">
              <w:rPr>
                <w:rFonts w:ascii="Calibri" w:eastAsia="Times New Roman" w:hAnsi="Calibri" w:cs="Calibri"/>
                <w:b w:val="0"/>
                <w:bCs w:val="0"/>
                <w:color w:val="000000"/>
                <w:lang w:eastAsia="en-CA"/>
              </w:rPr>
              <w:t>Min. :</w:t>
            </w:r>
            <w:proofErr w:type="gramEnd"/>
            <w:r w:rsidRPr="009628E6">
              <w:rPr>
                <w:rFonts w:ascii="Calibri" w:eastAsia="Times New Roman" w:hAnsi="Calibri" w:cs="Calibri"/>
                <w:b w:val="0"/>
                <w:bCs w:val="0"/>
                <w:color w:val="000000"/>
                <w:lang w:eastAsia="en-CA"/>
              </w:rPr>
              <w:t xml:space="preserve"> 1.000</w:t>
            </w:r>
          </w:p>
        </w:tc>
        <w:tc>
          <w:tcPr>
            <w:tcW w:w="1939" w:type="dxa"/>
            <w:hideMark/>
          </w:tcPr>
          <w:p w14:paraId="0E485FEB"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9628E6">
              <w:rPr>
                <w:rFonts w:ascii="Calibri" w:eastAsia="Times New Roman" w:hAnsi="Calibri" w:cs="Calibri"/>
                <w:color w:val="000000"/>
                <w:lang w:eastAsia="en-CA"/>
              </w:rPr>
              <w:t>Min. :</w:t>
            </w:r>
            <w:proofErr w:type="gramEnd"/>
            <w:r w:rsidRPr="009628E6">
              <w:rPr>
                <w:rFonts w:ascii="Calibri" w:eastAsia="Times New Roman" w:hAnsi="Calibri" w:cs="Calibri"/>
                <w:color w:val="000000"/>
                <w:lang w:eastAsia="en-CA"/>
              </w:rPr>
              <w:t xml:space="preserve"> -1.00</w:t>
            </w:r>
          </w:p>
        </w:tc>
        <w:tc>
          <w:tcPr>
            <w:tcW w:w="1948" w:type="dxa"/>
            <w:hideMark/>
          </w:tcPr>
          <w:p w14:paraId="09947199"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9628E6">
              <w:rPr>
                <w:rFonts w:ascii="Calibri" w:eastAsia="Times New Roman" w:hAnsi="Calibri" w:cs="Calibri"/>
                <w:color w:val="000000"/>
                <w:lang w:eastAsia="en-CA"/>
              </w:rPr>
              <w:t>Min. :</w:t>
            </w:r>
            <w:proofErr w:type="gramEnd"/>
            <w:r w:rsidRPr="009628E6">
              <w:rPr>
                <w:rFonts w:ascii="Calibri" w:eastAsia="Times New Roman" w:hAnsi="Calibri" w:cs="Calibri"/>
                <w:color w:val="000000"/>
                <w:lang w:eastAsia="en-CA"/>
              </w:rPr>
              <w:t xml:space="preserve"> 0.0000</w:t>
            </w:r>
          </w:p>
        </w:tc>
        <w:tc>
          <w:tcPr>
            <w:tcW w:w="1881" w:type="dxa"/>
            <w:hideMark/>
          </w:tcPr>
          <w:p w14:paraId="1ED6B48B"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628E6">
              <w:rPr>
                <w:rFonts w:ascii="Calibri" w:eastAsia="Times New Roman" w:hAnsi="Calibri" w:cs="Calibri"/>
                <w:color w:val="000000"/>
                <w:lang w:eastAsia="en-CA"/>
              </w:rPr>
              <w:t>failure: 490</w:t>
            </w:r>
          </w:p>
        </w:tc>
        <w:tc>
          <w:tcPr>
            <w:tcW w:w="1621" w:type="dxa"/>
            <w:hideMark/>
          </w:tcPr>
          <w:p w14:paraId="2DD8EBF0"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628E6">
              <w:rPr>
                <w:rFonts w:ascii="Calibri" w:eastAsia="Times New Roman" w:hAnsi="Calibri" w:cs="Calibri"/>
                <w:color w:val="000000"/>
                <w:lang w:eastAsia="en-CA"/>
              </w:rPr>
              <w:t>no :4000</w:t>
            </w:r>
          </w:p>
        </w:tc>
      </w:tr>
      <w:tr w:rsidR="003A4CEA" w:rsidRPr="009628E6" w14:paraId="0F76CC6D" w14:textId="77777777" w:rsidTr="008F432E">
        <w:trPr>
          <w:trHeight w:val="206"/>
        </w:trPr>
        <w:tc>
          <w:tcPr>
            <w:cnfStyle w:val="001000000000" w:firstRow="0" w:lastRow="0" w:firstColumn="1" w:lastColumn="0" w:oddVBand="0" w:evenVBand="0" w:oddHBand="0" w:evenHBand="0" w:firstRowFirstColumn="0" w:firstRowLastColumn="0" w:lastRowFirstColumn="0" w:lastRowLastColumn="0"/>
            <w:tcW w:w="1794" w:type="dxa"/>
            <w:hideMark/>
          </w:tcPr>
          <w:p w14:paraId="3000736F" w14:textId="77777777" w:rsidR="003A4CEA" w:rsidRPr="009628E6" w:rsidRDefault="003A4CEA" w:rsidP="008F432E">
            <w:pPr>
              <w:rPr>
                <w:rFonts w:ascii="Calibri" w:eastAsia="Times New Roman" w:hAnsi="Calibri" w:cs="Calibri"/>
                <w:b w:val="0"/>
                <w:bCs w:val="0"/>
                <w:color w:val="000000"/>
                <w:lang w:val="en-CA" w:eastAsia="en-CA"/>
              </w:rPr>
            </w:pPr>
            <w:r w:rsidRPr="009628E6">
              <w:rPr>
                <w:rFonts w:ascii="Calibri" w:eastAsia="Times New Roman" w:hAnsi="Calibri" w:cs="Calibri"/>
                <w:b w:val="0"/>
                <w:bCs w:val="0"/>
                <w:color w:val="000000"/>
                <w:lang w:eastAsia="en-CA"/>
              </w:rPr>
              <w:t>1st Qu.: 1.000</w:t>
            </w:r>
          </w:p>
        </w:tc>
        <w:tc>
          <w:tcPr>
            <w:tcW w:w="1939" w:type="dxa"/>
            <w:hideMark/>
          </w:tcPr>
          <w:p w14:paraId="1C59377A"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628E6">
              <w:rPr>
                <w:rFonts w:ascii="Calibri" w:eastAsia="Times New Roman" w:hAnsi="Calibri" w:cs="Calibri"/>
                <w:color w:val="000000"/>
                <w:lang w:eastAsia="en-CA"/>
              </w:rPr>
              <w:t>1st Qu.: -1.00</w:t>
            </w:r>
          </w:p>
        </w:tc>
        <w:tc>
          <w:tcPr>
            <w:tcW w:w="1948" w:type="dxa"/>
            <w:hideMark/>
          </w:tcPr>
          <w:p w14:paraId="25B2081B"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628E6">
              <w:rPr>
                <w:rFonts w:ascii="Calibri" w:eastAsia="Times New Roman" w:hAnsi="Calibri" w:cs="Calibri"/>
                <w:color w:val="000000"/>
                <w:lang w:eastAsia="en-CA"/>
              </w:rPr>
              <w:t>1st Qu.: 0.0000</w:t>
            </w:r>
          </w:p>
        </w:tc>
        <w:tc>
          <w:tcPr>
            <w:tcW w:w="1881" w:type="dxa"/>
            <w:hideMark/>
          </w:tcPr>
          <w:p w14:paraId="39EDC3E8"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9628E6">
              <w:rPr>
                <w:rFonts w:ascii="Calibri" w:eastAsia="Times New Roman" w:hAnsi="Calibri" w:cs="Calibri"/>
                <w:color w:val="000000"/>
                <w:lang w:eastAsia="en-CA"/>
              </w:rPr>
              <w:t>other :</w:t>
            </w:r>
            <w:proofErr w:type="gramEnd"/>
            <w:r w:rsidRPr="009628E6">
              <w:rPr>
                <w:rFonts w:ascii="Calibri" w:eastAsia="Times New Roman" w:hAnsi="Calibri" w:cs="Calibri"/>
                <w:color w:val="000000"/>
                <w:lang w:eastAsia="en-CA"/>
              </w:rPr>
              <w:t xml:space="preserve"> 197</w:t>
            </w:r>
          </w:p>
        </w:tc>
        <w:tc>
          <w:tcPr>
            <w:tcW w:w="1621" w:type="dxa"/>
            <w:hideMark/>
          </w:tcPr>
          <w:p w14:paraId="71817BC9"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628E6">
              <w:rPr>
                <w:rFonts w:ascii="Calibri" w:eastAsia="Times New Roman" w:hAnsi="Calibri" w:cs="Calibri"/>
                <w:color w:val="000000"/>
                <w:lang w:eastAsia="en-CA"/>
              </w:rPr>
              <w:t>yes: 521</w:t>
            </w:r>
          </w:p>
        </w:tc>
      </w:tr>
      <w:tr w:rsidR="003A4CEA" w:rsidRPr="009628E6" w14:paraId="040CBB04" w14:textId="77777777" w:rsidTr="008F432E">
        <w:trPr>
          <w:trHeight w:val="413"/>
        </w:trPr>
        <w:tc>
          <w:tcPr>
            <w:cnfStyle w:val="001000000000" w:firstRow="0" w:lastRow="0" w:firstColumn="1" w:lastColumn="0" w:oddVBand="0" w:evenVBand="0" w:oddHBand="0" w:evenHBand="0" w:firstRowFirstColumn="0" w:firstRowLastColumn="0" w:lastRowFirstColumn="0" w:lastRowLastColumn="0"/>
            <w:tcW w:w="1794" w:type="dxa"/>
            <w:hideMark/>
          </w:tcPr>
          <w:p w14:paraId="5B8D358E" w14:textId="77777777" w:rsidR="003A4CEA" w:rsidRPr="009628E6" w:rsidRDefault="003A4CEA" w:rsidP="008F432E">
            <w:pPr>
              <w:rPr>
                <w:rFonts w:ascii="Calibri" w:eastAsia="Times New Roman" w:hAnsi="Calibri" w:cs="Calibri"/>
                <w:b w:val="0"/>
                <w:bCs w:val="0"/>
                <w:color w:val="000000"/>
                <w:lang w:val="en-CA" w:eastAsia="en-CA"/>
              </w:rPr>
            </w:pPr>
            <w:proofErr w:type="gramStart"/>
            <w:r w:rsidRPr="009628E6">
              <w:rPr>
                <w:rFonts w:ascii="Calibri" w:eastAsia="Times New Roman" w:hAnsi="Calibri" w:cs="Calibri"/>
                <w:b w:val="0"/>
                <w:bCs w:val="0"/>
                <w:color w:val="000000"/>
                <w:lang w:eastAsia="en-CA"/>
              </w:rPr>
              <w:t>Median :</w:t>
            </w:r>
            <w:proofErr w:type="gramEnd"/>
            <w:r w:rsidRPr="009628E6">
              <w:rPr>
                <w:rFonts w:ascii="Calibri" w:eastAsia="Times New Roman" w:hAnsi="Calibri" w:cs="Calibri"/>
                <w:b w:val="0"/>
                <w:bCs w:val="0"/>
                <w:color w:val="000000"/>
                <w:lang w:eastAsia="en-CA"/>
              </w:rPr>
              <w:t xml:space="preserve"> 2.000</w:t>
            </w:r>
          </w:p>
        </w:tc>
        <w:tc>
          <w:tcPr>
            <w:tcW w:w="1939" w:type="dxa"/>
            <w:hideMark/>
          </w:tcPr>
          <w:p w14:paraId="534C7F1F"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9628E6">
              <w:rPr>
                <w:rFonts w:ascii="Calibri" w:eastAsia="Times New Roman" w:hAnsi="Calibri" w:cs="Calibri"/>
                <w:color w:val="000000"/>
                <w:lang w:eastAsia="en-CA"/>
              </w:rPr>
              <w:t>Median :</w:t>
            </w:r>
            <w:proofErr w:type="gramEnd"/>
            <w:r w:rsidRPr="009628E6">
              <w:rPr>
                <w:rFonts w:ascii="Calibri" w:eastAsia="Times New Roman" w:hAnsi="Calibri" w:cs="Calibri"/>
                <w:color w:val="000000"/>
                <w:lang w:eastAsia="en-CA"/>
              </w:rPr>
              <w:t xml:space="preserve"> -1.00</w:t>
            </w:r>
          </w:p>
        </w:tc>
        <w:tc>
          <w:tcPr>
            <w:tcW w:w="1948" w:type="dxa"/>
            <w:hideMark/>
          </w:tcPr>
          <w:p w14:paraId="38B5AFBD"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9628E6">
              <w:rPr>
                <w:rFonts w:ascii="Calibri" w:eastAsia="Times New Roman" w:hAnsi="Calibri" w:cs="Calibri"/>
                <w:color w:val="000000"/>
                <w:lang w:eastAsia="en-CA"/>
              </w:rPr>
              <w:t>Median :</w:t>
            </w:r>
            <w:proofErr w:type="gramEnd"/>
            <w:r w:rsidRPr="009628E6">
              <w:rPr>
                <w:rFonts w:ascii="Calibri" w:eastAsia="Times New Roman" w:hAnsi="Calibri" w:cs="Calibri"/>
                <w:color w:val="000000"/>
                <w:lang w:eastAsia="en-CA"/>
              </w:rPr>
              <w:t xml:space="preserve"> 0.0000</w:t>
            </w:r>
          </w:p>
        </w:tc>
        <w:tc>
          <w:tcPr>
            <w:tcW w:w="1881" w:type="dxa"/>
            <w:hideMark/>
          </w:tcPr>
          <w:p w14:paraId="2D23B995"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628E6">
              <w:rPr>
                <w:rFonts w:ascii="Calibri" w:eastAsia="Times New Roman" w:hAnsi="Calibri" w:cs="Calibri"/>
                <w:color w:val="000000"/>
                <w:lang w:eastAsia="en-CA"/>
              </w:rPr>
              <w:t>success: 129</w:t>
            </w:r>
          </w:p>
        </w:tc>
        <w:tc>
          <w:tcPr>
            <w:tcW w:w="1621" w:type="dxa"/>
            <w:hideMark/>
          </w:tcPr>
          <w:p w14:paraId="4E934D63"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r w:rsidR="003A4CEA" w:rsidRPr="009628E6" w14:paraId="0BA7161D" w14:textId="77777777" w:rsidTr="008F432E">
        <w:trPr>
          <w:trHeight w:val="413"/>
        </w:trPr>
        <w:tc>
          <w:tcPr>
            <w:cnfStyle w:val="001000000000" w:firstRow="0" w:lastRow="0" w:firstColumn="1" w:lastColumn="0" w:oddVBand="0" w:evenVBand="0" w:oddHBand="0" w:evenHBand="0" w:firstRowFirstColumn="0" w:firstRowLastColumn="0" w:lastRowFirstColumn="0" w:lastRowLastColumn="0"/>
            <w:tcW w:w="1794" w:type="dxa"/>
            <w:hideMark/>
          </w:tcPr>
          <w:p w14:paraId="776F3914" w14:textId="77777777" w:rsidR="003A4CEA" w:rsidRPr="009628E6" w:rsidRDefault="003A4CEA" w:rsidP="008F432E">
            <w:pPr>
              <w:rPr>
                <w:rFonts w:ascii="Calibri" w:eastAsia="Times New Roman" w:hAnsi="Calibri" w:cs="Calibri"/>
                <w:b w:val="0"/>
                <w:bCs w:val="0"/>
                <w:color w:val="000000"/>
                <w:lang w:val="en-CA" w:eastAsia="en-CA"/>
              </w:rPr>
            </w:pPr>
            <w:proofErr w:type="gramStart"/>
            <w:r w:rsidRPr="009628E6">
              <w:rPr>
                <w:rFonts w:ascii="Calibri" w:eastAsia="Times New Roman" w:hAnsi="Calibri" w:cs="Calibri"/>
                <w:b w:val="0"/>
                <w:bCs w:val="0"/>
                <w:color w:val="000000"/>
                <w:lang w:eastAsia="en-CA"/>
              </w:rPr>
              <w:lastRenderedPageBreak/>
              <w:t>Mean :</w:t>
            </w:r>
            <w:proofErr w:type="gramEnd"/>
            <w:r w:rsidRPr="009628E6">
              <w:rPr>
                <w:rFonts w:ascii="Calibri" w:eastAsia="Times New Roman" w:hAnsi="Calibri" w:cs="Calibri"/>
                <w:b w:val="0"/>
                <w:bCs w:val="0"/>
                <w:color w:val="000000"/>
                <w:lang w:eastAsia="en-CA"/>
              </w:rPr>
              <w:t xml:space="preserve"> 2.794</w:t>
            </w:r>
          </w:p>
        </w:tc>
        <w:tc>
          <w:tcPr>
            <w:tcW w:w="1939" w:type="dxa"/>
            <w:hideMark/>
          </w:tcPr>
          <w:p w14:paraId="00EDB00D"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9628E6">
              <w:rPr>
                <w:rFonts w:ascii="Calibri" w:eastAsia="Times New Roman" w:hAnsi="Calibri" w:cs="Calibri"/>
                <w:color w:val="000000"/>
                <w:lang w:eastAsia="en-CA"/>
              </w:rPr>
              <w:t>Mean :</w:t>
            </w:r>
            <w:proofErr w:type="gramEnd"/>
            <w:r w:rsidRPr="009628E6">
              <w:rPr>
                <w:rFonts w:ascii="Calibri" w:eastAsia="Times New Roman" w:hAnsi="Calibri" w:cs="Calibri"/>
                <w:color w:val="000000"/>
                <w:lang w:eastAsia="en-CA"/>
              </w:rPr>
              <w:t xml:space="preserve"> 39.77</w:t>
            </w:r>
          </w:p>
        </w:tc>
        <w:tc>
          <w:tcPr>
            <w:tcW w:w="1948" w:type="dxa"/>
            <w:hideMark/>
          </w:tcPr>
          <w:p w14:paraId="398798E6"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roofErr w:type="gramStart"/>
            <w:r w:rsidRPr="009628E6">
              <w:rPr>
                <w:rFonts w:ascii="Calibri" w:eastAsia="Times New Roman" w:hAnsi="Calibri" w:cs="Calibri"/>
                <w:color w:val="000000"/>
                <w:lang w:eastAsia="en-CA"/>
              </w:rPr>
              <w:t>Mean :</w:t>
            </w:r>
            <w:proofErr w:type="gramEnd"/>
            <w:r w:rsidRPr="009628E6">
              <w:rPr>
                <w:rFonts w:ascii="Calibri" w:eastAsia="Times New Roman" w:hAnsi="Calibri" w:cs="Calibri"/>
                <w:color w:val="000000"/>
                <w:lang w:eastAsia="en-CA"/>
              </w:rPr>
              <w:t xml:space="preserve"> 0.5426</w:t>
            </w:r>
          </w:p>
        </w:tc>
        <w:tc>
          <w:tcPr>
            <w:tcW w:w="1881" w:type="dxa"/>
            <w:hideMark/>
          </w:tcPr>
          <w:p w14:paraId="22016F8C"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628E6">
              <w:rPr>
                <w:rFonts w:ascii="Calibri" w:eastAsia="Times New Roman" w:hAnsi="Calibri" w:cs="Calibri"/>
                <w:color w:val="000000"/>
                <w:lang w:eastAsia="en-CA"/>
              </w:rPr>
              <w:t>unknown:3705</w:t>
            </w:r>
          </w:p>
        </w:tc>
        <w:tc>
          <w:tcPr>
            <w:tcW w:w="1621" w:type="dxa"/>
            <w:hideMark/>
          </w:tcPr>
          <w:p w14:paraId="2C211172"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r>
      <w:tr w:rsidR="003A4CEA" w:rsidRPr="009628E6" w14:paraId="23390DEE" w14:textId="77777777" w:rsidTr="008F432E">
        <w:trPr>
          <w:trHeight w:val="415"/>
        </w:trPr>
        <w:tc>
          <w:tcPr>
            <w:cnfStyle w:val="001000000000" w:firstRow="0" w:lastRow="0" w:firstColumn="1" w:lastColumn="0" w:oddVBand="0" w:evenVBand="0" w:oddHBand="0" w:evenHBand="0" w:firstRowFirstColumn="0" w:firstRowLastColumn="0" w:lastRowFirstColumn="0" w:lastRowLastColumn="0"/>
            <w:tcW w:w="1794" w:type="dxa"/>
            <w:hideMark/>
          </w:tcPr>
          <w:p w14:paraId="240805E4" w14:textId="77777777" w:rsidR="003A4CEA" w:rsidRPr="009628E6" w:rsidRDefault="003A4CEA" w:rsidP="008F432E">
            <w:pPr>
              <w:rPr>
                <w:rFonts w:ascii="Calibri" w:eastAsia="Times New Roman" w:hAnsi="Calibri" w:cs="Calibri"/>
                <w:b w:val="0"/>
                <w:bCs w:val="0"/>
                <w:color w:val="000000"/>
                <w:lang w:val="en-CA" w:eastAsia="en-CA"/>
              </w:rPr>
            </w:pPr>
            <w:r w:rsidRPr="009628E6">
              <w:rPr>
                <w:rFonts w:ascii="Calibri" w:eastAsia="Times New Roman" w:hAnsi="Calibri" w:cs="Calibri"/>
                <w:b w:val="0"/>
                <w:bCs w:val="0"/>
                <w:color w:val="000000"/>
                <w:lang w:eastAsia="en-CA"/>
              </w:rPr>
              <w:t>3rd Qu.: 3.000</w:t>
            </w:r>
          </w:p>
        </w:tc>
        <w:tc>
          <w:tcPr>
            <w:tcW w:w="1939" w:type="dxa"/>
            <w:hideMark/>
          </w:tcPr>
          <w:p w14:paraId="62D6CDDF"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628E6">
              <w:rPr>
                <w:rFonts w:ascii="Calibri" w:eastAsia="Times New Roman" w:hAnsi="Calibri" w:cs="Calibri"/>
                <w:color w:val="000000"/>
                <w:lang w:eastAsia="en-CA"/>
              </w:rPr>
              <w:t>3rd Qu.: -1.00</w:t>
            </w:r>
          </w:p>
        </w:tc>
        <w:tc>
          <w:tcPr>
            <w:tcW w:w="1948" w:type="dxa"/>
            <w:hideMark/>
          </w:tcPr>
          <w:p w14:paraId="65A4E03E"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628E6">
              <w:rPr>
                <w:rFonts w:ascii="Calibri" w:eastAsia="Times New Roman" w:hAnsi="Calibri" w:cs="Calibri"/>
                <w:color w:val="000000"/>
                <w:lang w:eastAsia="en-CA"/>
              </w:rPr>
              <w:t>3rd Qu.: 0.0000</w:t>
            </w:r>
          </w:p>
        </w:tc>
        <w:tc>
          <w:tcPr>
            <w:tcW w:w="1881" w:type="dxa"/>
            <w:hideMark/>
          </w:tcPr>
          <w:p w14:paraId="013B8A83"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621" w:type="dxa"/>
            <w:hideMark/>
          </w:tcPr>
          <w:p w14:paraId="643D6ADA"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r>
      <w:tr w:rsidR="003A4CEA" w:rsidRPr="009628E6" w14:paraId="465C1318" w14:textId="77777777" w:rsidTr="008F432E">
        <w:trPr>
          <w:trHeight w:val="413"/>
        </w:trPr>
        <w:tc>
          <w:tcPr>
            <w:cnfStyle w:val="001000000000" w:firstRow="0" w:lastRow="0" w:firstColumn="1" w:lastColumn="0" w:oddVBand="0" w:evenVBand="0" w:oddHBand="0" w:evenHBand="0" w:firstRowFirstColumn="0" w:firstRowLastColumn="0" w:lastRowFirstColumn="0" w:lastRowLastColumn="0"/>
            <w:tcW w:w="1794" w:type="dxa"/>
            <w:hideMark/>
          </w:tcPr>
          <w:p w14:paraId="5ED83582" w14:textId="77777777" w:rsidR="003A4CEA" w:rsidRPr="009628E6" w:rsidRDefault="003A4CEA" w:rsidP="008F432E">
            <w:pPr>
              <w:rPr>
                <w:rFonts w:ascii="Calibri" w:eastAsia="Times New Roman" w:hAnsi="Calibri" w:cs="Calibri"/>
                <w:b w:val="0"/>
                <w:bCs w:val="0"/>
                <w:color w:val="000000"/>
                <w:lang w:val="en-CA" w:eastAsia="en-CA"/>
              </w:rPr>
            </w:pPr>
            <w:r w:rsidRPr="009628E6">
              <w:rPr>
                <w:rFonts w:ascii="Calibri" w:eastAsia="Times New Roman" w:hAnsi="Calibri" w:cs="Calibri"/>
                <w:b w:val="0"/>
                <w:bCs w:val="0"/>
                <w:color w:val="000000"/>
                <w:lang w:eastAsia="en-CA"/>
              </w:rPr>
              <w:t>Max. :50.000</w:t>
            </w:r>
          </w:p>
        </w:tc>
        <w:tc>
          <w:tcPr>
            <w:tcW w:w="1939" w:type="dxa"/>
            <w:hideMark/>
          </w:tcPr>
          <w:p w14:paraId="27899219"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628E6">
              <w:rPr>
                <w:rFonts w:ascii="Calibri" w:eastAsia="Times New Roman" w:hAnsi="Calibri" w:cs="Calibri"/>
                <w:color w:val="000000"/>
                <w:lang w:eastAsia="en-CA"/>
              </w:rPr>
              <w:t>Max. :871.00</w:t>
            </w:r>
          </w:p>
        </w:tc>
        <w:tc>
          <w:tcPr>
            <w:tcW w:w="1948" w:type="dxa"/>
            <w:hideMark/>
          </w:tcPr>
          <w:p w14:paraId="63B682B3"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9628E6">
              <w:rPr>
                <w:rFonts w:ascii="Calibri" w:eastAsia="Times New Roman" w:hAnsi="Calibri" w:cs="Calibri"/>
                <w:color w:val="000000"/>
                <w:lang w:eastAsia="en-CA"/>
              </w:rPr>
              <w:t>Max. :25.0000</w:t>
            </w:r>
          </w:p>
        </w:tc>
        <w:tc>
          <w:tcPr>
            <w:tcW w:w="1881" w:type="dxa"/>
            <w:hideMark/>
          </w:tcPr>
          <w:p w14:paraId="6BC10104"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p>
        </w:tc>
        <w:tc>
          <w:tcPr>
            <w:tcW w:w="1621" w:type="dxa"/>
            <w:hideMark/>
          </w:tcPr>
          <w:p w14:paraId="6650D72F" w14:textId="77777777" w:rsidR="003A4CEA" w:rsidRPr="009628E6" w:rsidRDefault="003A4CEA" w:rsidP="008F43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eastAsia="en-CA"/>
              </w:rPr>
            </w:pPr>
          </w:p>
        </w:tc>
      </w:tr>
    </w:tbl>
    <w:p w14:paraId="55556492" w14:textId="77777777" w:rsidR="003A4CEA" w:rsidRDefault="003A4CEA" w:rsidP="003A4CEA">
      <w:pPr>
        <w:pStyle w:val="BodyText"/>
      </w:pPr>
    </w:p>
    <w:p w14:paraId="38084CBF" w14:textId="7F8AE6BA" w:rsidR="00E36CED" w:rsidRDefault="00E93F87" w:rsidP="00E40542">
      <w:pPr>
        <w:pStyle w:val="BodyText"/>
        <w:ind w:firstLine="720"/>
      </w:pPr>
      <w:r>
        <w:t xml:space="preserve">We can also use the above tables to provide a baseline success number for our client’s existing marketing effort. Based on the </w:t>
      </w:r>
      <w:r w:rsidR="00DD1E83">
        <w:t>values</w:t>
      </w:r>
      <w:r>
        <w:t xml:space="preserve"> of ‘y’ above, we can see that in 521 cases, customers subscribed to a term deposit product from the bank, and in 4,000 cases customers did not. This represents a conversion rate of 0.13025. One might deduce that </w:t>
      </w:r>
      <w:proofErr w:type="spellStart"/>
      <w:r>
        <w:t>a</w:t>
      </w:r>
      <w:proofErr w:type="spellEnd"/>
      <w:r>
        <w:t xml:space="preserve"> over 13% conversion rate on a marketing campaign is quite high, however using the analysis developed as part of this report, we feel we can increase our client’s conversion rate. Moreover, looking at a box plot of the numeric variables, we can get a sense for the extent of the distribution of outliers in each variable.</w:t>
      </w:r>
    </w:p>
    <w:p w14:paraId="0EC25B7E" w14:textId="77777777" w:rsidR="005034A7" w:rsidRDefault="005034A7" w:rsidP="00E40542">
      <w:pPr>
        <w:pStyle w:val="BodyText"/>
        <w:ind w:firstLine="720"/>
      </w:pPr>
    </w:p>
    <w:p w14:paraId="7C269C0A" w14:textId="7AB63CAA" w:rsidR="00725341" w:rsidRDefault="0067115D" w:rsidP="00E93F87">
      <w:r>
        <w:rPr>
          <w:noProof/>
        </w:rPr>
        <w:drawing>
          <wp:inline distT="0" distB="0" distL="0" distR="0" wp14:anchorId="4312106B" wp14:editId="14E0EEEF">
            <wp:extent cx="6176552" cy="451883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8-1.png"/>
                    <pic:cNvPicPr>
                      <a:picLocks noChangeAspect="1" noChangeArrowheads="1"/>
                    </pic:cNvPicPr>
                  </pic:nvPicPr>
                  <pic:blipFill>
                    <a:blip r:embed="rId14"/>
                    <a:stretch>
                      <a:fillRect/>
                    </a:stretch>
                  </pic:blipFill>
                  <pic:spPr bwMode="auto">
                    <a:xfrm>
                      <a:off x="0" y="0"/>
                      <a:ext cx="6258921" cy="4579099"/>
                    </a:xfrm>
                    <a:prstGeom prst="rect">
                      <a:avLst/>
                    </a:prstGeom>
                    <a:noFill/>
                    <a:ln w="9525">
                      <a:noFill/>
                      <a:headEnd/>
                      <a:tailEnd/>
                    </a:ln>
                  </pic:spPr>
                </pic:pic>
              </a:graphicData>
            </a:graphic>
          </wp:inline>
        </w:drawing>
      </w:r>
    </w:p>
    <w:p w14:paraId="3C424297" w14:textId="36187C22" w:rsidR="00787BF5" w:rsidRPr="00787BF5" w:rsidRDefault="00787BF5" w:rsidP="00787BF5">
      <w:pPr>
        <w:pStyle w:val="BodyText"/>
        <w:rPr>
          <w:i/>
          <w:iCs/>
        </w:rPr>
      </w:pPr>
      <w:r w:rsidRPr="006E0322">
        <w:rPr>
          <w:i/>
          <w:iCs/>
        </w:rPr>
        <w:t>Figure 4 – Boxplots</w:t>
      </w:r>
    </w:p>
    <w:p w14:paraId="368178B5" w14:textId="6F1C3074" w:rsidR="00D44C19" w:rsidRDefault="00E40542" w:rsidP="00DD1E83">
      <w:pPr>
        <w:pStyle w:val="BodyText"/>
        <w:ind w:firstLine="720"/>
      </w:pPr>
      <w:r>
        <w:lastRenderedPageBreak/>
        <w:t>Typically, we would</w:t>
      </w:r>
      <w:r w:rsidR="0067115D">
        <w:t xml:space="preserve"> remove outliers from the dataset, using the standard de</w:t>
      </w:r>
      <w:r w:rsidR="004F5901">
        <w:t>fin</w:t>
      </w:r>
      <w:r w:rsidR="0067115D">
        <w:t>ition of 1.5*IQR.</w:t>
      </w:r>
      <w:r>
        <w:t xml:space="preserve"> In the case of</w:t>
      </w:r>
      <w:r w:rsidR="00702C08">
        <w:t xml:space="preserve"> this</w:t>
      </w:r>
      <w:r>
        <w:t xml:space="preserve"> dataset, u</w:t>
      </w:r>
      <w:r w:rsidR="0067115D">
        <w:t>sing a standard outlier</w:t>
      </w:r>
      <w:r>
        <w:t xml:space="preserve"> </w:t>
      </w:r>
      <w:r w:rsidR="0067115D">
        <w:t xml:space="preserve">removal approach on </w:t>
      </w:r>
      <w:r w:rsidR="007F7E26">
        <w:t>all</w:t>
      </w:r>
      <w:r w:rsidR="0067115D">
        <w:t xml:space="preserve"> </w:t>
      </w:r>
      <w:r w:rsidR="00BD4173">
        <w:t>the</w:t>
      </w:r>
      <w:r w:rsidR="0067115D">
        <w:t xml:space="preserve"> predictor variables results in zero rows left in </w:t>
      </w:r>
      <w:r w:rsidR="00BD4173">
        <w:t>the</w:t>
      </w:r>
      <w:r w:rsidR="0067115D">
        <w:t xml:space="preserve"> dataset for analysis. Therefore, for </w:t>
      </w:r>
      <w:r w:rsidR="00BD4173">
        <w:t>the</w:t>
      </w:r>
      <w:r w:rsidR="0067115D">
        <w:t xml:space="preserve"> modeling instead of manually removing outliers from the data, we will apply a </w:t>
      </w:r>
      <w:proofErr w:type="spellStart"/>
      <w:r w:rsidR="0067115D">
        <w:t>YeoJohnson</w:t>
      </w:r>
      <w:proofErr w:type="spellEnd"/>
      <w:r w:rsidR="0067115D">
        <w:t xml:space="preserve"> transform</w:t>
      </w:r>
      <w:r w:rsidR="00293A82">
        <w:t>ation</w:t>
      </w:r>
      <w:r w:rsidR="0067115D">
        <w:t xml:space="preserve"> on </w:t>
      </w:r>
      <w:r w:rsidR="00293A82">
        <w:t>the</w:t>
      </w:r>
      <w:r w:rsidR="0067115D">
        <w:t xml:space="preserve"> numeric variables. This should serve as a</w:t>
      </w:r>
      <w:r w:rsidR="000A1698">
        <w:t>n</w:t>
      </w:r>
      <w:r w:rsidR="0067115D">
        <w:t xml:space="preserve"> adequate method to both mitigate the effect of outliers, as well as contribute to normalizing the dataset.</w:t>
      </w:r>
      <w:r w:rsidR="00CF7867">
        <w:t xml:space="preserve"> </w:t>
      </w:r>
      <w:r w:rsidR="0067115D">
        <w:t xml:space="preserve">For </w:t>
      </w:r>
      <w:r w:rsidR="00046412">
        <w:t>the</w:t>
      </w:r>
      <w:r w:rsidR="0067115D">
        <w:t xml:space="preserve"> variable Day, although the data is encoded as a numeric variable, this represents more of a factor variable, therefore we will convert this variable to type factor such that it does not receive a </w:t>
      </w:r>
      <w:proofErr w:type="spellStart"/>
      <w:r w:rsidR="0067115D">
        <w:t>YeoJohnson</w:t>
      </w:r>
      <w:proofErr w:type="spellEnd"/>
      <w:r w:rsidR="0067115D">
        <w:t xml:space="preserve"> transform during </w:t>
      </w:r>
      <w:r w:rsidR="00ED3FCB">
        <w:t>the</w:t>
      </w:r>
      <w:r w:rsidR="0067115D">
        <w:t xml:space="preserve"> model preprocessing.</w:t>
      </w:r>
    </w:p>
    <w:p w14:paraId="342403F3" w14:textId="77777777" w:rsidR="00725341" w:rsidRDefault="0067115D" w:rsidP="00DD1E83">
      <w:pPr>
        <w:pStyle w:val="Heading1"/>
      </w:pPr>
      <w:bookmarkStart w:id="10" w:name="_Toc69673499"/>
      <w:bookmarkStart w:id="11" w:name="predictive-modeling-classification"/>
      <w:bookmarkEnd w:id="8"/>
      <w:r>
        <w:t>Predictive Modeling / Classification</w:t>
      </w:r>
      <w:bookmarkEnd w:id="10"/>
    </w:p>
    <w:p w14:paraId="64B85F4F" w14:textId="1E2A1B1E" w:rsidR="00725341" w:rsidRDefault="0067115D" w:rsidP="00DD1E83">
      <w:pPr>
        <w:pStyle w:val="Heading2"/>
      </w:pPr>
      <w:bookmarkStart w:id="12" w:name="_Toc69673500"/>
      <w:bookmarkStart w:id="13" w:name="decision-tree"/>
      <w:r>
        <w:t>Decision Tree</w:t>
      </w:r>
      <w:bookmarkEnd w:id="12"/>
    </w:p>
    <w:p w14:paraId="4C1FFE72" w14:textId="5732DE25" w:rsidR="00D44C19" w:rsidRDefault="00CF7867" w:rsidP="00E40542">
      <w:pPr>
        <w:pStyle w:val="BodyText"/>
      </w:pPr>
      <w:r>
        <w:tab/>
      </w:r>
      <w:r w:rsidR="00906CEE">
        <w:t xml:space="preserve">Decision Tree is one of the unsupervised learning </w:t>
      </w:r>
      <w:r w:rsidR="008E54A7">
        <w:t>algorithms</w:t>
      </w:r>
      <w:r w:rsidR="00906CEE">
        <w:t xml:space="preserve"> that can be used to predict </w:t>
      </w:r>
      <w:r w:rsidR="00EA2CAB">
        <w:t xml:space="preserve">the class of the target variable(s) </w:t>
      </w:r>
      <w:r w:rsidR="008E54A7">
        <w:t xml:space="preserve">based on deduction from the training data. </w:t>
      </w:r>
      <w:r>
        <w:t xml:space="preserve">For </w:t>
      </w:r>
      <w:r w:rsidR="00AF5330">
        <w:t>the</w:t>
      </w:r>
      <w:r>
        <w:t xml:space="preserve"> </w:t>
      </w:r>
      <w:r w:rsidR="00B01E39">
        <w:t>D</w:t>
      </w:r>
      <w:r>
        <w:t xml:space="preserve">ecision </w:t>
      </w:r>
      <w:r w:rsidR="00B01E39">
        <w:t>T</w:t>
      </w:r>
      <w:r>
        <w:t xml:space="preserve">ree </w:t>
      </w:r>
      <w:r w:rsidR="00191FD7">
        <w:t>model,</w:t>
      </w:r>
      <w:r>
        <w:t xml:space="preserve"> we used the</w:t>
      </w:r>
      <w:r w:rsidR="00AF5330">
        <w:t xml:space="preserve"> ‘</w:t>
      </w:r>
      <w:proofErr w:type="spellStart"/>
      <w:r>
        <w:t>rpart</w:t>
      </w:r>
      <w:proofErr w:type="spellEnd"/>
      <w:r w:rsidR="00AF5330">
        <w:t>’</w:t>
      </w:r>
      <w:r>
        <w:t xml:space="preserve"> </w:t>
      </w:r>
      <w:r w:rsidR="00C638A5">
        <w:t>package</w:t>
      </w:r>
      <w:r>
        <w:t xml:space="preserve"> in the classification mode</w:t>
      </w:r>
      <w:r w:rsidR="00191FD7">
        <w:t xml:space="preserve"> </w:t>
      </w:r>
      <w:r>
        <w:t>as this project is a binary classification pro</w:t>
      </w:r>
      <w:r w:rsidR="00191FD7">
        <w:t>blem</w:t>
      </w:r>
      <w:r>
        <w:t xml:space="preserve">.  We used </w:t>
      </w:r>
      <w:r w:rsidR="00DD76D3">
        <w:t>10-fold</w:t>
      </w:r>
      <w:r>
        <w:t xml:space="preserve"> cross validation to train the model.  </w:t>
      </w:r>
      <w:r w:rsidR="000A1698">
        <w:t xml:space="preserve">We also performed a </w:t>
      </w:r>
      <w:proofErr w:type="spellStart"/>
      <w:r w:rsidR="000A1698">
        <w:t>YeoJohnson</w:t>
      </w:r>
      <w:proofErr w:type="spellEnd"/>
      <w:r w:rsidR="000A1698">
        <w:t xml:space="preserve"> transform</w:t>
      </w:r>
      <w:r w:rsidR="003124D2">
        <w:t>ation</w:t>
      </w:r>
      <w:r w:rsidR="000A1698">
        <w:t xml:space="preserve"> on </w:t>
      </w:r>
      <w:r w:rsidR="003124D2">
        <w:t>the</w:t>
      </w:r>
      <w:r w:rsidR="000A1698">
        <w:t xml:space="preserve"> numeric variables to help reduce the effect of outliers of the dataset and contribute to normalizing </w:t>
      </w:r>
      <w:r w:rsidR="003124D2">
        <w:t xml:space="preserve">the </w:t>
      </w:r>
      <w:r w:rsidR="000A1698">
        <w:t xml:space="preserve">data.  </w:t>
      </w:r>
      <w:r>
        <w:t xml:space="preserve">This model requires we set three hyperparameters: cost complexity, tree depth, and the minimum number of data points within a node for it to be split further.  Instead of manually setting these hyperparameters, we tuned these hyperparameters using a </w:t>
      </w:r>
      <w:proofErr w:type="spellStart"/>
      <w:r>
        <w:t>latin</w:t>
      </w:r>
      <w:proofErr w:type="spellEnd"/>
      <w:r>
        <w:t xml:space="preserve"> hypercube of size 60. </w:t>
      </w:r>
    </w:p>
    <w:p w14:paraId="6B2A986C" w14:textId="2C1C5F14" w:rsidR="00D44C19" w:rsidRDefault="00D44C19"/>
    <w:p w14:paraId="57785A28" w14:textId="3F27A3D9" w:rsidR="00520D2C" w:rsidRDefault="00520D2C"/>
    <w:p w14:paraId="6EC58436" w14:textId="2A6DF74A" w:rsidR="00520D2C" w:rsidRDefault="00520D2C"/>
    <w:p w14:paraId="57B4AC78" w14:textId="49496896" w:rsidR="00520D2C" w:rsidRDefault="00520D2C"/>
    <w:p w14:paraId="203E1909" w14:textId="0953403F" w:rsidR="00520D2C" w:rsidRDefault="00520D2C"/>
    <w:p w14:paraId="59D4596C" w14:textId="42776857" w:rsidR="00520D2C" w:rsidRDefault="00520D2C"/>
    <w:p w14:paraId="79EA9EDA" w14:textId="38DD1BD0" w:rsidR="00520D2C" w:rsidRDefault="00520D2C"/>
    <w:p w14:paraId="1580D5E7" w14:textId="77777777" w:rsidR="00520D2C" w:rsidRDefault="00520D2C"/>
    <w:p w14:paraId="65792910" w14:textId="77777777" w:rsidR="00D44C19" w:rsidRDefault="00D44C19" w:rsidP="00E40542">
      <w:pPr>
        <w:pStyle w:val="BodyText"/>
      </w:pPr>
    </w:p>
    <w:p w14:paraId="6E24A28E" w14:textId="77777777" w:rsidR="00520D2C" w:rsidRDefault="0051727F" w:rsidP="00E40542">
      <w:pPr>
        <w:pStyle w:val="BodyText"/>
      </w:pPr>
      <w:r>
        <w:tab/>
      </w:r>
    </w:p>
    <w:p w14:paraId="70E7FB2A" w14:textId="77777777" w:rsidR="00520D2C" w:rsidRDefault="00520D2C" w:rsidP="00E40542">
      <w:pPr>
        <w:pStyle w:val="BodyText"/>
      </w:pPr>
    </w:p>
    <w:p w14:paraId="7D1D798A" w14:textId="77777777" w:rsidR="00520D2C" w:rsidRDefault="00520D2C" w:rsidP="00E40542">
      <w:pPr>
        <w:pStyle w:val="BodyText"/>
      </w:pPr>
    </w:p>
    <w:p w14:paraId="3BE50917" w14:textId="77777777" w:rsidR="00520D2C" w:rsidRDefault="00520D2C" w:rsidP="00E40542">
      <w:pPr>
        <w:pStyle w:val="BodyText"/>
      </w:pPr>
    </w:p>
    <w:p w14:paraId="30148499" w14:textId="77777777" w:rsidR="00520D2C" w:rsidRDefault="00520D2C" w:rsidP="00E40542">
      <w:pPr>
        <w:pStyle w:val="BodyText"/>
      </w:pPr>
    </w:p>
    <w:p w14:paraId="24F4556A" w14:textId="77777777" w:rsidR="00520D2C" w:rsidRDefault="00520D2C" w:rsidP="00E40542">
      <w:pPr>
        <w:pStyle w:val="BodyText"/>
      </w:pPr>
    </w:p>
    <w:p w14:paraId="61EF31D3" w14:textId="1E2FA5B2" w:rsidR="0051727F" w:rsidRPr="00E40542" w:rsidRDefault="0051727F" w:rsidP="00520D2C">
      <w:pPr>
        <w:pStyle w:val="BodyText"/>
        <w:ind w:firstLine="720"/>
      </w:pPr>
      <w:r>
        <w:t xml:space="preserve">We can observe the structure of our decision tree below. </w:t>
      </w:r>
    </w:p>
    <w:p w14:paraId="36A2674E" w14:textId="1F6445CF" w:rsidR="00725341" w:rsidRDefault="0051727F" w:rsidP="0051727F">
      <w:pPr>
        <w:pStyle w:val="FirstParagraph"/>
        <w:ind w:left="-709" w:right="-846" w:hanging="284"/>
      </w:pPr>
      <w:r w:rsidRPr="0051727F">
        <w:rPr>
          <w:noProof/>
        </w:rPr>
        <w:drawing>
          <wp:inline distT="0" distB="0" distL="0" distR="0" wp14:anchorId="64D6D0DE" wp14:editId="36552CBA">
            <wp:extent cx="7219315" cy="6889897"/>
            <wp:effectExtent l="0" t="0" r="63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40468" cy="6910084"/>
                    </a:xfrm>
                    <a:prstGeom prst="rect">
                      <a:avLst/>
                    </a:prstGeom>
                  </pic:spPr>
                </pic:pic>
              </a:graphicData>
            </a:graphic>
          </wp:inline>
        </w:drawing>
      </w:r>
    </w:p>
    <w:p w14:paraId="3A57D2C1" w14:textId="3B5F8DAB" w:rsidR="00D44C19" w:rsidRPr="002C3FA5" w:rsidRDefault="002C3FA5">
      <w:pPr>
        <w:rPr>
          <w:i/>
          <w:iCs/>
        </w:rPr>
      </w:pPr>
      <w:r w:rsidRPr="002C3FA5">
        <w:rPr>
          <w:i/>
          <w:iCs/>
        </w:rPr>
        <w:t>Figure 5 – Decision Tree</w:t>
      </w:r>
    </w:p>
    <w:p w14:paraId="1FB8014C" w14:textId="77777777" w:rsidR="0051727F" w:rsidRDefault="0051727F">
      <w:pPr>
        <w:pStyle w:val="FirstParagraph"/>
      </w:pPr>
    </w:p>
    <w:p w14:paraId="7C555AF1" w14:textId="0430388E" w:rsidR="0051727F" w:rsidRPr="0051727F" w:rsidRDefault="0051727F" w:rsidP="0051727F">
      <w:pPr>
        <w:pStyle w:val="BodyText"/>
      </w:pPr>
      <w:r>
        <w:tab/>
        <w:t>We can observe the area under the receiver operator curve for this initial model below:</w:t>
      </w:r>
    </w:p>
    <w:p w14:paraId="3D6EE0DB" w14:textId="48F65F33" w:rsidR="00725341" w:rsidRDefault="0067115D">
      <w:pPr>
        <w:pStyle w:val="FirstParagraph"/>
      </w:pPr>
      <w:r>
        <w:rPr>
          <w:noProof/>
        </w:rPr>
        <w:drawing>
          <wp:inline distT="0" distB="0" distL="0" distR="0" wp14:anchorId="3C2987E7" wp14:editId="1BB7CD37">
            <wp:extent cx="5837274"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2.png"/>
                    <pic:cNvPicPr>
                      <a:picLocks noChangeAspect="1" noChangeArrowheads="1"/>
                    </pic:cNvPicPr>
                  </pic:nvPicPr>
                  <pic:blipFill>
                    <a:blip r:embed="rId16"/>
                    <a:stretch>
                      <a:fillRect/>
                    </a:stretch>
                  </pic:blipFill>
                  <pic:spPr bwMode="auto">
                    <a:xfrm>
                      <a:off x="0" y="0"/>
                      <a:ext cx="5850788" cy="3704256"/>
                    </a:xfrm>
                    <a:prstGeom prst="rect">
                      <a:avLst/>
                    </a:prstGeom>
                    <a:noFill/>
                    <a:ln w="9525">
                      <a:noFill/>
                      <a:headEnd/>
                      <a:tailEnd/>
                    </a:ln>
                  </pic:spPr>
                </pic:pic>
              </a:graphicData>
            </a:graphic>
          </wp:inline>
        </w:drawing>
      </w:r>
    </w:p>
    <w:p w14:paraId="0B8AEA2C" w14:textId="1F842E9E" w:rsidR="002C3FA5" w:rsidRPr="007515FF" w:rsidRDefault="007515FF" w:rsidP="0051727F">
      <w:pPr>
        <w:pStyle w:val="BodyText"/>
        <w:rPr>
          <w:i/>
          <w:iCs/>
        </w:rPr>
      </w:pPr>
      <w:r w:rsidRPr="007515FF">
        <w:rPr>
          <w:i/>
          <w:iCs/>
        </w:rPr>
        <w:t>Figure 6 – Decision Tree Accuracy and AUC</w:t>
      </w:r>
    </w:p>
    <w:p w14:paraId="525B89FC" w14:textId="77777777" w:rsidR="00937997" w:rsidRDefault="00937997" w:rsidP="007515FF">
      <w:pPr>
        <w:pStyle w:val="BodyText"/>
        <w:ind w:firstLine="720"/>
      </w:pPr>
    </w:p>
    <w:p w14:paraId="2EAF0989" w14:textId="1F06F8C9" w:rsidR="0051727F" w:rsidRDefault="007515FF" w:rsidP="00937997">
      <w:pPr>
        <w:pStyle w:val="BodyText"/>
        <w:ind w:firstLine="720"/>
      </w:pPr>
      <w:r>
        <w:t xml:space="preserve">The decision tree provides an initial model accuracy of </w:t>
      </w:r>
      <w:r w:rsidRPr="0051727F">
        <w:t>87.61% and AUC of 81.61%.</w:t>
      </w:r>
      <w:r>
        <w:t xml:space="preserve"> </w:t>
      </w:r>
      <w:r w:rsidR="0051727F">
        <w:t>This model produced</w:t>
      </w:r>
      <w:r w:rsidR="00937997">
        <w:t xml:space="preserve"> the following</w:t>
      </w:r>
      <w:r w:rsidR="0051727F">
        <w:t xml:space="preserve"> confusion matrix</w:t>
      </w:r>
      <w:r w:rsidR="00937997">
        <w:t>.</w:t>
      </w:r>
    </w:p>
    <w:tbl>
      <w:tblPr>
        <w:tblStyle w:val="GridTable5Dark-Accent1"/>
        <w:tblW w:w="0" w:type="auto"/>
        <w:tblLook w:val="04A0" w:firstRow="1" w:lastRow="0" w:firstColumn="1" w:lastColumn="0" w:noHBand="0" w:noVBand="1"/>
      </w:tblPr>
      <w:tblGrid>
        <w:gridCol w:w="2689"/>
        <w:gridCol w:w="1842"/>
        <w:gridCol w:w="1843"/>
      </w:tblGrid>
      <w:tr w:rsidR="0051727F" w14:paraId="62BE6FBE" w14:textId="77777777" w:rsidTr="00095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16B9A78" w14:textId="5D807CFD" w:rsidR="0051727F" w:rsidRDefault="0051727F" w:rsidP="0051727F">
            <w:pPr>
              <w:pStyle w:val="BodyText"/>
            </w:pPr>
            <w:r>
              <w:t>Prediction / Truth</w:t>
            </w:r>
          </w:p>
        </w:tc>
        <w:tc>
          <w:tcPr>
            <w:tcW w:w="1842" w:type="dxa"/>
          </w:tcPr>
          <w:p w14:paraId="6811A3FD" w14:textId="7DDD7E09" w:rsidR="0051727F" w:rsidRDefault="0051727F" w:rsidP="0051727F">
            <w:pPr>
              <w:pStyle w:val="BodyText"/>
              <w:cnfStyle w:val="100000000000" w:firstRow="1" w:lastRow="0" w:firstColumn="0" w:lastColumn="0" w:oddVBand="0" w:evenVBand="0" w:oddHBand="0" w:evenHBand="0" w:firstRowFirstColumn="0" w:firstRowLastColumn="0" w:lastRowFirstColumn="0" w:lastRowLastColumn="0"/>
            </w:pPr>
            <w:r>
              <w:t>No</w:t>
            </w:r>
          </w:p>
        </w:tc>
        <w:tc>
          <w:tcPr>
            <w:tcW w:w="1843" w:type="dxa"/>
          </w:tcPr>
          <w:p w14:paraId="07CD1C2C" w14:textId="1480E2D0" w:rsidR="0051727F" w:rsidRDefault="0051727F" w:rsidP="0051727F">
            <w:pPr>
              <w:pStyle w:val="BodyText"/>
              <w:cnfStyle w:val="100000000000" w:firstRow="1" w:lastRow="0" w:firstColumn="0" w:lastColumn="0" w:oddVBand="0" w:evenVBand="0" w:oddHBand="0" w:evenHBand="0" w:firstRowFirstColumn="0" w:firstRowLastColumn="0" w:lastRowFirstColumn="0" w:lastRowLastColumn="0"/>
            </w:pPr>
            <w:r>
              <w:t>Yes</w:t>
            </w:r>
          </w:p>
        </w:tc>
      </w:tr>
      <w:tr w:rsidR="0051727F" w14:paraId="6EEDA906" w14:textId="77777777" w:rsidTr="0009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ED1A8DC" w14:textId="50F0D3CA" w:rsidR="0051727F" w:rsidRDefault="0051727F" w:rsidP="0051727F">
            <w:pPr>
              <w:pStyle w:val="BodyText"/>
            </w:pPr>
            <w:r>
              <w:t>No</w:t>
            </w:r>
          </w:p>
        </w:tc>
        <w:tc>
          <w:tcPr>
            <w:tcW w:w="1842" w:type="dxa"/>
          </w:tcPr>
          <w:p w14:paraId="0C47DBCA" w14:textId="6BEF6379" w:rsidR="0051727F" w:rsidRDefault="0051727F" w:rsidP="0051727F">
            <w:pPr>
              <w:pStyle w:val="BodyText"/>
              <w:cnfStyle w:val="000000100000" w:firstRow="0" w:lastRow="0" w:firstColumn="0" w:lastColumn="0" w:oddVBand="0" w:evenVBand="0" w:oddHBand="1" w:evenHBand="0" w:firstRowFirstColumn="0" w:firstRowLastColumn="0" w:lastRowFirstColumn="0" w:lastRowLastColumn="0"/>
            </w:pPr>
            <w:r>
              <w:t>945</w:t>
            </w:r>
          </w:p>
        </w:tc>
        <w:tc>
          <w:tcPr>
            <w:tcW w:w="1843" w:type="dxa"/>
          </w:tcPr>
          <w:p w14:paraId="3BC77C05" w14:textId="6874F9F0" w:rsidR="0051727F" w:rsidRDefault="0051727F" w:rsidP="0051727F">
            <w:pPr>
              <w:pStyle w:val="BodyText"/>
              <w:cnfStyle w:val="000000100000" w:firstRow="0" w:lastRow="0" w:firstColumn="0" w:lastColumn="0" w:oddVBand="0" w:evenVBand="0" w:oddHBand="1" w:evenHBand="0" w:firstRowFirstColumn="0" w:firstRowLastColumn="0" w:lastRowFirstColumn="0" w:lastRowLastColumn="0"/>
            </w:pPr>
            <w:r>
              <w:t>85</w:t>
            </w:r>
          </w:p>
        </w:tc>
      </w:tr>
      <w:tr w:rsidR="0051727F" w14:paraId="2F8B6A5A" w14:textId="77777777" w:rsidTr="00095784">
        <w:tc>
          <w:tcPr>
            <w:cnfStyle w:val="001000000000" w:firstRow="0" w:lastRow="0" w:firstColumn="1" w:lastColumn="0" w:oddVBand="0" w:evenVBand="0" w:oddHBand="0" w:evenHBand="0" w:firstRowFirstColumn="0" w:firstRowLastColumn="0" w:lastRowFirstColumn="0" w:lastRowLastColumn="0"/>
            <w:tcW w:w="2689" w:type="dxa"/>
          </w:tcPr>
          <w:p w14:paraId="2E7A49E3" w14:textId="6C7D58DC" w:rsidR="0051727F" w:rsidRDefault="0051727F" w:rsidP="0051727F">
            <w:pPr>
              <w:pStyle w:val="BodyText"/>
            </w:pPr>
            <w:r>
              <w:t>Yes</w:t>
            </w:r>
          </w:p>
        </w:tc>
        <w:tc>
          <w:tcPr>
            <w:tcW w:w="1842" w:type="dxa"/>
            <w:shd w:val="clear" w:color="auto" w:fill="E1E9F3"/>
          </w:tcPr>
          <w:p w14:paraId="247142F0" w14:textId="29848096" w:rsidR="0051727F" w:rsidRDefault="0051727F" w:rsidP="0051727F">
            <w:pPr>
              <w:pStyle w:val="BodyText"/>
              <w:cnfStyle w:val="000000000000" w:firstRow="0" w:lastRow="0" w:firstColumn="0" w:lastColumn="0" w:oddVBand="0" w:evenVBand="0" w:oddHBand="0" w:evenHBand="0" w:firstRowFirstColumn="0" w:firstRowLastColumn="0" w:lastRowFirstColumn="0" w:lastRowLastColumn="0"/>
            </w:pPr>
            <w:r>
              <w:t>55</w:t>
            </w:r>
          </w:p>
        </w:tc>
        <w:tc>
          <w:tcPr>
            <w:tcW w:w="1843" w:type="dxa"/>
            <w:shd w:val="clear" w:color="auto" w:fill="E1E9F3"/>
          </w:tcPr>
          <w:p w14:paraId="2821B0E1" w14:textId="1F4345D3" w:rsidR="0051727F" w:rsidRDefault="0051727F" w:rsidP="0051727F">
            <w:pPr>
              <w:pStyle w:val="BodyText"/>
              <w:cnfStyle w:val="000000000000" w:firstRow="0" w:lastRow="0" w:firstColumn="0" w:lastColumn="0" w:oddVBand="0" w:evenVBand="0" w:oddHBand="0" w:evenHBand="0" w:firstRowFirstColumn="0" w:firstRowLastColumn="0" w:lastRowFirstColumn="0" w:lastRowLastColumn="0"/>
            </w:pPr>
            <w:r>
              <w:t>45</w:t>
            </w:r>
          </w:p>
        </w:tc>
      </w:tr>
    </w:tbl>
    <w:p w14:paraId="4528C3E1" w14:textId="28D41241" w:rsidR="0051727F" w:rsidRDefault="0051727F">
      <w:r>
        <w:br w:type="page"/>
      </w:r>
    </w:p>
    <w:p w14:paraId="499BBC8F" w14:textId="28174ABA" w:rsidR="00725341" w:rsidRDefault="00191FD7" w:rsidP="004243F6">
      <w:pPr>
        <w:pStyle w:val="Heading2"/>
      </w:pPr>
      <w:bookmarkStart w:id="14" w:name="_Toc69673501"/>
      <w:bookmarkStart w:id="15" w:name="naive-bayes"/>
      <w:bookmarkEnd w:id="13"/>
      <w:r>
        <w:lastRenderedPageBreak/>
        <w:t>Naïve</w:t>
      </w:r>
      <w:r w:rsidR="0067115D">
        <w:t xml:space="preserve"> Bayes</w:t>
      </w:r>
      <w:bookmarkEnd w:id="14"/>
    </w:p>
    <w:p w14:paraId="1CCEA7A9" w14:textId="6FF32720" w:rsidR="000B445E" w:rsidRDefault="00E545B0" w:rsidP="008A5065">
      <w:pPr>
        <w:pStyle w:val="BodyText"/>
        <w:ind w:firstLine="720"/>
      </w:pPr>
      <w:r>
        <w:t>The Naïve Bayes</w:t>
      </w:r>
      <w:r w:rsidR="00E724F0">
        <w:t xml:space="preserve"> predictive</w:t>
      </w:r>
      <w:r>
        <w:t xml:space="preserve"> model </w:t>
      </w:r>
      <w:r w:rsidR="00783C45">
        <w:t>assumes the</w:t>
      </w:r>
      <w:r>
        <w:t xml:space="preserve"> </w:t>
      </w:r>
      <w:r w:rsidR="003F0F9A">
        <w:t>independence of the predictor</w:t>
      </w:r>
      <w:r w:rsidR="0087370A">
        <w:t xml:space="preserve"> attributes. </w:t>
      </w:r>
      <w:r w:rsidR="00191FD7">
        <w:t xml:space="preserve">For </w:t>
      </w:r>
      <w:r w:rsidR="004243F6">
        <w:t>the</w:t>
      </w:r>
      <w:r w:rsidR="00191FD7">
        <w:t xml:space="preserve"> Naïve Bayes model, we used the Naïve Bayes algorithm implemented by the </w:t>
      </w:r>
      <w:r w:rsidR="004243F6">
        <w:t>‘</w:t>
      </w:r>
      <w:proofErr w:type="spellStart"/>
      <w:r w:rsidR="00191FD7">
        <w:t>discrim</w:t>
      </w:r>
      <w:proofErr w:type="spellEnd"/>
      <w:r w:rsidR="004243F6">
        <w:t>’</w:t>
      </w:r>
      <w:r w:rsidR="00191FD7">
        <w:t xml:space="preserve"> package in R. There are several other Naïve Bayes implementations available within R such as </w:t>
      </w:r>
      <w:proofErr w:type="spellStart"/>
      <w:r w:rsidR="00191FD7">
        <w:t>KLaR</w:t>
      </w:r>
      <w:proofErr w:type="spellEnd"/>
      <w:r w:rsidR="00191FD7">
        <w:t xml:space="preserve">, e1071, etc., however </w:t>
      </w:r>
      <w:r w:rsidR="000B445E">
        <w:t xml:space="preserve">the </w:t>
      </w:r>
      <w:proofErr w:type="spellStart"/>
      <w:r w:rsidR="000B445E">
        <w:t>discrim</w:t>
      </w:r>
      <w:proofErr w:type="spellEnd"/>
      <w:r w:rsidR="000B445E">
        <w:t xml:space="preserve"> implementation of the model seems to integrate </w:t>
      </w:r>
      <w:r w:rsidR="000E25BC">
        <w:t>well</w:t>
      </w:r>
      <w:r w:rsidR="000B445E">
        <w:t xml:space="preserve"> within the tidymodels framework. For this model there are no hyperparameters that we need to explicitly set, therefore hyperparameter tuning was not used with this model.  As with our decision tree model, we used </w:t>
      </w:r>
      <w:r w:rsidR="00AF3CFC">
        <w:t>10-fold</w:t>
      </w:r>
      <w:r w:rsidR="000B445E">
        <w:t xml:space="preserve"> cross validation over a simple test-train split. Below we can observe the area under the receiver operator curve for </w:t>
      </w:r>
      <w:r w:rsidR="008A5065">
        <w:t>this model’s</w:t>
      </w:r>
      <w:r w:rsidR="000B445E">
        <w:t xml:space="preserve"> results.</w:t>
      </w:r>
    </w:p>
    <w:p w14:paraId="29146EDC" w14:textId="30372E3D" w:rsidR="00725341" w:rsidRDefault="0067115D">
      <w:pPr>
        <w:pStyle w:val="FirstParagraph"/>
      </w:pPr>
      <w:r>
        <w:rPr>
          <w:noProof/>
        </w:rPr>
        <w:drawing>
          <wp:inline distT="0" distB="0" distL="0" distR="0" wp14:anchorId="238C32D8" wp14:editId="1D00D563">
            <wp:extent cx="6081823"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1.png"/>
                    <pic:cNvPicPr>
                      <a:picLocks noChangeAspect="1" noChangeArrowheads="1"/>
                    </pic:cNvPicPr>
                  </pic:nvPicPr>
                  <pic:blipFill>
                    <a:blip r:embed="rId17"/>
                    <a:stretch>
                      <a:fillRect/>
                    </a:stretch>
                  </pic:blipFill>
                  <pic:spPr bwMode="auto">
                    <a:xfrm>
                      <a:off x="0" y="0"/>
                      <a:ext cx="6103410" cy="3708817"/>
                    </a:xfrm>
                    <a:prstGeom prst="rect">
                      <a:avLst/>
                    </a:prstGeom>
                    <a:noFill/>
                    <a:ln w="9525">
                      <a:noFill/>
                      <a:headEnd/>
                      <a:tailEnd/>
                    </a:ln>
                  </pic:spPr>
                </pic:pic>
              </a:graphicData>
            </a:graphic>
          </wp:inline>
        </w:drawing>
      </w:r>
    </w:p>
    <w:p w14:paraId="715BDEB8" w14:textId="0FFC88D5" w:rsidR="00BB59D6" w:rsidRDefault="00BB59D6" w:rsidP="000B445E">
      <w:pPr>
        <w:pStyle w:val="BodyText"/>
      </w:pPr>
      <w:r>
        <w:t>Figure 7 – Naïve Bayes Accuracy and AUC</w:t>
      </w:r>
    </w:p>
    <w:p w14:paraId="007D6305" w14:textId="77777777" w:rsidR="00BE19CE" w:rsidRDefault="00BE19CE" w:rsidP="006D2A95">
      <w:pPr>
        <w:pStyle w:val="BodyText"/>
        <w:ind w:firstLine="720"/>
      </w:pPr>
    </w:p>
    <w:p w14:paraId="0460501D" w14:textId="3AFC6A0E" w:rsidR="000B445E" w:rsidRDefault="008A5065" w:rsidP="006D2A95">
      <w:pPr>
        <w:pStyle w:val="BodyText"/>
        <w:ind w:firstLine="720"/>
      </w:pPr>
      <w:r>
        <w:t>The Naïve Bayes mo</w:t>
      </w:r>
      <w:r w:rsidR="006D2A95">
        <w:t>del produced</w:t>
      </w:r>
      <w:r>
        <w:t xml:space="preserve"> an initial model accuracy of 88.05</w:t>
      </w:r>
      <w:r w:rsidRPr="0051727F">
        <w:t>% and AUC of 8</w:t>
      </w:r>
      <w:r>
        <w:t>5</w:t>
      </w:r>
      <w:r w:rsidRPr="0051727F">
        <w:t>.</w:t>
      </w:r>
      <w:r>
        <w:t>33</w:t>
      </w:r>
      <w:r w:rsidRPr="0051727F">
        <w:t>%.</w:t>
      </w:r>
      <w:r w:rsidR="006D2A95">
        <w:t xml:space="preserve"> From this </w:t>
      </w:r>
      <w:r w:rsidR="000B445E">
        <w:t xml:space="preserve">model </w:t>
      </w:r>
      <w:r w:rsidR="006D2A95">
        <w:t>the following</w:t>
      </w:r>
      <w:r w:rsidR="000B445E">
        <w:t xml:space="preserve"> a confusion matrix </w:t>
      </w:r>
      <w:r w:rsidR="006D2A95">
        <w:t>is generated.</w:t>
      </w:r>
    </w:p>
    <w:tbl>
      <w:tblPr>
        <w:tblStyle w:val="GridTable5Dark-Accent1"/>
        <w:tblW w:w="0" w:type="auto"/>
        <w:tblLook w:val="04A0" w:firstRow="1" w:lastRow="0" w:firstColumn="1" w:lastColumn="0" w:noHBand="0" w:noVBand="1"/>
      </w:tblPr>
      <w:tblGrid>
        <w:gridCol w:w="2689"/>
        <w:gridCol w:w="1984"/>
        <w:gridCol w:w="2126"/>
      </w:tblGrid>
      <w:tr w:rsidR="000B445E" w14:paraId="10E9F837" w14:textId="77777777" w:rsidTr="006D2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DEE1364" w14:textId="77777777" w:rsidR="000B445E" w:rsidRDefault="000B445E" w:rsidP="008F432E">
            <w:pPr>
              <w:pStyle w:val="BodyText"/>
            </w:pPr>
            <w:r>
              <w:t>Prediction / Truth</w:t>
            </w:r>
          </w:p>
        </w:tc>
        <w:tc>
          <w:tcPr>
            <w:tcW w:w="1984" w:type="dxa"/>
          </w:tcPr>
          <w:p w14:paraId="316ADFA3" w14:textId="77777777" w:rsidR="000B445E" w:rsidRDefault="000B445E" w:rsidP="008F432E">
            <w:pPr>
              <w:pStyle w:val="BodyText"/>
              <w:cnfStyle w:val="100000000000" w:firstRow="1" w:lastRow="0" w:firstColumn="0" w:lastColumn="0" w:oddVBand="0" w:evenVBand="0" w:oddHBand="0" w:evenHBand="0" w:firstRowFirstColumn="0" w:firstRowLastColumn="0" w:lastRowFirstColumn="0" w:lastRowLastColumn="0"/>
            </w:pPr>
            <w:r>
              <w:t>No</w:t>
            </w:r>
          </w:p>
        </w:tc>
        <w:tc>
          <w:tcPr>
            <w:tcW w:w="2126" w:type="dxa"/>
          </w:tcPr>
          <w:p w14:paraId="6C1230E0" w14:textId="77777777" w:rsidR="000B445E" w:rsidRDefault="000B445E" w:rsidP="008F432E">
            <w:pPr>
              <w:pStyle w:val="BodyText"/>
              <w:cnfStyle w:val="100000000000" w:firstRow="1" w:lastRow="0" w:firstColumn="0" w:lastColumn="0" w:oddVBand="0" w:evenVBand="0" w:oddHBand="0" w:evenHBand="0" w:firstRowFirstColumn="0" w:firstRowLastColumn="0" w:lastRowFirstColumn="0" w:lastRowLastColumn="0"/>
            </w:pPr>
            <w:r>
              <w:t>Yes</w:t>
            </w:r>
          </w:p>
        </w:tc>
      </w:tr>
      <w:tr w:rsidR="000B445E" w14:paraId="3C975B8D" w14:textId="77777777" w:rsidTr="006D2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AE40CC0" w14:textId="77777777" w:rsidR="000B445E" w:rsidRDefault="000B445E" w:rsidP="008F432E">
            <w:pPr>
              <w:pStyle w:val="BodyText"/>
            </w:pPr>
            <w:r>
              <w:t>No</w:t>
            </w:r>
          </w:p>
        </w:tc>
        <w:tc>
          <w:tcPr>
            <w:tcW w:w="1984" w:type="dxa"/>
          </w:tcPr>
          <w:p w14:paraId="19CA197D" w14:textId="7DDA3DC8" w:rsidR="000B445E" w:rsidRDefault="000B445E" w:rsidP="008F432E">
            <w:pPr>
              <w:pStyle w:val="BodyText"/>
              <w:cnfStyle w:val="000000100000" w:firstRow="0" w:lastRow="0" w:firstColumn="0" w:lastColumn="0" w:oddVBand="0" w:evenVBand="0" w:oddHBand="1" w:evenHBand="0" w:firstRowFirstColumn="0" w:firstRowLastColumn="0" w:lastRowFirstColumn="0" w:lastRowLastColumn="0"/>
            </w:pPr>
            <w:r>
              <w:t>957</w:t>
            </w:r>
          </w:p>
        </w:tc>
        <w:tc>
          <w:tcPr>
            <w:tcW w:w="2126" w:type="dxa"/>
          </w:tcPr>
          <w:p w14:paraId="79408E13" w14:textId="345247AE" w:rsidR="000B445E" w:rsidRDefault="000B445E" w:rsidP="008F432E">
            <w:pPr>
              <w:pStyle w:val="BodyText"/>
              <w:cnfStyle w:val="000000100000" w:firstRow="0" w:lastRow="0" w:firstColumn="0" w:lastColumn="0" w:oddVBand="0" w:evenVBand="0" w:oddHBand="1" w:evenHBand="0" w:firstRowFirstColumn="0" w:firstRowLastColumn="0" w:lastRowFirstColumn="0" w:lastRowLastColumn="0"/>
            </w:pPr>
            <w:r>
              <w:t>92</w:t>
            </w:r>
          </w:p>
        </w:tc>
      </w:tr>
      <w:tr w:rsidR="000B445E" w14:paraId="4326EDD7" w14:textId="77777777" w:rsidTr="006D2A95">
        <w:tc>
          <w:tcPr>
            <w:cnfStyle w:val="001000000000" w:firstRow="0" w:lastRow="0" w:firstColumn="1" w:lastColumn="0" w:oddVBand="0" w:evenVBand="0" w:oddHBand="0" w:evenHBand="0" w:firstRowFirstColumn="0" w:firstRowLastColumn="0" w:lastRowFirstColumn="0" w:lastRowLastColumn="0"/>
            <w:tcW w:w="2689" w:type="dxa"/>
          </w:tcPr>
          <w:p w14:paraId="159FF263" w14:textId="77777777" w:rsidR="000B445E" w:rsidRDefault="000B445E" w:rsidP="008F432E">
            <w:pPr>
              <w:pStyle w:val="BodyText"/>
            </w:pPr>
            <w:r>
              <w:t>Yes</w:t>
            </w:r>
          </w:p>
        </w:tc>
        <w:tc>
          <w:tcPr>
            <w:tcW w:w="1984" w:type="dxa"/>
            <w:shd w:val="clear" w:color="auto" w:fill="E1E9F3"/>
          </w:tcPr>
          <w:p w14:paraId="3422825A" w14:textId="3504B86B" w:rsidR="000B445E" w:rsidRDefault="000B445E" w:rsidP="008F432E">
            <w:pPr>
              <w:pStyle w:val="BodyText"/>
              <w:cnfStyle w:val="000000000000" w:firstRow="0" w:lastRow="0" w:firstColumn="0" w:lastColumn="0" w:oddVBand="0" w:evenVBand="0" w:oddHBand="0" w:evenHBand="0" w:firstRowFirstColumn="0" w:firstRowLastColumn="0" w:lastRowFirstColumn="0" w:lastRowLastColumn="0"/>
            </w:pPr>
            <w:r>
              <w:t>43</w:t>
            </w:r>
          </w:p>
        </w:tc>
        <w:tc>
          <w:tcPr>
            <w:tcW w:w="2126" w:type="dxa"/>
            <w:shd w:val="clear" w:color="auto" w:fill="E1E9F3"/>
          </w:tcPr>
          <w:p w14:paraId="2AEF8DFD" w14:textId="40BD4871" w:rsidR="000B445E" w:rsidRDefault="000B445E" w:rsidP="008F432E">
            <w:pPr>
              <w:pStyle w:val="BodyText"/>
              <w:cnfStyle w:val="000000000000" w:firstRow="0" w:lastRow="0" w:firstColumn="0" w:lastColumn="0" w:oddVBand="0" w:evenVBand="0" w:oddHBand="0" w:evenHBand="0" w:firstRowFirstColumn="0" w:firstRowLastColumn="0" w:lastRowFirstColumn="0" w:lastRowLastColumn="0"/>
            </w:pPr>
            <w:r>
              <w:t>38</w:t>
            </w:r>
          </w:p>
        </w:tc>
      </w:tr>
    </w:tbl>
    <w:p w14:paraId="14F2151B" w14:textId="5C867FD7" w:rsidR="00725341" w:rsidRDefault="00DD5BD3" w:rsidP="00BE19CE">
      <w:pPr>
        <w:pStyle w:val="Heading2"/>
      </w:pPr>
      <w:bookmarkStart w:id="16" w:name="_Toc69673502"/>
      <w:bookmarkStart w:id="17" w:name="xgboost"/>
      <w:bookmarkEnd w:id="15"/>
      <w:r>
        <w:lastRenderedPageBreak/>
        <w:t xml:space="preserve">Extreme </w:t>
      </w:r>
      <w:r w:rsidR="00790AFD">
        <w:t xml:space="preserve">Gradient </w:t>
      </w:r>
      <w:r w:rsidR="0067115D">
        <w:t>Boost</w:t>
      </w:r>
      <w:r w:rsidR="00790AFD">
        <w:t>ing</w:t>
      </w:r>
      <w:bookmarkEnd w:id="16"/>
    </w:p>
    <w:p w14:paraId="48CE83B5" w14:textId="1B4F5419" w:rsidR="00B312C6" w:rsidRDefault="00790AFD" w:rsidP="00697926">
      <w:pPr>
        <w:pStyle w:val="BodyText"/>
        <w:ind w:firstLine="720"/>
      </w:pPr>
      <w:r>
        <w:t xml:space="preserve">For </w:t>
      </w:r>
      <w:r w:rsidR="00C638A5">
        <w:t>the</w:t>
      </w:r>
      <w:r>
        <w:t xml:space="preserve"> Gradient Boosting model, we used the Extreme Gradient Boosting (</w:t>
      </w:r>
      <w:proofErr w:type="spellStart"/>
      <w:r>
        <w:t>XGBoost</w:t>
      </w:r>
      <w:proofErr w:type="spellEnd"/>
      <w:r>
        <w:t xml:space="preserve">) algorithm implemented by the </w:t>
      </w:r>
      <w:r w:rsidR="00C638A5">
        <w:t>‘</w:t>
      </w:r>
      <w:proofErr w:type="spellStart"/>
      <w:r>
        <w:t>xgboost</w:t>
      </w:r>
      <w:proofErr w:type="spellEnd"/>
      <w:r w:rsidR="00C638A5">
        <w:t>’</w:t>
      </w:r>
      <w:r>
        <w:t xml:space="preserve"> package in R.  In this model there are seven hyperparameters we need to set: </w:t>
      </w:r>
      <w:proofErr w:type="spellStart"/>
      <w:r>
        <w:t>mtry</w:t>
      </w:r>
      <w:proofErr w:type="spellEnd"/>
      <w:r>
        <w:t xml:space="preserve">, trees, </w:t>
      </w:r>
      <w:proofErr w:type="spellStart"/>
      <w:r>
        <w:t>min_n</w:t>
      </w:r>
      <w:proofErr w:type="spellEnd"/>
      <w:r>
        <w:t>, tree depth, learn rate, loss reduction, and sample size.  For the number of trees, this is a computationally expensive hyperparameter to tune, therefore we will set this parameter manually at 2</w:t>
      </w:r>
      <w:r w:rsidR="000F3C94">
        <w:t>,</w:t>
      </w:r>
      <w:r>
        <w:t xml:space="preserve">000 trees, which should be </w:t>
      </w:r>
      <w:r w:rsidR="00B312C6">
        <w:t>a satisfactorily large number to satisfy the universe of potential outcomes based on the size of our dataset and number of predictors.  As in</w:t>
      </w:r>
      <w:r w:rsidR="000F3C94">
        <w:t xml:space="preserve"> the</w:t>
      </w:r>
      <w:r w:rsidR="00B312C6">
        <w:t xml:space="preserve"> decision tree model, we tuned </w:t>
      </w:r>
      <w:r w:rsidR="00697926">
        <w:t>the</w:t>
      </w:r>
      <w:r w:rsidR="00B312C6">
        <w:t xml:space="preserve"> remaining hyperparameters with a </w:t>
      </w:r>
      <w:proofErr w:type="spellStart"/>
      <w:r w:rsidR="00B312C6">
        <w:t>latin</w:t>
      </w:r>
      <w:proofErr w:type="spellEnd"/>
      <w:r w:rsidR="00B312C6">
        <w:t xml:space="preserve"> hypercube of size 60. For the </w:t>
      </w:r>
      <w:proofErr w:type="spellStart"/>
      <w:r w:rsidR="00B312C6">
        <w:t>XGBoost</w:t>
      </w:r>
      <w:proofErr w:type="spellEnd"/>
      <w:r w:rsidR="00B312C6">
        <w:t xml:space="preserve"> model, we also dummy encoded</w:t>
      </w:r>
      <w:r w:rsidR="00697926">
        <w:t xml:space="preserve"> the</w:t>
      </w:r>
      <w:r w:rsidR="00B312C6">
        <w:t xml:space="preserve"> data to attempt</w:t>
      </w:r>
      <w:r w:rsidR="00D41CB0">
        <w:t xml:space="preserve"> achieve an</w:t>
      </w:r>
      <w:r w:rsidR="00B312C6">
        <w:t xml:space="preserve"> optimal result.</w:t>
      </w:r>
      <w:r w:rsidR="00697926">
        <w:t xml:space="preserve"> </w:t>
      </w:r>
      <w:r w:rsidR="00B312C6">
        <w:t>Below we can observe the area under the receiver operator curve for our results with this model.</w:t>
      </w:r>
    </w:p>
    <w:p w14:paraId="24A15F2D" w14:textId="5D4FADD0" w:rsidR="00725341" w:rsidRDefault="0067115D">
      <w:pPr>
        <w:pStyle w:val="FirstParagraph"/>
      </w:pPr>
      <w:r>
        <w:rPr>
          <w:noProof/>
        </w:rPr>
        <w:drawing>
          <wp:inline distT="0" distB="0" distL="0" distR="0" wp14:anchorId="641638F2" wp14:editId="2E9DBBFB">
            <wp:extent cx="5709227" cy="3695065"/>
            <wp:effectExtent l="0" t="0" r="6350" b="635"/>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1.png"/>
                    <pic:cNvPicPr>
                      <a:picLocks noChangeAspect="1" noChangeArrowheads="1"/>
                    </pic:cNvPicPr>
                  </pic:nvPicPr>
                  <pic:blipFill>
                    <a:blip r:embed="rId18"/>
                    <a:stretch>
                      <a:fillRect/>
                    </a:stretch>
                  </pic:blipFill>
                  <pic:spPr bwMode="auto">
                    <a:xfrm>
                      <a:off x="0" y="0"/>
                      <a:ext cx="5757009" cy="3725990"/>
                    </a:xfrm>
                    <a:prstGeom prst="rect">
                      <a:avLst/>
                    </a:prstGeom>
                    <a:noFill/>
                    <a:ln w="9525">
                      <a:noFill/>
                      <a:headEnd/>
                      <a:tailEnd/>
                    </a:ln>
                  </pic:spPr>
                </pic:pic>
              </a:graphicData>
            </a:graphic>
          </wp:inline>
        </w:drawing>
      </w:r>
    </w:p>
    <w:p w14:paraId="12D85525" w14:textId="583A6DA0" w:rsidR="00697926" w:rsidRPr="00A030C4" w:rsidRDefault="00697926" w:rsidP="00B312C6">
      <w:pPr>
        <w:pStyle w:val="BodyText"/>
        <w:rPr>
          <w:i/>
          <w:iCs/>
        </w:rPr>
      </w:pPr>
      <w:r w:rsidRPr="00A030C4">
        <w:rPr>
          <w:i/>
          <w:iCs/>
        </w:rPr>
        <w:t xml:space="preserve">Figure 8 </w:t>
      </w:r>
      <w:r w:rsidR="00A030C4" w:rsidRPr="00A030C4">
        <w:rPr>
          <w:i/>
          <w:iCs/>
        </w:rPr>
        <w:t>–</w:t>
      </w:r>
      <w:r w:rsidRPr="00A030C4">
        <w:rPr>
          <w:i/>
          <w:iCs/>
        </w:rPr>
        <w:t xml:space="preserve"> </w:t>
      </w:r>
      <w:proofErr w:type="spellStart"/>
      <w:r w:rsidRPr="00A030C4">
        <w:rPr>
          <w:i/>
          <w:iCs/>
        </w:rPr>
        <w:t>X</w:t>
      </w:r>
      <w:r w:rsidR="00A030C4" w:rsidRPr="00A030C4">
        <w:rPr>
          <w:i/>
          <w:iCs/>
        </w:rPr>
        <w:t>GBoost</w:t>
      </w:r>
      <w:proofErr w:type="spellEnd"/>
      <w:r w:rsidR="00A030C4" w:rsidRPr="00A030C4">
        <w:rPr>
          <w:i/>
          <w:iCs/>
        </w:rPr>
        <w:t xml:space="preserve"> Accuracy and AUC</w:t>
      </w:r>
    </w:p>
    <w:p w14:paraId="087E5AF9" w14:textId="77777777" w:rsidR="00767258" w:rsidRDefault="00767258" w:rsidP="00767258">
      <w:pPr>
        <w:pStyle w:val="BodyText"/>
        <w:ind w:firstLine="720"/>
      </w:pPr>
    </w:p>
    <w:p w14:paraId="3078550B" w14:textId="00414703" w:rsidR="00B312C6" w:rsidRDefault="00DD5BD3" w:rsidP="00767258">
      <w:pPr>
        <w:pStyle w:val="BodyText"/>
        <w:ind w:firstLine="720"/>
      </w:pPr>
      <w:r>
        <w:t xml:space="preserve">The Extreme Gradient Boosting produced </w:t>
      </w:r>
      <w:r w:rsidR="00767258">
        <w:t>an initial model accuracy of 91.33</w:t>
      </w:r>
      <w:r w:rsidR="00767258" w:rsidRPr="0051727F">
        <w:t xml:space="preserve">% and AUC of </w:t>
      </w:r>
      <w:r w:rsidR="00767258">
        <w:t>91.22</w:t>
      </w:r>
      <w:r w:rsidR="00767258" w:rsidRPr="0051727F">
        <w:t>%.</w:t>
      </w:r>
      <w:r w:rsidR="00767258">
        <w:t xml:space="preserve"> </w:t>
      </w:r>
      <w:r w:rsidR="00B312C6">
        <w:t xml:space="preserve">This model </w:t>
      </w:r>
      <w:r w:rsidR="00767258">
        <w:t xml:space="preserve">generated the following </w:t>
      </w:r>
      <w:r w:rsidR="00B312C6">
        <w:t>confusion matrix</w:t>
      </w:r>
      <w:r w:rsidR="00767258">
        <w:t>.</w:t>
      </w:r>
    </w:p>
    <w:p w14:paraId="634DDEFB" w14:textId="3D70396C" w:rsidR="00767258" w:rsidRDefault="00767258" w:rsidP="00767258">
      <w:pPr>
        <w:pStyle w:val="BodyText"/>
        <w:ind w:firstLine="720"/>
      </w:pPr>
    </w:p>
    <w:p w14:paraId="1557BE3A" w14:textId="77777777" w:rsidR="00767258" w:rsidRDefault="00767258" w:rsidP="00767258">
      <w:pPr>
        <w:pStyle w:val="BodyText"/>
        <w:ind w:firstLine="720"/>
      </w:pPr>
    </w:p>
    <w:tbl>
      <w:tblPr>
        <w:tblStyle w:val="GridTable5Dark-Accent1"/>
        <w:tblW w:w="0" w:type="auto"/>
        <w:tblLook w:val="04A0" w:firstRow="1" w:lastRow="0" w:firstColumn="1" w:lastColumn="0" w:noHBand="0" w:noVBand="1"/>
      </w:tblPr>
      <w:tblGrid>
        <w:gridCol w:w="2689"/>
        <w:gridCol w:w="1701"/>
        <w:gridCol w:w="1701"/>
      </w:tblGrid>
      <w:tr w:rsidR="00B312C6" w14:paraId="5905A327" w14:textId="77777777" w:rsidTr="00767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3634A6F" w14:textId="77777777" w:rsidR="00B312C6" w:rsidRDefault="00B312C6" w:rsidP="008F432E">
            <w:pPr>
              <w:pStyle w:val="BodyText"/>
            </w:pPr>
            <w:r>
              <w:lastRenderedPageBreak/>
              <w:t>Prediction / Truth</w:t>
            </w:r>
          </w:p>
        </w:tc>
        <w:tc>
          <w:tcPr>
            <w:tcW w:w="1701" w:type="dxa"/>
          </w:tcPr>
          <w:p w14:paraId="632B4A15" w14:textId="77777777" w:rsidR="00B312C6" w:rsidRDefault="00B312C6" w:rsidP="008F432E">
            <w:pPr>
              <w:pStyle w:val="BodyText"/>
              <w:cnfStyle w:val="100000000000" w:firstRow="1" w:lastRow="0" w:firstColumn="0" w:lastColumn="0" w:oddVBand="0" w:evenVBand="0" w:oddHBand="0" w:evenHBand="0" w:firstRowFirstColumn="0" w:firstRowLastColumn="0" w:lastRowFirstColumn="0" w:lastRowLastColumn="0"/>
            </w:pPr>
            <w:r>
              <w:t>No</w:t>
            </w:r>
          </w:p>
        </w:tc>
        <w:tc>
          <w:tcPr>
            <w:tcW w:w="1701" w:type="dxa"/>
          </w:tcPr>
          <w:p w14:paraId="0EC5E598" w14:textId="77777777" w:rsidR="00B312C6" w:rsidRDefault="00B312C6" w:rsidP="008F432E">
            <w:pPr>
              <w:pStyle w:val="BodyText"/>
              <w:cnfStyle w:val="100000000000" w:firstRow="1" w:lastRow="0" w:firstColumn="0" w:lastColumn="0" w:oddVBand="0" w:evenVBand="0" w:oddHBand="0" w:evenHBand="0" w:firstRowFirstColumn="0" w:firstRowLastColumn="0" w:lastRowFirstColumn="0" w:lastRowLastColumn="0"/>
            </w:pPr>
            <w:r>
              <w:t>Yes</w:t>
            </w:r>
          </w:p>
        </w:tc>
      </w:tr>
      <w:tr w:rsidR="00B312C6" w14:paraId="21AA30F4" w14:textId="77777777" w:rsidTr="0076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50EC14" w14:textId="77777777" w:rsidR="00B312C6" w:rsidRDefault="00B312C6" w:rsidP="008F432E">
            <w:pPr>
              <w:pStyle w:val="BodyText"/>
            </w:pPr>
            <w:r>
              <w:t>No</w:t>
            </w:r>
          </w:p>
        </w:tc>
        <w:tc>
          <w:tcPr>
            <w:tcW w:w="1701" w:type="dxa"/>
          </w:tcPr>
          <w:p w14:paraId="637D9E18" w14:textId="77777777" w:rsidR="00B312C6" w:rsidRDefault="00B312C6" w:rsidP="008F432E">
            <w:pPr>
              <w:pStyle w:val="BodyText"/>
              <w:cnfStyle w:val="000000100000" w:firstRow="0" w:lastRow="0" w:firstColumn="0" w:lastColumn="0" w:oddVBand="0" w:evenVBand="0" w:oddHBand="1" w:evenHBand="0" w:firstRowFirstColumn="0" w:firstRowLastColumn="0" w:lastRowFirstColumn="0" w:lastRowLastColumn="0"/>
            </w:pPr>
            <w:r>
              <w:t>991</w:t>
            </w:r>
          </w:p>
        </w:tc>
        <w:tc>
          <w:tcPr>
            <w:tcW w:w="1701" w:type="dxa"/>
          </w:tcPr>
          <w:p w14:paraId="6526EEF6" w14:textId="77777777" w:rsidR="00B312C6" w:rsidRDefault="00B312C6" w:rsidP="008F432E">
            <w:pPr>
              <w:pStyle w:val="BodyText"/>
              <w:cnfStyle w:val="000000100000" w:firstRow="0" w:lastRow="0" w:firstColumn="0" w:lastColumn="0" w:oddVBand="0" w:evenVBand="0" w:oddHBand="1" w:evenHBand="0" w:firstRowFirstColumn="0" w:firstRowLastColumn="0" w:lastRowFirstColumn="0" w:lastRowLastColumn="0"/>
            </w:pPr>
            <w:r>
              <w:t>82</w:t>
            </w:r>
          </w:p>
        </w:tc>
      </w:tr>
      <w:tr w:rsidR="00B312C6" w14:paraId="18FD9A6B" w14:textId="77777777" w:rsidTr="00767258">
        <w:tc>
          <w:tcPr>
            <w:cnfStyle w:val="001000000000" w:firstRow="0" w:lastRow="0" w:firstColumn="1" w:lastColumn="0" w:oddVBand="0" w:evenVBand="0" w:oddHBand="0" w:evenHBand="0" w:firstRowFirstColumn="0" w:firstRowLastColumn="0" w:lastRowFirstColumn="0" w:lastRowLastColumn="0"/>
            <w:tcW w:w="2689" w:type="dxa"/>
          </w:tcPr>
          <w:p w14:paraId="1924D576" w14:textId="77777777" w:rsidR="00B312C6" w:rsidRDefault="00B312C6" w:rsidP="008F432E">
            <w:pPr>
              <w:pStyle w:val="BodyText"/>
            </w:pPr>
            <w:r>
              <w:t>Yes</w:t>
            </w:r>
          </w:p>
        </w:tc>
        <w:tc>
          <w:tcPr>
            <w:tcW w:w="1701" w:type="dxa"/>
            <w:shd w:val="clear" w:color="auto" w:fill="E1E9F3"/>
          </w:tcPr>
          <w:p w14:paraId="351DDB05" w14:textId="77777777" w:rsidR="00B312C6" w:rsidRDefault="00B312C6" w:rsidP="008F432E">
            <w:pPr>
              <w:pStyle w:val="BodyText"/>
              <w:cnfStyle w:val="000000000000" w:firstRow="0" w:lastRow="0" w:firstColumn="0" w:lastColumn="0" w:oddVBand="0" w:evenVBand="0" w:oddHBand="0" w:evenHBand="0" w:firstRowFirstColumn="0" w:firstRowLastColumn="0" w:lastRowFirstColumn="0" w:lastRowLastColumn="0"/>
            </w:pPr>
            <w:r>
              <w:t>18</w:t>
            </w:r>
          </w:p>
        </w:tc>
        <w:tc>
          <w:tcPr>
            <w:tcW w:w="1701" w:type="dxa"/>
            <w:shd w:val="clear" w:color="auto" w:fill="E1E9F3"/>
          </w:tcPr>
          <w:p w14:paraId="55682FC6" w14:textId="77777777" w:rsidR="00B312C6" w:rsidRDefault="00B312C6" w:rsidP="008F432E">
            <w:pPr>
              <w:pStyle w:val="BodyText"/>
              <w:cnfStyle w:val="000000000000" w:firstRow="0" w:lastRow="0" w:firstColumn="0" w:lastColumn="0" w:oddVBand="0" w:evenVBand="0" w:oddHBand="0" w:evenHBand="0" w:firstRowFirstColumn="0" w:firstRowLastColumn="0" w:lastRowFirstColumn="0" w:lastRowLastColumn="0"/>
            </w:pPr>
            <w:r>
              <w:t>39</w:t>
            </w:r>
          </w:p>
        </w:tc>
      </w:tr>
    </w:tbl>
    <w:p w14:paraId="7CC30A24" w14:textId="1E96DEEC" w:rsidR="00B312C6" w:rsidRDefault="00B312C6" w:rsidP="00B312C6">
      <w:pPr>
        <w:pStyle w:val="BodyText"/>
      </w:pPr>
    </w:p>
    <w:p w14:paraId="4A3C273F" w14:textId="77777777" w:rsidR="00725341" w:rsidRDefault="0067115D" w:rsidP="00767258">
      <w:pPr>
        <w:pStyle w:val="Heading1"/>
      </w:pPr>
      <w:bookmarkStart w:id="18" w:name="_Toc69673503"/>
      <w:bookmarkStart w:id="19" w:name="initial-results"/>
      <w:bookmarkEnd w:id="17"/>
      <w:r>
        <w:t>Initial Results</w:t>
      </w:r>
      <w:bookmarkEnd w:id="18"/>
    </w:p>
    <w:p w14:paraId="5674BE6D" w14:textId="1D9EC47F" w:rsidR="001C231A" w:rsidRDefault="0067115D" w:rsidP="004D19E5">
      <w:pPr>
        <w:pStyle w:val="FirstParagraph"/>
        <w:ind w:firstLine="720"/>
      </w:pPr>
      <w:bookmarkStart w:id="20" w:name="_Hlk69652101"/>
      <w:r>
        <w:t xml:space="preserve">Examining the initial results of the models, we can see that we were able to achieve good results with all predictors being included in the model. </w:t>
      </w:r>
      <w:r w:rsidR="00B34252">
        <w:t>The results from the tuned Decision Tree and Naïve Bayes</w:t>
      </w:r>
      <w:r w:rsidR="00E96850">
        <w:t xml:space="preserve"> were outperformed by the </w:t>
      </w:r>
      <w:proofErr w:type="spellStart"/>
      <w:r w:rsidR="00E96850">
        <w:t>XGBoost</w:t>
      </w:r>
      <w:proofErr w:type="spellEnd"/>
      <w:r w:rsidR="00E96850">
        <w:t xml:space="preserve"> model. The results of the three models are presented </w:t>
      </w:r>
      <w:r w:rsidR="00914FE2">
        <w:t>on Tabl</w:t>
      </w:r>
      <w:r w:rsidR="00D4533B">
        <w:t>e 4.</w:t>
      </w:r>
    </w:p>
    <w:p w14:paraId="6EE4F8AD" w14:textId="3DA1325B" w:rsidR="00D4533B" w:rsidRPr="00D4533B" w:rsidRDefault="00D4533B" w:rsidP="00D4533B">
      <w:pPr>
        <w:pStyle w:val="BodyText"/>
      </w:pPr>
      <w:r>
        <w:t xml:space="preserve">Table 4 – </w:t>
      </w:r>
      <w:r w:rsidR="00631434">
        <w:t>Initial p</w:t>
      </w:r>
      <w:r>
        <w:t>redictive modeling results</w:t>
      </w:r>
    </w:p>
    <w:tbl>
      <w:tblPr>
        <w:tblStyle w:val="GridTable5Dark-Accent1"/>
        <w:tblW w:w="0" w:type="auto"/>
        <w:tblLook w:val="04A0" w:firstRow="1" w:lastRow="0" w:firstColumn="1" w:lastColumn="0" w:noHBand="0" w:noVBand="1"/>
      </w:tblPr>
      <w:tblGrid>
        <w:gridCol w:w="3823"/>
        <w:gridCol w:w="2835"/>
        <w:gridCol w:w="2692"/>
      </w:tblGrid>
      <w:tr w:rsidR="001C231A" w14:paraId="18B7CD24" w14:textId="77777777" w:rsidTr="00B34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9CD5B77" w14:textId="2484185D" w:rsidR="001C231A" w:rsidRPr="00B34252" w:rsidRDefault="00D4533B" w:rsidP="004D19E5">
            <w:pPr>
              <w:pStyle w:val="FirstParagraph"/>
            </w:pPr>
            <w:r>
              <w:t xml:space="preserve">Predictive </w:t>
            </w:r>
            <w:r w:rsidR="001C231A" w:rsidRPr="00B34252">
              <w:t>Model</w:t>
            </w:r>
          </w:p>
        </w:tc>
        <w:tc>
          <w:tcPr>
            <w:tcW w:w="2835" w:type="dxa"/>
          </w:tcPr>
          <w:p w14:paraId="363ACD0E" w14:textId="15C24A5B" w:rsidR="001C231A" w:rsidRPr="00B34252" w:rsidRDefault="001C231A" w:rsidP="00B34252">
            <w:pPr>
              <w:pStyle w:val="FirstParagraph"/>
              <w:jc w:val="center"/>
              <w:cnfStyle w:val="100000000000" w:firstRow="1" w:lastRow="0" w:firstColumn="0" w:lastColumn="0" w:oddVBand="0" w:evenVBand="0" w:oddHBand="0" w:evenHBand="0" w:firstRowFirstColumn="0" w:firstRowLastColumn="0" w:lastRowFirstColumn="0" w:lastRowLastColumn="0"/>
            </w:pPr>
            <w:r w:rsidRPr="00B34252">
              <w:t>Accuracy</w:t>
            </w:r>
          </w:p>
        </w:tc>
        <w:tc>
          <w:tcPr>
            <w:tcW w:w="2692" w:type="dxa"/>
          </w:tcPr>
          <w:p w14:paraId="08D97059" w14:textId="36078073" w:rsidR="001C231A" w:rsidRPr="00B34252" w:rsidRDefault="001C231A" w:rsidP="00B34252">
            <w:pPr>
              <w:pStyle w:val="FirstParagraph"/>
              <w:jc w:val="center"/>
              <w:cnfStyle w:val="100000000000" w:firstRow="1" w:lastRow="0" w:firstColumn="0" w:lastColumn="0" w:oddVBand="0" w:evenVBand="0" w:oddHBand="0" w:evenHBand="0" w:firstRowFirstColumn="0" w:firstRowLastColumn="0" w:lastRowFirstColumn="0" w:lastRowLastColumn="0"/>
            </w:pPr>
            <w:r w:rsidRPr="00B34252">
              <w:t>AUC</w:t>
            </w:r>
          </w:p>
        </w:tc>
      </w:tr>
      <w:tr w:rsidR="001C231A" w14:paraId="718E56E4" w14:textId="77777777" w:rsidTr="00B34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E45AA81" w14:textId="0B74D9D3" w:rsidR="001C231A" w:rsidRPr="00B34252" w:rsidRDefault="001C231A" w:rsidP="004D19E5">
            <w:pPr>
              <w:pStyle w:val="FirstParagraph"/>
            </w:pPr>
            <w:r w:rsidRPr="00B34252">
              <w:t>Decision Tree (tuned)</w:t>
            </w:r>
          </w:p>
        </w:tc>
        <w:tc>
          <w:tcPr>
            <w:tcW w:w="2835" w:type="dxa"/>
          </w:tcPr>
          <w:p w14:paraId="31AAFB32" w14:textId="0921BDBF" w:rsidR="001C231A" w:rsidRPr="00B34252" w:rsidRDefault="0036380D" w:rsidP="00B34252">
            <w:pPr>
              <w:pStyle w:val="FirstParagraph"/>
              <w:jc w:val="center"/>
              <w:cnfStyle w:val="000000100000" w:firstRow="0" w:lastRow="0" w:firstColumn="0" w:lastColumn="0" w:oddVBand="0" w:evenVBand="0" w:oddHBand="1" w:evenHBand="0" w:firstRowFirstColumn="0" w:firstRowLastColumn="0" w:lastRowFirstColumn="0" w:lastRowLastColumn="0"/>
            </w:pPr>
            <w:r w:rsidRPr="00B34252">
              <w:t>87.61%</w:t>
            </w:r>
          </w:p>
        </w:tc>
        <w:tc>
          <w:tcPr>
            <w:tcW w:w="2692" w:type="dxa"/>
          </w:tcPr>
          <w:p w14:paraId="077368F6" w14:textId="5929F98C" w:rsidR="001C231A" w:rsidRPr="00B34252" w:rsidRDefault="0036380D" w:rsidP="00B34252">
            <w:pPr>
              <w:pStyle w:val="FirstParagraph"/>
              <w:jc w:val="center"/>
              <w:cnfStyle w:val="000000100000" w:firstRow="0" w:lastRow="0" w:firstColumn="0" w:lastColumn="0" w:oddVBand="0" w:evenVBand="0" w:oddHBand="1" w:evenHBand="0" w:firstRowFirstColumn="0" w:firstRowLastColumn="0" w:lastRowFirstColumn="0" w:lastRowLastColumn="0"/>
            </w:pPr>
            <w:r w:rsidRPr="00B34252">
              <w:t>81.61%</w:t>
            </w:r>
          </w:p>
        </w:tc>
      </w:tr>
      <w:tr w:rsidR="001C231A" w14:paraId="35F6BF52" w14:textId="77777777" w:rsidTr="00B34252">
        <w:tc>
          <w:tcPr>
            <w:cnfStyle w:val="001000000000" w:firstRow="0" w:lastRow="0" w:firstColumn="1" w:lastColumn="0" w:oddVBand="0" w:evenVBand="0" w:oddHBand="0" w:evenHBand="0" w:firstRowFirstColumn="0" w:firstRowLastColumn="0" w:lastRowFirstColumn="0" w:lastRowLastColumn="0"/>
            <w:tcW w:w="3823" w:type="dxa"/>
          </w:tcPr>
          <w:p w14:paraId="7CA86B80" w14:textId="6F50CA28" w:rsidR="001C231A" w:rsidRPr="00B34252" w:rsidRDefault="001C231A" w:rsidP="004D19E5">
            <w:pPr>
              <w:pStyle w:val="FirstParagraph"/>
            </w:pPr>
            <w:r w:rsidRPr="00B34252">
              <w:t>Naïve Bayes</w:t>
            </w:r>
          </w:p>
        </w:tc>
        <w:tc>
          <w:tcPr>
            <w:tcW w:w="2835" w:type="dxa"/>
          </w:tcPr>
          <w:p w14:paraId="6431054F" w14:textId="499E8024" w:rsidR="001C231A" w:rsidRPr="00B34252" w:rsidRDefault="0036380D" w:rsidP="00B34252">
            <w:pPr>
              <w:pStyle w:val="FirstParagraph"/>
              <w:jc w:val="center"/>
              <w:cnfStyle w:val="000000000000" w:firstRow="0" w:lastRow="0" w:firstColumn="0" w:lastColumn="0" w:oddVBand="0" w:evenVBand="0" w:oddHBand="0" w:evenHBand="0" w:firstRowFirstColumn="0" w:firstRowLastColumn="0" w:lastRowFirstColumn="0" w:lastRowLastColumn="0"/>
            </w:pPr>
            <w:r w:rsidRPr="00B34252">
              <w:t>88.05%</w:t>
            </w:r>
          </w:p>
        </w:tc>
        <w:tc>
          <w:tcPr>
            <w:tcW w:w="2692" w:type="dxa"/>
          </w:tcPr>
          <w:p w14:paraId="47A5929F" w14:textId="5CCD0910" w:rsidR="001C231A" w:rsidRPr="00B34252" w:rsidRDefault="0036380D" w:rsidP="00B34252">
            <w:pPr>
              <w:pStyle w:val="FirstParagraph"/>
              <w:jc w:val="center"/>
              <w:cnfStyle w:val="000000000000" w:firstRow="0" w:lastRow="0" w:firstColumn="0" w:lastColumn="0" w:oddVBand="0" w:evenVBand="0" w:oddHBand="0" w:evenHBand="0" w:firstRowFirstColumn="0" w:firstRowLastColumn="0" w:lastRowFirstColumn="0" w:lastRowLastColumn="0"/>
            </w:pPr>
            <w:r w:rsidRPr="00B34252">
              <w:t>85.33%</w:t>
            </w:r>
          </w:p>
        </w:tc>
      </w:tr>
      <w:tr w:rsidR="001C231A" w14:paraId="4D95D06E" w14:textId="77777777" w:rsidTr="00B34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616734C" w14:textId="7A813F21" w:rsidR="001C231A" w:rsidRPr="00B34252" w:rsidRDefault="001C231A" w:rsidP="004D19E5">
            <w:pPr>
              <w:pStyle w:val="FirstParagraph"/>
            </w:pPr>
            <w:proofErr w:type="spellStart"/>
            <w:r w:rsidRPr="00B34252">
              <w:t>X</w:t>
            </w:r>
            <w:r w:rsidR="0036380D" w:rsidRPr="00B34252">
              <w:t>GBoost</w:t>
            </w:r>
            <w:proofErr w:type="spellEnd"/>
          </w:p>
        </w:tc>
        <w:tc>
          <w:tcPr>
            <w:tcW w:w="2835" w:type="dxa"/>
          </w:tcPr>
          <w:p w14:paraId="36520187" w14:textId="2F2FA990" w:rsidR="001C231A" w:rsidRPr="00B34252" w:rsidRDefault="008F432E" w:rsidP="00B34252">
            <w:pPr>
              <w:pStyle w:val="FirstParagraph"/>
              <w:jc w:val="center"/>
              <w:cnfStyle w:val="000000100000" w:firstRow="0" w:lastRow="0" w:firstColumn="0" w:lastColumn="0" w:oddVBand="0" w:evenVBand="0" w:oddHBand="1" w:evenHBand="0" w:firstRowFirstColumn="0" w:firstRowLastColumn="0" w:lastRowFirstColumn="0" w:lastRowLastColumn="0"/>
            </w:pPr>
            <w:r w:rsidRPr="00B34252">
              <w:t>91.33%</w:t>
            </w:r>
          </w:p>
        </w:tc>
        <w:tc>
          <w:tcPr>
            <w:tcW w:w="2692" w:type="dxa"/>
          </w:tcPr>
          <w:p w14:paraId="0311667F" w14:textId="08CD60CE" w:rsidR="001C231A" w:rsidRPr="00B34252" w:rsidRDefault="008F432E" w:rsidP="00B34252">
            <w:pPr>
              <w:pStyle w:val="FirstParagraph"/>
              <w:jc w:val="center"/>
              <w:cnfStyle w:val="000000100000" w:firstRow="0" w:lastRow="0" w:firstColumn="0" w:lastColumn="0" w:oddVBand="0" w:evenVBand="0" w:oddHBand="1" w:evenHBand="0" w:firstRowFirstColumn="0" w:firstRowLastColumn="0" w:lastRowFirstColumn="0" w:lastRowLastColumn="0"/>
            </w:pPr>
            <w:r w:rsidRPr="00B34252">
              <w:t>91.22%</w:t>
            </w:r>
          </w:p>
        </w:tc>
      </w:tr>
    </w:tbl>
    <w:p w14:paraId="1C4DAA9F" w14:textId="77777777" w:rsidR="001C231A" w:rsidRDefault="001C231A" w:rsidP="004D19E5">
      <w:pPr>
        <w:pStyle w:val="FirstParagraph"/>
        <w:ind w:firstLine="720"/>
      </w:pPr>
    </w:p>
    <w:bookmarkEnd w:id="20"/>
    <w:p w14:paraId="0C5FF0F4" w14:textId="0335DF23" w:rsidR="00725341" w:rsidRDefault="0067115D" w:rsidP="004D19E5">
      <w:pPr>
        <w:pStyle w:val="BodyText"/>
        <w:ind w:firstLine="720"/>
      </w:pPr>
      <w:r>
        <w:t xml:space="preserve">Since the source dataset for this project is relatively small, </w:t>
      </w:r>
      <w:r w:rsidR="00D4533B">
        <w:t xml:space="preserve">approximately </w:t>
      </w:r>
      <w:r>
        <w:t>4</w:t>
      </w:r>
      <w:r w:rsidR="00D4533B">
        <w:t>,</w:t>
      </w:r>
      <w:r>
        <w:t xml:space="preserve">500 observations of 17 variables, we are achieving performant model training times even with </w:t>
      </w:r>
      <w:r w:rsidR="00AF3CFC">
        <w:t>10-fold</w:t>
      </w:r>
      <w:r>
        <w:t xml:space="preserve"> cross validation and hyperparameter tuning. The </w:t>
      </w:r>
      <w:r w:rsidR="00AF3CFC">
        <w:t>end-to-end</w:t>
      </w:r>
      <w:r>
        <w:t xml:space="preserve"> model training and evaluation for </w:t>
      </w:r>
      <w:r w:rsidR="00DD7518">
        <w:t>the</w:t>
      </w:r>
      <w:r>
        <w:t xml:space="preserve"> decision tree </w:t>
      </w:r>
      <w:r w:rsidR="00AF3CFC">
        <w:t>can</w:t>
      </w:r>
      <w:r>
        <w:t xml:space="preserve"> complete in about two minutes running as a single threaded workflow.</w:t>
      </w:r>
    </w:p>
    <w:p w14:paraId="57AB70D2" w14:textId="548C94CB" w:rsidR="00725341" w:rsidRDefault="00DD7518" w:rsidP="004D19E5">
      <w:pPr>
        <w:pStyle w:val="BodyText"/>
        <w:ind w:firstLine="720"/>
      </w:pPr>
      <w:r>
        <w:t xml:space="preserve">The </w:t>
      </w:r>
      <w:r w:rsidR="0067115D">
        <w:t>Naive Bayes model is even more performant</w:t>
      </w:r>
      <w:r>
        <w:t>,</w:t>
      </w:r>
      <w:r w:rsidR="0067115D">
        <w:t xml:space="preserve"> completing the </w:t>
      </w:r>
      <w:r w:rsidR="00AF3CFC">
        <w:t>end-to-end</w:t>
      </w:r>
      <w:r w:rsidR="0067115D">
        <w:t xml:space="preserve"> model training and evaluation workflow in about 4 seconds. Since we are not tuning hyperparameters in this model, having a fast training time is expected.</w:t>
      </w:r>
    </w:p>
    <w:p w14:paraId="671405C3" w14:textId="47294254" w:rsidR="00725341" w:rsidRDefault="0067115D" w:rsidP="004D19E5">
      <w:pPr>
        <w:pStyle w:val="BodyText"/>
        <w:ind w:firstLine="720"/>
      </w:pPr>
      <w:r>
        <w:t xml:space="preserve">The </w:t>
      </w:r>
      <w:proofErr w:type="spellStart"/>
      <w:r>
        <w:t>XGBoost</w:t>
      </w:r>
      <w:proofErr w:type="spellEnd"/>
      <w:r>
        <w:t xml:space="preserve"> model is a significantly more complicated model, and therefore takes </w:t>
      </w:r>
      <w:r w:rsidR="00DD7518">
        <w:t>considerably</w:t>
      </w:r>
      <w:r>
        <w:t xml:space="preserve"> more training time. In a multithreaded workflow with 4 dedicated CPU cores, the model takes about 25 minutes to train when using 2</w:t>
      </w:r>
      <w:r w:rsidR="00DD7518">
        <w:t>,</w:t>
      </w:r>
      <w:r>
        <w:t xml:space="preserve">000 </w:t>
      </w:r>
      <w:r w:rsidR="00AF3CFC">
        <w:t>trees and</w:t>
      </w:r>
      <w:r>
        <w:t xml:space="preserve"> tuning our other hyperparameters with a latin hyper cube of size 60. </w:t>
      </w:r>
    </w:p>
    <w:p w14:paraId="062DE75B" w14:textId="77777777" w:rsidR="00725341" w:rsidRDefault="0067115D" w:rsidP="00CA2E97">
      <w:pPr>
        <w:pStyle w:val="Heading2"/>
      </w:pPr>
      <w:bookmarkStart w:id="21" w:name="_Toc69673504"/>
      <w:bookmarkStart w:id="22" w:name="feature-selection"/>
      <w:bookmarkEnd w:id="19"/>
      <w:r>
        <w:lastRenderedPageBreak/>
        <w:t>Feature Selection</w:t>
      </w:r>
      <w:bookmarkEnd w:id="21"/>
    </w:p>
    <w:p w14:paraId="6AAA3117" w14:textId="421D6639" w:rsidR="00D44C19" w:rsidRDefault="00A75482" w:rsidP="009D1441">
      <w:pPr>
        <w:pStyle w:val="FirstParagraph"/>
        <w:ind w:firstLine="720"/>
      </w:pPr>
      <w:r>
        <w:t xml:space="preserve">Feature selection </w:t>
      </w:r>
      <w:r w:rsidR="003F7CDA">
        <w:t>reduces the number of variables</w:t>
      </w:r>
      <w:r w:rsidR="00593F7E">
        <w:t xml:space="preserve">, by </w:t>
      </w:r>
      <w:r w:rsidR="004C3DA9">
        <w:t>removing irrelevant variables,</w:t>
      </w:r>
      <w:r w:rsidR="003F7CDA">
        <w:t xml:space="preserve"> to be used in the predictive modelling</w:t>
      </w:r>
      <w:r w:rsidR="00593F7E">
        <w:t xml:space="preserve"> to improve accuracy</w:t>
      </w:r>
      <w:r w:rsidR="004C3DA9">
        <w:t xml:space="preserve">. </w:t>
      </w:r>
      <w:r w:rsidR="0067115D">
        <w:t>Using recursive feature selection</w:t>
      </w:r>
      <w:r w:rsidR="00CA2E97">
        <w:t>, we</w:t>
      </w:r>
      <w:r w:rsidR="0067115D">
        <w:t xml:space="preserve"> can identify predictors that could be removed from the model, both to improve model training times</w:t>
      </w:r>
      <w:r w:rsidR="00FD3A53">
        <w:t xml:space="preserve"> and</w:t>
      </w:r>
      <w:r w:rsidR="0067115D">
        <w:t xml:space="preserve"> to potentially to reduce model overfitting. Based on a random forest algorithm, our recursive feature selection indicates that the best features to include in </w:t>
      </w:r>
      <w:r w:rsidR="001C550F">
        <w:t>the</w:t>
      </w:r>
      <w:r w:rsidR="0067115D">
        <w:t xml:space="preserve"> model will be: Duration, Month, Day, pOutcome, pDay, age, Contact, and Previous. Additionally</w:t>
      </w:r>
      <w:r w:rsidR="001C550F">
        <w:t>,</w:t>
      </w:r>
      <w:r w:rsidR="0067115D">
        <w:t xml:space="preserve"> we will ensure we preserve our target variable ‘y’ in the dataset.</w:t>
      </w:r>
      <w:r w:rsidR="001C550F">
        <w:t xml:space="preserve"> </w:t>
      </w:r>
      <w:r w:rsidR="0067115D">
        <w:t>Using th</w:t>
      </w:r>
      <w:r w:rsidR="001C550F">
        <w:t>e above</w:t>
      </w:r>
      <w:r w:rsidR="0067115D">
        <w:t xml:space="preserve"> feature</w:t>
      </w:r>
      <w:r w:rsidR="004D19E5">
        <w:t>s</w:t>
      </w:r>
      <w:r w:rsidR="0067115D">
        <w:t xml:space="preserve">, </w:t>
      </w:r>
      <w:r w:rsidR="001C550F">
        <w:t>the</w:t>
      </w:r>
      <w:r w:rsidR="0067115D">
        <w:t xml:space="preserve"> recursive feature selection algorithm is indicating the model achieved an accuracy of 89.69%, training a random forest algorithm on the training data and evaluating the results on test data, with </w:t>
      </w:r>
      <w:r w:rsidR="00AF3CFC">
        <w:t>10-fold</w:t>
      </w:r>
      <w:r w:rsidR="0067115D">
        <w:t xml:space="preserve"> cross validation.</w:t>
      </w:r>
      <w:r w:rsidR="009D1441">
        <w:t xml:space="preserve"> </w:t>
      </w:r>
    </w:p>
    <w:p w14:paraId="65F32E8A" w14:textId="408196F7" w:rsidR="004D19E5" w:rsidRDefault="004D19E5" w:rsidP="004D19E5">
      <w:pPr>
        <w:pStyle w:val="BodyText"/>
        <w:ind w:firstLine="720"/>
      </w:pPr>
      <w:r>
        <w:t xml:space="preserve">Below we can observe a graph of our model accuracy, by number of predictor variables included in the model. </w:t>
      </w:r>
    </w:p>
    <w:p w14:paraId="4DDCB959" w14:textId="77777777" w:rsidR="004D19E5" w:rsidRDefault="004D19E5" w:rsidP="00D44C19">
      <w:pPr>
        <w:pStyle w:val="BodyText"/>
      </w:pPr>
    </w:p>
    <w:p w14:paraId="602DF694" w14:textId="27BF68B2" w:rsidR="00725341" w:rsidRDefault="0067115D" w:rsidP="004D19E5">
      <w:pPr>
        <w:pStyle w:val="BodyText"/>
        <w:ind w:firstLine="720"/>
      </w:pPr>
      <w:r>
        <w:rPr>
          <w:noProof/>
        </w:rPr>
        <w:drawing>
          <wp:inline distT="0" distB="0" distL="0" distR="0" wp14:anchorId="1303B1A0" wp14:editId="5C2FB76C">
            <wp:extent cx="5794375" cy="4146698"/>
            <wp:effectExtent l="0" t="0" r="0" b="635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1.png"/>
                    <pic:cNvPicPr>
                      <a:picLocks noChangeAspect="1" noChangeArrowheads="1"/>
                    </pic:cNvPicPr>
                  </pic:nvPicPr>
                  <pic:blipFill>
                    <a:blip r:embed="rId19"/>
                    <a:stretch>
                      <a:fillRect/>
                    </a:stretch>
                  </pic:blipFill>
                  <pic:spPr bwMode="auto">
                    <a:xfrm>
                      <a:off x="0" y="0"/>
                      <a:ext cx="5834036" cy="4175081"/>
                    </a:xfrm>
                    <a:prstGeom prst="rect">
                      <a:avLst/>
                    </a:prstGeom>
                    <a:noFill/>
                    <a:ln w="9525">
                      <a:noFill/>
                      <a:headEnd/>
                      <a:tailEnd/>
                    </a:ln>
                  </pic:spPr>
                </pic:pic>
              </a:graphicData>
            </a:graphic>
          </wp:inline>
        </w:drawing>
      </w:r>
    </w:p>
    <w:p w14:paraId="6346DAFF" w14:textId="2E96FDA0" w:rsidR="003C2B23" w:rsidRPr="001F583E" w:rsidRDefault="003C2B23" w:rsidP="004D19E5">
      <w:pPr>
        <w:pStyle w:val="BodyText"/>
        <w:ind w:firstLine="720"/>
        <w:rPr>
          <w:i/>
          <w:iCs/>
        </w:rPr>
      </w:pPr>
      <w:r w:rsidRPr="001F583E">
        <w:rPr>
          <w:i/>
          <w:iCs/>
        </w:rPr>
        <w:t xml:space="preserve">Figure 9 </w:t>
      </w:r>
      <w:r w:rsidR="001F583E" w:rsidRPr="001F583E">
        <w:rPr>
          <w:i/>
          <w:iCs/>
        </w:rPr>
        <w:t>–</w:t>
      </w:r>
      <w:r w:rsidRPr="001F583E">
        <w:rPr>
          <w:i/>
          <w:iCs/>
        </w:rPr>
        <w:t xml:space="preserve"> </w:t>
      </w:r>
      <w:r w:rsidR="00AF3CFC" w:rsidRPr="001F583E">
        <w:rPr>
          <w:i/>
          <w:iCs/>
        </w:rPr>
        <w:t>Recur</w:t>
      </w:r>
      <w:r w:rsidR="001F583E" w:rsidRPr="001F583E">
        <w:rPr>
          <w:i/>
          <w:iCs/>
        </w:rPr>
        <w:t>sive selection</w:t>
      </w:r>
    </w:p>
    <w:p w14:paraId="75203493" w14:textId="09F8BE03" w:rsidR="004D19E5" w:rsidRDefault="004D19E5" w:rsidP="004D19E5">
      <w:pPr>
        <w:pStyle w:val="BodyText"/>
        <w:ind w:firstLine="720"/>
      </w:pPr>
      <w:r>
        <w:t>Using these selected predictor variables, we will repeat the same model training and evaluation steps using only the eight predictors indicated</w:t>
      </w:r>
      <w:r w:rsidR="00BC66A7">
        <w:t xml:space="preserve"> above</w:t>
      </w:r>
      <w:r>
        <w:t xml:space="preserve">. </w:t>
      </w:r>
    </w:p>
    <w:p w14:paraId="28DAA31E" w14:textId="77777777" w:rsidR="00725341" w:rsidRDefault="0067115D" w:rsidP="00D2157B">
      <w:pPr>
        <w:pStyle w:val="Heading1"/>
      </w:pPr>
      <w:bookmarkStart w:id="23" w:name="_Toc69673505"/>
      <w:bookmarkStart w:id="24" w:name="re-training-on-selected-features"/>
      <w:bookmarkEnd w:id="22"/>
      <w:r>
        <w:lastRenderedPageBreak/>
        <w:t>Re-training on selected features</w:t>
      </w:r>
      <w:bookmarkEnd w:id="23"/>
    </w:p>
    <w:p w14:paraId="66B07CB4" w14:textId="71FB82C4" w:rsidR="00725341" w:rsidRDefault="0067115D" w:rsidP="00D2157B">
      <w:pPr>
        <w:pStyle w:val="Heading2"/>
      </w:pPr>
      <w:bookmarkStart w:id="25" w:name="_Toc69673506"/>
      <w:bookmarkStart w:id="26" w:name="decision-tree-1"/>
      <w:r>
        <w:t>Decision Tree</w:t>
      </w:r>
      <w:bookmarkEnd w:id="25"/>
    </w:p>
    <w:p w14:paraId="58D49043" w14:textId="48041DC6" w:rsidR="00D41CB0" w:rsidRDefault="00D41CB0" w:rsidP="00D41CB0">
      <w:pPr>
        <w:pStyle w:val="BodyText"/>
        <w:ind w:firstLine="720"/>
      </w:pPr>
      <w:r>
        <w:t>Using the same model training approach described in the previous section</w:t>
      </w:r>
      <w:r w:rsidR="00BC66A7">
        <w:t>,</w:t>
      </w:r>
      <w:r>
        <w:t xml:space="preserve"> we re</w:t>
      </w:r>
      <w:r w:rsidR="00BC66A7">
        <w:t>-</w:t>
      </w:r>
      <w:r>
        <w:t xml:space="preserve">trained and evaluated the model using only the predictors indicated by </w:t>
      </w:r>
      <w:r w:rsidR="00BC66A7">
        <w:t>the</w:t>
      </w:r>
      <w:r>
        <w:t xml:space="preserve"> recursive feature selection to achieve the best result. Using only Duration, Month, Day, </w:t>
      </w:r>
      <w:proofErr w:type="spellStart"/>
      <w:r>
        <w:t>pOutcome</w:t>
      </w:r>
      <w:proofErr w:type="spellEnd"/>
      <w:r>
        <w:t xml:space="preserve">, </w:t>
      </w:r>
      <w:proofErr w:type="spellStart"/>
      <w:r>
        <w:t>pDay</w:t>
      </w:r>
      <w:proofErr w:type="spellEnd"/>
      <w:r>
        <w:t xml:space="preserve">, </w:t>
      </w:r>
      <w:r w:rsidR="00BC66A7">
        <w:t>A</w:t>
      </w:r>
      <w:r>
        <w:t xml:space="preserve">ge, Contact, and Previous as </w:t>
      </w:r>
      <w:r w:rsidR="009D1441">
        <w:t>predictors</w:t>
      </w:r>
      <w:r>
        <w:t xml:space="preserve"> in the model, we were able to achieve a confusion matrix as follows:</w:t>
      </w:r>
    </w:p>
    <w:tbl>
      <w:tblPr>
        <w:tblStyle w:val="GridTable5Dark-Accent1"/>
        <w:tblW w:w="0" w:type="auto"/>
        <w:tblLook w:val="04A0" w:firstRow="1" w:lastRow="0" w:firstColumn="1" w:lastColumn="0" w:noHBand="0" w:noVBand="1"/>
      </w:tblPr>
      <w:tblGrid>
        <w:gridCol w:w="2405"/>
        <w:gridCol w:w="1701"/>
        <w:gridCol w:w="1701"/>
      </w:tblGrid>
      <w:tr w:rsidR="00D41CB0" w14:paraId="72CF2912" w14:textId="77777777" w:rsidTr="00B60AE5">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405" w:type="dxa"/>
          </w:tcPr>
          <w:p w14:paraId="530CB132" w14:textId="77777777" w:rsidR="00D41CB0" w:rsidRDefault="00D41CB0" w:rsidP="008F432E">
            <w:pPr>
              <w:pStyle w:val="BodyText"/>
            </w:pPr>
            <w:r>
              <w:t>Prediction / Truth</w:t>
            </w:r>
          </w:p>
        </w:tc>
        <w:tc>
          <w:tcPr>
            <w:tcW w:w="1701" w:type="dxa"/>
          </w:tcPr>
          <w:p w14:paraId="28F6B1BE" w14:textId="77777777" w:rsidR="00D41CB0" w:rsidRDefault="00D41CB0" w:rsidP="008F432E">
            <w:pPr>
              <w:pStyle w:val="BodyText"/>
              <w:cnfStyle w:val="100000000000" w:firstRow="1" w:lastRow="0" w:firstColumn="0" w:lastColumn="0" w:oddVBand="0" w:evenVBand="0" w:oddHBand="0" w:evenHBand="0" w:firstRowFirstColumn="0" w:firstRowLastColumn="0" w:lastRowFirstColumn="0" w:lastRowLastColumn="0"/>
            </w:pPr>
            <w:r>
              <w:t>No</w:t>
            </w:r>
          </w:p>
        </w:tc>
        <w:tc>
          <w:tcPr>
            <w:tcW w:w="1701" w:type="dxa"/>
          </w:tcPr>
          <w:p w14:paraId="1B0D930D" w14:textId="77777777" w:rsidR="00D41CB0" w:rsidRDefault="00D41CB0" w:rsidP="008F432E">
            <w:pPr>
              <w:pStyle w:val="BodyText"/>
              <w:cnfStyle w:val="100000000000" w:firstRow="1" w:lastRow="0" w:firstColumn="0" w:lastColumn="0" w:oddVBand="0" w:evenVBand="0" w:oddHBand="0" w:evenHBand="0" w:firstRowFirstColumn="0" w:firstRowLastColumn="0" w:lastRowFirstColumn="0" w:lastRowLastColumn="0"/>
            </w:pPr>
            <w:r>
              <w:t>Yes</w:t>
            </w:r>
          </w:p>
        </w:tc>
      </w:tr>
      <w:tr w:rsidR="00D41CB0" w14:paraId="2FD36389" w14:textId="77777777" w:rsidTr="00B60AE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405" w:type="dxa"/>
          </w:tcPr>
          <w:p w14:paraId="10677F18" w14:textId="77777777" w:rsidR="00D41CB0" w:rsidRDefault="00D41CB0" w:rsidP="008F432E">
            <w:pPr>
              <w:pStyle w:val="BodyText"/>
            </w:pPr>
            <w:r>
              <w:t>No</w:t>
            </w:r>
          </w:p>
        </w:tc>
        <w:tc>
          <w:tcPr>
            <w:tcW w:w="1701" w:type="dxa"/>
          </w:tcPr>
          <w:p w14:paraId="6D837064" w14:textId="301C299B" w:rsidR="00D41CB0" w:rsidRDefault="00D41CB0" w:rsidP="008F432E">
            <w:pPr>
              <w:pStyle w:val="BodyText"/>
              <w:cnfStyle w:val="000000100000" w:firstRow="0" w:lastRow="0" w:firstColumn="0" w:lastColumn="0" w:oddVBand="0" w:evenVBand="0" w:oddHBand="1" w:evenHBand="0" w:firstRowFirstColumn="0" w:firstRowLastColumn="0" w:lastRowFirstColumn="0" w:lastRowLastColumn="0"/>
            </w:pPr>
            <w:r>
              <w:t>944</w:t>
            </w:r>
          </w:p>
        </w:tc>
        <w:tc>
          <w:tcPr>
            <w:tcW w:w="1701" w:type="dxa"/>
          </w:tcPr>
          <w:p w14:paraId="667BA0C4" w14:textId="6A334C8C" w:rsidR="00D41CB0" w:rsidRDefault="00D41CB0" w:rsidP="008F432E">
            <w:pPr>
              <w:pStyle w:val="BodyText"/>
              <w:cnfStyle w:val="000000100000" w:firstRow="0" w:lastRow="0" w:firstColumn="0" w:lastColumn="0" w:oddVBand="0" w:evenVBand="0" w:oddHBand="1" w:evenHBand="0" w:firstRowFirstColumn="0" w:firstRowLastColumn="0" w:lastRowFirstColumn="0" w:lastRowLastColumn="0"/>
            </w:pPr>
            <w:r>
              <w:t>66</w:t>
            </w:r>
          </w:p>
        </w:tc>
      </w:tr>
      <w:tr w:rsidR="00D41CB0" w14:paraId="03893557" w14:textId="77777777" w:rsidTr="00B60AE5">
        <w:trPr>
          <w:trHeight w:val="692"/>
        </w:trPr>
        <w:tc>
          <w:tcPr>
            <w:cnfStyle w:val="001000000000" w:firstRow="0" w:lastRow="0" w:firstColumn="1" w:lastColumn="0" w:oddVBand="0" w:evenVBand="0" w:oddHBand="0" w:evenHBand="0" w:firstRowFirstColumn="0" w:firstRowLastColumn="0" w:lastRowFirstColumn="0" w:lastRowLastColumn="0"/>
            <w:tcW w:w="2405" w:type="dxa"/>
          </w:tcPr>
          <w:p w14:paraId="5B9E3A90" w14:textId="77777777" w:rsidR="00D41CB0" w:rsidRDefault="00D41CB0" w:rsidP="008F432E">
            <w:pPr>
              <w:pStyle w:val="BodyText"/>
            </w:pPr>
            <w:r>
              <w:t>Yes</w:t>
            </w:r>
          </w:p>
        </w:tc>
        <w:tc>
          <w:tcPr>
            <w:tcW w:w="1701" w:type="dxa"/>
            <w:shd w:val="clear" w:color="auto" w:fill="E1E9F3"/>
          </w:tcPr>
          <w:p w14:paraId="60397E34" w14:textId="425BA974" w:rsidR="00D41CB0" w:rsidRDefault="00D41CB0" w:rsidP="008F432E">
            <w:pPr>
              <w:pStyle w:val="BodyText"/>
              <w:cnfStyle w:val="000000000000" w:firstRow="0" w:lastRow="0" w:firstColumn="0" w:lastColumn="0" w:oddVBand="0" w:evenVBand="0" w:oddHBand="0" w:evenHBand="0" w:firstRowFirstColumn="0" w:firstRowLastColumn="0" w:lastRowFirstColumn="0" w:lastRowLastColumn="0"/>
            </w:pPr>
            <w:r>
              <w:t>56</w:t>
            </w:r>
          </w:p>
        </w:tc>
        <w:tc>
          <w:tcPr>
            <w:tcW w:w="1701" w:type="dxa"/>
            <w:shd w:val="clear" w:color="auto" w:fill="E1E9F3"/>
          </w:tcPr>
          <w:p w14:paraId="18AB6D34" w14:textId="592E8557" w:rsidR="00D41CB0" w:rsidRDefault="00D41CB0" w:rsidP="008F432E">
            <w:pPr>
              <w:pStyle w:val="BodyText"/>
              <w:cnfStyle w:val="000000000000" w:firstRow="0" w:lastRow="0" w:firstColumn="0" w:lastColumn="0" w:oddVBand="0" w:evenVBand="0" w:oddHBand="0" w:evenHBand="0" w:firstRowFirstColumn="0" w:firstRowLastColumn="0" w:lastRowFirstColumn="0" w:lastRowLastColumn="0"/>
            </w:pPr>
            <w:r>
              <w:t>64</w:t>
            </w:r>
          </w:p>
        </w:tc>
      </w:tr>
    </w:tbl>
    <w:p w14:paraId="41D00F17" w14:textId="0B84C83E" w:rsidR="00D44C19" w:rsidRDefault="00D41CB0" w:rsidP="00B60AE5">
      <w:pPr>
        <w:pStyle w:val="BodyText"/>
        <w:ind w:firstLine="720"/>
      </w:pPr>
      <w:r>
        <w:t>Th</w:t>
      </w:r>
      <w:r w:rsidR="00B60AE5">
        <w:t>e re-trained decision tree model generated</w:t>
      </w:r>
      <w:r>
        <w:t xml:space="preserve"> final model accuracy of 89.2</w:t>
      </w:r>
      <w:r w:rsidRPr="0051727F">
        <w:t xml:space="preserve">% and AUC of </w:t>
      </w:r>
      <w:r>
        <w:t>84.0</w:t>
      </w:r>
      <w:r w:rsidRPr="0051727F">
        <w:t>%.</w:t>
      </w:r>
    </w:p>
    <w:p w14:paraId="0002BCC8" w14:textId="77777777" w:rsidR="001C66D4" w:rsidRDefault="001C66D4" w:rsidP="00B60AE5">
      <w:pPr>
        <w:pStyle w:val="BodyText"/>
        <w:ind w:firstLine="720"/>
      </w:pPr>
    </w:p>
    <w:p w14:paraId="6CB9B884" w14:textId="3AAE4B43" w:rsidR="00725341" w:rsidRDefault="0067115D" w:rsidP="00D2157B">
      <w:pPr>
        <w:pStyle w:val="Heading2"/>
      </w:pPr>
      <w:bookmarkStart w:id="27" w:name="_Toc69673507"/>
      <w:bookmarkStart w:id="28" w:name="naive-bayes-1"/>
      <w:bookmarkEnd w:id="26"/>
      <w:r>
        <w:t>Naive Bayes</w:t>
      </w:r>
      <w:bookmarkEnd w:id="27"/>
    </w:p>
    <w:p w14:paraId="5087DAAB" w14:textId="241922AE" w:rsidR="00D41CB0" w:rsidRDefault="00D41CB0" w:rsidP="00D41CB0">
      <w:pPr>
        <w:pStyle w:val="BodyText"/>
        <w:ind w:firstLine="720"/>
      </w:pPr>
      <w:r>
        <w:t>Again, using the same model training approach described in the previous section we re</w:t>
      </w:r>
      <w:r w:rsidR="00B60AE5">
        <w:t>-</w:t>
      </w:r>
      <w:r>
        <w:t xml:space="preserve">trained and evaluated the model using only the predictors indicated by </w:t>
      </w:r>
      <w:r w:rsidR="00B60AE5">
        <w:t>the</w:t>
      </w:r>
      <w:r>
        <w:t xml:space="preserve"> recursive feature selection to achieve the best result. With our selected features, our final Naïve Bayes model was able to achieve a confusion matrix as follows:</w:t>
      </w:r>
    </w:p>
    <w:tbl>
      <w:tblPr>
        <w:tblStyle w:val="GridTable5Dark-Accent1"/>
        <w:tblW w:w="0" w:type="auto"/>
        <w:tblLook w:val="04A0" w:firstRow="1" w:lastRow="0" w:firstColumn="1" w:lastColumn="0" w:noHBand="0" w:noVBand="1"/>
      </w:tblPr>
      <w:tblGrid>
        <w:gridCol w:w="2405"/>
        <w:gridCol w:w="1701"/>
        <w:gridCol w:w="1701"/>
      </w:tblGrid>
      <w:tr w:rsidR="00D41CB0" w14:paraId="4C0B3190" w14:textId="77777777" w:rsidTr="00184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DCB5A1" w14:textId="77777777" w:rsidR="00D41CB0" w:rsidRDefault="00D41CB0" w:rsidP="008F432E">
            <w:pPr>
              <w:pStyle w:val="BodyText"/>
            </w:pPr>
            <w:r>
              <w:t>Prediction / Truth</w:t>
            </w:r>
          </w:p>
        </w:tc>
        <w:tc>
          <w:tcPr>
            <w:tcW w:w="1701" w:type="dxa"/>
          </w:tcPr>
          <w:p w14:paraId="5C309D5B" w14:textId="77777777" w:rsidR="00D41CB0" w:rsidRDefault="00D41CB0" w:rsidP="008F432E">
            <w:pPr>
              <w:pStyle w:val="BodyText"/>
              <w:cnfStyle w:val="100000000000" w:firstRow="1" w:lastRow="0" w:firstColumn="0" w:lastColumn="0" w:oddVBand="0" w:evenVBand="0" w:oddHBand="0" w:evenHBand="0" w:firstRowFirstColumn="0" w:firstRowLastColumn="0" w:lastRowFirstColumn="0" w:lastRowLastColumn="0"/>
            </w:pPr>
            <w:r>
              <w:t>No</w:t>
            </w:r>
          </w:p>
        </w:tc>
        <w:tc>
          <w:tcPr>
            <w:tcW w:w="1701" w:type="dxa"/>
          </w:tcPr>
          <w:p w14:paraId="50118AEB" w14:textId="77777777" w:rsidR="00D41CB0" w:rsidRDefault="00D41CB0" w:rsidP="008F432E">
            <w:pPr>
              <w:pStyle w:val="BodyText"/>
              <w:cnfStyle w:val="100000000000" w:firstRow="1" w:lastRow="0" w:firstColumn="0" w:lastColumn="0" w:oddVBand="0" w:evenVBand="0" w:oddHBand="0" w:evenHBand="0" w:firstRowFirstColumn="0" w:firstRowLastColumn="0" w:lastRowFirstColumn="0" w:lastRowLastColumn="0"/>
            </w:pPr>
            <w:r>
              <w:t>Yes</w:t>
            </w:r>
          </w:p>
        </w:tc>
      </w:tr>
      <w:tr w:rsidR="00D41CB0" w14:paraId="370155AB" w14:textId="77777777" w:rsidTr="0018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793322" w14:textId="77777777" w:rsidR="00D41CB0" w:rsidRDefault="00D41CB0" w:rsidP="008F432E">
            <w:pPr>
              <w:pStyle w:val="BodyText"/>
            </w:pPr>
            <w:r>
              <w:t>No</w:t>
            </w:r>
          </w:p>
        </w:tc>
        <w:tc>
          <w:tcPr>
            <w:tcW w:w="1701" w:type="dxa"/>
          </w:tcPr>
          <w:p w14:paraId="18AB86AE" w14:textId="08F9942F" w:rsidR="00D41CB0" w:rsidRDefault="00D41CB0" w:rsidP="008F432E">
            <w:pPr>
              <w:pStyle w:val="BodyText"/>
              <w:cnfStyle w:val="000000100000" w:firstRow="0" w:lastRow="0" w:firstColumn="0" w:lastColumn="0" w:oddVBand="0" w:evenVBand="0" w:oddHBand="1" w:evenHBand="0" w:firstRowFirstColumn="0" w:firstRowLastColumn="0" w:lastRowFirstColumn="0" w:lastRowLastColumn="0"/>
            </w:pPr>
            <w:r>
              <w:t>963</w:t>
            </w:r>
          </w:p>
        </w:tc>
        <w:tc>
          <w:tcPr>
            <w:tcW w:w="1701" w:type="dxa"/>
          </w:tcPr>
          <w:p w14:paraId="075A8733" w14:textId="0274EFCE" w:rsidR="00D41CB0" w:rsidRDefault="00D41CB0" w:rsidP="008F432E">
            <w:pPr>
              <w:pStyle w:val="BodyText"/>
              <w:cnfStyle w:val="000000100000" w:firstRow="0" w:lastRow="0" w:firstColumn="0" w:lastColumn="0" w:oddVBand="0" w:evenVBand="0" w:oddHBand="1" w:evenHBand="0" w:firstRowFirstColumn="0" w:firstRowLastColumn="0" w:lastRowFirstColumn="0" w:lastRowLastColumn="0"/>
            </w:pPr>
            <w:r>
              <w:t>94</w:t>
            </w:r>
          </w:p>
        </w:tc>
      </w:tr>
      <w:tr w:rsidR="00D41CB0" w14:paraId="7415C9D5" w14:textId="77777777" w:rsidTr="001847B3">
        <w:tc>
          <w:tcPr>
            <w:cnfStyle w:val="001000000000" w:firstRow="0" w:lastRow="0" w:firstColumn="1" w:lastColumn="0" w:oddVBand="0" w:evenVBand="0" w:oddHBand="0" w:evenHBand="0" w:firstRowFirstColumn="0" w:firstRowLastColumn="0" w:lastRowFirstColumn="0" w:lastRowLastColumn="0"/>
            <w:tcW w:w="2405" w:type="dxa"/>
          </w:tcPr>
          <w:p w14:paraId="4940460E" w14:textId="77777777" w:rsidR="00D41CB0" w:rsidRDefault="00D41CB0" w:rsidP="008F432E">
            <w:pPr>
              <w:pStyle w:val="BodyText"/>
            </w:pPr>
            <w:r>
              <w:t>Yes</w:t>
            </w:r>
          </w:p>
        </w:tc>
        <w:tc>
          <w:tcPr>
            <w:tcW w:w="1701" w:type="dxa"/>
            <w:shd w:val="clear" w:color="auto" w:fill="E1E9F3"/>
          </w:tcPr>
          <w:p w14:paraId="41CC651F" w14:textId="2EDB2F95" w:rsidR="00D41CB0" w:rsidRDefault="00D41CB0" w:rsidP="008F432E">
            <w:pPr>
              <w:pStyle w:val="BodyText"/>
              <w:cnfStyle w:val="000000000000" w:firstRow="0" w:lastRow="0" w:firstColumn="0" w:lastColumn="0" w:oddVBand="0" w:evenVBand="0" w:oddHBand="0" w:evenHBand="0" w:firstRowFirstColumn="0" w:firstRowLastColumn="0" w:lastRowFirstColumn="0" w:lastRowLastColumn="0"/>
            </w:pPr>
            <w:r>
              <w:t>37</w:t>
            </w:r>
          </w:p>
        </w:tc>
        <w:tc>
          <w:tcPr>
            <w:tcW w:w="1701" w:type="dxa"/>
            <w:shd w:val="clear" w:color="auto" w:fill="E1E9F3"/>
          </w:tcPr>
          <w:p w14:paraId="59502E87" w14:textId="26C7E3BE" w:rsidR="00D41CB0" w:rsidRDefault="00D41CB0" w:rsidP="008F432E">
            <w:pPr>
              <w:pStyle w:val="BodyText"/>
              <w:cnfStyle w:val="000000000000" w:firstRow="0" w:lastRow="0" w:firstColumn="0" w:lastColumn="0" w:oddVBand="0" w:evenVBand="0" w:oddHBand="0" w:evenHBand="0" w:firstRowFirstColumn="0" w:firstRowLastColumn="0" w:lastRowFirstColumn="0" w:lastRowLastColumn="0"/>
            </w:pPr>
            <w:r>
              <w:t>36</w:t>
            </w:r>
          </w:p>
        </w:tc>
      </w:tr>
    </w:tbl>
    <w:p w14:paraId="4B8A1CF6" w14:textId="545A48FC" w:rsidR="00D41CB0" w:rsidRDefault="00D41CB0" w:rsidP="001847B3">
      <w:pPr>
        <w:pStyle w:val="BodyText"/>
        <w:ind w:firstLine="720"/>
      </w:pPr>
      <w:r>
        <w:t>Th</w:t>
      </w:r>
      <w:r w:rsidR="00B60AE5">
        <w:t>e re-trained Naïve Bayes model produce</w:t>
      </w:r>
      <w:r w:rsidR="001847B3">
        <w:t>d</w:t>
      </w:r>
      <w:r>
        <w:t xml:space="preserve"> a final model accuracy of 88.4</w:t>
      </w:r>
      <w:r w:rsidRPr="0051727F">
        <w:t xml:space="preserve">% and AUC of </w:t>
      </w:r>
      <w:r>
        <w:t>86.2</w:t>
      </w:r>
      <w:r w:rsidRPr="0051727F">
        <w:t>%.</w:t>
      </w:r>
    </w:p>
    <w:p w14:paraId="26AED8A5" w14:textId="77777777" w:rsidR="001C66D4" w:rsidRDefault="001C66D4" w:rsidP="001847B3">
      <w:pPr>
        <w:pStyle w:val="BodyText"/>
        <w:ind w:firstLine="720"/>
      </w:pPr>
    </w:p>
    <w:p w14:paraId="5A4FB1D7" w14:textId="220394D1" w:rsidR="00725341" w:rsidRDefault="0067115D" w:rsidP="00D2157B">
      <w:pPr>
        <w:pStyle w:val="Heading2"/>
      </w:pPr>
      <w:bookmarkStart w:id="29" w:name="_Toc69673508"/>
      <w:bookmarkStart w:id="30" w:name="xgboost-1"/>
      <w:bookmarkEnd w:id="28"/>
      <w:proofErr w:type="spellStart"/>
      <w:r>
        <w:t>XGBoost</w:t>
      </w:r>
      <w:bookmarkEnd w:id="29"/>
      <w:proofErr w:type="spellEnd"/>
    </w:p>
    <w:p w14:paraId="4B078244" w14:textId="2F8FF0C3" w:rsidR="003263E9" w:rsidRDefault="003263E9" w:rsidP="003263E9">
      <w:pPr>
        <w:pStyle w:val="BodyText"/>
        <w:ind w:firstLine="720"/>
      </w:pPr>
      <w:r>
        <w:t xml:space="preserve">Again, using the same model training approach described in the previous section we retrained and evaluated the model using only the predictors indicated by </w:t>
      </w:r>
      <w:r w:rsidR="001847B3">
        <w:t>the</w:t>
      </w:r>
      <w:r>
        <w:t xml:space="preserve"> recursive </w:t>
      </w:r>
      <w:r>
        <w:lastRenderedPageBreak/>
        <w:t xml:space="preserve">feature selection. With our selected features, our </w:t>
      </w:r>
      <w:proofErr w:type="spellStart"/>
      <w:r>
        <w:t>XGBoost</w:t>
      </w:r>
      <w:proofErr w:type="spellEnd"/>
      <w:r>
        <w:t xml:space="preserve"> model achieved a confusion matrix as follows:</w:t>
      </w:r>
    </w:p>
    <w:tbl>
      <w:tblPr>
        <w:tblStyle w:val="GridTable5Dark-Accent1"/>
        <w:tblW w:w="0" w:type="auto"/>
        <w:tblLook w:val="04A0" w:firstRow="1" w:lastRow="0" w:firstColumn="1" w:lastColumn="0" w:noHBand="0" w:noVBand="1"/>
      </w:tblPr>
      <w:tblGrid>
        <w:gridCol w:w="2405"/>
        <w:gridCol w:w="1701"/>
        <w:gridCol w:w="1701"/>
      </w:tblGrid>
      <w:tr w:rsidR="003263E9" w14:paraId="62C7B08F" w14:textId="77777777" w:rsidTr="00184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51E516" w14:textId="77777777" w:rsidR="003263E9" w:rsidRDefault="003263E9" w:rsidP="008F432E">
            <w:pPr>
              <w:pStyle w:val="BodyText"/>
            </w:pPr>
            <w:r>
              <w:t>Prediction / Truth</w:t>
            </w:r>
          </w:p>
        </w:tc>
        <w:tc>
          <w:tcPr>
            <w:tcW w:w="1701" w:type="dxa"/>
          </w:tcPr>
          <w:p w14:paraId="64CE6E82" w14:textId="77777777" w:rsidR="003263E9" w:rsidRDefault="003263E9" w:rsidP="008F432E">
            <w:pPr>
              <w:pStyle w:val="BodyText"/>
              <w:cnfStyle w:val="100000000000" w:firstRow="1" w:lastRow="0" w:firstColumn="0" w:lastColumn="0" w:oddVBand="0" w:evenVBand="0" w:oddHBand="0" w:evenHBand="0" w:firstRowFirstColumn="0" w:firstRowLastColumn="0" w:lastRowFirstColumn="0" w:lastRowLastColumn="0"/>
            </w:pPr>
            <w:r>
              <w:t>No</w:t>
            </w:r>
          </w:p>
        </w:tc>
        <w:tc>
          <w:tcPr>
            <w:tcW w:w="1701" w:type="dxa"/>
          </w:tcPr>
          <w:p w14:paraId="5E72522F" w14:textId="77777777" w:rsidR="003263E9" w:rsidRDefault="003263E9" w:rsidP="008F432E">
            <w:pPr>
              <w:pStyle w:val="BodyText"/>
              <w:cnfStyle w:val="100000000000" w:firstRow="1" w:lastRow="0" w:firstColumn="0" w:lastColumn="0" w:oddVBand="0" w:evenVBand="0" w:oddHBand="0" w:evenHBand="0" w:firstRowFirstColumn="0" w:firstRowLastColumn="0" w:lastRowFirstColumn="0" w:lastRowLastColumn="0"/>
            </w:pPr>
            <w:r>
              <w:t>Yes</w:t>
            </w:r>
          </w:p>
        </w:tc>
      </w:tr>
      <w:tr w:rsidR="003263E9" w14:paraId="70CCC3DA" w14:textId="77777777" w:rsidTr="0018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1CD55D6" w14:textId="77777777" w:rsidR="003263E9" w:rsidRDefault="003263E9" w:rsidP="008F432E">
            <w:pPr>
              <w:pStyle w:val="BodyText"/>
            </w:pPr>
            <w:r>
              <w:t>No</w:t>
            </w:r>
          </w:p>
        </w:tc>
        <w:tc>
          <w:tcPr>
            <w:tcW w:w="1701" w:type="dxa"/>
          </w:tcPr>
          <w:p w14:paraId="5D62BE32" w14:textId="59A34C3F" w:rsidR="003263E9" w:rsidRDefault="003263E9" w:rsidP="008F432E">
            <w:pPr>
              <w:pStyle w:val="BodyText"/>
              <w:cnfStyle w:val="000000100000" w:firstRow="0" w:lastRow="0" w:firstColumn="0" w:lastColumn="0" w:oddVBand="0" w:evenVBand="0" w:oddHBand="1" w:evenHBand="0" w:firstRowFirstColumn="0" w:firstRowLastColumn="0" w:lastRowFirstColumn="0" w:lastRowLastColumn="0"/>
            </w:pPr>
            <w:r>
              <w:t>994</w:t>
            </w:r>
          </w:p>
        </w:tc>
        <w:tc>
          <w:tcPr>
            <w:tcW w:w="1701" w:type="dxa"/>
          </w:tcPr>
          <w:p w14:paraId="30275AA2" w14:textId="6D3331E4" w:rsidR="003263E9" w:rsidRDefault="003263E9" w:rsidP="008F432E">
            <w:pPr>
              <w:pStyle w:val="BodyText"/>
              <w:cnfStyle w:val="000000100000" w:firstRow="0" w:lastRow="0" w:firstColumn="0" w:lastColumn="0" w:oddVBand="0" w:evenVBand="0" w:oddHBand="1" w:evenHBand="0" w:firstRowFirstColumn="0" w:firstRowLastColumn="0" w:lastRowFirstColumn="0" w:lastRowLastColumn="0"/>
            </w:pPr>
            <w:r>
              <w:t>89</w:t>
            </w:r>
          </w:p>
        </w:tc>
      </w:tr>
      <w:tr w:rsidR="003263E9" w14:paraId="468DD516" w14:textId="77777777" w:rsidTr="001847B3">
        <w:tc>
          <w:tcPr>
            <w:cnfStyle w:val="001000000000" w:firstRow="0" w:lastRow="0" w:firstColumn="1" w:lastColumn="0" w:oddVBand="0" w:evenVBand="0" w:oddHBand="0" w:evenHBand="0" w:firstRowFirstColumn="0" w:firstRowLastColumn="0" w:lastRowFirstColumn="0" w:lastRowLastColumn="0"/>
            <w:tcW w:w="2405" w:type="dxa"/>
          </w:tcPr>
          <w:p w14:paraId="7A827B93" w14:textId="77777777" w:rsidR="003263E9" w:rsidRDefault="003263E9" w:rsidP="008F432E">
            <w:pPr>
              <w:pStyle w:val="BodyText"/>
            </w:pPr>
            <w:r>
              <w:t>Yes</w:t>
            </w:r>
          </w:p>
        </w:tc>
        <w:tc>
          <w:tcPr>
            <w:tcW w:w="1701" w:type="dxa"/>
            <w:shd w:val="clear" w:color="auto" w:fill="E1E9F3"/>
          </w:tcPr>
          <w:p w14:paraId="7ACBC07E" w14:textId="43C247FD" w:rsidR="003263E9" w:rsidRDefault="003263E9" w:rsidP="008F432E">
            <w:pPr>
              <w:pStyle w:val="BodyText"/>
              <w:cnfStyle w:val="000000000000" w:firstRow="0" w:lastRow="0" w:firstColumn="0" w:lastColumn="0" w:oddVBand="0" w:evenVBand="0" w:oddHBand="0" w:evenHBand="0" w:firstRowFirstColumn="0" w:firstRowLastColumn="0" w:lastRowFirstColumn="0" w:lastRowLastColumn="0"/>
            </w:pPr>
            <w:r>
              <w:t>15</w:t>
            </w:r>
          </w:p>
        </w:tc>
        <w:tc>
          <w:tcPr>
            <w:tcW w:w="1701" w:type="dxa"/>
            <w:shd w:val="clear" w:color="auto" w:fill="E1E9F3"/>
          </w:tcPr>
          <w:p w14:paraId="75A498FB" w14:textId="1072F95E" w:rsidR="003263E9" w:rsidRDefault="003263E9" w:rsidP="008F432E">
            <w:pPr>
              <w:pStyle w:val="BodyText"/>
              <w:cnfStyle w:val="000000000000" w:firstRow="0" w:lastRow="0" w:firstColumn="0" w:lastColumn="0" w:oddVBand="0" w:evenVBand="0" w:oddHBand="0" w:evenHBand="0" w:firstRowFirstColumn="0" w:firstRowLastColumn="0" w:lastRowFirstColumn="0" w:lastRowLastColumn="0"/>
            </w:pPr>
            <w:r>
              <w:t>32</w:t>
            </w:r>
          </w:p>
        </w:tc>
      </w:tr>
    </w:tbl>
    <w:p w14:paraId="4A34893B" w14:textId="35BBA34B" w:rsidR="003263E9" w:rsidRDefault="003263E9" w:rsidP="003263E9">
      <w:pPr>
        <w:pStyle w:val="BodyText"/>
        <w:ind w:firstLine="720"/>
      </w:pPr>
      <w:r>
        <w:t>Th</w:t>
      </w:r>
      <w:r w:rsidR="001847B3">
        <w:t xml:space="preserve">e re-trained </w:t>
      </w:r>
      <w:proofErr w:type="spellStart"/>
      <w:r w:rsidR="001847B3">
        <w:t>XGBoost</w:t>
      </w:r>
      <w:proofErr w:type="spellEnd"/>
      <w:r w:rsidR="001847B3">
        <w:t xml:space="preserve"> model generated a</w:t>
      </w:r>
      <w:r w:rsidR="00776DF6">
        <w:t xml:space="preserve"> final</w:t>
      </w:r>
      <w:r>
        <w:t xml:space="preserve"> accuracy of 90.8</w:t>
      </w:r>
      <w:r w:rsidRPr="0051727F">
        <w:t xml:space="preserve">% and AUC of </w:t>
      </w:r>
      <w:r>
        <w:t>90.5</w:t>
      </w:r>
      <w:r w:rsidRPr="0051727F">
        <w:t>%.</w:t>
      </w:r>
      <w:r>
        <w:t xml:space="preserve"> </w:t>
      </w:r>
      <w:r w:rsidR="00776DF6">
        <w:t xml:space="preserve"> </w:t>
      </w:r>
      <w:r>
        <w:t xml:space="preserve">A reduced model accuracy and AUC compared with </w:t>
      </w:r>
      <w:r w:rsidR="00776DF6">
        <w:t>the</w:t>
      </w:r>
      <w:r>
        <w:t xml:space="preserve"> initial results. </w:t>
      </w:r>
    </w:p>
    <w:p w14:paraId="7E70DE27" w14:textId="2955E23C" w:rsidR="003263E9" w:rsidRPr="003263E9" w:rsidRDefault="003263E9" w:rsidP="00D2157B">
      <w:pPr>
        <w:pStyle w:val="Heading1"/>
      </w:pPr>
      <w:bookmarkStart w:id="31" w:name="_Toc69673509"/>
      <w:proofErr w:type="gramStart"/>
      <w:r>
        <w:t>Final Results</w:t>
      </w:r>
      <w:bookmarkEnd w:id="31"/>
      <w:proofErr w:type="gramEnd"/>
    </w:p>
    <w:p w14:paraId="6A0F32EA" w14:textId="316617BA" w:rsidR="00D659F6" w:rsidRDefault="00776DF6" w:rsidP="00D659F6">
      <w:pPr>
        <w:pStyle w:val="FirstParagraph"/>
        <w:ind w:firstLine="720"/>
      </w:pPr>
      <w:r>
        <w:t>After accounting for re-training, the</w:t>
      </w:r>
      <w:r w:rsidR="0067115D">
        <w:t xml:space="preserve"> model performance improved for both the Decision Tree and the Naive Bayes models. For the XGBoost model, limiting the number of predictors</w:t>
      </w:r>
      <w:r w:rsidR="00631434">
        <w:t>,</w:t>
      </w:r>
      <w:r w:rsidR="0067115D">
        <w:t xml:space="preserve"> inputted into the model</w:t>
      </w:r>
      <w:r w:rsidR="00631434">
        <w:t>,</w:t>
      </w:r>
      <w:r w:rsidR="0067115D">
        <w:t xml:space="preserve"> reduced performance. </w:t>
      </w:r>
      <w:r w:rsidR="001C66D4">
        <w:t xml:space="preserve">The model accuracy for the </w:t>
      </w:r>
      <w:r w:rsidR="00352FB5">
        <w:t>D</w:t>
      </w:r>
      <w:r w:rsidR="001C66D4">
        <w:t xml:space="preserve">ecision </w:t>
      </w:r>
      <w:r w:rsidR="00352FB5">
        <w:t>T</w:t>
      </w:r>
      <w:r w:rsidR="001C66D4">
        <w:t>ree model increased to 89.20% with the selected features, versus 87.61% for all features selected. For the Naive Bayes model, accuracy in</w:t>
      </w:r>
      <w:r w:rsidR="00D659F6">
        <w:t>3</w:t>
      </w:r>
      <w:r w:rsidR="001C66D4">
        <w:t xml:space="preserve">creased to 88.4% compared with our previous result of 88.05%. With </w:t>
      </w:r>
      <w:proofErr w:type="spellStart"/>
      <w:r w:rsidR="001C66D4">
        <w:t>XGBoost</w:t>
      </w:r>
      <w:proofErr w:type="spellEnd"/>
      <w:r w:rsidR="001C66D4">
        <w:t>, model accuracy decreased to 90.8% versus 91.33% with all variables feeding the model.</w:t>
      </w:r>
    </w:p>
    <w:p w14:paraId="23551F53" w14:textId="77777777" w:rsidR="00D659F6" w:rsidRPr="00D659F6" w:rsidRDefault="00D659F6" w:rsidP="00D659F6">
      <w:pPr>
        <w:pStyle w:val="BodyText"/>
      </w:pPr>
    </w:p>
    <w:p w14:paraId="29A5F52C" w14:textId="6FF2BD0F" w:rsidR="00687674" w:rsidRDefault="00687674" w:rsidP="00631434">
      <w:pPr>
        <w:pStyle w:val="BodyText"/>
      </w:pPr>
      <w:r>
        <w:t xml:space="preserve">Table 5 – </w:t>
      </w:r>
      <w:r w:rsidR="00F6404B">
        <w:t>Comparison</w:t>
      </w:r>
      <w:r w:rsidR="0023034A">
        <w:t xml:space="preserve"> </w:t>
      </w:r>
      <w:r>
        <w:t>predictive modeling results</w:t>
      </w:r>
    </w:p>
    <w:tbl>
      <w:tblPr>
        <w:tblStyle w:val="GridTable5Dark-Accent1"/>
        <w:tblW w:w="0" w:type="auto"/>
        <w:tblLook w:val="04A0" w:firstRow="1" w:lastRow="0" w:firstColumn="1" w:lastColumn="0" w:noHBand="0" w:noVBand="1"/>
      </w:tblPr>
      <w:tblGrid>
        <w:gridCol w:w="3047"/>
        <w:gridCol w:w="2328"/>
        <w:gridCol w:w="2058"/>
        <w:gridCol w:w="1917"/>
      </w:tblGrid>
      <w:tr w:rsidR="00F6404B" w14:paraId="25BC5E71" w14:textId="012A430D" w:rsidTr="00F6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7" w:type="dxa"/>
          </w:tcPr>
          <w:p w14:paraId="7A8D1EBB" w14:textId="5948E2EE" w:rsidR="00F6404B" w:rsidRPr="00B34252" w:rsidRDefault="00F6404B" w:rsidP="00CA6734">
            <w:pPr>
              <w:pStyle w:val="FirstParagraph"/>
            </w:pPr>
            <w:r>
              <w:t xml:space="preserve">Predictive </w:t>
            </w:r>
            <w:r w:rsidRPr="00B34252">
              <w:t>Model</w:t>
            </w:r>
            <w:r>
              <w:t xml:space="preserve"> </w:t>
            </w:r>
          </w:p>
        </w:tc>
        <w:tc>
          <w:tcPr>
            <w:tcW w:w="2328" w:type="dxa"/>
          </w:tcPr>
          <w:p w14:paraId="12E0E732" w14:textId="04BB52D0" w:rsidR="00F6404B" w:rsidRPr="00B34252" w:rsidRDefault="00F6404B" w:rsidP="00CA6734">
            <w:pPr>
              <w:pStyle w:val="FirstParagraph"/>
              <w:jc w:val="center"/>
              <w:cnfStyle w:val="100000000000" w:firstRow="1" w:lastRow="0" w:firstColumn="0" w:lastColumn="0" w:oddVBand="0" w:evenVBand="0" w:oddHBand="0" w:evenHBand="0" w:firstRowFirstColumn="0" w:firstRowLastColumn="0" w:lastRowFirstColumn="0" w:lastRowLastColumn="0"/>
            </w:pPr>
            <w:r>
              <w:t xml:space="preserve">Initial Accuracy Results </w:t>
            </w:r>
          </w:p>
        </w:tc>
        <w:tc>
          <w:tcPr>
            <w:tcW w:w="2058" w:type="dxa"/>
          </w:tcPr>
          <w:p w14:paraId="591214FF" w14:textId="17BDD6CE" w:rsidR="00F6404B" w:rsidRPr="00B34252" w:rsidRDefault="00F6404B" w:rsidP="00CA6734">
            <w:pPr>
              <w:pStyle w:val="FirstParagraph"/>
              <w:jc w:val="center"/>
              <w:cnfStyle w:val="100000000000" w:firstRow="1" w:lastRow="0" w:firstColumn="0" w:lastColumn="0" w:oddVBand="0" w:evenVBand="0" w:oddHBand="0" w:evenHBand="0" w:firstRowFirstColumn="0" w:firstRowLastColumn="0" w:lastRowFirstColumn="0" w:lastRowLastColumn="0"/>
            </w:pPr>
            <w:r>
              <w:t>Final Accuracy Results</w:t>
            </w:r>
          </w:p>
        </w:tc>
        <w:tc>
          <w:tcPr>
            <w:tcW w:w="1917" w:type="dxa"/>
          </w:tcPr>
          <w:p w14:paraId="4D5AF6FB" w14:textId="53044B8F" w:rsidR="00F6404B" w:rsidRPr="00B34252" w:rsidRDefault="00F6404B" w:rsidP="00CA6734">
            <w:pPr>
              <w:pStyle w:val="FirstParagraph"/>
              <w:jc w:val="center"/>
              <w:cnfStyle w:val="100000000000" w:firstRow="1" w:lastRow="0" w:firstColumn="0" w:lastColumn="0" w:oddVBand="0" w:evenVBand="0" w:oddHBand="0" w:evenHBand="0" w:firstRowFirstColumn="0" w:firstRowLastColumn="0" w:lastRowFirstColumn="0" w:lastRowLastColumn="0"/>
            </w:pPr>
            <w:r>
              <w:t>Change</w:t>
            </w:r>
            <w:r w:rsidR="00E873AF">
              <w:t xml:space="preserve"> Final vs Initial</w:t>
            </w:r>
          </w:p>
        </w:tc>
      </w:tr>
      <w:tr w:rsidR="00F6404B" w14:paraId="62E24060" w14:textId="73C6D0FA" w:rsidTr="000E5E2F">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047" w:type="dxa"/>
          </w:tcPr>
          <w:p w14:paraId="467FECCB" w14:textId="1173D30E" w:rsidR="00F6404B" w:rsidRPr="00B34252" w:rsidRDefault="00F6404B" w:rsidP="00CA6734">
            <w:pPr>
              <w:pStyle w:val="FirstParagraph"/>
            </w:pPr>
            <w:r w:rsidRPr="00B34252">
              <w:t xml:space="preserve">Decision Tree </w:t>
            </w:r>
          </w:p>
        </w:tc>
        <w:tc>
          <w:tcPr>
            <w:tcW w:w="2328" w:type="dxa"/>
            <w:shd w:val="clear" w:color="auto" w:fill="E1E9F3"/>
          </w:tcPr>
          <w:p w14:paraId="34ABF61F" w14:textId="59B9866D" w:rsidR="00F6404B" w:rsidRPr="00B34252" w:rsidRDefault="00E873AF" w:rsidP="00CA6734">
            <w:pPr>
              <w:pStyle w:val="FirstParagraph"/>
              <w:jc w:val="center"/>
              <w:cnfStyle w:val="000000100000" w:firstRow="0" w:lastRow="0" w:firstColumn="0" w:lastColumn="0" w:oddVBand="0" w:evenVBand="0" w:oddHBand="1" w:evenHBand="0" w:firstRowFirstColumn="0" w:firstRowLastColumn="0" w:lastRowFirstColumn="0" w:lastRowLastColumn="0"/>
            </w:pPr>
            <w:r>
              <w:t>87.61%</w:t>
            </w:r>
          </w:p>
        </w:tc>
        <w:tc>
          <w:tcPr>
            <w:tcW w:w="2058" w:type="dxa"/>
            <w:shd w:val="clear" w:color="auto" w:fill="E1E9F3"/>
          </w:tcPr>
          <w:p w14:paraId="440DDCF3" w14:textId="3BE84C07" w:rsidR="00F6404B" w:rsidRPr="00B34252" w:rsidRDefault="00E873AF" w:rsidP="00CA6734">
            <w:pPr>
              <w:pStyle w:val="FirstParagraph"/>
              <w:jc w:val="center"/>
              <w:cnfStyle w:val="000000100000" w:firstRow="0" w:lastRow="0" w:firstColumn="0" w:lastColumn="0" w:oddVBand="0" w:evenVBand="0" w:oddHBand="1" w:evenHBand="0" w:firstRowFirstColumn="0" w:firstRowLastColumn="0" w:lastRowFirstColumn="0" w:lastRowLastColumn="0"/>
            </w:pPr>
            <w:r>
              <w:t>89.20%</w:t>
            </w:r>
          </w:p>
        </w:tc>
        <w:tc>
          <w:tcPr>
            <w:tcW w:w="1917" w:type="dxa"/>
            <w:shd w:val="clear" w:color="auto" w:fill="E1E9F3"/>
          </w:tcPr>
          <w:p w14:paraId="2D4BFFFB" w14:textId="66D39938" w:rsidR="00F6404B" w:rsidRPr="00B34252" w:rsidRDefault="0023034A" w:rsidP="00CA6734">
            <w:pPr>
              <w:pStyle w:val="FirstParagraph"/>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0528" behindDoc="0" locked="0" layoutInCell="1" allowOverlap="1" wp14:anchorId="26C70728" wp14:editId="5FBC60FF">
                      <wp:simplePos x="0" y="0"/>
                      <wp:positionH relativeFrom="column">
                        <wp:posOffset>876300</wp:posOffset>
                      </wp:positionH>
                      <wp:positionV relativeFrom="paragraph">
                        <wp:posOffset>146212</wp:posOffset>
                      </wp:positionV>
                      <wp:extent cx="78740" cy="129540"/>
                      <wp:effectExtent l="57150" t="38100" r="35560" b="99060"/>
                      <wp:wrapNone/>
                      <wp:docPr id="17" name="Arrow: Down 17"/>
                      <wp:cNvGraphicFramePr/>
                      <a:graphic xmlns:a="http://schemas.openxmlformats.org/drawingml/2006/main">
                        <a:graphicData uri="http://schemas.microsoft.com/office/word/2010/wordprocessingShape">
                          <wps:wsp>
                            <wps:cNvSpPr/>
                            <wps:spPr>
                              <a:xfrm rot="10800000">
                                <a:off x="0" y="0"/>
                                <a:ext cx="78740" cy="129540"/>
                              </a:xfrm>
                              <a:prstGeom prst="downArrow">
                                <a:avLst/>
                              </a:prstGeom>
                              <a:solidFill>
                                <a:srgbClr val="33FF8F"/>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D2F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69pt;margin-top:11.5pt;width:6.2pt;height:10.2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" adj="15035" fillcolor="#33ff8f" strokecolor="#00b050">
                      <v:shadow on="t" color="black" opacity="22937f" origin=",.5" offset="0,.63889mm"/>
                    </v:shape>
                  </w:pict>
                </mc:Fallback>
              </mc:AlternateContent>
            </w:r>
            <w:r w:rsidR="00D24C00">
              <w:t xml:space="preserve">1.59% </w:t>
            </w:r>
          </w:p>
        </w:tc>
      </w:tr>
      <w:tr w:rsidR="00F6404B" w14:paraId="5D703856" w14:textId="6859058C" w:rsidTr="000E5E2F">
        <w:trPr>
          <w:trHeight w:val="510"/>
        </w:trPr>
        <w:tc>
          <w:tcPr>
            <w:cnfStyle w:val="001000000000" w:firstRow="0" w:lastRow="0" w:firstColumn="1" w:lastColumn="0" w:oddVBand="0" w:evenVBand="0" w:oddHBand="0" w:evenHBand="0" w:firstRowFirstColumn="0" w:firstRowLastColumn="0" w:lastRowFirstColumn="0" w:lastRowLastColumn="0"/>
            <w:tcW w:w="3047" w:type="dxa"/>
          </w:tcPr>
          <w:p w14:paraId="1CCC8482" w14:textId="77777777" w:rsidR="00F6404B" w:rsidRPr="00B34252" w:rsidRDefault="00F6404B" w:rsidP="00CA6734">
            <w:pPr>
              <w:pStyle w:val="FirstParagraph"/>
            </w:pPr>
            <w:r w:rsidRPr="00B34252">
              <w:t>Naïve Bayes</w:t>
            </w:r>
          </w:p>
        </w:tc>
        <w:tc>
          <w:tcPr>
            <w:tcW w:w="2328" w:type="dxa"/>
            <w:shd w:val="clear" w:color="auto" w:fill="E1E9F3"/>
          </w:tcPr>
          <w:p w14:paraId="6D043CB3" w14:textId="48C1037E" w:rsidR="00F6404B" w:rsidRPr="00B34252" w:rsidRDefault="00704F30" w:rsidP="00CA6734">
            <w:pPr>
              <w:pStyle w:val="FirstParagraph"/>
              <w:jc w:val="center"/>
              <w:cnfStyle w:val="000000000000" w:firstRow="0" w:lastRow="0" w:firstColumn="0" w:lastColumn="0" w:oddVBand="0" w:evenVBand="0" w:oddHBand="0" w:evenHBand="0" w:firstRowFirstColumn="0" w:firstRowLastColumn="0" w:lastRowFirstColumn="0" w:lastRowLastColumn="0"/>
            </w:pPr>
            <w:r>
              <w:t>88.05%</w:t>
            </w:r>
          </w:p>
        </w:tc>
        <w:tc>
          <w:tcPr>
            <w:tcW w:w="2058" w:type="dxa"/>
            <w:shd w:val="clear" w:color="auto" w:fill="E1E9F3"/>
          </w:tcPr>
          <w:p w14:paraId="5699982F" w14:textId="532B8CAF" w:rsidR="00F6404B" w:rsidRPr="00B34252" w:rsidRDefault="00704F30" w:rsidP="00CA6734">
            <w:pPr>
              <w:pStyle w:val="FirstParagraph"/>
              <w:jc w:val="center"/>
              <w:cnfStyle w:val="000000000000" w:firstRow="0" w:lastRow="0" w:firstColumn="0" w:lastColumn="0" w:oddVBand="0" w:evenVBand="0" w:oddHBand="0" w:evenHBand="0" w:firstRowFirstColumn="0" w:firstRowLastColumn="0" w:lastRowFirstColumn="0" w:lastRowLastColumn="0"/>
            </w:pPr>
            <w:r>
              <w:t>88.4%</w:t>
            </w:r>
          </w:p>
        </w:tc>
        <w:tc>
          <w:tcPr>
            <w:tcW w:w="1917" w:type="dxa"/>
            <w:shd w:val="clear" w:color="auto" w:fill="E1E9F3"/>
          </w:tcPr>
          <w:p w14:paraId="3A36B01D" w14:textId="0C94867B" w:rsidR="00F6404B" w:rsidRPr="00B34252" w:rsidRDefault="000E5E2F" w:rsidP="00CA6734">
            <w:pPr>
              <w:pStyle w:val="FirstParagraph"/>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8480" behindDoc="0" locked="0" layoutInCell="1" allowOverlap="1" wp14:anchorId="66E81F12" wp14:editId="0FC24547">
                      <wp:simplePos x="0" y="0"/>
                      <wp:positionH relativeFrom="column">
                        <wp:posOffset>876300</wp:posOffset>
                      </wp:positionH>
                      <wp:positionV relativeFrom="paragraph">
                        <wp:posOffset>134147</wp:posOffset>
                      </wp:positionV>
                      <wp:extent cx="78740" cy="129540"/>
                      <wp:effectExtent l="57150" t="38100" r="35560" b="99060"/>
                      <wp:wrapNone/>
                      <wp:docPr id="14" name="Arrow: Down 14"/>
                      <wp:cNvGraphicFramePr/>
                      <a:graphic xmlns:a="http://schemas.openxmlformats.org/drawingml/2006/main">
                        <a:graphicData uri="http://schemas.microsoft.com/office/word/2010/wordprocessingShape">
                          <wps:wsp>
                            <wps:cNvSpPr/>
                            <wps:spPr>
                              <a:xfrm rot="10800000">
                                <a:off x="0" y="0"/>
                                <a:ext cx="78740" cy="129540"/>
                              </a:xfrm>
                              <a:prstGeom prst="downArrow">
                                <a:avLst/>
                              </a:prstGeom>
                              <a:solidFill>
                                <a:srgbClr val="33FF8F"/>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B064F" id="Arrow: Down 14" o:spid="_x0000_s1026" type="#_x0000_t67" style="position:absolute;margin-left:69pt;margin-top:10.55pt;width:6.2pt;height:10.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" adj="15035" fillcolor="#33ff8f" strokecolor="#00b050">
                      <v:shadow on="t" color="black" opacity="22937f" origin=",.5" offset="0,.63889mm"/>
                    </v:shape>
                  </w:pict>
                </mc:Fallback>
              </mc:AlternateContent>
            </w:r>
            <w:r w:rsidR="00D43AEF">
              <w:t>0.35%</w:t>
            </w:r>
          </w:p>
        </w:tc>
      </w:tr>
      <w:tr w:rsidR="00F6404B" w14:paraId="00B1F8CB" w14:textId="6BAADC47" w:rsidTr="00D24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7" w:type="dxa"/>
          </w:tcPr>
          <w:p w14:paraId="352E1F59" w14:textId="77777777" w:rsidR="00F6404B" w:rsidRPr="00B34252" w:rsidRDefault="00F6404B" w:rsidP="00CA6734">
            <w:pPr>
              <w:pStyle w:val="FirstParagraph"/>
            </w:pPr>
            <w:proofErr w:type="spellStart"/>
            <w:r w:rsidRPr="00B34252">
              <w:t>XGBoost</w:t>
            </w:r>
            <w:proofErr w:type="spellEnd"/>
          </w:p>
        </w:tc>
        <w:tc>
          <w:tcPr>
            <w:tcW w:w="2328" w:type="dxa"/>
            <w:shd w:val="clear" w:color="auto" w:fill="E1E9F3"/>
          </w:tcPr>
          <w:p w14:paraId="45756695" w14:textId="3CFBB2FE" w:rsidR="00F6404B" w:rsidRPr="00B34252" w:rsidRDefault="00704F30" w:rsidP="00CA6734">
            <w:pPr>
              <w:pStyle w:val="FirstParagraph"/>
              <w:jc w:val="center"/>
              <w:cnfStyle w:val="000000100000" w:firstRow="0" w:lastRow="0" w:firstColumn="0" w:lastColumn="0" w:oddVBand="0" w:evenVBand="0" w:oddHBand="1" w:evenHBand="0" w:firstRowFirstColumn="0" w:firstRowLastColumn="0" w:lastRowFirstColumn="0" w:lastRowLastColumn="0"/>
            </w:pPr>
            <w:r>
              <w:t>91.33%</w:t>
            </w:r>
          </w:p>
        </w:tc>
        <w:tc>
          <w:tcPr>
            <w:tcW w:w="2058" w:type="dxa"/>
            <w:shd w:val="clear" w:color="auto" w:fill="E1E9F3"/>
          </w:tcPr>
          <w:p w14:paraId="43ED4662" w14:textId="2560C5DF" w:rsidR="00F6404B" w:rsidRPr="00B34252" w:rsidRDefault="00704F30" w:rsidP="00CA6734">
            <w:pPr>
              <w:pStyle w:val="FirstParagraph"/>
              <w:jc w:val="center"/>
              <w:cnfStyle w:val="000000100000" w:firstRow="0" w:lastRow="0" w:firstColumn="0" w:lastColumn="0" w:oddVBand="0" w:evenVBand="0" w:oddHBand="1" w:evenHBand="0" w:firstRowFirstColumn="0" w:firstRowLastColumn="0" w:lastRowFirstColumn="0" w:lastRowLastColumn="0"/>
            </w:pPr>
            <w:r>
              <w:t>90.80%</w:t>
            </w:r>
          </w:p>
        </w:tc>
        <w:tc>
          <w:tcPr>
            <w:tcW w:w="1917" w:type="dxa"/>
            <w:shd w:val="clear" w:color="auto" w:fill="E1E9F3"/>
          </w:tcPr>
          <w:p w14:paraId="14D18B21" w14:textId="5E3E3002" w:rsidR="00F6404B" w:rsidRPr="00B34252" w:rsidRDefault="009E7E82" w:rsidP="00CA6734">
            <w:pPr>
              <w:pStyle w:val="FirstParagraph"/>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2336" behindDoc="0" locked="0" layoutInCell="1" allowOverlap="1" wp14:anchorId="12C4A8A0" wp14:editId="74AD1415">
                      <wp:simplePos x="0" y="0"/>
                      <wp:positionH relativeFrom="column">
                        <wp:posOffset>871013</wp:posOffset>
                      </wp:positionH>
                      <wp:positionV relativeFrom="paragraph">
                        <wp:posOffset>148856</wp:posOffset>
                      </wp:positionV>
                      <wp:extent cx="78858" cy="129806"/>
                      <wp:effectExtent l="57150" t="19050" r="54610" b="99060"/>
                      <wp:wrapNone/>
                      <wp:docPr id="11" name="Arrow: Down 11"/>
                      <wp:cNvGraphicFramePr/>
                      <a:graphic xmlns:a="http://schemas.openxmlformats.org/drawingml/2006/main">
                        <a:graphicData uri="http://schemas.microsoft.com/office/word/2010/wordprocessingShape">
                          <wps:wsp>
                            <wps:cNvSpPr/>
                            <wps:spPr>
                              <a:xfrm>
                                <a:off x="0" y="0"/>
                                <a:ext cx="78858" cy="129806"/>
                              </a:xfrm>
                              <a:prstGeom prst="downArrow">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03D02" id="Arrow: Down 11" o:spid="_x0000_s1026" type="#_x0000_t67" style="position:absolute;margin-left:68.6pt;margin-top:11.7pt;width:6.2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" adj="15039" fillcolor="red" strokecolor="red">
                      <v:shadow on="t" color="black" opacity="22937f" origin=",.5" offset="0,.63889mm"/>
                    </v:shape>
                  </w:pict>
                </mc:Fallback>
              </mc:AlternateContent>
            </w:r>
            <w:r>
              <w:t>-0.53%</w:t>
            </w:r>
          </w:p>
        </w:tc>
      </w:tr>
    </w:tbl>
    <w:p w14:paraId="51805F94" w14:textId="0DD29DA5" w:rsidR="00725341" w:rsidRDefault="00725341" w:rsidP="001C66D4">
      <w:pPr>
        <w:pStyle w:val="BodyText"/>
      </w:pPr>
    </w:p>
    <w:p w14:paraId="44DF87C2" w14:textId="5EE99F86" w:rsidR="00725341" w:rsidRDefault="0067115D" w:rsidP="003263E9">
      <w:pPr>
        <w:pStyle w:val="BodyText"/>
        <w:ind w:firstLine="720"/>
      </w:pPr>
      <w:r>
        <w:t xml:space="preserve">Additionally, by limiting the number of predictor variables we were able to train the models faster. With </w:t>
      </w:r>
      <w:r w:rsidR="00352FB5">
        <w:t xml:space="preserve">the </w:t>
      </w:r>
      <w:r>
        <w:t xml:space="preserve">subset of </w:t>
      </w:r>
      <w:r w:rsidR="00352FB5">
        <w:t>predictors,</w:t>
      </w:r>
      <w:r>
        <w:t xml:space="preserve"> the Decision Tree model was able to complete the </w:t>
      </w:r>
      <w:r w:rsidR="00352FB5">
        <w:t>end-to-end</w:t>
      </w:r>
      <w:r>
        <w:t xml:space="preserve"> training and </w:t>
      </w:r>
      <w:r w:rsidR="00352FB5">
        <w:t>evaluation</w:t>
      </w:r>
      <w:r>
        <w:t xml:space="preserve"> workflow in about 75 seconds, verus about two minutes with the full dataset including all variables. The </w:t>
      </w:r>
      <w:r w:rsidR="00352FB5">
        <w:t>Naïve</w:t>
      </w:r>
      <w:r>
        <w:t xml:space="preserve"> Bayes model also experienced a </w:t>
      </w:r>
      <w:r w:rsidR="003263E9">
        <w:t>proportionally</w:t>
      </w:r>
      <w:r>
        <w:t xml:space="preserve"> similar performance </w:t>
      </w:r>
      <w:r w:rsidR="003263E9">
        <w:t>g</w:t>
      </w:r>
      <w:r>
        <w:t xml:space="preserve">ain, completing the subset workflow in 3 seconds versus about 4 seconds with the full dataset. </w:t>
      </w:r>
      <w:r w:rsidR="008407AA">
        <w:t xml:space="preserve">The </w:t>
      </w:r>
      <w:proofErr w:type="spellStart"/>
      <w:r>
        <w:t>XGBoost</w:t>
      </w:r>
      <w:proofErr w:type="spellEnd"/>
      <w:r>
        <w:t xml:space="preserve"> model also had </w:t>
      </w:r>
      <w:r>
        <w:lastRenderedPageBreak/>
        <w:t>improved training times, saving about 5 minutes of training time with the smaller dataset from the 25 minutes it took to train on the full dataset.</w:t>
      </w:r>
    </w:p>
    <w:p w14:paraId="4E67F2E5" w14:textId="77777777" w:rsidR="00725341" w:rsidRDefault="0067115D" w:rsidP="009D1441">
      <w:pPr>
        <w:pStyle w:val="Heading1"/>
      </w:pPr>
      <w:bookmarkStart w:id="32" w:name="_Toc69673510"/>
      <w:bookmarkStart w:id="33" w:name="conclusions-and-recommendations"/>
      <w:bookmarkEnd w:id="11"/>
      <w:bookmarkEnd w:id="24"/>
      <w:bookmarkEnd w:id="30"/>
      <w:r>
        <w:t>Conclusions and Recommendations</w:t>
      </w:r>
      <w:bookmarkEnd w:id="32"/>
    </w:p>
    <w:p w14:paraId="2C0BEAD4" w14:textId="77777777" w:rsidR="00F77E81" w:rsidRDefault="00DD1240" w:rsidP="00F10404">
      <w:pPr>
        <w:pStyle w:val="FirstParagraph"/>
        <w:ind w:firstLine="720"/>
      </w:pPr>
      <w:r>
        <w:t>We looked at differe</w:t>
      </w:r>
      <w:r w:rsidR="00AE3C57">
        <w:t>nt unsupervised learning m</w:t>
      </w:r>
      <w:r w:rsidR="003F7410">
        <w:t xml:space="preserve">odels to assess the diagnostic performance </w:t>
      </w:r>
      <w:r w:rsidR="002B0CD7">
        <w:t xml:space="preserve">based on our client’s data set. We took two steps in completing this project: data analysis/preparation and </w:t>
      </w:r>
      <w:r w:rsidR="005526BB">
        <w:t xml:space="preserve">data modelling.  We </w:t>
      </w:r>
      <w:r w:rsidR="001443F4">
        <w:t>use</w:t>
      </w:r>
      <w:r w:rsidR="00146B27">
        <w:t>d exploratory data analysis to better understand the data and the variables</w:t>
      </w:r>
      <w:r w:rsidR="0068288C">
        <w:t xml:space="preserve">. We then </w:t>
      </w:r>
      <w:r w:rsidR="00F82B72">
        <w:t>developing different</w:t>
      </w:r>
      <w:r w:rsidR="003C2294">
        <w:t xml:space="preserve"> models to assess the </w:t>
      </w:r>
      <w:r w:rsidR="00F82B72">
        <w:t xml:space="preserve">classifiers </w:t>
      </w:r>
      <w:r w:rsidR="0068288C">
        <w:t xml:space="preserve">and to </w:t>
      </w:r>
      <w:r w:rsidR="00F82B72">
        <w:t>evaluate</w:t>
      </w:r>
      <w:r w:rsidR="0068288C">
        <w:t xml:space="preserve"> if further feature selection was required to improve the accuracy of the modelling. </w:t>
      </w:r>
      <w:r w:rsidR="005526BB">
        <w:t xml:space="preserve"> </w:t>
      </w:r>
    </w:p>
    <w:p w14:paraId="574120EC" w14:textId="6559407D" w:rsidR="00725341" w:rsidRDefault="0067115D" w:rsidP="00F10404">
      <w:pPr>
        <w:pStyle w:val="FirstParagraph"/>
        <w:ind w:firstLine="720"/>
      </w:pPr>
      <w:r>
        <w:t xml:space="preserve">Based on </w:t>
      </w:r>
      <w:r w:rsidR="008407AA">
        <w:t>the various predictive modelling</w:t>
      </w:r>
      <w:r>
        <w:t xml:space="preserve"> results</w:t>
      </w:r>
      <w:r w:rsidR="008407AA">
        <w:t>,</w:t>
      </w:r>
      <w:r>
        <w:t xml:space="preserve"> we can conclude that feature selection can be an important activity to improve model performance with machine learning models such as </w:t>
      </w:r>
      <w:r w:rsidR="00E04F64">
        <w:t>Naïve</w:t>
      </w:r>
      <w:r>
        <w:t xml:space="preserve"> Bayes and Decision Trees. We were able to use several techniques to develop predictive models to predict if a c</w:t>
      </w:r>
      <w:r w:rsidR="00E04F64">
        <w:t>lient</w:t>
      </w:r>
      <w:r>
        <w:t xml:space="preserve"> would subscribe to one of </w:t>
      </w:r>
      <w:r w:rsidR="00E04F64">
        <w:t>bank</w:t>
      </w:r>
      <w:r>
        <w:t xml:space="preserve">’s term deposit products with an overall accuracy of </w:t>
      </w:r>
      <w:r w:rsidR="004D19E5">
        <w:t>over</w:t>
      </w:r>
      <w:r>
        <w:t xml:space="preserve"> 90%.</w:t>
      </w:r>
      <w:bookmarkStart w:id="34" w:name="recomendations"/>
    </w:p>
    <w:p w14:paraId="344D3E1B" w14:textId="433ADA39" w:rsidR="00E4602C" w:rsidRDefault="0067115D" w:rsidP="004D19E5">
      <w:pPr>
        <w:pStyle w:val="FirstParagraph"/>
        <w:ind w:firstLine="720"/>
      </w:pPr>
      <w:r>
        <w:t xml:space="preserve">It is recommended that </w:t>
      </w:r>
      <w:r w:rsidR="00E04F64">
        <w:t xml:space="preserve">our </w:t>
      </w:r>
      <w:r>
        <w:t xml:space="preserve">client implement a </w:t>
      </w:r>
      <w:r w:rsidR="00ED0E6A">
        <w:t>G</w:t>
      </w:r>
      <w:r>
        <w:t xml:space="preserve">radient </w:t>
      </w:r>
      <w:r w:rsidR="00ED0E6A">
        <w:t>B</w:t>
      </w:r>
      <w:r>
        <w:t>oosting model such as the model developed as part of this report to pre-screen caller lists. If our client were able to restrict their outgoing calls to clients that our model predicts would be likely to subscribe to a term deposit product</w:t>
      </w:r>
      <w:r w:rsidR="004D19E5">
        <w:t>,</w:t>
      </w:r>
      <w:r>
        <w:t xml:space="preserve"> they would likely drastically improve their call conversion percentage, allowing them to get a much better </w:t>
      </w:r>
      <w:r w:rsidR="00ED0E6A">
        <w:t>RO</w:t>
      </w:r>
      <w:r>
        <w:t>I on their marketing spend. Additionally, reducing the volume of unwanted calls to clients not interested in term deposit products may improve their overall customer satisfaction.</w:t>
      </w:r>
      <w:bookmarkStart w:id="35" w:name="appendix"/>
      <w:bookmarkEnd w:id="33"/>
      <w:bookmarkEnd w:id="34"/>
    </w:p>
    <w:p w14:paraId="49232E76" w14:textId="7F102B16" w:rsidR="00E4602C" w:rsidRDefault="00E4602C">
      <w:pPr>
        <w:rPr>
          <w:rFonts w:asciiTheme="majorHAnsi" w:eastAsiaTheme="majorEastAsia" w:hAnsiTheme="majorHAnsi" w:cstheme="majorBidi"/>
          <w:b/>
          <w:bCs/>
          <w:color w:val="4F81BD" w:themeColor="accent1"/>
          <w:sz w:val="28"/>
          <w:szCs w:val="28"/>
        </w:rPr>
      </w:pPr>
      <w:r>
        <w:br w:type="page"/>
      </w:r>
    </w:p>
    <w:p w14:paraId="1B452C0F" w14:textId="2AB9F8D2" w:rsidR="00725341" w:rsidRDefault="0067115D" w:rsidP="009D1441">
      <w:pPr>
        <w:pStyle w:val="Heading1"/>
      </w:pPr>
      <w:bookmarkStart w:id="36" w:name="_Toc69673511"/>
      <w:r>
        <w:lastRenderedPageBreak/>
        <w:t>Appendix</w:t>
      </w:r>
      <w:bookmarkEnd w:id="36"/>
    </w:p>
    <w:p w14:paraId="3B8B4D22" w14:textId="4BF80EEA" w:rsidR="00E4602C" w:rsidRPr="00E4602C" w:rsidRDefault="00E4602C" w:rsidP="00E4602C">
      <w:pPr>
        <w:pStyle w:val="BodyText"/>
      </w:pPr>
      <w:r>
        <w:t xml:space="preserve">This report was created as a R markdown document. In addition to the code </w:t>
      </w:r>
      <w:r w:rsidR="0067115D">
        <w:t xml:space="preserve">behind the analysis in the section below, the R markdown document defining this report is available on GitHub at </w:t>
      </w:r>
      <w:hyperlink r:id="rId20" w:history="1">
        <w:r w:rsidR="0067115D" w:rsidRPr="00B02B42">
          <w:rPr>
            <w:rStyle w:val="Hyperlink"/>
          </w:rPr>
          <w:t>https://github.com/PatLittle/CIND119-group-project/blob/main/project.Rmd</w:t>
        </w:r>
      </w:hyperlink>
      <w:r w:rsidR="0067115D">
        <w:t xml:space="preserve"> </w:t>
      </w:r>
    </w:p>
    <w:p w14:paraId="47B7FB83" w14:textId="05B977A9" w:rsidR="00725341" w:rsidRDefault="00E84139" w:rsidP="00FC0F25">
      <w:pPr>
        <w:pStyle w:val="Heading2"/>
      </w:pPr>
      <w:bookmarkStart w:id="37" w:name="_Toc69673512"/>
      <w:bookmarkStart w:id="38" w:name="code"/>
      <w:r>
        <w:t>C</w:t>
      </w:r>
      <w:r w:rsidR="0067115D">
        <w:t>ode</w:t>
      </w:r>
      <w:bookmarkEnd w:id="37"/>
    </w:p>
    <w:p w14:paraId="32ED1F86" w14:textId="77777777" w:rsidR="00E4602C" w:rsidRDefault="0067115D" w:rsidP="00E4602C">
      <w:pPr>
        <w:pStyle w:val="SourceCode"/>
        <w:rPr>
          <w:rStyle w:val="NormalTok"/>
        </w:rPr>
      </w:pPr>
      <w:proofErr w:type="gramStart"/>
      <w:r>
        <w:rPr>
          <w:rStyle w:val="NormalTok"/>
        </w:rPr>
        <w:t>knitr</w:t>
      </w:r>
      <w:r>
        <w:rPr>
          <w:rStyle w:val="SpecialCharTok"/>
        </w:rPr>
        <w:t>::</w:t>
      </w:r>
      <w:proofErr w:type="gramEnd"/>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library</w:t>
      </w:r>
      <w:r>
        <w:rPr>
          <w:rStyle w:val="NormalTok"/>
        </w:rPr>
        <w:t>(knitr)</w:t>
      </w:r>
      <w:r>
        <w:br/>
      </w: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(vip)</w:t>
      </w:r>
      <w:r>
        <w:br/>
      </w:r>
      <w:r>
        <w:rPr>
          <w:rStyle w:val="FunctionTok"/>
        </w:rPr>
        <w:t>library</w:t>
      </w:r>
      <w:r>
        <w:rPr>
          <w:rStyle w:val="NormalTok"/>
        </w:rPr>
        <w:t>(rpart.plot)</w:t>
      </w:r>
      <w:r>
        <w:br/>
      </w:r>
      <w:r>
        <w:rPr>
          <w:rStyle w:val="FunctionTok"/>
        </w:rPr>
        <w:t>library</w:t>
      </w:r>
      <w:r>
        <w:rPr>
          <w:rStyle w:val="NormalTok"/>
        </w:rPr>
        <w:t>(DataExplorer)</w:t>
      </w:r>
      <w:r>
        <w:br/>
      </w:r>
      <w:r>
        <w:rPr>
          <w:rStyle w:val="FunctionTok"/>
        </w:rPr>
        <w:t>library</w:t>
      </w:r>
      <w:r>
        <w:rPr>
          <w:rStyle w:val="NormalTok"/>
        </w:rPr>
        <w:t>(tictoc)</w:t>
      </w:r>
      <w:r>
        <w:br/>
      </w:r>
      <w:r>
        <w:rPr>
          <w:rStyle w:val="FunctionTok"/>
        </w:rPr>
        <w:t>library</w:t>
      </w:r>
      <w:r>
        <w:rPr>
          <w:rStyle w:val="NormalTok"/>
        </w:rPr>
        <w:t>(data.table)</w:t>
      </w:r>
      <w:r>
        <w:br/>
      </w:r>
      <w:r>
        <w:rPr>
          <w:rStyle w:val="FunctionTok"/>
        </w:rPr>
        <w:t>library</w:t>
      </w:r>
      <w:r>
        <w:rPr>
          <w:rStyle w:val="NormalTok"/>
        </w:rPr>
        <w:t>(gtools)</w:t>
      </w:r>
      <w:r>
        <w:br/>
      </w:r>
    </w:p>
    <w:p w14:paraId="7A3D3746" w14:textId="77777777" w:rsidR="00E4602C" w:rsidRDefault="00E4602C" w:rsidP="00E4602C">
      <w:pPr>
        <w:pStyle w:val="SourceCode"/>
        <w:rPr>
          <w:rStyle w:val="NormalTok"/>
        </w:rPr>
      </w:pPr>
      <w:r>
        <w:rPr>
          <w:rStyle w:val="NormalTok"/>
        </w:rPr>
        <w:t>```{r}</w:t>
      </w:r>
    </w:p>
    <w:p w14:paraId="1774551F" w14:textId="552F4965" w:rsidR="00E4602C" w:rsidRDefault="0067115D" w:rsidP="00E4602C">
      <w:pPr>
        <w:pStyle w:val="SourceCode"/>
        <w:rPr>
          <w:rStyle w:val="CommentTok"/>
        </w:rPr>
      </w:pPr>
      <w:r>
        <w:rPr>
          <w:rStyle w:val="NormalTok"/>
        </w:rPr>
        <w:t>bank</w:t>
      </w:r>
      <w:r>
        <w:rPr>
          <w:rStyle w:val="OtherTok"/>
        </w:rPr>
        <w:t>&lt;-</w:t>
      </w:r>
      <w:r>
        <w:rPr>
          <w:rStyle w:val="FunctionTok"/>
        </w:rPr>
        <w:t>read.csv</w:t>
      </w:r>
      <w:r>
        <w:rPr>
          <w:rStyle w:val="NormalTok"/>
        </w:rPr>
        <w:t>(</w:t>
      </w:r>
      <w:r>
        <w:rPr>
          <w:rStyle w:val="StringTok"/>
        </w:rPr>
        <w:t>"https://raw.githubusercontent.com/PatLittle/CIND119-group-project/main/bank_marketing/bank.csv"</w:t>
      </w:r>
      <w:r>
        <w:rPr>
          <w:rStyle w:val="NormalTok"/>
        </w:rPr>
        <w:t>)</w:t>
      </w:r>
      <w:r>
        <w:br/>
      </w:r>
      <w:proofErr w:type="spellStart"/>
      <w:r>
        <w:rPr>
          <w:rStyle w:val="FunctionTok"/>
        </w:rPr>
        <w:t>plot_intro</w:t>
      </w:r>
      <w:proofErr w:type="spellEnd"/>
      <w:r>
        <w:rPr>
          <w:rStyle w:val="NormalTok"/>
        </w:rPr>
        <w:t>(bank)</w:t>
      </w:r>
      <w:r>
        <w:br/>
      </w:r>
      <w:r>
        <w:br/>
      </w:r>
      <w:proofErr w:type="spellStart"/>
      <w:r>
        <w:rPr>
          <w:rStyle w:val="FunctionTok"/>
        </w:rPr>
        <w:t>plot_str</w:t>
      </w:r>
      <w:proofErr w:type="spellEnd"/>
      <w:r>
        <w:rPr>
          <w:rStyle w:val="NormalTok"/>
        </w:rPr>
        <w:t xml:space="preserve">(bank, </w:t>
      </w:r>
      <w:r>
        <w:rPr>
          <w:rStyle w:val="AttributeTok"/>
        </w:rPr>
        <w:t>type=</w:t>
      </w:r>
      <w:r>
        <w:rPr>
          <w:rStyle w:val="StringTok"/>
        </w:rPr>
        <w:t>"d"</w:t>
      </w:r>
      <w:r>
        <w:rPr>
          <w:rStyle w:val="NormalTok"/>
        </w:rPr>
        <w:t xml:space="preserve">, </w:t>
      </w:r>
      <w:proofErr w:type="spellStart"/>
      <w:r>
        <w:rPr>
          <w:rStyle w:val="AttributeTok"/>
        </w:rPr>
        <w:t>print_network</w:t>
      </w:r>
      <w:proofErr w:type="spellEnd"/>
      <w:r>
        <w:rPr>
          <w:rStyle w:val="AttributeTok"/>
        </w:rPr>
        <w:t xml:space="preserve"> =</w:t>
      </w:r>
      <w:r>
        <w:rPr>
          <w:rStyle w:val="NormalTok"/>
        </w:rPr>
        <w:t xml:space="preserve"> T, </w:t>
      </w:r>
      <w:r>
        <w:rPr>
          <w:rStyle w:val="AttributeTok"/>
        </w:rPr>
        <w:t>fontSize=</w:t>
      </w:r>
      <w:r>
        <w:rPr>
          <w:rStyle w:val="DecValTok"/>
        </w:rPr>
        <w:t>25</w:t>
      </w:r>
      <w:r>
        <w:rPr>
          <w:rStyle w:val="NormalTok"/>
        </w:rPr>
        <w:t>)</w:t>
      </w:r>
      <w:r>
        <w:br/>
      </w:r>
      <w:r>
        <w:br/>
      </w:r>
      <w:r>
        <w:br/>
      </w:r>
      <w:r>
        <w:rPr>
          <w:rStyle w:val="NormalTok"/>
        </w:rPr>
        <w:t>job</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job))</w:t>
      </w:r>
      <w:r>
        <w:br/>
      </w:r>
      <w:r>
        <w:rPr>
          <w:rStyle w:val="NormalTok"/>
        </w:rPr>
        <w:t>marital</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marital))</w:t>
      </w:r>
      <w:r>
        <w:br/>
      </w:r>
      <w:r>
        <w:rPr>
          <w:rStyle w:val="NormalTok"/>
        </w:rPr>
        <w:t>education</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education))</w:t>
      </w:r>
      <w:r>
        <w:br/>
      </w:r>
      <w:r>
        <w:rPr>
          <w:rStyle w:val="NormalTok"/>
        </w:rPr>
        <w:t>default</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default))</w:t>
      </w:r>
      <w:r>
        <w:br/>
      </w:r>
      <w:r>
        <w:rPr>
          <w:rStyle w:val="NormalTok"/>
        </w:rPr>
        <w:t>housing</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housing))</w:t>
      </w:r>
      <w:r>
        <w:br/>
      </w:r>
      <w:r>
        <w:rPr>
          <w:rStyle w:val="NormalTok"/>
        </w:rPr>
        <w:t>loan</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loan))</w:t>
      </w:r>
      <w:r>
        <w:br/>
      </w:r>
      <w:r>
        <w:rPr>
          <w:rStyle w:val="NormalTok"/>
        </w:rPr>
        <w:t>contact</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contact))</w:t>
      </w:r>
      <w:r>
        <w:br/>
      </w:r>
      <w:r>
        <w:rPr>
          <w:rStyle w:val="NormalTok"/>
        </w:rPr>
        <w:t>month</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month))</w:t>
      </w:r>
      <w:r>
        <w:br/>
      </w:r>
      <w:r>
        <w:rPr>
          <w:rStyle w:val="NormalTok"/>
        </w:rPr>
        <w:t>poutcome</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poutcome))</w:t>
      </w:r>
      <w:r>
        <w:br/>
      </w:r>
      <w:r>
        <w:rPr>
          <w:rStyle w:val="NormalTok"/>
        </w:rPr>
        <w:t>y</w:t>
      </w:r>
      <w:r>
        <w:rPr>
          <w:rStyle w:val="OtherTok"/>
        </w:rPr>
        <w:t>&lt;-</w:t>
      </w:r>
      <w:r>
        <w:rPr>
          <w:rStyle w:val="FunctionTok"/>
        </w:rPr>
        <w:t>levels</w:t>
      </w:r>
      <w:r>
        <w:rPr>
          <w:rStyle w:val="NormalTok"/>
        </w:rPr>
        <w:t>(</w:t>
      </w:r>
      <w:r>
        <w:rPr>
          <w:rStyle w:val="FunctionTok"/>
        </w:rPr>
        <w:t>as.factor</w:t>
      </w:r>
      <w:r>
        <w:rPr>
          <w:rStyle w:val="NormalTok"/>
        </w:rPr>
        <w:t>(bank</w:t>
      </w:r>
      <w:r>
        <w:rPr>
          <w:rStyle w:val="SpecialCharTok"/>
        </w:rPr>
        <w:t>$</w:t>
      </w:r>
      <w:r>
        <w:rPr>
          <w:rStyle w:val="NormalTok"/>
        </w:rPr>
        <w:t>y))</w:t>
      </w:r>
      <w:r>
        <w:br/>
      </w:r>
      <w:r>
        <w:br/>
      </w:r>
      <w:r>
        <w:rPr>
          <w:rStyle w:val="NormalTok"/>
        </w:rPr>
        <w:t xml:space="preserve">na.pad </w:t>
      </w:r>
      <w:r>
        <w:rPr>
          <w:rStyle w:val="OtherTok"/>
        </w:rPr>
        <w:t>&lt;-</w:t>
      </w:r>
      <w:r>
        <w:rPr>
          <w:rStyle w:val="NormalTok"/>
        </w:rPr>
        <w:t xml:space="preserve"> </w:t>
      </w:r>
      <w:r>
        <w:rPr>
          <w:rStyle w:val="ControlFlowTok"/>
        </w:rPr>
        <w:t>function</w:t>
      </w:r>
      <w:r>
        <w:rPr>
          <w:rStyle w:val="NormalTok"/>
        </w:rPr>
        <w:t>(x,len){</w:t>
      </w:r>
      <w:r>
        <w:br/>
      </w:r>
      <w:r>
        <w:rPr>
          <w:rStyle w:val="NormalTok"/>
        </w:rPr>
        <w:t xml:space="preserve">    x[</w:t>
      </w:r>
      <w:r>
        <w:rPr>
          <w:rStyle w:val="DecValTok"/>
        </w:rPr>
        <w:t>1</w:t>
      </w:r>
      <w:r>
        <w:rPr>
          <w:rStyle w:val="SpecialCharTok"/>
        </w:rPr>
        <w:t>:</w:t>
      </w:r>
      <w:r>
        <w:rPr>
          <w:rStyle w:val="NormalTok"/>
        </w:rPr>
        <w:t>len]</w:t>
      </w:r>
      <w:r>
        <w:br/>
      </w:r>
      <w:r>
        <w:rPr>
          <w:rStyle w:val="NormalTok"/>
        </w:rPr>
        <w:t>}</w:t>
      </w:r>
      <w:r>
        <w:br/>
      </w:r>
      <w:r>
        <w:br/>
      </w:r>
      <w:r>
        <w:rPr>
          <w:rStyle w:val="NormalTok"/>
        </w:rPr>
        <w:t xml:space="preserve">makePaddedDataFrame </w:t>
      </w:r>
      <w:r>
        <w:rPr>
          <w:rStyle w:val="OtherTok"/>
        </w:rPr>
        <w:t>&lt;-</w:t>
      </w:r>
      <w:r>
        <w:rPr>
          <w:rStyle w:val="NormalTok"/>
        </w:rPr>
        <w:t xml:space="preserve"> </w:t>
      </w:r>
      <w:r>
        <w:rPr>
          <w:rStyle w:val="ControlFlowTok"/>
        </w:rPr>
        <w:t>function</w:t>
      </w:r>
      <w:r>
        <w:rPr>
          <w:rStyle w:val="NormalTok"/>
        </w:rPr>
        <w:t>(l,...){</w:t>
      </w:r>
      <w:r>
        <w:br/>
      </w:r>
      <w:r>
        <w:rPr>
          <w:rStyle w:val="NormalTok"/>
        </w:rPr>
        <w:t xml:space="preserve">    maxlen </w:t>
      </w:r>
      <w:r>
        <w:rPr>
          <w:rStyle w:val="OtherTok"/>
        </w:rPr>
        <w:t>&lt;-</w:t>
      </w:r>
      <w:r>
        <w:rPr>
          <w:rStyle w:val="NormalTok"/>
        </w:rPr>
        <w:t xml:space="preserve"> </w:t>
      </w:r>
      <w:r>
        <w:rPr>
          <w:rStyle w:val="FunctionTok"/>
        </w:rPr>
        <w:t>max</w:t>
      </w:r>
      <w:r>
        <w:rPr>
          <w:rStyle w:val="NormalTok"/>
        </w:rPr>
        <w:t>(</w:t>
      </w:r>
      <w:r>
        <w:rPr>
          <w:rStyle w:val="FunctionTok"/>
        </w:rPr>
        <w:t>sapply</w:t>
      </w:r>
      <w:r>
        <w:rPr>
          <w:rStyle w:val="NormalTok"/>
        </w:rPr>
        <w:t>(l,length))</w:t>
      </w:r>
      <w:r>
        <w:br/>
      </w:r>
      <w:r>
        <w:rPr>
          <w:rStyle w:val="NormalTok"/>
        </w:rPr>
        <w:t xml:space="preserve">    </w:t>
      </w:r>
      <w:r>
        <w:rPr>
          <w:rStyle w:val="FunctionTok"/>
        </w:rPr>
        <w:t>data.frame</w:t>
      </w:r>
      <w:r>
        <w:rPr>
          <w:rStyle w:val="NormalTok"/>
        </w:rPr>
        <w:t>(</w:t>
      </w:r>
      <w:r>
        <w:rPr>
          <w:rStyle w:val="FunctionTok"/>
        </w:rPr>
        <w:t>lapply</w:t>
      </w:r>
      <w:r>
        <w:rPr>
          <w:rStyle w:val="NormalTok"/>
        </w:rPr>
        <w:t>(l,na.pad,</w:t>
      </w:r>
      <w:r>
        <w:rPr>
          <w:rStyle w:val="AttributeTok"/>
        </w:rPr>
        <w:t>len=</w:t>
      </w:r>
      <w:r>
        <w:rPr>
          <w:rStyle w:val="NormalTok"/>
        </w:rPr>
        <w:t>maxlen),...)</w:t>
      </w:r>
      <w:r>
        <w:br/>
      </w:r>
      <w:r>
        <w:rPr>
          <w:rStyle w:val="NormalTok"/>
        </w:rPr>
        <w:t>}</w:t>
      </w:r>
      <w:r>
        <w:br/>
      </w:r>
      <w:r>
        <w:br/>
      </w:r>
      <w:r>
        <w:rPr>
          <w:rStyle w:val="NormalTok"/>
        </w:rPr>
        <w:lastRenderedPageBreak/>
        <w:t xml:space="preserve">a </w:t>
      </w:r>
      <w:r>
        <w:rPr>
          <w:rStyle w:val="OtherTok"/>
        </w:rPr>
        <w:t>=</w:t>
      </w:r>
      <w:r>
        <w:rPr>
          <w:rStyle w:val="NormalTok"/>
        </w:rPr>
        <w:t xml:space="preserve"> job</w:t>
      </w:r>
      <w:r>
        <w:br/>
      </w:r>
      <w:r>
        <w:rPr>
          <w:rStyle w:val="NormalTok"/>
        </w:rPr>
        <w:t xml:space="preserve">b </w:t>
      </w:r>
      <w:r>
        <w:rPr>
          <w:rStyle w:val="OtherTok"/>
        </w:rPr>
        <w:t>=</w:t>
      </w:r>
      <w:r>
        <w:rPr>
          <w:rStyle w:val="NormalTok"/>
        </w:rPr>
        <w:t xml:space="preserve"> marital</w:t>
      </w:r>
      <w:r>
        <w:br/>
      </w:r>
      <w:r>
        <w:rPr>
          <w:rStyle w:val="NormalTok"/>
        </w:rPr>
        <w:t xml:space="preserve">c </w:t>
      </w:r>
      <w:r>
        <w:rPr>
          <w:rStyle w:val="OtherTok"/>
        </w:rPr>
        <w:t>=</w:t>
      </w:r>
      <w:r>
        <w:rPr>
          <w:rStyle w:val="NormalTok"/>
        </w:rPr>
        <w:t xml:space="preserve"> education</w:t>
      </w:r>
      <w:r>
        <w:br/>
      </w:r>
      <w:r>
        <w:rPr>
          <w:rStyle w:val="NormalTok"/>
        </w:rPr>
        <w:t xml:space="preserve">d </w:t>
      </w:r>
      <w:r>
        <w:rPr>
          <w:rStyle w:val="OtherTok"/>
        </w:rPr>
        <w:t>=</w:t>
      </w:r>
      <w:r>
        <w:rPr>
          <w:rStyle w:val="NormalTok"/>
        </w:rPr>
        <w:t xml:space="preserve"> default</w:t>
      </w:r>
      <w:r>
        <w:br/>
      </w:r>
      <w:r>
        <w:rPr>
          <w:rStyle w:val="NormalTok"/>
        </w:rPr>
        <w:t xml:space="preserve">e </w:t>
      </w:r>
      <w:r>
        <w:rPr>
          <w:rStyle w:val="OtherTok"/>
        </w:rPr>
        <w:t>=</w:t>
      </w:r>
      <w:r>
        <w:rPr>
          <w:rStyle w:val="NormalTok"/>
        </w:rPr>
        <w:t xml:space="preserve"> loan</w:t>
      </w:r>
      <w:r>
        <w:br/>
      </w:r>
      <w:r>
        <w:rPr>
          <w:rStyle w:val="NormalTok"/>
        </w:rPr>
        <w:t xml:space="preserve">f </w:t>
      </w:r>
      <w:r>
        <w:rPr>
          <w:rStyle w:val="OtherTok"/>
        </w:rPr>
        <w:t>=</w:t>
      </w:r>
      <w:r>
        <w:rPr>
          <w:rStyle w:val="NormalTok"/>
        </w:rPr>
        <w:t xml:space="preserve"> contact</w:t>
      </w:r>
      <w:r>
        <w:br/>
      </w:r>
      <w:r>
        <w:rPr>
          <w:rStyle w:val="NormalTok"/>
        </w:rPr>
        <w:t xml:space="preserve">g </w:t>
      </w:r>
      <w:r>
        <w:rPr>
          <w:rStyle w:val="OtherTok"/>
        </w:rPr>
        <w:t>=</w:t>
      </w:r>
      <w:r>
        <w:rPr>
          <w:rStyle w:val="NormalTok"/>
        </w:rPr>
        <w:t xml:space="preserve"> month</w:t>
      </w:r>
      <w:r>
        <w:br/>
      </w:r>
      <w:r>
        <w:rPr>
          <w:rStyle w:val="NormalTok"/>
        </w:rPr>
        <w:t xml:space="preserve">h </w:t>
      </w:r>
      <w:r>
        <w:rPr>
          <w:rStyle w:val="OtherTok"/>
        </w:rPr>
        <w:t>=</w:t>
      </w:r>
      <w:r>
        <w:rPr>
          <w:rStyle w:val="NormalTok"/>
        </w:rPr>
        <w:t xml:space="preserve"> poutcome</w:t>
      </w:r>
      <w:r>
        <w:br/>
      </w:r>
      <w:r>
        <w:rPr>
          <w:rStyle w:val="NormalTok"/>
        </w:rPr>
        <w:t xml:space="preserve">j </w:t>
      </w:r>
      <w:r>
        <w:rPr>
          <w:rStyle w:val="OtherTok"/>
        </w:rPr>
        <w:t>=</w:t>
      </w:r>
      <w:r>
        <w:rPr>
          <w:rStyle w:val="NormalTok"/>
        </w:rPr>
        <w:t xml:space="preserve"> y</w:t>
      </w:r>
      <w:r>
        <w:br/>
      </w:r>
      <w:r>
        <w:br/>
      </w:r>
      <w:r>
        <w:rPr>
          <w:rStyle w:val="NormalTok"/>
        </w:rPr>
        <w:t>data_dict</w:t>
      </w:r>
      <w:r>
        <w:rPr>
          <w:rStyle w:val="OtherTok"/>
        </w:rPr>
        <w:t>&lt;-</w:t>
      </w:r>
      <w:r>
        <w:rPr>
          <w:rStyle w:val="FunctionTok"/>
        </w:rPr>
        <w:t>makePaddedDataFrame</w:t>
      </w:r>
      <w:r>
        <w:rPr>
          <w:rStyle w:val="NormalTok"/>
        </w:rPr>
        <w:t>(</w:t>
      </w:r>
      <w:r>
        <w:rPr>
          <w:rStyle w:val="FunctionTok"/>
        </w:rPr>
        <w:t>list</w:t>
      </w:r>
      <w:r>
        <w:rPr>
          <w:rStyle w:val="NormalTok"/>
        </w:rPr>
        <w:t>(</w:t>
      </w:r>
      <w:r>
        <w:rPr>
          <w:rStyle w:val="StringTok"/>
        </w:rPr>
        <w:t>"Job"</w:t>
      </w:r>
      <w:r>
        <w:rPr>
          <w:rStyle w:val="OtherTok"/>
        </w:rPr>
        <w:t>=</w:t>
      </w:r>
      <w:r>
        <w:rPr>
          <w:rStyle w:val="NormalTok"/>
        </w:rPr>
        <w:t>a,</w:t>
      </w:r>
      <w:r>
        <w:rPr>
          <w:rStyle w:val="StringTok"/>
        </w:rPr>
        <w:t>"Marital"</w:t>
      </w:r>
      <w:r>
        <w:rPr>
          <w:rStyle w:val="OtherTok"/>
        </w:rPr>
        <w:t>=</w:t>
      </w:r>
      <w:r>
        <w:rPr>
          <w:rStyle w:val="NormalTok"/>
        </w:rPr>
        <w:t>b,</w:t>
      </w:r>
      <w:r>
        <w:rPr>
          <w:rStyle w:val="StringTok"/>
        </w:rPr>
        <w:t>"Education"</w:t>
      </w:r>
      <w:r>
        <w:rPr>
          <w:rStyle w:val="OtherTok"/>
        </w:rPr>
        <w:t>=</w:t>
      </w:r>
      <w:r>
        <w:rPr>
          <w:rStyle w:val="NormalTok"/>
        </w:rPr>
        <w:t>c,</w:t>
      </w:r>
      <w:r>
        <w:rPr>
          <w:rStyle w:val="StringTok"/>
        </w:rPr>
        <w:t>"Default"</w:t>
      </w:r>
      <w:r>
        <w:rPr>
          <w:rStyle w:val="OtherTok"/>
        </w:rPr>
        <w:t>=</w:t>
      </w:r>
      <w:r>
        <w:rPr>
          <w:rStyle w:val="NormalTok"/>
        </w:rPr>
        <w:t>d,</w:t>
      </w:r>
      <w:r>
        <w:rPr>
          <w:rStyle w:val="StringTok"/>
        </w:rPr>
        <w:t>"Loan"</w:t>
      </w:r>
      <w:r>
        <w:rPr>
          <w:rStyle w:val="OtherTok"/>
        </w:rPr>
        <w:t>=</w:t>
      </w:r>
      <w:r>
        <w:rPr>
          <w:rStyle w:val="NormalTok"/>
        </w:rPr>
        <w:t>e,</w:t>
      </w:r>
      <w:r>
        <w:rPr>
          <w:rStyle w:val="StringTok"/>
        </w:rPr>
        <w:t>"Contact"</w:t>
      </w:r>
      <w:r>
        <w:rPr>
          <w:rStyle w:val="OtherTok"/>
        </w:rPr>
        <w:t>=</w:t>
      </w:r>
      <w:r>
        <w:rPr>
          <w:rStyle w:val="NormalTok"/>
        </w:rPr>
        <w:t>f,</w:t>
      </w:r>
      <w:r>
        <w:rPr>
          <w:rStyle w:val="StringTok"/>
        </w:rPr>
        <w:t>"Month"</w:t>
      </w:r>
      <w:r>
        <w:rPr>
          <w:rStyle w:val="OtherTok"/>
        </w:rPr>
        <w:t>=</w:t>
      </w:r>
      <w:r>
        <w:rPr>
          <w:rStyle w:val="NormalTok"/>
        </w:rPr>
        <w:t>g,</w:t>
      </w:r>
      <w:r>
        <w:rPr>
          <w:rStyle w:val="StringTok"/>
        </w:rPr>
        <w:t>"pOutcome"</w:t>
      </w:r>
      <w:r>
        <w:rPr>
          <w:rStyle w:val="OtherTok"/>
        </w:rPr>
        <w:t>=</w:t>
      </w:r>
      <w:r>
        <w:rPr>
          <w:rStyle w:val="NormalTok"/>
        </w:rPr>
        <w:t>h,</w:t>
      </w:r>
      <w:r>
        <w:rPr>
          <w:rStyle w:val="StringTok"/>
        </w:rPr>
        <w:t>"y"</w:t>
      </w:r>
      <w:r>
        <w:rPr>
          <w:rStyle w:val="OtherTok"/>
        </w:rPr>
        <w:t>=</w:t>
      </w:r>
      <w:r>
        <w:rPr>
          <w:rStyle w:val="NormalTok"/>
        </w:rPr>
        <w:t>j))</w:t>
      </w:r>
      <w:r>
        <w:br/>
      </w:r>
      <w:r>
        <w:br/>
      </w:r>
      <w:r>
        <w:rPr>
          <w:rStyle w:val="NormalTok"/>
        </w:rPr>
        <w:t xml:space="preserve">data_dict </w:t>
      </w:r>
      <w:r>
        <w:rPr>
          <w:rStyle w:val="SpecialCharTok"/>
        </w:rPr>
        <w:t>%&gt;%</w:t>
      </w:r>
      <w:r>
        <w:rPr>
          <w:rStyle w:val="NormalTok"/>
        </w:rPr>
        <w:t xml:space="preserve"> </w:t>
      </w:r>
      <w:r>
        <w:rPr>
          <w:rStyle w:val="FunctionTok"/>
        </w:rPr>
        <w:t>na.replace</w:t>
      </w:r>
      <w:r>
        <w:rPr>
          <w:rStyle w:val="NormalTok"/>
        </w:rPr>
        <w:t>(</w:t>
      </w:r>
      <w:r>
        <w:rPr>
          <w:rStyle w:val="StringTok"/>
        </w:rPr>
        <w:t>""</w:t>
      </w:r>
      <w:r>
        <w:rPr>
          <w:rStyle w:val="NormalTok"/>
        </w:rPr>
        <w:t>)</w:t>
      </w:r>
      <w:r>
        <w:br/>
      </w:r>
      <w:r>
        <w:rPr>
          <w:rStyle w:val="FunctionTok"/>
        </w:rPr>
        <w:t>options</w:t>
      </w:r>
      <w:r>
        <w:rPr>
          <w:rStyle w:val="NormalTok"/>
        </w:rPr>
        <w:t>(</w:t>
      </w:r>
      <w:r>
        <w:rPr>
          <w:rStyle w:val="AttributeTok"/>
        </w:rPr>
        <w:t>knitr.kable.NA =</w:t>
      </w:r>
      <w:r>
        <w:rPr>
          <w:rStyle w:val="NormalTok"/>
        </w:rPr>
        <w:t xml:space="preserve"> </w:t>
      </w:r>
      <w:r>
        <w:rPr>
          <w:rStyle w:val="StringTok"/>
        </w:rPr>
        <w:t>''</w:t>
      </w:r>
      <w:r>
        <w:rPr>
          <w:rStyle w:val="NormalTok"/>
        </w:rPr>
        <w:t>)</w:t>
      </w:r>
      <w:r>
        <w:br/>
      </w:r>
      <w:r>
        <w:rPr>
          <w:rStyle w:val="FunctionTok"/>
        </w:rPr>
        <w:t>kable</w:t>
      </w:r>
      <w:r>
        <w:rPr>
          <w:rStyle w:val="NormalTok"/>
        </w:rPr>
        <w:t xml:space="preserve">(data_dict, </w:t>
      </w:r>
      <w:r>
        <w:rPr>
          <w:rStyle w:val="AttributeTok"/>
        </w:rPr>
        <w:t>caption=</w:t>
      </w:r>
      <w:r>
        <w:rPr>
          <w:rStyle w:val="StringTok"/>
        </w:rPr>
        <w:t>"Character Variables with all Existing Values"</w:t>
      </w:r>
      <w:r>
        <w:rPr>
          <w:rStyle w:val="NormalTok"/>
        </w:rPr>
        <w:t>)</w:t>
      </w:r>
      <w:r>
        <w:br/>
      </w:r>
      <w:r>
        <w:rPr>
          <w:rStyle w:val="NormalTok"/>
        </w:rPr>
        <w:t>bank_clean</w:t>
      </w:r>
      <w:r>
        <w:rPr>
          <w:rStyle w:val="OtherTok"/>
        </w:rPr>
        <w:t>&lt;-</w:t>
      </w:r>
      <w:r>
        <w:rPr>
          <w:rStyle w:val="NormalTok"/>
        </w:rPr>
        <w:t xml:space="preserve"> bank </w:t>
      </w:r>
      <w:r>
        <w:rPr>
          <w:rStyle w:val="SpecialCharTok"/>
        </w:rPr>
        <w:t>%&gt;%</w:t>
      </w:r>
      <w:r>
        <w:rPr>
          <w:rStyle w:val="NormalTok"/>
        </w:rPr>
        <w:t xml:space="preserve"> </w:t>
      </w:r>
      <w:r>
        <w:rPr>
          <w:rStyle w:val="FunctionTok"/>
        </w:rPr>
        <w:t>mutate_if</w:t>
      </w:r>
      <w:r>
        <w:rPr>
          <w:rStyle w:val="NormalTok"/>
        </w:rPr>
        <w:t>(is.character, factor)</w:t>
      </w:r>
      <w:r>
        <w:br/>
      </w:r>
      <w:r>
        <w:br/>
      </w:r>
      <w:r>
        <w:br/>
      </w:r>
      <w:r>
        <w:br/>
      </w:r>
      <w:r>
        <w:rPr>
          <w:rStyle w:val="FunctionTok"/>
        </w:rPr>
        <w:t>require</w:t>
      </w:r>
      <w:r>
        <w:rPr>
          <w:rStyle w:val="NormalTok"/>
        </w:rPr>
        <w:t>(rcompanion)</w:t>
      </w:r>
      <w:r>
        <w:br/>
      </w:r>
      <w:r>
        <w:br/>
      </w:r>
      <w:r>
        <w:rPr>
          <w:rStyle w:val="NormalTok"/>
        </w:rPr>
        <w:t xml:space="preserve">mixed_assoc </w:t>
      </w:r>
      <w:r>
        <w:rPr>
          <w:rStyle w:val="OtherTok"/>
        </w:rPr>
        <w:t>=</w:t>
      </w:r>
      <w:r>
        <w:rPr>
          <w:rStyle w:val="NormalTok"/>
        </w:rPr>
        <w:t xml:space="preserve"> </w:t>
      </w:r>
      <w:r>
        <w:rPr>
          <w:rStyle w:val="ControlFlowTok"/>
        </w:rPr>
        <w:t>function</w:t>
      </w:r>
      <w:r>
        <w:rPr>
          <w:rStyle w:val="NormalTok"/>
        </w:rPr>
        <w:t xml:space="preserve">(df, </w:t>
      </w:r>
      <w:r>
        <w:rPr>
          <w:rStyle w:val="AttributeTok"/>
        </w:rPr>
        <w:t>cor_method=</w:t>
      </w:r>
      <w:r>
        <w:rPr>
          <w:rStyle w:val="StringTok"/>
        </w:rPr>
        <w:t>"spearman"</w:t>
      </w:r>
      <w:r>
        <w:rPr>
          <w:rStyle w:val="NormalTok"/>
        </w:rPr>
        <w:t xml:space="preserve">, </w:t>
      </w:r>
      <w:r>
        <w:rPr>
          <w:rStyle w:val="AttributeTok"/>
        </w:rPr>
        <w:t>adjust_cramersv_bias=</w:t>
      </w:r>
      <w:r>
        <w:rPr>
          <w:rStyle w:val="ConstantTok"/>
        </w:rPr>
        <w:t>TRUE</w:t>
      </w:r>
      <w:r>
        <w:rPr>
          <w:rStyle w:val="NormalTok"/>
        </w:rPr>
        <w:t>){</w:t>
      </w:r>
      <w:r>
        <w:br/>
      </w:r>
      <w:r>
        <w:rPr>
          <w:rStyle w:val="NormalTok"/>
        </w:rPr>
        <w:t xml:space="preserve">    df_comb </w:t>
      </w:r>
      <w:r>
        <w:rPr>
          <w:rStyle w:val="OtherTok"/>
        </w:rPr>
        <w:t>=</w:t>
      </w:r>
      <w:r>
        <w:rPr>
          <w:rStyle w:val="NormalTok"/>
        </w:rPr>
        <w:t xml:space="preserve"> </w:t>
      </w:r>
      <w:r>
        <w:rPr>
          <w:rStyle w:val="FunctionTok"/>
        </w:rPr>
        <w:t>expand.grid</w:t>
      </w:r>
      <w:r>
        <w:rPr>
          <w:rStyle w:val="NormalTok"/>
        </w:rPr>
        <w:t>(</w:t>
      </w:r>
      <w:r>
        <w:rPr>
          <w:rStyle w:val="FunctionTok"/>
        </w:rPr>
        <w:t>names</w:t>
      </w:r>
      <w:r>
        <w:rPr>
          <w:rStyle w:val="NormalTok"/>
        </w:rPr>
        <w:t xml:space="preserve">(df), </w:t>
      </w:r>
      <w:r>
        <w:rPr>
          <w:rStyle w:val="FunctionTok"/>
        </w:rPr>
        <w:t>names</w:t>
      </w:r>
      <w:r>
        <w:rPr>
          <w:rStyle w:val="NormalTok"/>
        </w:rPr>
        <w:t xml:space="preserve">(df),  </w:t>
      </w:r>
      <w:r>
        <w:rPr>
          <w:rStyle w:val="AttributeTok"/>
        </w:rPr>
        <w:t>stringsAsFactors =</w:t>
      </w:r>
      <w:r>
        <w:rPr>
          <w:rStyle w:val="NormalTok"/>
        </w:rPr>
        <w:t xml:space="preserve"> F) </w:t>
      </w:r>
      <w:r>
        <w:rPr>
          <w:rStyle w:val="SpecialCharTok"/>
        </w:rPr>
        <w:t>%&gt;%</w:t>
      </w:r>
      <w:r>
        <w:rPr>
          <w:rStyle w:val="NormalTok"/>
        </w:rPr>
        <w:t xml:space="preserve"> </w:t>
      </w:r>
      <w:r>
        <w:rPr>
          <w:rStyle w:val="FunctionTok"/>
        </w:rPr>
        <w:t>set_names</w:t>
      </w:r>
      <w:r>
        <w:rPr>
          <w:rStyle w:val="NormalTok"/>
        </w:rPr>
        <w:t>(</w:t>
      </w:r>
      <w:r>
        <w:rPr>
          <w:rStyle w:val="StringTok"/>
        </w:rPr>
        <w:t>"X1"</w:t>
      </w:r>
      <w:r>
        <w:rPr>
          <w:rStyle w:val="NormalTok"/>
        </w:rPr>
        <w:t xml:space="preserve">, </w:t>
      </w:r>
      <w:r>
        <w:rPr>
          <w:rStyle w:val="StringTok"/>
        </w:rPr>
        <w:t>"X2"</w:t>
      </w:r>
      <w:r>
        <w:rPr>
          <w:rStyle w:val="NormalTok"/>
        </w:rPr>
        <w:t>)</w:t>
      </w:r>
      <w:r>
        <w:br/>
      </w:r>
      <w:r>
        <w:br/>
      </w:r>
      <w:r>
        <w:rPr>
          <w:rStyle w:val="NormalTok"/>
        </w:rPr>
        <w:t xml:space="preserve">    is_nominal </w:t>
      </w:r>
      <w:r>
        <w:rPr>
          <w:rStyle w:val="OtherTok"/>
        </w:rPr>
        <w:t>=</w:t>
      </w:r>
      <w:r>
        <w:rPr>
          <w:rStyle w:val="NormalTok"/>
        </w:rPr>
        <w:t xml:space="preserve"> </w:t>
      </w:r>
      <w:r>
        <w:rPr>
          <w:rStyle w:val="ControlFlowTok"/>
        </w:rPr>
        <w:t>function</w:t>
      </w:r>
      <w:r>
        <w:rPr>
          <w:rStyle w:val="NormalTok"/>
        </w:rPr>
        <w:t xml:space="preserve">(x) </w:t>
      </w:r>
      <w:r>
        <w:rPr>
          <w:rStyle w:val="FunctionTok"/>
        </w:rPr>
        <w:t>class</w:t>
      </w:r>
      <w:r>
        <w:rPr>
          <w:rStyle w:val="NormalTok"/>
        </w:rPr>
        <w:t xml:space="preserve">(x) </w:t>
      </w:r>
      <w:r>
        <w:rPr>
          <w:rStyle w:val="SpecialCharTok"/>
        </w:rPr>
        <w:t>%in%</w:t>
      </w:r>
      <w:r>
        <w:rPr>
          <w:rStyle w:val="NormalTok"/>
        </w:rPr>
        <w:t xml:space="preserve"> </w:t>
      </w:r>
      <w:r>
        <w:rPr>
          <w:rStyle w:val="FunctionTok"/>
        </w:rPr>
        <w:t>c</w:t>
      </w:r>
      <w:r>
        <w:rPr>
          <w:rStyle w:val="NormalTok"/>
        </w:rPr>
        <w:t>(</w:t>
      </w:r>
      <w:r>
        <w:rPr>
          <w:rStyle w:val="StringTok"/>
        </w:rPr>
        <w:t>"factor"</w:t>
      </w:r>
      <w:r>
        <w:rPr>
          <w:rStyle w:val="NormalTok"/>
        </w:rPr>
        <w:t xml:space="preserve">, </w:t>
      </w:r>
      <w:r>
        <w:rPr>
          <w:rStyle w:val="StringTok"/>
        </w:rPr>
        <w:t>"character"</w:t>
      </w:r>
      <w:r>
        <w:rPr>
          <w:rStyle w:val="NormalTok"/>
        </w:rPr>
        <w:t>)</w:t>
      </w:r>
      <w:r>
        <w:br/>
      </w:r>
      <w:r>
        <w:rPr>
          <w:rStyle w:val="NormalTok"/>
        </w:rPr>
        <w:t xml:space="preserve">    </w:t>
      </w:r>
      <w:r>
        <w:br/>
      </w:r>
      <w:r>
        <w:rPr>
          <w:rStyle w:val="NormalTok"/>
        </w:rPr>
        <w:t xml:space="preserve">    is_numeric </w:t>
      </w:r>
      <w:r>
        <w:rPr>
          <w:rStyle w:val="OtherTok"/>
        </w:rPr>
        <w:t>&lt;-</w:t>
      </w:r>
      <w:r>
        <w:rPr>
          <w:rStyle w:val="NormalTok"/>
        </w:rPr>
        <w:t xml:space="preserve"> </w:t>
      </w:r>
      <w:r>
        <w:rPr>
          <w:rStyle w:val="ControlFlowTok"/>
        </w:rPr>
        <w:t>function</w:t>
      </w:r>
      <w:r>
        <w:rPr>
          <w:rStyle w:val="NormalTok"/>
        </w:rPr>
        <w:t xml:space="preserve">(x) { </w:t>
      </w:r>
      <w:r>
        <w:rPr>
          <w:rStyle w:val="FunctionTok"/>
        </w:rPr>
        <w:t>is.integer</w:t>
      </w:r>
      <w:r>
        <w:rPr>
          <w:rStyle w:val="NormalTok"/>
        </w:rPr>
        <w:t xml:space="preserve">(x) </w:t>
      </w:r>
      <w:r>
        <w:rPr>
          <w:rStyle w:val="SpecialCharTok"/>
        </w:rPr>
        <w:t>||</w:t>
      </w:r>
      <w:r>
        <w:rPr>
          <w:rStyle w:val="NormalTok"/>
        </w:rPr>
        <w:t xml:space="preserve"> </w:t>
      </w:r>
      <w:r>
        <w:rPr>
          <w:rStyle w:val="FunctionTok"/>
        </w:rPr>
        <w:t>is_double</w:t>
      </w:r>
      <w:r>
        <w:rPr>
          <w:rStyle w:val="NormalTok"/>
        </w:rPr>
        <w:t>(x)}</w:t>
      </w:r>
      <w:r>
        <w:br/>
      </w:r>
      <w:r>
        <w:br/>
      </w:r>
      <w:r>
        <w:rPr>
          <w:rStyle w:val="NormalTok"/>
        </w:rPr>
        <w:t xml:space="preserve">    f </w:t>
      </w:r>
      <w:r>
        <w:rPr>
          <w:rStyle w:val="OtherTok"/>
        </w:rPr>
        <w:t>=</w:t>
      </w:r>
      <w:r>
        <w:rPr>
          <w:rStyle w:val="NormalTok"/>
        </w:rPr>
        <w:t xml:space="preserve"> </w:t>
      </w:r>
      <w:r>
        <w:rPr>
          <w:rStyle w:val="ControlFlowTok"/>
        </w:rPr>
        <w:t>function</w:t>
      </w:r>
      <w:r>
        <w:rPr>
          <w:rStyle w:val="NormalTok"/>
        </w:rPr>
        <w:t>(xName,yName) {</w:t>
      </w:r>
      <w:r>
        <w:br/>
      </w:r>
      <w:r>
        <w:rPr>
          <w:rStyle w:val="NormalTok"/>
        </w:rPr>
        <w:t xml:space="preserve">        x </w:t>
      </w:r>
      <w:r>
        <w:rPr>
          <w:rStyle w:val="OtherTok"/>
        </w:rPr>
        <w:t>=</w:t>
      </w:r>
      <w:r>
        <w:rPr>
          <w:rStyle w:val="NormalTok"/>
        </w:rPr>
        <w:t xml:space="preserve">  </w:t>
      </w:r>
      <w:r>
        <w:rPr>
          <w:rStyle w:val="FunctionTok"/>
        </w:rPr>
        <w:t>pull</w:t>
      </w:r>
      <w:r>
        <w:rPr>
          <w:rStyle w:val="NormalTok"/>
        </w:rPr>
        <w:t>(df, xName)</w:t>
      </w:r>
      <w:r>
        <w:br/>
      </w:r>
      <w:r>
        <w:rPr>
          <w:rStyle w:val="NormalTok"/>
        </w:rPr>
        <w:t xml:space="preserve">        y </w:t>
      </w:r>
      <w:r>
        <w:rPr>
          <w:rStyle w:val="OtherTok"/>
        </w:rPr>
        <w:t>=</w:t>
      </w:r>
      <w:r>
        <w:rPr>
          <w:rStyle w:val="NormalTok"/>
        </w:rPr>
        <w:t xml:space="preserve">  </w:t>
      </w:r>
      <w:r>
        <w:rPr>
          <w:rStyle w:val="FunctionTok"/>
        </w:rPr>
        <w:t>pull</w:t>
      </w:r>
      <w:r>
        <w:rPr>
          <w:rStyle w:val="NormalTok"/>
        </w:rPr>
        <w:t>(df, yName)</w:t>
      </w:r>
      <w:r>
        <w:br/>
      </w:r>
      <w:r>
        <w:br/>
      </w:r>
      <w:r>
        <w:rPr>
          <w:rStyle w:val="NormalTok"/>
        </w:rPr>
        <w:t xml:space="preserve">        result </w:t>
      </w:r>
      <w:r>
        <w:rPr>
          <w:rStyle w:val="OtherTok"/>
        </w:rPr>
        <w:t>=</w:t>
      </w:r>
      <w:r>
        <w:rPr>
          <w:rStyle w:val="NormalTok"/>
        </w:rPr>
        <w:t xml:space="preserve"> </w:t>
      </w:r>
      <w:r>
        <w:rPr>
          <w:rStyle w:val="ControlFlowTok"/>
        </w:rPr>
        <w:t>if</w:t>
      </w:r>
      <w:r>
        <w:rPr>
          <w:rStyle w:val="NormalTok"/>
        </w:rPr>
        <w:t>(</w:t>
      </w:r>
      <w:r>
        <w:rPr>
          <w:rStyle w:val="FunctionTok"/>
        </w:rPr>
        <w:t>is_nominal</w:t>
      </w:r>
      <w:r>
        <w:rPr>
          <w:rStyle w:val="NormalTok"/>
        </w:rPr>
        <w:t xml:space="preserve">(x) </w:t>
      </w:r>
      <w:r>
        <w:rPr>
          <w:rStyle w:val="SpecialCharTok"/>
        </w:rPr>
        <w:t>&amp;&amp;</w:t>
      </w:r>
      <w:r>
        <w:rPr>
          <w:rStyle w:val="NormalTok"/>
        </w:rPr>
        <w:t xml:space="preserve"> </w:t>
      </w:r>
      <w:r>
        <w:rPr>
          <w:rStyle w:val="FunctionTok"/>
        </w:rPr>
        <w:t>is_nominal</w:t>
      </w:r>
      <w:r>
        <w:rPr>
          <w:rStyle w:val="NormalTok"/>
        </w:rPr>
        <w:t>(y)){</w:t>
      </w:r>
      <w:r>
        <w:br/>
      </w:r>
      <w:r>
        <w:rPr>
          <w:rStyle w:val="NormalTok"/>
        </w:rPr>
        <w:t xml:space="preserve">                        cv </w:t>
      </w:r>
      <w:r>
        <w:rPr>
          <w:rStyle w:val="OtherTok"/>
        </w:rPr>
        <w:t>=</w:t>
      </w:r>
      <w:r>
        <w:rPr>
          <w:rStyle w:val="NormalTok"/>
        </w:rPr>
        <w:t xml:space="preserve"> </w:t>
      </w:r>
      <w:r>
        <w:rPr>
          <w:rStyle w:val="FunctionTok"/>
        </w:rPr>
        <w:t>cramerV</w:t>
      </w:r>
      <w:r>
        <w:rPr>
          <w:rStyle w:val="NormalTok"/>
        </w:rPr>
        <w:t>(</w:t>
      </w:r>
      <w:r>
        <w:rPr>
          <w:rStyle w:val="FunctionTok"/>
        </w:rPr>
        <w:t>as.character</w:t>
      </w:r>
      <w:r>
        <w:rPr>
          <w:rStyle w:val="NormalTok"/>
        </w:rPr>
        <w:t xml:space="preserve">(x), </w:t>
      </w:r>
      <w:r>
        <w:rPr>
          <w:rStyle w:val="FunctionTok"/>
        </w:rPr>
        <w:t>as.character</w:t>
      </w:r>
      <w:r>
        <w:rPr>
          <w:rStyle w:val="NormalTok"/>
        </w:rPr>
        <w:t xml:space="preserve">(y), </w:t>
      </w:r>
      <w:r>
        <w:rPr>
          <w:rStyle w:val="AttributeTok"/>
        </w:rPr>
        <w:t>bias.correct =</w:t>
      </w:r>
      <w:r>
        <w:rPr>
          <w:rStyle w:val="NormalTok"/>
        </w:rPr>
        <w:t xml:space="preserve"> adjust_cramersv_bias)</w:t>
      </w:r>
      <w:r>
        <w:br/>
      </w:r>
      <w:r>
        <w:rPr>
          <w:rStyle w:val="NormalTok"/>
        </w:rPr>
        <w:t xml:space="preserve">            </w:t>
      </w:r>
      <w:r>
        <w:rPr>
          <w:rStyle w:val="FunctionTok"/>
        </w:rPr>
        <w:t>data.frame</w:t>
      </w:r>
      <w:r>
        <w:rPr>
          <w:rStyle w:val="NormalTok"/>
        </w:rPr>
        <w:t xml:space="preserve">(xName, yName, </w:t>
      </w:r>
      <w:r>
        <w:rPr>
          <w:rStyle w:val="AttributeTok"/>
        </w:rPr>
        <w:t>assoc=</w:t>
      </w:r>
      <w:r>
        <w:rPr>
          <w:rStyle w:val="NormalTok"/>
        </w:rPr>
        <w:t xml:space="preserve">cv, </w:t>
      </w:r>
      <w:r>
        <w:rPr>
          <w:rStyle w:val="AttributeTok"/>
        </w:rPr>
        <w:t>type=</w:t>
      </w:r>
      <w:r>
        <w:rPr>
          <w:rStyle w:val="StringTok"/>
        </w:rPr>
        <w:t>"cramersV"</w:t>
      </w:r>
      <w:r>
        <w:rPr>
          <w:rStyle w:val="NormalTok"/>
        </w:rPr>
        <w:t>)</w:t>
      </w:r>
      <w:r>
        <w:br/>
      </w:r>
      <w:r>
        <w:br/>
      </w:r>
      <w:r>
        <w:rPr>
          <w:rStyle w:val="NormalTok"/>
        </w:rPr>
        <w:t xml:space="preserve">        }</w:t>
      </w:r>
      <w:r>
        <w:rPr>
          <w:rStyle w:val="ControlFlowTok"/>
        </w:rPr>
        <w:t>else</w:t>
      </w:r>
      <w:r>
        <w:rPr>
          <w:rStyle w:val="NormalTok"/>
        </w:rPr>
        <w:t xml:space="preserve"> </w:t>
      </w:r>
      <w:r>
        <w:rPr>
          <w:rStyle w:val="ControlFlowTok"/>
        </w:rPr>
        <w:t>if</w:t>
      </w:r>
      <w:r>
        <w:rPr>
          <w:rStyle w:val="NormalTok"/>
        </w:rPr>
        <w:t>(</w:t>
      </w:r>
      <w:r>
        <w:rPr>
          <w:rStyle w:val="FunctionTok"/>
        </w:rPr>
        <w:t>is_numeric</w:t>
      </w:r>
      <w:r>
        <w:rPr>
          <w:rStyle w:val="NormalTok"/>
        </w:rPr>
        <w:t xml:space="preserve">(x) </w:t>
      </w:r>
      <w:r>
        <w:rPr>
          <w:rStyle w:val="SpecialCharTok"/>
        </w:rPr>
        <w:t>&amp;&amp;</w:t>
      </w:r>
      <w:r>
        <w:rPr>
          <w:rStyle w:val="NormalTok"/>
        </w:rPr>
        <w:t xml:space="preserve"> </w:t>
      </w:r>
      <w:r>
        <w:rPr>
          <w:rStyle w:val="FunctionTok"/>
        </w:rPr>
        <w:t>is_numeric</w:t>
      </w:r>
      <w:r>
        <w:rPr>
          <w:rStyle w:val="NormalTok"/>
        </w:rPr>
        <w:t>(y)){</w:t>
      </w:r>
      <w:r>
        <w:br/>
      </w:r>
      <w:r>
        <w:rPr>
          <w:rStyle w:val="NormalTok"/>
        </w:rPr>
        <w:t xml:space="preserve">            correlation </w:t>
      </w:r>
      <w:r>
        <w:rPr>
          <w:rStyle w:val="OtherTok"/>
        </w:rPr>
        <w:t>=</w:t>
      </w:r>
      <w:r>
        <w:rPr>
          <w:rStyle w:val="NormalTok"/>
        </w:rPr>
        <w:t xml:space="preserve"> </w:t>
      </w:r>
      <w:r>
        <w:rPr>
          <w:rStyle w:val="FunctionTok"/>
        </w:rPr>
        <w:t>cor</w:t>
      </w:r>
      <w:r>
        <w:rPr>
          <w:rStyle w:val="NormalTok"/>
        </w:rPr>
        <w:t xml:space="preserve">(x, y, </w:t>
      </w:r>
      <w:r>
        <w:rPr>
          <w:rStyle w:val="AttributeTok"/>
        </w:rPr>
        <w:t>method=</w:t>
      </w:r>
      <w:r>
        <w:rPr>
          <w:rStyle w:val="NormalTok"/>
        </w:rPr>
        <w:t xml:space="preserve">cor_method, </w:t>
      </w:r>
      <w:r>
        <w:rPr>
          <w:rStyle w:val="AttributeTok"/>
        </w:rPr>
        <w:t>use=</w:t>
      </w:r>
      <w:r>
        <w:rPr>
          <w:rStyle w:val="StringTok"/>
        </w:rPr>
        <w:t>"complete.obs"</w:t>
      </w:r>
      <w:r>
        <w:rPr>
          <w:rStyle w:val="NormalTok"/>
        </w:rPr>
        <w:t>)</w:t>
      </w:r>
      <w:r>
        <w:br/>
      </w:r>
      <w:r>
        <w:rPr>
          <w:rStyle w:val="NormalTok"/>
        </w:rPr>
        <w:t xml:space="preserve">            </w:t>
      </w:r>
      <w:r>
        <w:rPr>
          <w:rStyle w:val="FunctionTok"/>
        </w:rPr>
        <w:t>data.frame</w:t>
      </w:r>
      <w:r>
        <w:rPr>
          <w:rStyle w:val="NormalTok"/>
        </w:rPr>
        <w:t xml:space="preserve">(xName, yName, </w:t>
      </w:r>
      <w:r>
        <w:rPr>
          <w:rStyle w:val="AttributeTok"/>
        </w:rPr>
        <w:t>assoc=</w:t>
      </w:r>
      <w:r>
        <w:rPr>
          <w:rStyle w:val="NormalTok"/>
        </w:rPr>
        <w:t xml:space="preserve">correlation, </w:t>
      </w:r>
      <w:r>
        <w:rPr>
          <w:rStyle w:val="AttributeTok"/>
        </w:rPr>
        <w:t>type=</w:t>
      </w:r>
      <w:r>
        <w:rPr>
          <w:rStyle w:val="StringTok"/>
        </w:rPr>
        <w:t>"correlation"</w:t>
      </w:r>
      <w:r>
        <w:rPr>
          <w:rStyle w:val="NormalTok"/>
        </w:rPr>
        <w:t>)</w:t>
      </w:r>
      <w:r>
        <w:br/>
      </w:r>
      <w:r>
        <w:br/>
      </w:r>
      <w:r>
        <w:rPr>
          <w:rStyle w:val="NormalTok"/>
        </w:rPr>
        <w:t xml:space="preserve">        }</w:t>
      </w:r>
      <w:r>
        <w:rPr>
          <w:rStyle w:val="ControlFlowTok"/>
        </w:rPr>
        <w:t>else</w:t>
      </w:r>
      <w:r>
        <w:rPr>
          <w:rStyle w:val="NormalTok"/>
        </w:rPr>
        <w:t xml:space="preserve"> </w:t>
      </w:r>
      <w:r>
        <w:rPr>
          <w:rStyle w:val="ControlFlowTok"/>
        </w:rPr>
        <w:t>if</w:t>
      </w:r>
      <w:r>
        <w:rPr>
          <w:rStyle w:val="NormalTok"/>
        </w:rPr>
        <w:t>(</w:t>
      </w:r>
      <w:r>
        <w:rPr>
          <w:rStyle w:val="FunctionTok"/>
        </w:rPr>
        <w:t>is_numeric</w:t>
      </w:r>
      <w:r>
        <w:rPr>
          <w:rStyle w:val="NormalTok"/>
        </w:rPr>
        <w:t xml:space="preserve">(x) </w:t>
      </w:r>
      <w:r>
        <w:rPr>
          <w:rStyle w:val="SpecialCharTok"/>
        </w:rPr>
        <w:t>&amp;&amp;</w:t>
      </w:r>
      <w:r>
        <w:rPr>
          <w:rStyle w:val="NormalTok"/>
        </w:rPr>
        <w:t xml:space="preserve"> </w:t>
      </w:r>
      <w:r>
        <w:rPr>
          <w:rStyle w:val="FunctionTok"/>
        </w:rPr>
        <w:t>is_nominal</w:t>
      </w:r>
      <w:r>
        <w:rPr>
          <w:rStyle w:val="NormalTok"/>
        </w:rPr>
        <w:t>(y)){</w:t>
      </w:r>
      <w:r>
        <w:br/>
      </w:r>
      <w:r>
        <w:rPr>
          <w:rStyle w:val="NormalTok"/>
        </w:rPr>
        <w:t xml:space="preserve">                        r_squared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 xml:space="preserve">(x </w:t>
      </w:r>
      <w:r>
        <w:rPr>
          <w:rStyle w:val="SpecialCharTok"/>
        </w:rPr>
        <w:t>~</w:t>
      </w:r>
      <w:r>
        <w:rPr>
          <w:rStyle w:val="NormalTok"/>
        </w:rPr>
        <w:t xml:space="preserve"> y))</w:t>
      </w:r>
      <w:r>
        <w:rPr>
          <w:rStyle w:val="SpecialCharTok"/>
        </w:rPr>
        <w:t>$</w:t>
      </w:r>
      <w:r>
        <w:rPr>
          <w:rStyle w:val="NormalTok"/>
        </w:rPr>
        <w:t>r.squared</w:t>
      </w:r>
      <w:r>
        <w:br/>
      </w:r>
      <w:r>
        <w:rPr>
          <w:rStyle w:val="NormalTok"/>
        </w:rPr>
        <w:t xml:space="preserve">            </w:t>
      </w:r>
      <w:r>
        <w:rPr>
          <w:rStyle w:val="FunctionTok"/>
        </w:rPr>
        <w:t>data.frame</w:t>
      </w:r>
      <w:r>
        <w:rPr>
          <w:rStyle w:val="NormalTok"/>
        </w:rPr>
        <w:t xml:space="preserve">(xName, yName, </w:t>
      </w:r>
      <w:r>
        <w:rPr>
          <w:rStyle w:val="AttributeTok"/>
        </w:rPr>
        <w:t>assoc=</w:t>
      </w:r>
      <w:r>
        <w:rPr>
          <w:rStyle w:val="FunctionTok"/>
        </w:rPr>
        <w:t>sqrt</w:t>
      </w:r>
      <w:r>
        <w:rPr>
          <w:rStyle w:val="NormalTok"/>
        </w:rPr>
        <w:t xml:space="preserve">(r_squared), </w:t>
      </w:r>
      <w:r>
        <w:rPr>
          <w:rStyle w:val="AttributeTok"/>
        </w:rPr>
        <w:t>type=</w:t>
      </w:r>
      <w:r>
        <w:rPr>
          <w:rStyle w:val="StringTok"/>
        </w:rPr>
        <w:t>"anova"</w:t>
      </w:r>
      <w:r>
        <w:rPr>
          <w:rStyle w:val="NormalTok"/>
        </w:rPr>
        <w:t>)</w:t>
      </w:r>
      <w:r>
        <w:br/>
      </w:r>
      <w:r>
        <w:br/>
      </w:r>
      <w:r>
        <w:rPr>
          <w:rStyle w:val="NormalTok"/>
        </w:rPr>
        <w:t xml:space="preserve">        }</w:t>
      </w:r>
      <w:r>
        <w:rPr>
          <w:rStyle w:val="ControlFlowTok"/>
        </w:rPr>
        <w:t>else</w:t>
      </w:r>
      <w:r>
        <w:rPr>
          <w:rStyle w:val="NormalTok"/>
        </w:rPr>
        <w:t xml:space="preserve"> </w:t>
      </w:r>
      <w:r>
        <w:rPr>
          <w:rStyle w:val="ControlFlowTok"/>
        </w:rPr>
        <w:t>if</w:t>
      </w:r>
      <w:r>
        <w:rPr>
          <w:rStyle w:val="NormalTok"/>
        </w:rPr>
        <w:t>(</w:t>
      </w:r>
      <w:r>
        <w:rPr>
          <w:rStyle w:val="FunctionTok"/>
        </w:rPr>
        <w:t>is_nominal</w:t>
      </w:r>
      <w:r>
        <w:rPr>
          <w:rStyle w:val="NormalTok"/>
        </w:rPr>
        <w:t xml:space="preserve">(x) </w:t>
      </w:r>
      <w:r>
        <w:rPr>
          <w:rStyle w:val="SpecialCharTok"/>
        </w:rPr>
        <w:t>&amp;&amp;</w:t>
      </w:r>
      <w:r>
        <w:rPr>
          <w:rStyle w:val="NormalTok"/>
        </w:rPr>
        <w:t xml:space="preserve"> </w:t>
      </w:r>
      <w:r>
        <w:rPr>
          <w:rStyle w:val="FunctionTok"/>
        </w:rPr>
        <w:t>is_numeric</w:t>
      </w:r>
      <w:r>
        <w:rPr>
          <w:rStyle w:val="NormalTok"/>
        </w:rPr>
        <w:t>(y)){</w:t>
      </w:r>
      <w:r>
        <w:br/>
      </w:r>
      <w:r>
        <w:rPr>
          <w:rStyle w:val="NormalTok"/>
        </w:rPr>
        <w:t xml:space="preserve">            r_squared </w:t>
      </w:r>
      <w:r>
        <w:rPr>
          <w:rStyle w:val="OtherTok"/>
        </w:rPr>
        <w:t>=</w:t>
      </w:r>
      <w:r>
        <w:rPr>
          <w:rStyle w:val="NormalTok"/>
        </w:rPr>
        <w:t xml:space="preserve"> </w:t>
      </w:r>
      <w:r>
        <w:rPr>
          <w:rStyle w:val="FunctionTok"/>
        </w:rPr>
        <w:t>summary</w:t>
      </w:r>
      <w:r>
        <w:rPr>
          <w:rStyle w:val="NormalTok"/>
        </w:rPr>
        <w:t>(</w:t>
      </w:r>
      <w:r>
        <w:rPr>
          <w:rStyle w:val="FunctionTok"/>
        </w:rPr>
        <w:t>lm</w:t>
      </w:r>
      <w:r>
        <w:rPr>
          <w:rStyle w:val="NormalTok"/>
        </w:rPr>
        <w:t xml:space="preserve">(y </w:t>
      </w:r>
      <w:r>
        <w:rPr>
          <w:rStyle w:val="SpecialCharTok"/>
        </w:rPr>
        <w:t>~</w:t>
      </w:r>
      <w:r>
        <w:rPr>
          <w:rStyle w:val="NormalTok"/>
        </w:rPr>
        <w:t>x))</w:t>
      </w:r>
      <w:r>
        <w:rPr>
          <w:rStyle w:val="SpecialCharTok"/>
        </w:rPr>
        <w:t>$</w:t>
      </w:r>
      <w:r>
        <w:rPr>
          <w:rStyle w:val="NormalTok"/>
        </w:rPr>
        <w:t>r.squared</w:t>
      </w:r>
      <w:r>
        <w:br/>
      </w:r>
      <w:r>
        <w:rPr>
          <w:rStyle w:val="NormalTok"/>
        </w:rPr>
        <w:lastRenderedPageBreak/>
        <w:t xml:space="preserve">            </w:t>
      </w:r>
      <w:r>
        <w:rPr>
          <w:rStyle w:val="FunctionTok"/>
        </w:rPr>
        <w:t>data.frame</w:t>
      </w:r>
      <w:r>
        <w:rPr>
          <w:rStyle w:val="NormalTok"/>
        </w:rPr>
        <w:t xml:space="preserve">(xName, yName, </w:t>
      </w:r>
      <w:r>
        <w:rPr>
          <w:rStyle w:val="AttributeTok"/>
        </w:rPr>
        <w:t>assoc=</w:t>
      </w:r>
      <w:r>
        <w:rPr>
          <w:rStyle w:val="FunctionTok"/>
        </w:rPr>
        <w:t>sqrt</w:t>
      </w:r>
      <w:r>
        <w:rPr>
          <w:rStyle w:val="NormalTok"/>
        </w:rPr>
        <w:t xml:space="preserve">(r_squared), </w:t>
      </w:r>
      <w:r>
        <w:rPr>
          <w:rStyle w:val="AttributeTok"/>
        </w:rPr>
        <w:t>type=</w:t>
      </w:r>
      <w:r>
        <w:rPr>
          <w:rStyle w:val="StringTok"/>
        </w:rPr>
        <w:t>"anova"</w:t>
      </w:r>
      <w:r>
        <w:rPr>
          <w:rStyle w:val="NormalTok"/>
        </w:rPr>
        <w:t>)</w:t>
      </w:r>
      <w:r>
        <w:br/>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warning</w:t>
      </w:r>
      <w:r>
        <w:rPr>
          <w:rStyle w:val="NormalTok"/>
        </w:rPr>
        <w:t>(</w:t>
      </w:r>
      <w:r>
        <w:rPr>
          <w:rStyle w:val="FunctionTok"/>
        </w:rPr>
        <w:t>paste</w:t>
      </w:r>
      <w:r>
        <w:rPr>
          <w:rStyle w:val="NormalTok"/>
        </w:rPr>
        <w:t>(</w:t>
      </w:r>
      <w:r>
        <w:rPr>
          <w:rStyle w:val="StringTok"/>
        </w:rPr>
        <w:t>"unmatched column type combination: "</w:t>
      </w:r>
      <w:r>
        <w:rPr>
          <w:rStyle w:val="NormalTok"/>
        </w:rPr>
        <w:t xml:space="preserve">, </w:t>
      </w:r>
      <w:r>
        <w:rPr>
          <w:rStyle w:val="FunctionTok"/>
        </w:rPr>
        <w:t>class</w:t>
      </w:r>
      <w:r>
        <w:rPr>
          <w:rStyle w:val="NormalTok"/>
        </w:rPr>
        <w:t xml:space="preserve">(x), </w:t>
      </w:r>
      <w:r>
        <w:rPr>
          <w:rStyle w:val="FunctionTok"/>
        </w:rPr>
        <w:t>class</w:t>
      </w:r>
      <w:r>
        <w:rPr>
          <w:rStyle w:val="NormalTok"/>
        </w:rPr>
        <w:t>(y)))</w:t>
      </w:r>
      <w:r>
        <w:br/>
      </w:r>
      <w:r>
        <w:rPr>
          <w:rStyle w:val="NormalTok"/>
        </w:rPr>
        <w:t xml:space="preserve">        }</w:t>
      </w:r>
      <w:r>
        <w:br/>
      </w:r>
      <w:r>
        <w:br/>
      </w:r>
      <w:r>
        <w:rPr>
          <w:rStyle w:val="NormalTok"/>
        </w:rPr>
        <w:t xml:space="preserve">        </w:t>
      </w:r>
      <w:r>
        <w:br/>
      </w:r>
      <w:r>
        <w:rPr>
          <w:rStyle w:val="NormalTok"/>
        </w:rPr>
        <w:t xml:space="preserve">        result </w:t>
      </w:r>
      <w:r>
        <w:rPr>
          <w:rStyle w:val="SpecialCharTok"/>
        </w:rPr>
        <w:t>%&gt;%</w:t>
      </w:r>
      <w:r>
        <w:rPr>
          <w:rStyle w:val="NormalTok"/>
        </w:rPr>
        <w:t xml:space="preserve"> </w:t>
      </w:r>
      <w:r>
        <w:rPr>
          <w:rStyle w:val="FunctionTok"/>
        </w:rPr>
        <w:t>mutate</w:t>
      </w:r>
      <w:r>
        <w:rPr>
          <w:rStyle w:val="NormalTok"/>
        </w:rPr>
        <w:t>(</w:t>
      </w:r>
      <w:r>
        <w:rPr>
          <w:rStyle w:val="AttributeTok"/>
        </w:rPr>
        <w:t>complete_obs_pairs=</w:t>
      </w:r>
      <w:r>
        <w:rPr>
          <w:rStyle w:val="FunctionTok"/>
        </w:rPr>
        <w:t>sum</w:t>
      </w:r>
      <w:r>
        <w:rPr>
          <w:rStyle w:val="NormalTok"/>
        </w:rPr>
        <w:t>(</w:t>
      </w:r>
      <w:r>
        <w:rPr>
          <w:rStyle w:val="SpecialCharTok"/>
        </w:rPr>
        <w:t>!</w:t>
      </w:r>
      <w:r>
        <w:rPr>
          <w:rStyle w:val="FunctionTok"/>
        </w:rPr>
        <w:t>is.na</w:t>
      </w:r>
      <w:r>
        <w:rPr>
          <w:rStyle w:val="NormalTok"/>
        </w:rPr>
        <w:t xml:space="preserve">(x) </w:t>
      </w:r>
      <w:r>
        <w:rPr>
          <w:rStyle w:val="SpecialCharTok"/>
        </w:rPr>
        <w:t>&amp;</w:t>
      </w:r>
      <w:r>
        <w:rPr>
          <w:rStyle w:val="NormalTok"/>
        </w:rPr>
        <w:t xml:space="preserve"> </w:t>
      </w:r>
      <w:r>
        <w:rPr>
          <w:rStyle w:val="SpecialCharTok"/>
        </w:rPr>
        <w:t>!</w:t>
      </w:r>
      <w:r>
        <w:rPr>
          <w:rStyle w:val="FunctionTok"/>
        </w:rPr>
        <w:t>is.na</w:t>
      </w:r>
      <w:r>
        <w:rPr>
          <w:rStyle w:val="NormalTok"/>
        </w:rPr>
        <w:t xml:space="preserve">(y)), </w:t>
      </w:r>
      <w:r>
        <w:rPr>
          <w:rStyle w:val="AttributeTok"/>
        </w:rPr>
        <w:t>complete_obs_ratio=</w:t>
      </w:r>
      <w:r>
        <w:rPr>
          <w:rStyle w:val="NormalTok"/>
        </w:rPr>
        <w:t>complete_obs_pairs</w:t>
      </w:r>
      <w:r>
        <w:rPr>
          <w:rStyle w:val="SpecialCharTok"/>
        </w:rPr>
        <w:t>/</w:t>
      </w:r>
      <w:r>
        <w:rPr>
          <w:rStyle w:val="FunctionTok"/>
        </w:rPr>
        <w:t>length</w:t>
      </w:r>
      <w:r>
        <w:rPr>
          <w:rStyle w:val="NormalTok"/>
        </w:rPr>
        <w:t xml:space="preserve">(x)) </w:t>
      </w:r>
      <w:r>
        <w:rPr>
          <w:rStyle w:val="SpecialCharTok"/>
        </w:rPr>
        <w:t>%&gt;%</w:t>
      </w:r>
      <w:r>
        <w:rPr>
          <w:rStyle w:val="NormalTok"/>
        </w:rPr>
        <w:t xml:space="preserve"> </w:t>
      </w:r>
      <w:r>
        <w:rPr>
          <w:rStyle w:val="FunctionTok"/>
        </w:rPr>
        <w:t>rename</w:t>
      </w:r>
      <w:r>
        <w:rPr>
          <w:rStyle w:val="NormalTok"/>
        </w:rPr>
        <w:t>(</w:t>
      </w:r>
      <w:r>
        <w:rPr>
          <w:rStyle w:val="AttributeTok"/>
        </w:rPr>
        <w:t>x=</w:t>
      </w:r>
      <w:r>
        <w:rPr>
          <w:rStyle w:val="NormalTok"/>
        </w:rPr>
        <w:t xml:space="preserve">xName, </w:t>
      </w:r>
      <w:r>
        <w:rPr>
          <w:rStyle w:val="AttributeTok"/>
        </w:rPr>
        <w:t>y=</w:t>
      </w:r>
      <w:r>
        <w:rPr>
          <w:rStyle w:val="NormalTok"/>
        </w:rPr>
        <w:t>yName)</w:t>
      </w:r>
      <w:r>
        <w:br/>
      </w:r>
      <w:r>
        <w:rPr>
          <w:rStyle w:val="NormalTok"/>
        </w:rPr>
        <w:t xml:space="preserve">    }</w:t>
      </w:r>
      <w:r>
        <w:br/>
      </w:r>
      <w:r>
        <w:br/>
      </w:r>
      <w:r>
        <w:br/>
      </w:r>
      <w:r>
        <w:rPr>
          <w:rStyle w:val="NormalTok"/>
        </w:rPr>
        <w:t xml:space="preserve">    </w:t>
      </w:r>
      <w:r>
        <w:rPr>
          <w:rStyle w:val="FunctionTok"/>
        </w:rPr>
        <w:t>map2_df</w:t>
      </w:r>
      <w:r>
        <w:rPr>
          <w:rStyle w:val="NormalTok"/>
        </w:rPr>
        <w:t>(df_comb</w:t>
      </w:r>
      <w:r>
        <w:rPr>
          <w:rStyle w:val="SpecialCharTok"/>
        </w:rPr>
        <w:t>$</w:t>
      </w:r>
      <w:r>
        <w:rPr>
          <w:rStyle w:val="NormalTok"/>
        </w:rPr>
        <w:t>X1, df_comb</w:t>
      </w:r>
      <w:r>
        <w:rPr>
          <w:rStyle w:val="SpecialCharTok"/>
        </w:rPr>
        <w:t>$</w:t>
      </w:r>
      <w:r>
        <w:rPr>
          <w:rStyle w:val="NormalTok"/>
        </w:rPr>
        <w:t>X2, f)</w:t>
      </w:r>
      <w:r>
        <w:br/>
      </w:r>
      <w:r>
        <w:rPr>
          <w:rStyle w:val="NormalTok"/>
        </w:rPr>
        <w:t>}</w:t>
      </w:r>
      <w:r>
        <w:br/>
      </w:r>
      <w:r>
        <w:br/>
      </w:r>
      <w:r>
        <w:rPr>
          <w:rStyle w:val="NormalTok"/>
        </w:rPr>
        <w:t>cor_data</w:t>
      </w:r>
      <w:r>
        <w:rPr>
          <w:rStyle w:val="OtherTok"/>
        </w:rPr>
        <w:t>&lt;-</w:t>
      </w:r>
      <w:r>
        <w:rPr>
          <w:rStyle w:val="FunctionTok"/>
        </w:rPr>
        <w:t>mixed_assoc</w:t>
      </w:r>
      <w:r>
        <w:rPr>
          <w:rStyle w:val="NormalTok"/>
        </w:rPr>
        <w:t xml:space="preserve">(bank_clean) </w:t>
      </w:r>
      <w:r>
        <w:rPr>
          <w:rStyle w:val="SpecialCharTok"/>
        </w:rPr>
        <w:t>%&gt;%</w:t>
      </w:r>
      <w:r>
        <w:rPr>
          <w:rStyle w:val="NormalTok"/>
        </w:rPr>
        <w:t xml:space="preserve"> </w:t>
      </w:r>
      <w:r>
        <w:rPr>
          <w:rStyle w:val="FunctionTok"/>
        </w:rPr>
        <w:t>subset</w:t>
      </w:r>
      <w:r>
        <w:rPr>
          <w:rStyle w:val="NormalTok"/>
        </w:rPr>
        <w:t>(assoc</w:t>
      </w:r>
      <w:r>
        <w:rPr>
          <w:rStyle w:val="SpecialCharTok"/>
        </w:rPr>
        <w:t>&lt;</w:t>
      </w:r>
      <w:r>
        <w:rPr>
          <w:rStyle w:val="FloatTok"/>
        </w:rPr>
        <w:t>0.99999</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w:t>
      </w:r>
      <w:r>
        <w:rPr>
          <w:rStyle w:val="FunctionTok"/>
        </w:rPr>
        <w:t>abs</w:t>
      </w:r>
      <w:r>
        <w:rPr>
          <w:rStyle w:val="NormalTok"/>
        </w:rPr>
        <w:t>(assoc)))</w:t>
      </w:r>
      <w:r>
        <w:br/>
      </w:r>
      <w:r>
        <w:rPr>
          <w:rStyle w:val="FunctionTok"/>
        </w:rPr>
        <w:t>kable</w:t>
      </w:r>
      <w:r>
        <w:rPr>
          <w:rStyle w:val="NormalTok"/>
        </w:rPr>
        <w:t>(cor_data[</w:t>
      </w:r>
      <w:r>
        <w:rPr>
          <w:rStyle w:val="DecValTok"/>
        </w:rPr>
        <w:t>1</w:t>
      </w:r>
      <w:r>
        <w:rPr>
          <w:rStyle w:val="SpecialCharTok"/>
        </w:rPr>
        <w:t>:</w:t>
      </w:r>
      <w:r>
        <w:rPr>
          <w:rStyle w:val="DecValTok"/>
        </w:rPr>
        <w:t>16</w:t>
      </w:r>
      <w:r>
        <w:rPr>
          <w:rStyle w:val="NormalTok"/>
        </w:rPr>
        <w:t>,</w:t>
      </w:r>
      <w:r>
        <w:rPr>
          <w:rStyle w:val="DecValTok"/>
        </w:rPr>
        <w:t>1</w:t>
      </w:r>
      <w:r>
        <w:rPr>
          <w:rStyle w:val="SpecialCharTok"/>
        </w:rPr>
        <w:t>:</w:t>
      </w:r>
      <w:r>
        <w:rPr>
          <w:rStyle w:val="DecValTok"/>
        </w:rPr>
        <w:t>4</w:t>
      </w:r>
      <w:r>
        <w:rPr>
          <w:rStyle w:val="NormalTok"/>
        </w:rPr>
        <w:t>],</w:t>
      </w:r>
      <w:r>
        <w:rPr>
          <w:rStyle w:val="AttributeTok"/>
        </w:rPr>
        <w:t>row.names =</w:t>
      </w:r>
      <w:r>
        <w:rPr>
          <w:rStyle w:val="NormalTok"/>
        </w:rPr>
        <w:t xml:space="preserve"> F, </w:t>
      </w:r>
      <w:r>
        <w:rPr>
          <w:rStyle w:val="AttributeTok"/>
        </w:rPr>
        <w:t>caption =</w:t>
      </w:r>
      <w:r>
        <w:rPr>
          <w:rStyle w:val="NormalTok"/>
        </w:rPr>
        <w:t xml:space="preserve"> </w:t>
      </w:r>
      <w:r>
        <w:rPr>
          <w:rStyle w:val="StringTok"/>
        </w:rPr>
        <w:t>"Mixed Data Types Correlation/Association"</w:t>
      </w:r>
      <w:r>
        <w:rPr>
          <w:rStyle w:val="NormalTok"/>
        </w:rPr>
        <w:t>)</w:t>
      </w:r>
      <w:r>
        <w:br/>
      </w:r>
      <w:r>
        <w:rPr>
          <w:rStyle w:val="FunctionTok"/>
        </w:rPr>
        <w:t>plot_correlation</w:t>
      </w:r>
      <w:r>
        <w:rPr>
          <w:rStyle w:val="NormalTok"/>
        </w:rPr>
        <w:t xml:space="preserve">(bank_clean, </w:t>
      </w:r>
      <w:r>
        <w:rPr>
          <w:rStyle w:val="AttributeTok"/>
        </w:rPr>
        <w:t>type =</w:t>
      </w:r>
      <w:r>
        <w:rPr>
          <w:rStyle w:val="NormalTok"/>
        </w:rPr>
        <w:t xml:space="preserve"> </w:t>
      </w:r>
      <w:r>
        <w:rPr>
          <w:rStyle w:val="StringTok"/>
        </w:rPr>
        <w:t>"c"</w:t>
      </w:r>
      <w:r>
        <w:rPr>
          <w:rStyle w:val="NormalTok"/>
        </w:rPr>
        <w:t xml:space="preserve">, </w:t>
      </w:r>
      <w:r>
        <w:rPr>
          <w:rStyle w:val="AttributeTok"/>
        </w:rPr>
        <w:t>cor_args =</w:t>
      </w:r>
      <w:r>
        <w:rPr>
          <w:rStyle w:val="NormalTok"/>
        </w:rPr>
        <w:t xml:space="preserve"> </w:t>
      </w:r>
      <w:r>
        <w:rPr>
          <w:rStyle w:val="FunctionTok"/>
        </w:rPr>
        <w:t>list</w:t>
      </w:r>
      <w:r>
        <w:rPr>
          <w:rStyle w:val="NormalTok"/>
        </w:rPr>
        <w:t>(</w:t>
      </w:r>
      <w:r>
        <w:rPr>
          <w:rStyle w:val="StringTok"/>
        </w:rPr>
        <w:t>"method"</w:t>
      </w:r>
      <w:r>
        <w:rPr>
          <w:rStyle w:val="OtherTok"/>
        </w:rPr>
        <w:t>=</w:t>
      </w:r>
      <w:r>
        <w:rPr>
          <w:rStyle w:val="StringTok"/>
        </w:rPr>
        <w:t>"pearson"</w:t>
      </w:r>
      <w:r>
        <w:rPr>
          <w:rStyle w:val="NormalTok"/>
        </w:rPr>
        <w:t>))</w:t>
      </w:r>
      <w:r>
        <w:br/>
      </w:r>
      <w:r>
        <w:br/>
      </w:r>
      <w:r>
        <w:rPr>
          <w:rStyle w:val="FunctionTok"/>
        </w:rPr>
        <w:t>kable</w:t>
      </w:r>
      <w:r>
        <w:rPr>
          <w:rStyle w:val="NormalTok"/>
        </w:rPr>
        <w:t>(</w:t>
      </w:r>
      <w:r>
        <w:rPr>
          <w:rStyle w:val="FunctionTok"/>
        </w:rPr>
        <w:t>summary</w:t>
      </w:r>
      <w:r>
        <w:rPr>
          <w:rStyle w:val="NormalTok"/>
        </w:rPr>
        <w:t>(bank_clean))</w:t>
      </w:r>
      <w:r>
        <w:br/>
      </w:r>
      <w:r>
        <w:br/>
      </w:r>
      <w:r>
        <w:br/>
      </w:r>
      <w:r>
        <w:rPr>
          <w:rStyle w:val="FunctionTok"/>
        </w:rPr>
        <w:t>plot_boxplot</w:t>
      </w:r>
      <w:r>
        <w:rPr>
          <w:rStyle w:val="NormalTok"/>
        </w:rPr>
        <w:t xml:space="preserve">(bank_clean, </w:t>
      </w:r>
      <w:r>
        <w:rPr>
          <w:rStyle w:val="AttributeTok"/>
        </w:rPr>
        <w:t>by=</w:t>
      </w:r>
      <w:r>
        <w:rPr>
          <w:rStyle w:val="StringTok"/>
        </w:rPr>
        <w:t>"y"</w:t>
      </w:r>
      <w:r>
        <w:rPr>
          <w:rStyle w:val="NormalTok"/>
        </w:rPr>
        <w:t>)</w:t>
      </w:r>
      <w:r>
        <w:br/>
      </w:r>
      <w:r>
        <w:br/>
      </w:r>
      <w:r>
        <w:rPr>
          <w:rStyle w:val="NormalTok"/>
        </w:rPr>
        <w:t>age_out</w:t>
      </w:r>
      <w:r>
        <w:rPr>
          <w:rStyle w:val="OtherTok"/>
        </w:rPr>
        <w:t>&lt;-</w:t>
      </w:r>
      <w:r>
        <w:rPr>
          <w:rStyle w:val="FunctionTok"/>
        </w:rPr>
        <w:t>boxplot</w:t>
      </w:r>
      <w:r>
        <w:rPr>
          <w:rStyle w:val="NormalTok"/>
        </w:rPr>
        <w:t>(bank_clean</w:t>
      </w:r>
      <w:r>
        <w:rPr>
          <w:rStyle w:val="SpecialCharTok"/>
        </w:rPr>
        <w:t>$</w:t>
      </w:r>
      <w:r>
        <w:rPr>
          <w:rStyle w:val="NormalTok"/>
        </w:rPr>
        <w:t>age,</w:t>
      </w:r>
      <w:r>
        <w:rPr>
          <w:rStyle w:val="AttributeTok"/>
        </w:rPr>
        <w:t>plot=</w:t>
      </w:r>
      <w:r>
        <w:rPr>
          <w:rStyle w:val="NormalTok"/>
        </w:rPr>
        <w:t>F)</w:t>
      </w:r>
      <w:r>
        <w:rPr>
          <w:rStyle w:val="SpecialCharTok"/>
        </w:rPr>
        <w:t>$</w:t>
      </w:r>
      <w:r>
        <w:rPr>
          <w:rStyle w:val="NormalTok"/>
        </w:rPr>
        <w:t>out</w:t>
      </w:r>
      <w:r>
        <w:br/>
      </w:r>
      <w:r>
        <w:rPr>
          <w:rStyle w:val="NormalTok"/>
        </w:rPr>
        <w:t>bal_out</w:t>
      </w:r>
      <w:r>
        <w:rPr>
          <w:rStyle w:val="OtherTok"/>
        </w:rPr>
        <w:t>&lt;-</w:t>
      </w:r>
      <w:r>
        <w:rPr>
          <w:rStyle w:val="FunctionTok"/>
        </w:rPr>
        <w:t>boxplot</w:t>
      </w:r>
      <w:r>
        <w:rPr>
          <w:rStyle w:val="NormalTok"/>
        </w:rPr>
        <w:t>(bank_clean</w:t>
      </w:r>
      <w:r>
        <w:rPr>
          <w:rStyle w:val="SpecialCharTok"/>
        </w:rPr>
        <w:t>$</w:t>
      </w:r>
      <w:r>
        <w:rPr>
          <w:rStyle w:val="NormalTok"/>
        </w:rPr>
        <w:t>balance,</w:t>
      </w:r>
      <w:r>
        <w:rPr>
          <w:rStyle w:val="AttributeTok"/>
        </w:rPr>
        <w:t>plot=</w:t>
      </w:r>
      <w:r>
        <w:rPr>
          <w:rStyle w:val="NormalTok"/>
        </w:rPr>
        <w:t>F)</w:t>
      </w:r>
      <w:r>
        <w:rPr>
          <w:rStyle w:val="SpecialCharTok"/>
        </w:rPr>
        <w:t>$</w:t>
      </w:r>
      <w:r>
        <w:rPr>
          <w:rStyle w:val="NormalTok"/>
        </w:rPr>
        <w:t>out</w:t>
      </w:r>
      <w:r>
        <w:br/>
      </w:r>
      <w:r>
        <w:rPr>
          <w:rStyle w:val="NormalTok"/>
        </w:rPr>
        <w:t>campaign_out</w:t>
      </w:r>
      <w:r>
        <w:rPr>
          <w:rStyle w:val="OtherTok"/>
        </w:rPr>
        <w:t>&lt;-</w:t>
      </w:r>
      <w:r>
        <w:rPr>
          <w:rStyle w:val="FunctionTok"/>
        </w:rPr>
        <w:t>boxplot</w:t>
      </w:r>
      <w:r>
        <w:rPr>
          <w:rStyle w:val="NormalTok"/>
        </w:rPr>
        <w:t>(bank_clean</w:t>
      </w:r>
      <w:r>
        <w:rPr>
          <w:rStyle w:val="SpecialCharTok"/>
        </w:rPr>
        <w:t>$</w:t>
      </w:r>
      <w:r>
        <w:rPr>
          <w:rStyle w:val="NormalTok"/>
        </w:rPr>
        <w:t>campaign,</w:t>
      </w:r>
      <w:r>
        <w:rPr>
          <w:rStyle w:val="AttributeTok"/>
        </w:rPr>
        <w:t>plot=</w:t>
      </w:r>
      <w:r>
        <w:rPr>
          <w:rStyle w:val="NormalTok"/>
        </w:rPr>
        <w:t>F)</w:t>
      </w:r>
      <w:r>
        <w:rPr>
          <w:rStyle w:val="SpecialCharTok"/>
        </w:rPr>
        <w:t>$</w:t>
      </w:r>
      <w:r>
        <w:rPr>
          <w:rStyle w:val="NormalTok"/>
        </w:rPr>
        <w:t>out</w:t>
      </w:r>
      <w:r>
        <w:br/>
      </w:r>
      <w:r>
        <w:rPr>
          <w:rStyle w:val="NormalTok"/>
        </w:rPr>
        <w:t>duration_out</w:t>
      </w:r>
      <w:r>
        <w:rPr>
          <w:rStyle w:val="OtherTok"/>
        </w:rPr>
        <w:t>&lt;-</w:t>
      </w:r>
      <w:r>
        <w:rPr>
          <w:rStyle w:val="FunctionTok"/>
        </w:rPr>
        <w:t>boxplot</w:t>
      </w:r>
      <w:r>
        <w:rPr>
          <w:rStyle w:val="NormalTok"/>
        </w:rPr>
        <w:t>(bank_clean</w:t>
      </w:r>
      <w:r>
        <w:rPr>
          <w:rStyle w:val="SpecialCharTok"/>
        </w:rPr>
        <w:t>$</w:t>
      </w:r>
      <w:r>
        <w:rPr>
          <w:rStyle w:val="NormalTok"/>
        </w:rPr>
        <w:t>duration,</w:t>
      </w:r>
      <w:r>
        <w:rPr>
          <w:rStyle w:val="AttributeTok"/>
        </w:rPr>
        <w:t>plot=</w:t>
      </w:r>
      <w:r>
        <w:rPr>
          <w:rStyle w:val="NormalTok"/>
        </w:rPr>
        <w:t>F)</w:t>
      </w:r>
      <w:r>
        <w:rPr>
          <w:rStyle w:val="SpecialCharTok"/>
        </w:rPr>
        <w:t>$</w:t>
      </w:r>
      <w:r>
        <w:rPr>
          <w:rStyle w:val="NormalTok"/>
        </w:rPr>
        <w:t>out</w:t>
      </w:r>
      <w:r>
        <w:br/>
      </w:r>
      <w:r>
        <w:rPr>
          <w:rStyle w:val="NormalTok"/>
        </w:rPr>
        <w:t>pdays_out</w:t>
      </w:r>
      <w:r>
        <w:rPr>
          <w:rStyle w:val="OtherTok"/>
        </w:rPr>
        <w:t>&lt;-</w:t>
      </w:r>
      <w:r>
        <w:rPr>
          <w:rStyle w:val="FunctionTok"/>
        </w:rPr>
        <w:t>boxplot</w:t>
      </w:r>
      <w:r>
        <w:rPr>
          <w:rStyle w:val="NormalTok"/>
        </w:rPr>
        <w:t>(bank_clean</w:t>
      </w:r>
      <w:r>
        <w:rPr>
          <w:rStyle w:val="SpecialCharTok"/>
        </w:rPr>
        <w:t>$</w:t>
      </w:r>
      <w:r>
        <w:rPr>
          <w:rStyle w:val="NormalTok"/>
        </w:rPr>
        <w:t>pdays,</w:t>
      </w:r>
      <w:r>
        <w:rPr>
          <w:rStyle w:val="AttributeTok"/>
        </w:rPr>
        <w:t>plot=</w:t>
      </w:r>
      <w:r>
        <w:rPr>
          <w:rStyle w:val="NormalTok"/>
        </w:rPr>
        <w:t>F)</w:t>
      </w:r>
      <w:r>
        <w:rPr>
          <w:rStyle w:val="SpecialCharTok"/>
        </w:rPr>
        <w:t>$</w:t>
      </w:r>
      <w:r>
        <w:rPr>
          <w:rStyle w:val="NormalTok"/>
        </w:rPr>
        <w:t>out</w:t>
      </w:r>
      <w:r>
        <w:br/>
      </w:r>
      <w:r>
        <w:rPr>
          <w:rStyle w:val="NormalTok"/>
        </w:rPr>
        <w:t>prev_out</w:t>
      </w:r>
      <w:r>
        <w:rPr>
          <w:rStyle w:val="OtherTok"/>
        </w:rPr>
        <w:t>&lt;-</w:t>
      </w:r>
      <w:r>
        <w:rPr>
          <w:rStyle w:val="FunctionTok"/>
        </w:rPr>
        <w:t>boxplot</w:t>
      </w:r>
      <w:r>
        <w:rPr>
          <w:rStyle w:val="NormalTok"/>
        </w:rPr>
        <w:t>(bank_clean</w:t>
      </w:r>
      <w:r>
        <w:rPr>
          <w:rStyle w:val="SpecialCharTok"/>
        </w:rPr>
        <w:t>$</w:t>
      </w:r>
      <w:r>
        <w:rPr>
          <w:rStyle w:val="NormalTok"/>
        </w:rPr>
        <w:t>previous,</w:t>
      </w:r>
      <w:r>
        <w:rPr>
          <w:rStyle w:val="AttributeTok"/>
        </w:rPr>
        <w:t>plot=</w:t>
      </w:r>
      <w:r>
        <w:rPr>
          <w:rStyle w:val="NormalTok"/>
        </w:rPr>
        <w:t>F)</w:t>
      </w:r>
      <w:r>
        <w:rPr>
          <w:rStyle w:val="SpecialCharTok"/>
        </w:rPr>
        <w:t>$</w:t>
      </w:r>
      <w:r>
        <w:rPr>
          <w:rStyle w:val="NormalTok"/>
        </w:rPr>
        <w:t>out</w:t>
      </w:r>
      <w:r>
        <w:br/>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age </w:t>
      </w:r>
      <w:r>
        <w:rPr>
          <w:rStyle w:val="SpecialCharTok"/>
        </w:rPr>
        <w:t>%in%</w:t>
      </w:r>
      <w:r>
        <w:rPr>
          <w:rStyle w:val="NormalTok"/>
        </w:rPr>
        <w:t xml:space="preserve"> age_out),]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balance </w:t>
      </w:r>
      <w:r>
        <w:rPr>
          <w:rStyle w:val="SpecialCharTok"/>
        </w:rPr>
        <w:t>%in%</w:t>
      </w:r>
      <w:r>
        <w:rPr>
          <w:rStyle w:val="NormalTok"/>
        </w:rPr>
        <w:t xml:space="preserve"> bal_out),]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campaign </w:t>
      </w:r>
      <w:r>
        <w:rPr>
          <w:rStyle w:val="SpecialCharTok"/>
        </w:rPr>
        <w:t>%in%</w:t>
      </w:r>
      <w:r>
        <w:rPr>
          <w:rStyle w:val="NormalTok"/>
        </w:rPr>
        <w:t xml:space="preserve"> campaign_out),]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duration </w:t>
      </w:r>
      <w:r>
        <w:rPr>
          <w:rStyle w:val="SpecialCharTok"/>
        </w:rPr>
        <w:t>%in%</w:t>
      </w:r>
      <w:r>
        <w:rPr>
          <w:rStyle w:val="NormalTok"/>
        </w:rPr>
        <w:t xml:space="preserve"> duration_out),]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pdays </w:t>
      </w:r>
      <w:r>
        <w:rPr>
          <w:rStyle w:val="SpecialCharTok"/>
        </w:rPr>
        <w:t>%in%</w:t>
      </w:r>
      <w:r>
        <w:rPr>
          <w:rStyle w:val="NormalTok"/>
        </w:rPr>
        <w:t xml:space="preserve"> pdays_out),]</w:t>
      </w:r>
      <w:r>
        <w:br/>
      </w:r>
      <w:r>
        <w:rPr>
          <w:rStyle w:val="NormalTok"/>
        </w:rPr>
        <w:t xml:space="preserve">bank_clean </w:t>
      </w:r>
      <w:r>
        <w:rPr>
          <w:rStyle w:val="OtherTok"/>
        </w:rPr>
        <w:t>&lt;-</w:t>
      </w:r>
      <w:r>
        <w:rPr>
          <w:rStyle w:val="NormalTok"/>
        </w:rPr>
        <w:t xml:space="preserve"> bank_clean[</w:t>
      </w:r>
      <w:r>
        <w:rPr>
          <w:rStyle w:val="SpecialCharTok"/>
        </w:rPr>
        <w:t>-</w:t>
      </w:r>
      <w:r>
        <w:rPr>
          <w:rStyle w:val="FunctionTok"/>
        </w:rPr>
        <w:t>which</w:t>
      </w:r>
      <w:r>
        <w:rPr>
          <w:rStyle w:val="NormalTok"/>
        </w:rPr>
        <w:t>(bank_clean</w:t>
      </w:r>
      <w:r>
        <w:rPr>
          <w:rStyle w:val="SpecialCharTok"/>
        </w:rPr>
        <w:t>$</w:t>
      </w:r>
      <w:r>
        <w:rPr>
          <w:rStyle w:val="NormalTok"/>
        </w:rPr>
        <w:t xml:space="preserve">previous </w:t>
      </w:r>
      <w:r>
        <w:rPr>
          <w:rStyle w:val="SpecialCharTok"/>
        </w:rPr>
        <w:t>%in%</w:t>
      </w:r>
      <w:r>
        <w:rPr>
          <w:rStyle w:val="NormalTok"/>
        </w:rPr>
        <w:t xml:space="preserve"> prev_out),]</w:t>
      </w:r>
      <w:r>
        <w:br/>
      </w:r>
      <w:r>
        <w:br/>
      </w:r>
      <w:r>
        <w:rPr>
          <w:rStyle w:val="FunctionTok"/>
        </w:rPr>
        <w:t>head</w:t>
      </w:r>
      <w:r>
        <w:rPr>
          <w:rStyle w:val="NormalTok"/>
        </w:rPr>
        <w:t>(bank_clean)</w:t>
      </w:r>
      <w:r>
        <w:br/>
      </w:r>
      <w:r>
        <w:br/>
      </w:r>
      <w:r>
        <w:br/>
      </w:r>
      <w:r>
        <w:rPr>
          <w:rStyle w:val="NormalTok"/>
        </w:rPr>
        <w:t>bank_clean</w:t>
      </w:r>
      <w:r>
        <w:rPr>
          <w:rStyle w:val="OtherTok"/>
        </w:rPr>
        <w:t>&lt;-</w:t>
      </w:r>
      <w:r>
        <w:rPr>
          <w:rStyle w:val="NormalTok"/>
        </w:rPr>
        <w:t xml:space="preserve"> bank </w:t>
      </w:r>
      <w:r>
        <w:rPr>
          <w:rStyle w:val="SpecialCharTok"/>
        </w:rPr>
        <w:t>%&gt;%</w:t>
      </w:r>
      <w:r>
        <w:rPr>
          <w:rStyle w:val="NormalTok"/>
        </w:rPr>
        <w:t xml:space="preserve"> </w:t>
      </w:r>
      <w:r>
        <w:rPr>
          <w:rStyle w:val="FunctionTok"/>
        </w:rPr>
        <w:t>mutate_if</w:t>
      </w:r>
      <w:r>
        <w:rPr>
          <w:rStyle w:val="NormalTok"/>
        </w:rPr>
        <w:t>(is.character, factor)</w:t>
      </w:r>
      <w:r>
        <w:br/>
      </w:r>
      <w:r>
        <w:rPr>
          <w:rStyle w:val="NormalTok"/>
        </w:rPr>
        <w:t>bank_clean</w:t>
      </w:r>
      <w:r>
        <w:rPr>
          <w:rStyle w:val="SpecialCharTok"/>
        </w:rPr>
        <w:t>$</w:t>
      </w:r>
      <w:r>
        <w:rPr>
          <w:rStyle w:val="NormalTok"/>
        </w:rPr>
        <w:t>day</w:t>
      </w:r>
      <w:r>
        <w:rPr>
          <w:rStyle w:val="OtherTok"/>
        </w:rPr>
        <w:t>&lt;-</w:t>
      </w:r>
      <w:r>
        <w:rPr>
          <w:rStyle w:val="FunctionTok"/>
        </w:rPr>
        <w:t>as.factor</w:t>
      </w:r>
      <w:r>
        <w:rPr>
          <w:rStyle w:val="NormalTok"/>
        </w:rPr>
        <w:t>(bank_clean</w:t>
      </w:r>
      <w:r>
        <w:rPr>
          <w:rStyle w:val="SpecialCharTok"/>
        </w:rPr>
        <w:t>$</w:t>
      </w:r>
      <w:r>
        <w:rPr>
          <w:rStyle w:val="NormalTok"/>
        </w:rPr>
        <w:t>day)</w:t>
      </w:r>
      <w:r>
        <w:br/>
      </w:r>
      <w:r>
        <w:br/>
      </w:r>
      <w:r>
        <w:rPr>
          <w:rStyle w:val="DocumentationTok"/>
        </w:rPr>
        <w:t>###Decision Tree</w:t>
      </w:r>
      <w:r>
        <w:br/>
      </w:r>
      <w:r>
        <w:lastRenderedPageBreak/>
        <w:br/>
      </w:r>
      <w:r>
        <w:br/>
      </w:r>
      <w:r>
        <w:rPr>
          <w:rStyle w:val="FunctionTok"/>
        </w:rPr>
        <w:t>tic</w:t>
      </w:r>
      <w:r>
        <w:rPr>
          <w:rStyle w:val="NormalTok"/>
        </w:rPr>
        <w:t>()</w:t>
      </w:r>
      <w:r>
        <w:br/>
      </w:r>
      <w:r>
        <w:br/>
      </w:r>
      <w:r>
        <w:br/>
      </w:r>
      <w:r>
        <w:rPr>
          <w:rStyle w:val="FunctionTok"/>
        </w:rPr>
        <w:t>set.seed</w:t>
      </w:r>
      <w:r>
        <w:rPr>
          <w:rStyle w:val="NormalTok"/>
        </w:rPr>
        <w:t>(</w:t>
      </w:r>
      <w:r>
        <w:rPr>
          <w:rStyle w:val="DecValTok"/>
        </w:rPr>
        <w:t>888</w:t>
      </w:r>
      <w:r>
        <w:rPr>
          <w:rStyle w:val="NormalTok"/>
        </w:rPr>
        <w:t>)</w:t>
      </w:r>
      <w:r>
        <w:br/>
      </w:r>
      <w:r>
        <w:rPr>
          <w:rStyle w:val="NormalTok"/>
        </w:rPr>
        <w:t xml:space="preserve">bank_split </w:t>
      </w:r>
      <w:r>
        <w:rPr>
          <w:rStyle w:val="OtherTok"/>
        </w:rPr>
        <w:t>&lt;-</w:t>
      </w:r>
      <w:r>
        <w:rPr>
          <w:rStyle w:val="NormalTok"/>
        </w:rPr>
        <w:t xml:space="preserve"> </w:t>
      </w:r>
      <w:r>
        <w:rPr>
          <w:rStyle w:val="FunctionTok"/>
        </w:rPr>
        <w:t>initial_split</w:t>
      </w:r>
      <w:r>
        <w:rPr>
          <w:rStyle w:val="NormalTok"/>
        </w:rPr>
        <w:t xml:space="preserve">(bank_clean,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bank_training </w:t>
      </w:r>
      <w:r>
        <w:rPr>
          <w:rStyle w:val="OtherTok"/>
        </w:rPr>
        <w:t>&lt;-</w:t>
      </w:r>
      <w:r>
        <w:rPr>
          <w:rStyle w:val="NormalTok"/>
        </w:rPr>
        <w:t xml:space="preserve"> bank_split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bank_test </w:t>
      </w:r>
      <w:r>
        <w:rPr>
          <w:rStyle w:val="OtherTok"/>
        </w:rPr>
        <w:t>&lt;-</w:t>
      </w:r>
      <w:r>
        <w:rPr>
          <w:rStyle w:val="NormalTok"/>
        </w:rPr>
        <w:t xml:space="preserve"> bank_split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bank_folds </w:t>
      </w:r>
      <w:r>
        <w:rPr>
          <w:rStyle w:val="OtherTok"/>
        </w:rPr>
        <w:t>&lt;-</w:t>
      </w:r>
      <w:r>
        <w:rPr>
          <w:rStyle w:val="NormalTok"/>
        </w:rPr>
        <w:t xml:space="preserve"> </w:t>
      </w:r>
      <w:r>
        <w:rPr>
          <w:rStyle w:val="FunctionTok"/>
        </w:rPr>
        <w:t>vfold_cv</w:t>
      </w:r>
      <w:r>
        <w:rPr>
          <w:rStyle w:val="NormalTok"/>
        </w:rPr>
        <w:t xml:space="preserve">(bank_training, </w:t>
      </w:r>
      <w:r>
        <w:rPr>
          <w:rStyle w:val="AttributeTok"/>
        </w:rPr>
        <w:t>v =</w:t>
      </w:r>
      <w:r>
        <w:rPr>
          <w:rStyle w:val="NormalTok"/>
        </w:rPr>
        <w:t xml:space="preserve"> </w:t>
      </w:r>
      <w:r>
        <w:rPr>
          <w:rStyle w:val="DecValTok"/>
        </w:rPr>
        <w:t>10</w:t>
      </w:r>
      <w:r>
        <w:rPr>
          <w:rStyle w:val="NormalTok"/>
        </w:rPr>
        <w:t>)</w:t>
      </w:r>
      <w:r>
        <w:br/>
      </w:r>
      <w:r>
        <w:br/>
      </w:r>
      <w:r>
        <w:br/>
      </w:r>
      <w:r>
        <w:br/>
      </w:r>
      <w:r>
        <w:rPr>
          <w:rStyle w:val="NormalTok"/>
        </w:rPr>
        <w:t xml:space="preserve">bank_recipe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bank_training)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br/>
      </w:r>
      <w:r>
        <w:br/>
      </w:r>
      <w:r>
        <w:rPr>
          <w:rStyle w:val="NormalTok"/>
        </w:rPr>
        <w:t>bank_clean_baked</w:t>
      </w:r>
      <w:r>
        <w:rPr>
          <w:rStyle w:val="OtherTok"/>
        </w:rPr>
        <w:t>&lt;-</w:t>
      </w:r>
      <w:r>
        <w:rPr>
          <w:rStyle w:val="NormalTok"/>
        </w:rPr>
        <w:t xml:space="preserve">bank_recipe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bake</w:t>
      </w:r>
      <w:r>
        <w:rPr>
          <w:rStyle w:val="NormalTok"/>
        </w:rPr>
        <w:t>(</w:t>
      </w:r>
      <w:r>
        <w:rPr>
          <w:rStyle w:val="AttributeTok"/>
        </w:rPr>
        <w:t>new_data =</w:t>
      </w:r>
      <w:r>
        <w:rPr>
          <w:rStyle w:val="NormalTok"/>
        </w:rPr>
        <w:t xml:space="preserve"> bank_training)</w:t>
      </w:r>
      <w:r>
        <w:br/>
      </w:r>
      <w:r>
        <w:br/>
      </w:r>
      <w:r>
        <w:rPr>
          <w:rStyle w:val="NormalTok"/>
        </w:rPr>
        <w:t xml:space="preserve">tree_model </w:t>
      </w:r>
      <w:r>
        <w:rPr>
          <w:rStyle w:val="OtherTok"/>
        </w:rPr>
        <w:t>&lt;-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(bank_recipe)</w:t>
      </w:r>
      <w:r>
        <w:br/>
      </w:r>
      <w:r>
        <w:br/>
      </w:r>
      <w:r>
        <w:rPr>
          <w:rStyle w:val="NormalTok"/>
        </w:rPr>
        <w:t xml:space="preserve">tree_grid </w:t>
      </w:r>
      <w:r>
        <w:rPr>
          <w:rStyle w:val="OtherTok"/>
        </w:rPr>
        <w:t>&lt;-</w:t>
      </w:r>
      <w:r>
        <w:rPr>
          <w:rStyle w:val="NormalTok"/>
        </w:rPr>
        <w:t xml:space="preserve"> </w:t>
      </w:r>
      <w:r>
        <w:rPr>
          <w:rStyle w:val="FunctionTok"/>
        </w:rPr>
        <w:t>grid_latin_hypercube</w:t>
      </w:r>
      <w:r>
        <w:rPr>
          <w:rStyle w:val="NormalTok"/>
        </w:rPr>
        <w:t>(</w:t>
      </w:r>
      <w:r>
        <w:rPr>
          <w:rStyle w:val="FunctionTok"/>
        </w:rPr>
        <w:t>cost_complexity</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60</w:t>
      </w:r>
      <w:r>
        <w:rPr>
          <w:rStyle w:val="NormalTok"/>
        </w:rPr>
        <w:t>)</w:t>
      </w:r>
      <w:r>
        <w:br/>
      </w:r>
      <w:r>
        <w:br/>
      </w:r>
      <w:r>
        <w:rPr>
          <w:rStyle w:val="FunctionTok"/>
        </w:rPr>
        <w:t>set.seed</w:t>
      </w:r>
      <w:r>
        <w:rPr>
          <w:rStyle w:val="NormalTok"/>
        </w:rPr>
        <w:t>(</w:t>
      </w:r>
      <w:r>
        <w:rPr>
          <w:rStyle w:val="DecValTok"/>
        </w:rPr>
        <w:t>888</w:t>
      </w:r>
      <w:r>
        <w:rPr>
          <w:rStyle w:val="NormalTok"/>
        </w:rPr>
        <w:t>)</w:t>
      </w:r>
      <w:r>
        <w:br/>
      </w:r>
      <w:r>
        <w:br/>
      </w:r>
      <w:r>
        <w:br/>
      </w:r>
      <w:r>
        <w:rPr>
          <w:rStyle w:val="NormalTok"/>
        </w:rPr>
        <w:t xml:space="preserve">tree_tuning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bank_folds,</w:t>
      </w:r>
      <w:r>
        <w:br/>
      </w:r>
      <w:r>
        <w:rPr>
          <w:rStyle w:val="NormalTok"/>
        </w:rPr>
        <w:t xml:space="preserve">            </w:t>
      </w:r>
      <w:r>
        <w:rPr>
          <w:rStyle w:val="AttributeTok"/>
        </w:rPr>
        <w:t>grid =</w:t>
      </w:r>
      <w:r>
        <w:rPr>
          <w:rStyle w:val="NormalTok"/>
        </w:rPr>
        <w:t xml:space="preserve"> tree_grid)</w:t>
      </w:r>
      <w:r>
        <w:br/>
      </w:r>
      <w:r>
        <w:br/>
      </w:r>
      <w:r>
        <w:br/>
      </w:r>
      <w:r>
        <w:rPr>
          <w:rStyle w:val="NormalTok"/>
        </w:rPr>
        <w:t xml:space="preserve">tree_tuning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r>
        <w:br/>
      </w:r>
      <w:r>
        <w:lastRenderedPageBreak/>
        <w:br/>
      </w:r>
      <w:r>
        <w:rPr>
          <w:rStyle w:val="NormalTok"/>
        </w:rPr>
        <w:t xml:space="preserve">best_tree </w:t>
      </w:r>
      <w:r>
        <w:rPr>
          <w:rStyle w:val="OtherTok"/>
        </w:rPr>
        <w:t>&lt;-</w:t>
      </w:r>
      <w:r>
        <w:rPr>
          <w:rStyle w:val="NormalTok"/>
        </w:rPr>
        <w:t xml:space="preserve"> tree_tuning </w:t>
      </w:r>
      <w:r>
        <w:rPr>
          <w:rStyle w:val="SpecialCharTok"/>
        </w:rPr>
        <w:t>%&gt;%</w:t>
      </w:r>
      <w:r>
        <w:rPr>
          <w:rStyle w:val="NormalTok"/>
        </w:rPr>
        <w:t xml:space="preserve"> </w:t>
      </w:r>
      <w:r>
        <w:br/>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br/>
      </w:r>
      <w:r>
        <w:br/>
      </w:r>
      <w:r>
        <w:rPr>
          <w:rStyle w:val="NormalTok"/>
        </w:rPr>
        <w:t xml:space="preserve">final_tree_workflow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r>
        <w:br/>
      </w:r>
      <w:r>
        <w:br/>
      </w:r>
      <w:r>
        <w:br/>
      </w:r>
      <w:r>
        <w:rPr>
          <w:rStyle w:val="NormalTok"/>
        </w:rPr>
        <w:t xml:space="preserve">tree_wf_fit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 =</w:t>
      </w:r>
      <w:r>
        <w:rPr>
          <w:rStyle w:val="NormalTok"/>
        </w:rPr>
        <w:t xml:space="preserve"> bank_training)</w:t>
      </w:r>
      <w:r>
        <w:br/>
      </w:r>
      <w:r>
        <w:br/>
      </w:r>
      <w:r>
        <w:rPr>
          <w:rStyle w:val="NormalTok"/>
        </w:rPr>
        <w:t xml:space="preserve">tree_fit </w:t>
      </w:r>
      <w:r>
        <w:rPr>
          <w:rStyle w:val="OtherTok"/>
        </w:rPr>
        <w:t>&lt;-</w:t>
      </w:r>
      <w:r>
        <w:rPr>
          <w:rStyle w:val="NormalTok"/>
        </w:rPr>
        <w:t xml:space="preserve"> tree_wf_fit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w:t>
      </w:r>
      <w:r>
        <w:br/>
      </w:r>
      <w:r>
        <w:br/>
      </w:r>
      <w:r>
        <w:br/>
      </w:r>
      <w:r>
        <w:rPr>
          <w:rStyle w:val="FunctionTok"/>
        </w:rPr>
        <w:t>rpart.plot</w:t>
      </w:r>
      <w:r>
        <w:rPr>
          <w:rStyle w:val="NormalTok"/>
        </w:rPr>
        <w:t>(tree_fit</w:t>
      </w:r>
      <w:r>
        <w:rPr>
          <w:rStyle w:val="SpecialCharTok"/>
        </w:rPr>
        <w:t>$</w:t>
      </w:r>
      <w:r>
        <w:rPr>
          <w:rStyle w:val="NormalTok"/>
        </w:rPr>
        <w:t xml:space="preserve">fit, </w:t>
      </w:r>
      <w:r>
        <w:rPr>
          <w:rStyle w:val="AttributeTok"/>
        </w:rPr>
        <w:t>roundint =</w:t>
      </w:r>
      <w:r>
        <w:rPr>
          <w:rStyle w:val="NormalTok"/>
        </w:rPr>
        <w:t xml:space="preserve"> F)</w:t>
      </w:r>
      <w:r>
        <w:br/>
      </w:r>
      <w:r>
        <w:br/>
      </w:r>
      <w:r>
        <w:rPr>
          <w:rStyle w:val="NormalTok"/>
        </w:rPr>
        <w:t xml:space="preserve">tree_last_fit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last_fit</w:t>
      </w:r>
      <w:r>
        <w:rPr>
          <w:rStyle w:val="NormalTok"/>
        </w:rPr>
        <w:t>(bank_split)</w:t>
      </w:r>
      <w:r>
        <w:br/>
      </w:r>
      <w:r>
        <w:br/>
      </w:r>
      <w:r>
        <w:rPr>
          <w:rStyle w:val="NormalTok"/>
        </w:rPr>
        <w:t xml:space="preserve">tree_last_fit </w:t>
      </w:r>
      <w:r>
        <w:rPr>
          <w:rStyle w:val="SpecialCharTok"/>
        </w:rPr>
        <w:t>%&gt;%</w:t>
      </w:r>
      <w:r>
        <w:rPr>
          <w:rStyle w:val="NormalTok"/>
        </w:rPr>
        <w:t xml:space="preserve"> </w:t>
      </w:r>
      <w:r>
        <w:rPr>
          <w:rStyle w:val="FunctionTok"/>
        </w:rPr>
        <w:t>collect_metrics</w:t>
      </w:r>
      <w:r>
        <w:rPr>
          <w:rStyle w:val="NormalTok"/>
        </w:rPr>
        <w:t>()</w:t>
      </w:r>
      <w:r>
        <w:br/>
      </w:r>
      <w:r>
        <w:br/>
      </w:r>
      <w:r>
        <w:br/>
      </w:r>
      <w:r>
        <w:rPr>
          <w:rStyle w:val="NormalTok"/>
        </w:rPr>
        <w:t xml:space="preserve">tree_last_fit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t xml:space="preserve">tree_predictions </w:t>
      </w:r>
      <w:r>
        <w:rPr>
          <w:rStyle w:val="OtherTok"/>
        </w:rPr>
        <w:t>&lt;-</w:t>
      </w:r>
      <w:r>
        <w:rPr>
          <w:rStyle w:val="NormalTok"/>
        </w:rPr>
        <w:t xml:space="preserve"> tree_last_fit </w:t>
      </w:r>
      <w:r>
        <w:rPr>
          <w:rStyle w:val="SpecialCharTok"/>
        </w:rPr>
        <w:t>%&gt;%</w:t>
      </w:r>
      <w:r>
        <w:rPr>
          <w:rStyle w:val="NormalTok"/>
        </w:rPr>
        <w:t xml:space="preserve"> </w:t>
      </w:r>
      <w:r>
        <w:rPr>
          <w:rStyle w:val="FunctionTok"/>
        </w:rPr>
        <w:t>collect_predictions</w:t>
      </w:r>
      <w:r>
        <w:rPr>
          <w:rStyle w:val="NormalTok"/>
        </w:rPr>
        <w:t>()</w:t>
      </w:r>
      <w:r>
        <w:br/>
      </w:r>
      <w:r>
        <w:br/>
      </w:r>
      <w:r>
        <w:rPr>
          <w:rStyle w:val="FunctionTok"/>
        </w:rPr>
        <w:t>conf_mat</w:t>
      </w:r>
      <w:r>
        <w:rPr>
          <w:rStyle w:val="NormalTok"/>
        </w:rPr>
        <w:t xml:space="preserve">(tree_predictions,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br/>
      </w:r>
      <w:r>
        <w:rPr>
          <w:rStyle w:val="FunctionTok"/>
        </w:rPr>
        <w:t>tic</w:t>
      </w:r>
      <w:r>
        <w:rPr>
          <w:rStyle w:val="NormalTok"/>
        </w:rPr>
        <w:t>()</w:t>
      </w:r>
      <w:r>
        <w:br/>
      </w:r>
      <w:r>
        <w:br/>
      </w:r>
      <w:r>
        <w:rPr>
          <w:rStyle w:val="FunctionTok"/>
        </w:rPr>
        <w:t>set.seed</w:t>
      </w:r>
      <w:r>
        <w:rPr>
          <w:rStyle w:val="NormalTok"/>
        </w:rPr>
        <w:t>(</w:t>
      </w:r>
      <w:r>
        <w:rPr>
          <w:rStyle w:val="DecValTok"/>
        </w:rPr>
        <w:t>888</w:t>
      </w:r>
      <w:r>
        <w:rPr>
          <w:rStyle w:val="NormalTok"/>
        </w:rPr>
        <w:t>)</w:t>
      </w:r>
      <w:r>
        <w:br/>
      </w:r>
      <w:r>
        <w:rPr>
          <w:rStyle w:val="NormalTok"/>
        </w:rPr>
        <w:t xml:space="preserve">nb_split </w:t>
      </w:r>
      <w:r>
        <w:rPr>
          <w:rStyle w:val="OtherTok"/>
        </w:rPr>
        <w:t>&lt;-</w:t>
      </w:r>
      <w:r>
        <w:rPr>
          <w:rStyle w:val="NormalTok"/>
        </w:rPr>
        <w:t xml:space="preserve"> </w:t>
      </w:r>
      <w:r>
        <w:rPr>
          <w:rStyle w:val="FunctionTok"/>
        </w:rPr>
        <w:t>initial_split</w:t>
      </w:r>
      <w:r>
        <w:rPr>
          <w:rStyle w:val="NormalTok"/>
        </w:rPr>
        <w:t xml:space="preserve">(bank_clean,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nb_training </w:t>
      </w:r>
      <w:r>
        <w:rPr>
          <w:rStyle w:val="OtherTok"/>
        </w:rPr>
        <w:t>&lt;-</w:t>
      </w:r>
      <w:r>
        <w:rPr>
          <w:rStyle w:val="NormalTok"/>
        </w:rPr>
        <w:t xml:space="preserve"> nb_split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nb_test </w:t>
      </w:r>
      <w:r>
        <w:rPr>
          <w:rStyle w:val="OtherTok"/>
        </w:rPr>
        <w:t>&lt;-</w:t>
      </w:r>
      <w:r>
        <w:rPr>
          <w:rStyle w:val="NormalTok"/>
        </w:rPr>
        <w:t xml:space="preserve"> nb_split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nb_folds </w:t>
      </w:r>
      <w:r>
        <w:rPr>
          <w:rStyle w:val="OtherTok"/>
        </w:rPr>
        <w:t>&lt;-</w:t>
      </w:r>
      <w:r>
        <w:rPr>
          <w:rStyle w:val="NormalTok"/>
        </w:rPr>
        <w:t xml:space="preserve"> </w:t>
      </w:r>
      <w:r>
        <w:rPr>
          <w:rStyle w:val="FunctionTok"/>
        </w:rPr>
        <w:t>vfold_cv</w:t>
      </w:r>
      <w:r>
        <w:rPr>
          <w:rStyle w:val="NormalTok"/>
        </w:rPr>
        <w:t xml:space="preserve">(nb_training, </w:t>
      </w:r>
      <w:r>
        <w:rPr>
          <w:rStyle w:val="AttributeTok"/>
        </w:rPr>
        <w:t>v =</w:t>
      </w:r>
      <w:r>
        <w:rPr>
          <w:rStyle w:val="NormalTok"/>
        </w:rPr>
        <w:t xml:space="preserve"> </w:t>
      </w:r>
      <w:r>
        <w:rPr>
          <w:rStyle w:val="DecValTok"/>
        </w:rPr>
        <w:t>10</w:t>
      </w:r>
      <w:r>
        <w:rPr>
          <w:rStyle w:val="NormalTok"/>
        </w:rPr>
        <w:t>)</w:t>
      </w:r>
      <w:r>
        <w:br/>
      </w:r>
      <w:r>
        <w:br/>
      </w:r>
      <w:r>
        <w:rPr>
          <w:rStyle w:val="NormalTok"/>
        </w:rPr>
        <w:t xml:space="preserve">nb_recipe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nb_training)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lastRenderedPageBreak/>
        <w:br/>
      </w:r>
      <w:r>
        <w:br/>
      </w:r>
      <w:r>
        <w:rPr>
          <w:rStyle w:val="NormalTok"/>
        </w:rPr>
        <w:t xml:space="preserve">nb_wf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(nb_recipe)</w:t>
      </w:r>
      <w:r>
        <w:br/>
      </w:r>
      <w:r>
        <w:br/>
      </w:r>
      <w:r>
        <w:rPr>
          <w:rStyle w:val="FunctionTok"/>
        </w:rPr>
        <w:t>library</w:t>
      </w:r>
      <w:r>
        <w:rPr>
          <w:rStyle w:val="NormalTok"/>
        </w:rPr>
        <w:t>(discrim)</w:t>
      </w:r>
      <w:r>
        <w:br/>
      </w:r>
      <w:r>
        <w:rPr>
          <w:rStyle w:val="NormalTok"/>
        </w:rPr>
        <w:t xml:space="preserve">nb_spec </w:t>
      </w:r>
      <w:r>
        <w:rPr>
          <w:rStyle w:val="OtherTok"/>
        </w:rPr>
        <w:t>&lt;-</w:t>
      </w:r>
      <w:r>
        <w:rPr>
          <w:rStyle w:val="NormalTok"/>
        </w:rPr>
        <w:t xml:space="preserve"> </w:t>
      </w:r>
      <w:r>
        <w:rPr>
          <w:rStyle w:val="FunctionTok"/>
        </w:rPr>
        <w:t>naive_Bayes</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"naivebayes"</w:t>
      </w:r>
      <w:r>
        <w:rPr>
          <w:rStyle w:val="NormalTok"/>
        </w:rPr>
        <w:t>)</w:t>
      </w:r>
      <w:r>
        <w:br/>
      </w:r>
      <w:r>
        <w:br/>
      </w:r>
      <w:r>
        <w:rPr>
          <w:rStyle w:val="NormalTok"/>
        </w:rPr>
        <w:t>nb_spec</w:t>
      </w:r>
      <w:r>
        <w:br/>
      </w:r>
      <w:r>
        <w:br/>
      </w:r>
      <w:r>
        <w:rPr>
          <w:rStyle w:val="NormalTok"/>
        </w:rPr>
        <w:t xml:space="preserve">nb_fit </w:t>
      </w:r>
      <w:r>
        <w:rPr>
          <w:rStyle w:val="OtherTok"/>
        </w:rPr>
        <w:t>&lt;-</w:t>
      </w:r>
      <w:r>
        <w:rPr>
          <w:rStyle w:val="NormalTok"/>
        </w:rPr>
        <w:t xml:space="preserve"> nb_wf </w:t>
      </w:r>
      <w:r>
        <w:rPr>
          <w:rStyle w:val="SpecialCharTok"/>
        </w:rPr>
        <w:t>%&gt;%</w:t>
      </w:r>
      <w:r>
        <w:br/>
      </w:r>
      <w:r>
        <w:rPr>
          <w:rStyle w:val="NormalTok"/>
        </w:rPr>
        <w:t xml:space="preserve">  </w:t>
      </w:r>
      <w:r>
        <w:rPr>
          <w:rStyle w:val="FunctionTok"/>
        </w:rPr>
        <w:t>add_model</w:t>
      </w:r>
      <w:r>
        <w:rPr>
          <w:rStyle w:val="NormalTok"/>
        </w:rPr>
        <w:t xml:space="preserve">(nb_spec)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nb_training)</w:t>
      </w:r>
      <w:r>
        <w:br/>
      </w:r>
      <w:r>
        <w:br/>
      </w:r>
      <w:r>
        <w:rPr>
          <w:rStyle w:val="NormalTok"/>
        </w:rPr>
        <w:t xml:space="preserve">nb_wf_final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(nb_recipe) </w:t>
      </w:r>
      <w:r>
        <w:rPr>
          <w:rStyle w:val="SpecialCharTok"/>
        </w:rPr>
        <w:t>%&gt;%</w:t>
      </w:r>
      <w:r>
        <w:br/>
      </w:r>
      <w:r>
        <w:rPr>
          <w:rStyle w:val="NormalTok"/>
        </w:rPr>
        <w:t xml:space="preserve">  </w:t>
      </w:r>
      <w:r>
        <w:rPr>
          <w:rStyle w:val="FunctionTok"/>
        </w:rPr>
        <w:t>add_model</w:t>
      </w:r>
      <w:r>
        <w:rPr>
          <w:rStyle w:val="NormalTok"/>
        </w:rPr>
        <w:t>(nb_spec)</w:t>
      </w:r>
      <w:r>
        <w:br/>
      </w:r>
      <w:r>
        <w:br/>
      </w:r>
      <w:r>
        <w:rPr>
          <w:rStyle w:val="NormalTok"/>
        </w:rPr>
        <w:t xml:space="preserve">nb_rs </w:t>
      </w:r>
      <w:r>
        <w:rPr>
          <w:rStyle w:val="OtherTok"/>
        </w:rPr>
        <w:t>&lt;-</w:t>
      </w:r>
      <w:r>
        <w:rPr>
          <w:rStyle w:val="NormalTok"/>
        </w:rPr>
        <w:t xml:space="preserve"> </w:t>
      </w:r>
      <w:r>
        <w:rPr>
          <w:rStyle w:val="FunctionTok"/>
        </w:rPr>
        <w:t>fit_resamples</w:t>
      </w:r>
      <w:r>
        <w:rPr>
          <w:rStyle w:val="NormalTok"/>
        </w:rPr>
        <w:t>(</w:t>
      </w:r>
      <w:r>
        <w:br/>
      </w:r>
      <w:r>
        <w:rPr>
          <w:rStyle w:val="NormalTok"/>
        </w:rPr>
        <w:t xml:space="preserve">  nb_wf_final,</w:t>
      </w:r>
      <w:r>
        <w:br/>
      </w:r>
      <w:r>
        <w:rPr>
          <w:rStyle w:val="NormalTok"/>
        </w:rPr>
        <w:t xml:space="preserve">  nb_folds,</w:t>
      </w:r>
      <w:r>
        <w:br/>
      </w:r>
      <w:r>
        <w:rPr>
          <w:rStyle w:val="NormalTok"/>
        </w:rPr>
        <w:t xml:space="preserve">  </w:t>
      </w:r>
      <w:r>
        <w:rPr>
          <w:rStyle w:val="AttributeTok"/>
        </w:rPr>
        <w:t>control =</w:t>
      </w:r>
      <w:r>
        <w:rPr>
          <w:rStyle w:val="NormalTok"/>
        </w:rPr>
        <w:t xml:space="preserve"> </w:t>
      </w:r>
      <w:r>
        <w:rPr>
          <w:rStyle w:val="FunctionTok"/>
        </w:rPr>
        <w:t>control_resamples</w:t>
      </w:r>
      <w:r>
        <w:rPr>
          <w:rStyle w:val="NormalTok"/>
        </w:rPr>
        <w:t>(</w:t>
      </w:r>
      <w:r>
        <w:rPr>
          <w:rStyle w:val="AttributeTok"/>
        </w:rPr>
        <w:t>save_pred =</w:t>
      </w:r>
      <w:r>
        <w:rPr>
          <w:rStyle w:val="NormalTok"/>
        </w:rPr>
        <w:t xml:space="preserve"> </w:t>
      </w:r>
      <w:r>
        <w:rPr>
          <w:rStyle w:val="ConstantTok"/>
        </w:rPr>
        <w:t>TRUE</w:t>
      </w:r>
      <w:r>
        <w:rPr>
          <w:rStyle w:val="NormalTok"/>
        </w:rPr>
        <w:t>)</w:t>
      </w:r>
      <w:r>
        <w:br/>
      </w:r>
      <w:r>
        <w:rPr>
          <w:rStyle w:val="NormalTok"/>
        </w:rPr>
        <w:t>)</w:t>
      </w:r>
      <w:r>
        <w:br/>
      </w:r>
      <w:r>
        <w:br/>
      </w:r>
      <w:r>
        <w:br/>
      </w:r>
      <w:r>
        <w:rPr>
          <w:rStyle w:val="NormalTok"/>
        </w:rPr>
        <w:t xml:space="preserve">nb_last_fit </w:t>
      </w:r>
      <w:r>
        <w:rPr>
          <w:rStyle w:val="OtherTok"/>
        </w:rPr>
        <w:t>&lt;-</w:t>
      </w:r>
      <w:r>
        <w:rPr>
          <w:rStyle w:val="NormalTok"/>
        </w:rPr>
        <w:t xml:space="preserve"> nb_wf_final </w:t>
      </w:r>
      <w:r>
        <w:rPr>
          <w:rStyle w:val="SpecialCharTok"/>
        </w:rPr>
        <w:t>%&gt;%</w:t>
      </w:r>
      <w:r>
        <w:rPr>
          <w:rStyle w:val="NormalTok"/>
        </w:rPr>
        <w:t xml:space="preserve"> </w:t>
      </w:r>
      <w:r>
        <w:br/>
      </w:r>
      <w:r>
        <w:rPr>
          <w:rStyle w:val="NormalTok"/>
        </w:rPr>
        <w:t xml:space="preserve">  </w:t>
      </w:r>
      <w:r>
        <w:rPr>
          <w:rStyle w:val="FunctionTok"/>
        </w:rPr>
        <w:t>last_fit</w:t>
      </w:r>
      <w:r>
        <w:rPr>
          <w:rStyle w:val="NormalTok"/>
        </w:rPr>
        <w:t>(nb_split)</w:t>
      </w:r>
      <w:r>
        <w:br/>
      </w:r>
      <w:r>
        <w:br/>
      </w:r>
      <w:r>
        <w:rPr>
          <w:rStyle w:val="NormalTok"/>
        </w:rPr>
        <w:t xml:space="preserve">nb_last_fit </w:t>
      </w:r>
      <w:r>
        <w:rPr>
          <w:rStyle w:val="SpecialCharTok"/>
        </w:rPr>
        <w:t>%&gt;%</w:t>
      </w:r>
      <w:r>
        <w:rPr>
          <w:rStyle w:val="NormalTok"/>
        </w:rPr>
        <w:t xml:space="preserve"> </w:t>
      </w:r>
      <w:r>
        <w:rPr>
          <w:rStyle w:val="FunctionTok"/>
        </w:rPr>
        <w:t>collect_metrics</w:t>
      </w:r>
      <w:r>
        <w:rPr>
          <w:rStyle w:val="NormalTok"/>
        </w:rPr>
        <w:t>()</w:t>
      </w:r>
      <w:r>
        <w:br/>
      </w:r>
      <w:r>
        <w:br/>
      </w:r>
      <w:r>
        <w:rPr>
          <w:rStyle w:val="NormalTok"/>
        </w:rPr>
        <w:t xml:space="preserve">nb_last_fit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t xml:space="preserve">nb_predictions </w:t>
      </w:r>
      <w:r>
        <w:rPr>
          <w:rStyle w:val="OtherTok"/>
        </w:rPr>
        <w:t>&lt;-</w:t>
      </w:r>
      <w:r>
        <w:rPr>
          <w:rStyle w:val="NormalTok"/>
        </w:rPr>
        <w:t xml:space="preserve"> nb_last_fit </w:t>
      </w:r>
      <w:r>
        <w:rPr>
          <w:rStyle w:val="SpecialCharTok"/>
        </w:rPr>
        <w:t>%&gt;%</w:t>
      </w:r>
      <w:r>
        <w:rPr>
          <w:rStyle w:val="NormalTok"/>
        </w:rPr>
        <w:t xml:space="preserve"> </w:t>
      </w:r>
      <w:r>
        <w:rPr>
          <w:rStyle w:val="FunctionTok"/>
        </w:rPr>
        <w:t>collect_predictions</w:t>
      </w:r>
      <w:r>
        <w:rPr>
          <w:rStyle w:val="NormalTok"/>
        </w:rPr>
        <w:t>()</w:t>
      </w:r>
      <w:r>
        <w:br/>
      </w:r>
      <w:r>
        <w:rPr>
          <w:rStyle w:val="FunctionTok"/>
        </w:rPr>
        <w:t>conf_mat</w:t>
      </w:r>
      <w:r>
        <w:rPr>
          <w:rStyle w:val="NormalTok"/>
        </w:rPr>
        <w:t xml:space="preserve">(nb_predictions,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rPr>
          <w:rStyle w:val="FunctionTok"/>
        </w:rPr>
        <w:t>tic</w:t>
      </w:r>
      <w:r>
        <w:rPr>
          <w:rStyle w:val="NormalTok"/>
        </w:rPr>
        <w:t>()</w:t>
      </w:r>
      <w:r>
        <w:br/>
      </w:r>
      <w:r>
        <w:br/>
      </w:r>
      <w:r>
        <w:rPr>
          <w:rStyle w:val="NormalTok"/>
        </w:rPr>
        <w:t>bank_clean</w:t>
      </w:r>
      <w:r>
        <w:rPr>
          <w:rStyle w:val="OtherTok"/>
        </w:rPr>
        <w:t>&lt;-</w:t>
      </w:r>
      <w:r>
        <w:rPr>
          <w:rStyle w:val="FunctionTok"/>
        </w:rPr>
        <w:t>as.data.table</w:t>
      </w:r>
      <w:r>
        <w:rPr>
          <w:rStyle w:val="NormalTok"/>
        </w:rPr>
        <w:t>(bank_clean)</w:t>
      </w:r>
      <w:r>
        <w:br/>
      </w:r>
      <w:r>
        <w:br/>
      </w:r>
      <w:r>
        <w:rPr>
          <w:rStyle w:val="FunctionTok"/>
        </w:rPr>
        <w:t>set.seed</w:t>
      </w:r>
      <w:r>
        <w:rPr>
          <w:rStyle w:val="NormalTok"/>
        </w:rPr>
        <w:t>(</w:t>
      </w:r>
      <w:r>
        <w:rPr>
          <w:rStyle w:val="DecValTok"/>
        </w:rPr>
        <w:t>888</w:t>
      </w:r>
      <w:r>
        <w:rPr>
          <w:rStyle w:val="NormalTok"/>
        </w:rPr>
        <w:t>)</w:t>
      </w:r>
      <w:r>
        <w:br/>
      </w:r>
      <w:r>
        <w:rPr>
          <w:rStyle w:val="NormalTok"/>
        </w:rPr>
        <w:t>xg_split</w:t>
      </w:r>
      <w:r>
        <w:rPr>
          <w:rStyle w:val="OtherTok"/>
        </w:rPr>
        <w:t>&lt;-</w:t>
      </w:r>
      <w:r>
        <w:rPr>
          <w:rStyle w:val="NormalTok"/>
        </w:rPr>
        <w:t xml:space="preserve"> </w:t>
      </w:r>
      <w:r>
        <w:rPr>
          <w:rStyle w:val="FunctionTok"/>
        </w:rPr>
        <w:t>initial_split</w:t>
      </w:r>
      <w:r>
        <w:rPr>
          <w:rStyle w:val="NormalTok"/>
        </w:rPr>
        <w:t>(bank_clean)</w:t>
      </w:r>
      <w:r>
        <w:br/>
      </w:r>
      <w:r>
        <w:rPr>
          <w:rStyle w:val="NormalTok"/>
        </w:rPr>
        <w:t>xg_train</w:t>
      </w:r>
      <w:r>
        <w:rPr>
          <w:rStyle w:val="OtherTok"/>
        </w:rPr>
        <w:t>&lt;-</w:t>
      </w:r>
      <w:r>
        <w:rPr>
          <w:rStyle w:val="FunctionTok"/>
        </w:rPr>
        <w:t>training</w:t>
      </w:r>
      <w:r>
        <w:rPr>
          <w:rStyle w:val="NormalTok"/>
        </w:rPr>
        <w:t>(xg_split)</w:t>
      </w:r>
      <w:r>
        <w:br/>
      </w:r>
      <w:r>
        <w:rPr>
          <w:rStyle w:val="NormalTok"/>
        </w:rPr>
        <w:lastRenderedPageBreak/>
        <w:t>xg_test</w:t>
      </w:r>
      <w:r>
        <w:rPr>
          <w:rStyle w:val="OtherTok"/>
        </w:rPr>
        <w:t>&lt;-</w:t>
      </w:r>
      <w:r>
        <w:rPr>
          <w:rStyle w:val="FunctionTok"/>
        </w:rPr>
        <w:t>testing</w:t>
      </w:r>
      <w:r>
        <w:rPr>
          <w:rStyle w:val="NormalTok"/>
        </w:rPr>
        <w:t>(xg_split)</w:t>
      </w:r>
      <w:r>
        <w:br/>
      </w:r>
      <w:r>
        <w:br/>
      </w:r>
      <w:r>
        <w:rPr>
          <w:rStyle w:val="FunctionTok"/>
        </w:rPr>
        <w:t>set.seed</w:t>
      </w:r>
      <w:r>
        <w:rPr>
          <w:rStyle w:val="NormalTok"/>
        </w:rPr>
        <w:t>(</w:t>
      </w:r>
      <w:r>
        <w:rPr>
          <w:rStyle w:val="DecValTok"/>
        </w:rPr>
        <w:t>888</w:t>
      </w:r>
      <w:r>
        <w:rPr>
          <w:rStyle w:val="NormalTok"/>
        </w:rPr>
        <w:t>)</w:t>
      </w:r>
      <w:r>
        <w:br/>
      </w:r>
      <w:r>
        <w:rPr>
          <w:rStyle w:val="NormalTok"/>
        </w:rPr>
        <w:t>xg_folds</w:t>
      </w:r>
      <w:r>
        <w:rPr>
          <w:rStyle w:val="OtherTok"/>
        </w:rPr>
        <w:t>&lt;-</w:t>
      </w:r>
      <w:r>
        <w:rPr>
          <w:rStyle w:val="FunctionTok"/>
        </w:rPr>
        <w:t>vfold_cv</w:t>
      </w:r>
      <w:r>
        <w:rPr>
          <w:rStyle w:val="NormalTok"/>
        </w:rPr>
        <w:t>(xg_train,</w:t>
      </w:r>
      <w:r>
        <w:rPr>
          <w:rStyle w:val="AttributeTok"/>
        </w:rPr>
        <w:t>v=</w:t>
      </w:r>
      <w:r>
        <w:rPr>
          <w:rStyle w:val="DecValTok"/>
        </w:rPr>
        <w:t>10</w:t>
      </w:r>
      <w:r>
        <w:rPr>
          <w:rStyle w:val="NormalTok"/>
        </w:rPr>
        <w:t>)</w:t>
      </w:r>
      <w:r>
        <w:br/>
      </w:r>
      <w:r>
        <w:br/>
      </w:r>
      <w:r>
        <w:rPr>
          <w:rStyle w:val="NormalTok"/>
        </w:rPr>
        <w:t xml:space="preserve">xgb_spec </w:t>
      </w:r>
      <w:r>
        <w:rPr>
          <w:rStyle w:val="OtherTok"/>
        </w:rPr>
        <w:t>&lt;-</w:t>
      </w:r>
      <w:r>
        <w:rPr>
          <w:rStyle w:val="NormalTok"/>
        </w:rPr>
        <w:t xml:space="preserve"> </w:t>
      </w:r>
      <w:r>
        <w:rPr>
          <w:rStyle w:val="FunctionTok"/>
        </w:rPr>
        <w:t>boost_tree</w:t>
      </w:r>
      <w:r>
        <w:rPr>
          <w:rStyle w:val="NormalTok"/>
        </w:rPr>
        <w:t>(</w:t>
      </w:r>
      <w:r>
        <w:br/>
      </w:r>
      <w:r>
        <w:rPr>
          <w:rStyle w:val="NormalTok"/>
        </w:rPr>
        <w:t xml:space="preserve">  </w:t>
      </w:r>
      <w:r>
        <w:rPr>
          <w:rStyle w:val="AttributeTok"/>
        </w:rPr>
        <w:t>trees =</w:t>
      </w:r>
      <w:r>
        <w:rPr>
          <w:rStyle w:val="NormalTok"/>
        </w:rPr>
        <w:t xml:space="preserve"> </w:t>
      </w:r>
      <w:r>
        <w:rPr>
          <w:rStyle w:val="DecValTok"/>
        </w:rPr>
        <w:t>2000</w:t>
      </w:r>
      <w:r>
        <w:rPr>
          <w:rStyle w:val="NormalTok"/>
        </w:rPr>
        <w:t xml:space="preserve">, </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loss_reduction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sample_size =</w:t>
      </w:r>
      <w:r>
        <w:rPr>
          <w:rStyle w:val="NormalTok"/>
        </w:rPr>
        <w:t xml:space="preserve"> </w:t>
      </w:r>
      <w:r>
        <w:rPr>
          <w:rStyle w:val="FunctionTok"/>
        </w:rPr>
        <w:t>tune</w:t>
      </w:r>
      <w:r>
        <w:rPr>
          <w:rStyle w:val="NormalTok"/>
        </w:rPr>
        <w:t xml:space="preserve">(), </w:t>
      </w:r>
      <w:r>
        <w:rPr>
          <w:rStyle w:val="AttributeTok"/>
        </w:rPr>
        <w:t>mtry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learn_rate =</w:t>
      </w:r>
      <w:r>
        <w:rPr>
          <w:rStyle w:val="NormalTok"/>
        </w:rPr>
        <w:t xml:space="preserve"> </w:t>
      </w:r>
      <w:r>
        <w:rPr>
          <w:rStyle w:val="FunctionTok"/>
        </w:rPr>
        <w:t>tune</w:t>
      </w:r>
      <w:r>
        <w:rPr>
          <w:rStyle w:val="NormalTok"/>
        </w:rPr>
        <w:t xml:space="preserve">()                        </w:t>
      </w:r>
      <w:r>
        <w:br/>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"xgboost"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xgb_spec</w:t>
      </w:r>
      <w:r>
        <w:br/>
      </w:r>
      <w:r>
        <w:br/>
      </w:r>
      <w:r>
        <w:rPr>
          <w:rStyle w:val="NormalTok"/>
        </w:rPr>
        <w:t xml:space="preserve">xgb_grid </w:t>
      </w:r>
      <w:r>
        <w:rPr>
          <w:rStyle w:val="OtherTok"/>
        </w:rPr>
        <w:t>&lt;-</w:t>
      </w:r>
      <w:r>
        <w:rPr>
          <w:rStyle w:val="NormalTok"/>
        </w:rPr>
        <w:t xml:space="preserve"> </w:t>
      </w:r>
      <w:r>
        <w:rPr>
          <w:rStyle w:val="FunctionTok"/>
        </w:rPr>
        <w:t>grid_latin_hypercube</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w:t>
      </w:r>
      <w:r>
        <w:br/>
      </w:r>
      <w:r>
        <w:rPr>
          <w:rStyle w:val="NormalTok"/>
        </w:rPr>
        <w:t xml:space="preserve">  </w:t>
      </w:r>
      <w:r>
        <w:rPr>
          <w:rStyle w:val="FunctionTok"/>
        </w:rPr>
        <w:t>loss_reduction</w:t>
      </w:r>
      <w:r>
        <w:rPr>
          <w:rStyle w:val="NormalTok"/>
        </w:rPr>
        <w:t>(),</w:t>
      </w:r>
      <w:r>
        <w:br/>
      </w:r>
      <w:r>
        <w:rPr>
          <w:rStyle w:val="NormalTok"/>
        </w:rPr>
        <w:t xml:space="preserve">  </w:t>
      </w:r>
      <w:r>
        <w:rPr>
          <w:rStyle w:val="AttributeTok"/>
        </w:rPr>
        <w:t>sample_size =</w:t>
      </w:r>
      <w:r>
        <w:rPr>
          <w:rStyle w:val="NormalTok"/>
        </w:rPr>
        <w:t xml:space="preserve"> </w:t>
      </w:r>
      <w:r>
        <w:rPr>
          <w:rStyle w:val="FunctionTok"/>
        </w:rPr>
        <w:t>sample_prop</w:t>
      </w:r>
      <w:r>
        <w:rPr>
          <w:rStyle w:val="NormalTok"/>
        </w:rPr>
        <w:t>(),</w:t>
      </w:r>
      <w:r>
        <w:br/>
      </w:r>
      <w:r>
        <w:rPr>
          <w:rStyle w:val="NormalTok"/>
        </w:rPr>
        <w:t xml:space="preserve">  </w:t>
      </w:r>
      <w:r>
        <w:rPr>
          <w:rStyle w:val="FunctionTok"/>
        </w:rPr>
        <w:t>finalize</w:t>
      </w:r>
      <w:r>
        <w:rPr>
          <w:rStyle w:val="NormalTok"/>
        </w:rPr>
        <w:t>(</w:t>
      </w:r>
      <w:r>
        <w:rPr>
          <w:rStyle w:val="FunctionTok"/>
        </w:rPr>
        <w:t>mtry</w:t>
      </w:r>
      <w:r>
        <w:rPr>
          <w:rStyle w:val="NormalTok"/>
        </w:rPr>
        <w:t>(), xg_train),</w:t>
      </w:r>
      <w:r>
        <w:br/>
      </w:r>
      <w:r>
        <w:rPr>
          <w:rStyle w:val="NormalTok"/>
        </w:rPr>
        <w:t xml:space="preserve">  </w:t>
      </w:r>
      <w:r>
        <w:rPr>
          <w:rStyle w:val="FunctionTok"/>
        </w:rPr>
        <w:t>learn_rate</w:t>
      </w:r>
      <w:r>
        <w:rPr>
          <w:rStyle w:val="NormalTok"/>
        </w:rPr>
        <w:t>(),</w:t>
      </w:r>
      <w:r>
        <w:br/>
      </w:r>
      <w:r>
        <w:rPr>
          <w:rStyle w:val="NormalTok"/>
        </w:rPr>
        <w:t xml:space="preserve">  </w:t>
      </w:r>
      <w:r>
        <w:rPr>
          <w:rStyle w:val="AttributeTok"/>
        </w:rPr>
        <w:t>size =</w:t>
      </w:r>
      <w:r>
        <w:rPr>
          <w:rStyle w:val="NormalTok"/>
        </w:rPr>
        <w:t xml:space="preserve"> </w:t>
      </w:r>
      <w:r>
        <w:rPr>
          <w:rStyle w:val="DecValTok"/>
        </w:rPr>
        <w:t>60</w:t>
      </w:r>
      <w:r>
        <w:br/>
      </w:r>
      <w:r>
        <w:rPr>
          <w:rStyle w:val="NormalTok"/>
        </w:rPr>
        <w:t>)</w:t>
      </w:r>
      <w:r>
        <w:br/>
      </w:r>
      <w:r>
        <w:br/>
      </w:r>
      <w:r>
        <w:rPr>
          <w:rStyle w:val="NormalTok"/>
        </w:rPr>
        <w:t>xgb_grid</w:t>
      </w:r>
      <w:r>
        <w:br/>
      </w:r>
      <w:r>
        <w:br/>
      </w:r>
      <w:r>
        <w:rPr>
          <w:rStyle w:val="NormalTok"/>
        </w:rPr>
        <w:t xml:space="preserve">xgb_recipe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xg_train)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rPr>
          <w:rStyle w:val="NormalTok"/>
        </w:rPr>
        <w:t xml:space="preserve">  </w:t>
      </w:r>
      <w:r>
        <w:br/>
      </w:r>
      <w:r>
        <w:br/>
      </w:r>
      <w:r>
        <w:br/>
      </w:r>
      <w:r>
        <w:br/>
      </w:r>
      <w:r>
        <w:rPr>
          <w:rStyle w:val="NormalTok"/>
        </w:rPr>
        <w:t xml:space="preserve">xgb_recipe </w:t>
      </w:r>
      <w:r>
        <w:rPr>
          <w:rStyle w:val="SpecialCharTok"/>
        </w:rPr>
        <w:t>%&gt;%</w:t>
      </w:r>
      <w:r>
        <w:br/>
      </w:r>
      <w:r>
        <w:rPr>
          <w:rStyle w:val="NormalTok"/>
        </w:rPr>
        <w:t xml:space="preserve">  </w:t>
      </w:r>
      <w:r>
        <w:rPr>
          <w:rStyle w:val="FunctionTok"/>
        </w:rPr>
        <w:t>prep</w:t>
      </w:r>
      <w:r>
        <w:rPr>
          <w:rStyle w:val="NormalTok"/>
        </w:rPr>
        <w:t xml:space="preserve">() </w:t>
      </w:r>
      <w:r>
        <w:rPr>
          <w:rStyle w:val="SpecialCharTok"/>
        </w:rPr>
        <w:t>%&gt;%</w:t>
      </w:r>
      <w:r>
        <w:br/>
      </w:r>
      <w:r>
        <w:rPr>
          <w:rStyle w:val="NormalTok"/>
        </w:rPr>
        <w:t xml:space="preserve">  </w:t>
      </w:r>
      <w:r>
        <w:rPr>
          <w:rStyle w:val="FunctionTok"/>
        </w:rPr>
        <w:t>bake</w:t>
      </w:r>
      <w:r>
        <w:rPr>
          <w:rStyle w:val="NormalTok"/>
        </w:rPr>
        <w:t>(</w:t>
      </w:r>
      <w:r>
        <w:rPr>
          <w:rStyle w:val="AttributeTok"/>
        </w:rPr>
        <w:t>new_data =</w:t>
      </w:r>
      <w:r>
        <w:rPr>
          <w:rStyle w:val="NormalTok"/>
        </w:rPr>
        <w:t xml:space="preserve"> xg_train) </w:t>
      </w:r>
      <w:r>
        <w:br/>
      </w:r>
      <w:r>
        <w:br/>
      </w:r>
      <w:r>
        <w:br/>
      </w:r>
      <w:r>
        <w:br/>
      </w:r>
      <w:r>
        <w:rPr>
          <w:rStyle w:val="NormalTok"/>
        </w:rPr>
        <w:t xml:space="preserve">xgb_wf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(xgb_spec) </w:t>
      </w:r>
      <w:r>
        <w:rPr>
          <w:rStyle w:val="SpecialCharTok"/>
        </w:rPr>
        <w:t>%&gt;%</w:t>
      </w:r>
      <w:r>
        <w:br/>
      </w:r>
      <w:r>
        <w:rPr>
          <w:rStyle w:val="NormalTok"/>
        </w:rPr>
        <w:t xml:space="preserve">  </w:t>
      </w:r>
      <w:r>
        <w:rPr>
          <w:rStyle w:val="FunctionTok"/>
        </w:rPr>
        <w:t>add_recipe</w:t>
      </w:r>
      <w:r>
        <w:rPr>
          <w:rStyle w:val="NormalTok"/>
        </w:rPr>
        <w:t>(xgb_recipe)</w:t>
      </w:r>
      <w:r>
        <w:br/>
      </w:r>
      <w:r>
        <w:br/>
      </w:r>
      <w:r>
        <w:br/>
      </w:r>
      <w:r>
        <w:br/>
      </w:r>
      <w:r>
        <w:br/>
      </w:r>
      <w:r>
        <w:rPr>
          <w:rStyle w:val="FunctionTok"/>
        </w:rPr>
        <w:lastRenderedPageBreak/>
        <w:t>library</w:t>
      </w:r>
      <w:r>
        <w:rPr>
          <w:rStyle w:val="NormalTok"/>
        </w:rPr>
        <w:t>(doParallel)</w:t>
      </w:r>
      <w:r>
        <w:br/>
      </w:r>
      <w:r>
        <w:rPr>
          <w:rStyle w:val="NormalTok"/>
        </w:rPr>
        <w:t>cores</w:t>
      </w:r>
      <w:r>
        <w:rPr>
          <w:rStyle w:val="OtherTok"/>
        </w:rPr>
        <w:t>&lt;-</w:t>
      </w:r>
      <w:r>
        <w:rPr>
          <w:rStyle w:val="FunctionTok"/>
        </w:rPr>
        <w:t>detectCores</w:t>
      </w:r>
      <w:r>
        <w:rPr>
          <w:rStyle w:val="NormalTok"/>
        </w:rPr>
        <w:t>()</w:t>
      </w:r>
      <w:r>
        <w:br/>
      </w:r>
      <w:r>
        <w:rPr>
          <w:rStyle w:val="NormalTok"/>
        </w:rPr>
        <w:t>cl</w:t>
      </w:r>
      <w:r>
        <w:rPr>
          <w:rStyle w:val="OtherTok"/>
        </w:rPr>
        <w:t>&lt;-</w:t>
      </w:r>
      <w:r>
        <w:rPr>
          <w:rStyle w:val="NormalTok"/>
        </w:rPr>
        <w:t xml:space="preserve"> </w:t>
      </w:r>
      <w:r>
        <w:rPr>
          <w:rStyle w:val="FunctionTok"/>
        </w:rPr>
        <w:t>makeCluster</w:t>
      </w:r>
      <w:r>
        <w:rPr>
          <w:rStyle w:val="NormalTok"/>
        </w:rPr>
        <w:t>(cores[</w:t>
      </w:r>
      <w:r>
        <w:rPr>
          <w:rStyle w:val="DecValTok"/>
        </w:rPr>
        <w:t>1</w:t>
      </w:r>
      <w:r>
        <w:rPr>
          <w:rStyle w:val="NormalTok"/>
        </w:rPr>
        <w:t>]</w:t>
      </w:r>
      <w:r>
        <w:rPr>
          <w:rStyle w:val="SpecialCharTok"/>
        </w:rPr>
        <w:t>-</w:t>
      </w:r>
      <w:r>
        <w:rPr>
          <w:rStyle w:val="DecValTok"/>
        </w:rPr>
        <w:t>4</w:t>
      </w:r>
      <w:r>
        <w:rPr>
          <w:rStyle w:val="NormalTok"/>
        </w:rPr>
        <w:t>)</w:t>
      </w:r>
      <w:r>
        <w:br/>
      </w:r>
      <w:r>
        <w:rPr>
          <w:rStyle w:val="FunctionTok"/>
        </w:rPr>
        <w:t>registerDoParallel</w:t>
      </w:r>
      <w:r>
        <w:rPr>
          <w:rStyle w:val="NormalTok"/>
        </w:rPr>
        <w:t>(cl)</w:t>
      </w:r>
      <w:r>
        <w:br/>
      </w:r>
      <w:r>
        <w:br/>
      </w:r>
      <w:r>
        <w:br/>
      </w:r>
      <w:r>
        <w:rPr>
          <w:rStyle w:val="FunctionTok"/>
        </w:rPr>
        <w:t>set.seed</w:t>
      </w:r>
      <w:r>
        <w:rPr>
          <w:rStyle w:val="NormalTok"/>
        </w:rPr>
        <w:t>(</w:t>
      </w:r>
      <w:r>
        <w:rPr>
          <w:rStyle w:val="DecValTok"/>
        </w:rPr>
        <w:t>888</w:t>
      </w:r>
      <w:r>
        <w:rPr>
          <w:rStyle w:val="NormalTok"/>
        </w:rPr>
        <w:t>)</w:t>
      </w:r>
      <w:r>
        <w:br/>
      </w:r>
      <w:r>
        <w:rPr>
          <w:rStyle w:val="NormalTok"/>
        </w:rPr>
        <w:t xml:space="preserve">xgb_res </w:t>
      </w:r>
      <w:r>
        <w:rPr>
          <w:rStyle w:val="OtherTok"/>
        </w:rPr>
        <w:t>&lt;-</w:t>
      </w:r>
      <w:r>
        <w:rPr>
          <w:rStyle w:val="NormalTok"/>
        </w:rPr>
        <w:t xml:space="preserve"> </w:t>
      </w:r>
      <w:r>
        <w:rPr>
          <w:rStyle w:val="FunctionTok"/>
        </w:rPr>
        <w:t>tune_grid</w:t>
      </w:r>
      <w:r>
        <w:rPr>
          <w:rStyle w:val="NormalTok"/>
        </w:rPr>
        <w:t>(</w:t>
      </w:r>
      <w:r>
        <w:br/>
      </w:r>
      <w:r>
        <w:rPr>
          <w:rStyle w:val="NormalTok"/>
        </w:rPr>
        <w:t xml:space="preserve">  xgb_wf,</w:t>
      </w:r>
      <w:r>
        <w:br/>
      </w:r>
      <w:r>
        <w:rPr>
          <w:rStyle w:val="NormalTok"/>
        </w:rPr>
        <w:t xml:space="preserve">  </w:t>
      </w:r>
      <w:r>
        <w:rPr>
          <w:rStyle w:val="AttributeTok"/>
        </w:rPr>
        <w:t>resamples =</w:t>
      </w:r>
      <w:r>
        <w:rPr>
          <w:rStyle w:val="NormalTok"/>
        </w:rPr>
        <w:t xml:space="preserve"> xg_folds,</w:t>
      </w:r>
      <w:r>
        <w:br/>
      </w:r>
      <w:r>
        <w:rPr>
          <w:rStyle w:val="NormalTok"/>
        </w:rPr>
        <w:t xml:space="preserve">  </w:t>
      </w:r>
      <w:r>
        <w:rPr>
          <w:rStyle w:val="AttributeTok"/>
        </w:rPr>
        <w:t>grid =</w:t>
      </w:r>
      <w:r>
        <w:rPr>
          <w:rStyle w:val="NormalTok"/>
        </w:rPr>
        <w:t xml:space="preserve"> xgb_grid,</w:t>
      </w:r>
      <w:r>
        <w:br/>
      </w:r>
      <w:r>
        <w:rPr>
          <w:rStyle w:val="NormalTok"/>
        </w:rPr>
        <w:t xml:space="preserve">  </w:t>
      </w:r>
      <w:r>
        <w:rPr>
          <w:rStyle w:val="AttributeTok"/>
        </w:rPr>
        <w:t>control =</w:t>
      </w:r>
      <w:r>
        <w:rPr>
          <w:rStyle w:val="NormalTok"/>
        </w:rPr>
        <w:t xml:space="preserve"> </w:t>
      </w:r>
      <w:r>
        <w:rPr>
          <w:rStyle w:val="FunctionTok"/>
        </w:rPr>
        <w:t>control_grid</w:t>
      </w:r>
      <w:r>
        <w:rPr>
          <w:rStyle w:val="NormalTok"/>
        </w:rPr>
        <w:t>(</w:t>
      </w:r>
      <w:r>
        <w:rPr>
          <w:rStyle w:val="AttributeTok"/>
        </w:rPr>
        <w:t>save_pred =</w:t>
      </w:r>
      <w:r>
        <w:rPr>
          <w:rStyle w:val="NormalTok"/>
        </w:rPr>
        <w:t xml:space="preserve"> </w:t>
      </w:r>
      <w:r>
        <w:rPr>
          <w:rStyle w:val="ConstantTok"/>
        </w:rPr>
        <w:t>TRUE</w:t>
      </w:r>
      <w:r>
        <w:rPr>
          <w:rStyle w:val="NormalTok"/>
        </w:rPr>
        <w:t>))</w:t>
      </w:r>
      <w:r>
        <w:br/>
      </w:r>
      <w:r>
        <w:br/>
      </w:r>
      <w:r>
        <w:rPr>
          <w:rStyle w:val="NormalTok"/>
        </w:rPr>
        <w:t xml:space="preserve">best_auc </w:t>
      </w:r>
      <w:r>
        <w:rPr>
          <w:rStyle w:val="OtherTok"/>
        </w:rPr>
        <w:t>&lt;-</w:t>
      </w:r>
      <w:r>
        <w:rPr>
          <w:rStyle w:val="NormalTok"/>
        </w:rPr>
        <w:t xml:space="preserve"> </w:t>
      </w:r>
      <w:r>
        <w:rPr>
          <w:rStyle w:val="FunctionTok"/>
        </w:rPr>
        <w:t>select_best</w:t>
      </w:r>
      <w:r>
        <w:rPr>
          <w:rStyle w:val="NormalTok"/>
        </w:rPr>
        <w:t xml:space="preserve">(xgb_res, </w:t>
      </w:r>
      <w:r>
        <w:rPr>
          <w:rStyle w:val="StringTok"/>
        </w:rPr>
        <w:t>"roc_auc"</w:t>
      </w:r>
      <w:r>
        <w:rPr>
          <w:rStyle w:val="NormalTok"/>
        </w:rPr>
        <w:t>)</w:t>
      </w:r>
      <w:r>
        <w:br/>
      </w:r>
      <w:r>
        <w:br/>
      </w:r>
      <w:r>
        <w:br/>
      </w:r>
      <w:r>
        <w:br/>
      </w:r>
      <w:r>
        <w:rPr>
          <w:rStyle w:val="NormalTok"/>
        </w:rPr>
        <w:t xml:space="preserve">final_xgb </w:t>
      </w:r>
      <w:r>
        <w:rPr>
          <w:rStyle w:val="OtherTok"/>
        </w:rPr>
        <w:t>&lt;-</w:t>
      </w:r>
      <w:r>
        <w:rPr>
          <w:rStyle w:val="NormalTok"/>
        </w:rPr>
        <w:t xml:space="preserve"> </w:t>
      </w:r>
      <w:r>
        <w:rPr>
          <w:rStyle w:val="FunctionTok"/>
        </w:rPr>
        <w:t>finalize_workflow</w:t>
      </w:r>
      <w:r>
        <w:rPr>
          <w:rStyle w:val="NormalTok"/>
        </w:rPr>
        <w:t>(</w:t>
      </w:r>
      <w:r>
        <w:br/>
      </w:r>
      <w:r>
        <w:rPr>
          <w:rStyle w:val="NormalTok"/>
        </w:rPr>
        <w:t xml:space="preserve">  xgb_wf,</w:t>
      </w:r>
      <w:r>
        <w:br/>
      </w:r>
      <w:r>
        <w:rPr>
          <w:rStyle w:val="NormalTok"/>
        </w:rPr>
        <w:t xml:space="preserve">  best_auc</w:t>
      </w:r>
      <w:r>
        <w:br/>
      </w:r>
      <w:r>
        <w:rPr>
          <w:rStyle w:val="NormalTok"/>
        </w:rPr>
        <w:t>)</w:t>
      </w:r>
      <w:r>
        <w:br/>
      </w:r>
      <w:r>
        <w:br/>
      </w:r>
      <w:r>
        <w:br/>
      </w:r>
      <w:r>
        <w:rPr>
          <w:rStyle w:val="NormalTok"/>
        </w:rPr>
        <w:t xml:space="preserve">final_res </w:t>
      </w:r>
      <w:r>
        <w:rPr>
          <w:rStyle w:val="OtherTok"/>
        </w:rPr>
        <w:t>&lt;-</w:t>
      </w:r>
      <w:r>
        <w:rPr>
          <w:rStyle w:val="NormalTok"/>
        </w:rPr>
        <w:t xml:space="preserve"> </w:t>
      </w:r>
      <w:r>
        <w:rPr>
          <w:rStyle w:val="FunctionTok"/>
        </w:rPr>
        <w:t>last_fit</w:t>
      </w:r>
      <w:r>
        <w:rPr>
          <w:rStyle w:val="NormalTok"/>
        </w:rPr>
        <w:t>(final_xgb, xg_split)</w:t>
      </w:r>
      <w:r>
        <w:br/>
      </w:r>
      <w:r>
        <w:rPr>
          <w:rStyle w:val="FunctionTok"/>
        </w:rPr>
        <w:t>collect_metrics</w:t>
      </w:r>
      <w:r>
        <w:rPr>
          <w:rStyle w:val="NormalTok"/>
        </w:rPr>
        <w:t>(final_res)</w:t>
      </w:r>
      <w:r>
        <w:br/>
      </w:r>
      <w:r>
        <w:br/>
      </w:r>
      <w:r>
        <w:br/>
      </w:r>
      <w:r>
        <w:rPr>
          <w:rStyle w:val="NormalTok"/>
        </w:rPr>
        <w:t xml:space="preserve">final_res </w:t>
      </w:r>
      <w:r>
        <w:rPr>
          <w:rStyle w:val="SpecialCharTok"/>
        </w:rPr>
        <w:t>%&gt;%</w:t>
      </w:r>
      <w:r>
        <w:br/>
      </w:r>
      <w:r>
        <w:rPr>
          <w:rStyle w:val="NormalTok"/>
        </w:rPr>
        <w:t xml:space="preserve">  </w:t>
      </w:r>
      <w:r>
        <w:rPr>
          <w:rStyle w:val="FunctionTok"/>
        </w:rPr>
        <w:t>collect_predictions</w:t>
      </w:r>
      <w:r>
        <w:rPr>
          <w:rStyle w:val="NormalTok"/>
        </w:rPr>
        <w:t xml:space="preserve">() </w:t>
      </w:r>
      <w:r>
        <w:rPr>
          <w:rStyle w:val="SpecialCharTok"/>
        </w:rPr>
        <w:t>%&gt;%</w:t>
      </w:r>
      <w:r>
        <w:br/>
      </w:r>
      <w:r>
        <w:rPr>
          <w:rStyle w:val="NormalTok"/>
        </w:rPr>
        <w:t xml:space="preserve">  </w:t>
      </w:r>
      <w:r>
        <w:rPr>
          <w:rStyle w:val="FunctionTok"/>
        </w:rPr>
        <w:t>roc_curve</w:t>
      </w:r>
      <w:r>
        <w:rPr>
          <w:rStyle w:val="NormalTok"/>
        </w:rPr>
        <w:t xml:space="preserve">(y, .pred_no)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SpecialCharTok"/>
        </w:rPr>
        <w:t>-</w:t>
      </w:r>
      <w:r>
        <w:rPr>
          <w:rStyle w:val="NormalTok"/>
        </w:rPr>
        <w:t xml:space="preserve"> specificity, </w:t>
      </w:r>
      <w:r>
        <w:rPr>
          <w:rStyle w:val="AttributeTok"/>
        </w:rPr>
        <w:t>y =</w:t>
      </w:r>
      <w:r>
        <w:rPr>
          <w:rStyle w:val="NormalTok"/>
        </w:rPr>
        <w:t xml:space="preserve"> sensitivity))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color =</w:t>
      </w:r>
      <w:r>
        <w:rPr>
          <w:rStyle w:val="NormalTok"/>
        </w:rPr>
        <w:t xml:space="preserve"> </w:t>
      </w:r>
      <w:r>
        <w:rPr>
          <w:rStyle w:val="StringTok"/>
        </w:rPr>
        <w:t>"midnightblue"</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br/>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AttributeTok"/>
        </w:rPr>
        <w:t>alpha =</w:t>
      </w:r>
      <w:r>
        <w:rPr>
          <w:rStyle w:val="NormalTok"/>
        </w:rPr>
        <w:t xml:space="preserve"> </w:t>
      </w:r>
      <w:r>
        <w:rPr>
          <w:rStyle w:val="FloatTok"/>
        </w:rPr>
        <w:t>0.5</w:t>
      </w:r>
      <w:r>
        <w:rPr>
          <w:rStyle w:val="NormalTok"/>
        </w:rPr>
        <w:t>,</w:t>
      </w:r>
      <w:r>
        <w:br/>
      </w:r>
      <w:r>
        <w:rPr>
          <w:rStyle w:val="NormalTok"/>
        </w:rPr>
        <w:t xml:space="preserve">    </w:t>
      </w:r>
      <w:r>
        <w:rPr>
          <w:rStyle w:val="AttributeTok"/>
        </w:rPr>
        <w:t>color =</w:t>
      </w:r>
      <w:r>
        <w:rPr>
          <w:rStyle w:val="NormalTok"/>
        </w:rPr>
        <w:t xml:space="preserve"> </w:t>
      </w:r>
      <w:r>
        <w:rPr>
          <w:rStyle w:val="StringTok"/>
        </w:rPr>
        <w:t>"gray50"</w:t>
      </w:r>
      <w:r>
        <w:rPr>
          <w:rStyle w:val="NormalTok"/>
        </w:rPr>
        <w:t>,</w:t>
      </w:r>
      <w:r>
        <w:br/>
      </w:r>
      <w:r>
        <w:rPr>
          <w:rStyle w:val="NormalTok"/>
        </w:rPr>
        <w:t xml:space="preserve">    </w:t>
      </w:r>
      <w:r>
        <w:rPr>
          <w:rStyle w:val="AttributeTok"/>
        </w:rPr>
        <w:t>size =</w:t>
      </w:r>
      <w:r>
        <w:rPr>
          <w:rStyle w:val="NormalTok"/>
        </w:rPr>
        <w:t xml:space="preserve"> </w:t>
      </w:r>
      <w:r>
        <w:rPr>
          <w:rStyle w:val="FloatTok"/>
        </w:rPr>
        <w:t>1.2</w:t>
      </w:r>
      <w:r>
        <w:br/>
      </w:r>
      <w:r>
        <w:rPr>
          <w:rStyle w:val="NormalTok"/>
        </w:rPr>
        <w:t xml:space="preserve">  )</w:t>
      </w:r>
      <w:r>
        <w:br/>
      </w:r>
      <w:r>
        <w:br/>
      </w:r>
      <w:r>
        <w:br/>
      </w:r>
      <w:r>
        <w:rPr>
          <w:rStyle w:val="NormalTok"/>
        </w:rPr>
        <w:t xml:space="preserve">final_res </w:t>
      </w:r>
      <w:r>
        <w:rPr>
          <w:rStyle w:val="SpecialCharTok"/>
        </w:rPr>
        <w:t>%&gt;%</w:t>
      </w:r>
      <w:r>
        <w:br/>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conf_mat</w:t>
      </w:r>
      <w:r>
        <w:rPr>
          <w:rStyle w:val="NormalTok"/>
        </w:rPr>
        <w:t>(</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library</w:t>
      </w:r>
      <w:r>
        <w:rPr>
          <w:rStyle w:val="NormalTok"/>
        </w:rPr>
        <w:t>(vip)</w:t>
      </w:r>
      <w:r>
        <w:br/>
      </w:r>
      <w:r>
        <w:rPr>
          <w:rStyle w:val="NormalTok"/>
        </w:rPr>
        <w:t xml:space="preserve">final_xgb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xg_train)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vip</w:t>
      </w:r>
      <w:r>
        <w:rPr>
          <w:rStyle w:val="NormalTok"/>
        </w:rPr>
        <w:t>(</w:t>
      </w:r>
      <w:r>
        <w:rPr>
          <w:rStyle w:val="AttributeTok"/>
        </w:rPr>
        <w:t>geom =</w:t>
      </w:r>
      <w:r>
        <w:rPr>
          <w:rStyle w:val="NormalTok"/>
        </w:rPr>
        <w:t xml:space="preserve"> </w:t>
      </w:r>
      <w:r>
        <w:rPr>
          <w:rStyle w:val="StringTok"/>
        </w:rPr>
        <w:t>"col"</w:t>
      </w:r>
      <w:r>
        <w:rPr>
          <w:rStyle w:val="NormalTok"/>
        </w:rPr>
        <w:t>)</w:t>
      </w:r>
      <w:r>
        <w:br/>
      </w:r>
      <w:r>
        <w:br/>
      </w:r>
      <w:r>
        <w:rPr>
          <w:rStyle w:val="FunctionTok"/>
        </w:rPr>
        <w:lastRenderedPageBreak/>
        <w:t>toc</w:t>
      </w:r>
      <w:r>
        <w:rPr>
          <w:rStyle w:val="NormalTok"/>
        </w:rPr>
        <w:t>()</w:t>
      </w:r>
      <w:r>
        <w:br/>
      </w:r>
      <w:r>
        <w:rPr>
          <w:rStyle w:val="FunctionTok"/>
        </w:rPr>
        <w:t>tic</w:t>
      </w:r>
      <w:r>
        <w:rPr>
          <w:rStyle w:val="NormalTok"/>
        </w:rPr>
        <w:t>()</w:t>
      </w:r>
      <w:r>
        <w:br/>
      </w:r>
      <w:r>
        <w:rPr>
          <w:rStyle w:val="FunctionTok"/>
        </w:rPr>
        <w:t>library</w:t>
      </w:r>
      <w:r>
        <w:rPr>
          <w:rStyle w:val="NormalTok"/>
        </w:rPr>
        <w:t>(</w:t>
      </w:r>
      <w:r>
        <w:rPr>
          <w:rStyle w:val="StringTok"/>
        </w:rPr>
        <w:t>"caret"</w:t>
      </w:r>
      <w:r>
        <w:rPr>
          <w:rStyle w:val="NormalTok"/>
        </w:rPr>
        <w:t>)</w:t>
      </w:r>
      <w:r>
        <w:br/>
      </w:r>
      <w:r>
        <w:rPr>
          <w:rStyle w:val="NormalTok"/>
        </w:rPr>
        <w:t xml:space="preserve">control </w:t>
      </w:r>
      <w:r>
        <w:rPr>
          <w:rStyle w:val="OtherTok"/>
        </w:rPr>
        <w:t>&lt;-</w:t>
      </w:r>
      <w:r>
        <w:rPr>
          <w:rStyle w:val="NormalTok"/>
        </w:rPr>
        <w:t xml:space="preserve"> </w:t>
      </w:r>
      <w:r>
        <w:rPr>
          <w:rStyle w:val="FunctionTok"/>
        </w:rPr>
        <w:t>rfeControl</w:t>
      </w:r>
      <w:r>
        <w:rPr>
          <w:rStyle w:val="NormalTok"/>
        </w:rPr>
        <w:t>(</w:t>
      </w:r>
      <w:r>
        <w:rPr>
          <w:rStyle w:val="AttributeTok"/>
        </w:rPr>
        <w:t>functions =</w:t>
      </w:r>
      <w:r>
        <w:rPr>
          <w:rStyle w:val="NormalTok"/>
        </w:rPr>
        <w:t xml:space="preserve"> rfFuncs, </w:t>
      </w:r>
      <w:r>
        <w:rPr>
          <w:rStyle w:val="CommentTok"/>
        </w:rPr>
        <w:t># random forest</w:t>
      </w:r>
      <w:r>
        <w:br/>
      </w:r>
      <w:r>
        <w:rPr>
          <w:rStyle w:val="NormalTok"/>
        </w:rPr>
        <w:t xml:space="preserve">                      </w:t>
      </w:r>
      <w:r>
        <w:rPr>
          <w:rStyle w:val="AttributeTok"/>
        </w:rPr>
        <w:t>method =</w:t>
      </w:r>
      <w:r>
        <w:rPr>
          <w:rStyle w:val="NormalTok"/>
        </w:rPr>
        <w:t xml:space="preserve"> </w:t>
      </w:r>
      <w:r>
        <w:rPr>
          <w:rStyle w:val="StringTok"/>
        </w:rPr>
        <w:t>"repeatedcv"</w:t>
      </w:r>
      <w:r>
        <w:rPr>
          <w:rStyle w:val="NormalTok"/>
        </w:rPr>
        <w:t xml:space="preserve">, </w:t>
      </w:r>
      <w:r>
        <w:rPr>
          <w:rStyle w:val="CommentTok"/>
        </w:rPr>
        <w:t># repeated cv</w:t>
      </w:r>
      <w:r>
        <w:br/>
      </w:r>
      <w:r>
        <w:rPr>
          <w:rStyle w:val="NormalTok"/>
        </w:rPr>
        <w:t xml:space="preserve">                      </w:t>
      </w:r>
      <w:r>
        <w:rPr>
          <w:rStyle w:val="AttributeTok"/>
        </w:rPr>
        <w:t>repeats =</w:t>
      </w:r>
      <w:r>
        <w:rPr>
          <w:rStyle w:val="NormalTok"/>
        </w:rPr>
        <w:t xml:space="preserve"> </w:t>
      </w:r>
      <w:r>
        <w:rPr>
          <w:rStyle w:val="DecValTok"/>
        </w:rPr>
        <w:t>5</w:t>
      </w:r>
      <w:r>
        <w:rPr>
          <w:rStyle w:val="NormalTok"/>
        </w:rPr>
        <w:t xml:space="preserve">, </w:t>
      </w:r>
      <w:r>
        <w:rPr>
          <w:rStyle w:val="CommentTok"/>
        </w:rPr>
        <w:t># number of repeats</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number of folds</w:t>
      </w:r>
      <w:r>
        <w:br/>
      </w:r>
      <w:r>
        <w:br/>
      </w:r>
      <w:r>
        <w:rPr>
          <w:rStyle w:val="CommentTok"/>
        </w:rPr>
        <w:t># Features</w:t>
      </w:r>
      <w:r>
        <w:br/>
      </w:r>
      <w:r>
        <w:rPr>
          <w:rStyle w:val="NormalTok"/>
        </w:rPr>
        <w:t xml:space="preserve">x </w:t>
      </w:r>
      <w:r>
        <w:rPr>
          <w:rStyle w:val="OtherTok"/>
        </w:rPr>
        <w:t>&lt;-</w:t>
      </w:r>
      <w:r>
        <w:rPr>
          <w:rStyle w:val="NormalTok"/>
        </w:rPr>
        <w:t xml:space="preserve"> bank_clean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y) </w:t>
      </w:r>
      <w:r>
        <w:rPr>
          <w:rStyle w:val="SpecialCharTok"/>
        </w:rPr>
        <w:t>%&gt;%</w:t>
      </w:r>
      <w:r>
        <w:br/>
      </w:r>
      <w:r>
        <w:rPr>
          <w:rStyle w:val="NormalTok"/>
        </w:rPr>
        <w:t xml:space="preserve">  </w:t>
      </w:r>
      <w:r>
        <w:rPr>
          <w:rStyle w:val="FunctionTok"/>
        </w:rPr>
        <w:t>as.data.frame</w:t>
      </w:r>
      <w:r>
        <w:rPr>
          <w:rStyle w:val="NormalTok"/>
        </w:rPr>
        <w:t>()</w:t>
      </w:r>
      <w:r>
        <w:br/>
      </w:r>
      <w:r>
        <w:br/>
      </w:r>
      <w:r>
        <w:rPr>
          <w:rStyle w:val="CommentTok"/>
        </w:rPr>
        <w:t># Target variable</w:t>
      </w:r>
      <w:r>
        <w:br/>
      </w:r>
      <w:r>
        <w:rPr>
          <w:rStyle w:val="NormalTok"/>
        </w:rPr>
        <w:t xml:space="preserve">y </w:t>
      </w:r>
      <w:r>
        <w:rPr>
          <w:rStyle w:val="OtherTok"/>
        </w:rPr>
        <w:t>&lt;-</w:t>
      </w:r>
      <w:r>
        <w:rPr>
          <w:rStyle w:val="NormalTok"/>
        </w:rPr>
        <w:t xml:space="preserve"> bank_clean</w:t>
      </w:r>
      <w:r>
        <w:rPr>
          <w:rStyle w:val="SpecialCharTok"/>
        </w:rPr>
        <w:t>$</w:t>
      </w:r>
      <w:r>
        <w:rPr>
          <w:rStyle w:val="NormalTok"/>
        </w:rPr>
        <w:t>y</w:t>
      </w:r>
      <w:r>
        <w:br/>
      </w:r>
      <w:r>
        <w:br/>
      </w:r>
      <w:r>
        <w:rPr>
          <w:rStyle w:val="CommentTok"/>
        </w:rPr>
        <w:t># Training: 80%; Test: 20%</w:t>
      </w:r>
      <w:r>
        <w:br/>
      </w:r>
      <w:r>
        <w:rPr>
          <w:rStyle w:val="FunctionTok"/>
        </w:rPr>
        <w:t>set.seed</w:t>
      </w:r>
      <w:r>
        <w:rPr>
          <w:rStyle w:val="NormalTok"/>
        </w:rPr>
        <w:t>(</w:t>
      </w:r>
      <w:r>
        <w:rPr>
          <w:rStyle w:val="DecValTok"/>
        </w:rPr>
        <w:t>888</w:t>
      </w:r>
      <w:r>
        <w:rPr>
          <w:rStyle w:val="NormalTok"/>
        </w:rPr>
        <w:t>)</w:t>
      </w:r>
      <w:r>
        <w:br/>
      </w:r>
      <w:r>
        <w:rPr>
          <w:rStyle w:val="NormalTok"/>
        </w:rPr>
        <w:t xml:space="preserve">inTrain </w:t>
      </w:r>
      <w:r>
        <w:rPr>
          <w:rStyle w:val="OtherTok"/>
        </w:rPr>
        <w:t>&lt;-</w:t>
      </w:r>
      <w:r>
        <w:rPr>
          <w:rStyle w:val="NormalTok"/>
        </w:rPr>
        <w:t xml:space="preserve"> </w:t>
      </w:r>
      <w:r>
        <w:rPr>
          <w:rStyle w:val="FunctionTok"/>
        </w:rPr>
        <w:t>createDataPartition</w:t>
      </w:r>
      <w:r>
        <w:rPr>
          <w:rStyle w:val="NormalTok"/>
        </w:rPr>
        <w:t xml:space="preserve">(y, </w:t>
      </w:r>
      <w:r>
        <w:rPr>
          <w:rStyle w:val="AttributeTok"/>
        </w:rPr>
        <w:t>p =</w:t>
      </w:r>
      <w:r>
        <w:rPr>
          <w:rStyle w:val="NormalTok"/>
        </w:rPr>
        <w:t xml:space="preserve"> .</w:t>
      </w:r>
      <w:r>
        <w:rPr>
          <w:rStyle w:val="DecValTok"/>
        </w:rPr>
        <w:t>80</w:t>
      </w:r>
      <w:r>
        <w:rPr>
          <w:rStyle w:val="NormalTok"/>
        </w:rPr>
        <w:t xml:space="preserve">, </w:t>
      </w:r>
      <w:r>
        <w:rPr>
          <w:rStyle w:val="AttributeTok"/>
        </w:rPr>
        <w:t>list =</w:t>
      </w:r>
      <w:r>
        <w:rPr>
          <w:rStyle w:val="NormalTok"/>
        </w:rPr>
        <w:t xml:space="preserve"> </w:t>
      </w:r>
      <w:r>
        <w:rPr>
          <w:rStyle w:val="ConstantTok"/>
        </w:rPr>
        <w:t>FALSE</w:t>
      </w:r>
      <w:r>
        <w:rPr>
          <w:rStyle w:val="NormalTok"/>
        </w:rPr>
        <w:t>)[,</w:t>
      </w:r>
      <w:r>
        <w:rPr>
          <w:rStyle w:val="DecValTok"/>
        </w:rPr>
        <w:t>1</w:t>
      </w:r>
      <w:r>
        <w:rPr>
          <w:rStyle w:val="NormalTok"/>
        </w:rPr>
        <w:t>]</w:t>
      </w:r>
      <w:r>
        <w:br/>
      </w:r>
      <w:r>
        <w:br/>
      </w:r>
      <w:r>
        <w:rPr>
          <w:rStyle w:val="NormalTok"/>
        </w:rPr>
        <w:t xml:space="preserve">x_train </w:t>
      </w:r>
      <w:r>
        <w:rPr>
          <w:rStyle w:val="OtherTok"/>
        </w:rPr>
        <w:t>&lt;-</w:t>
      </w:r>
      <w:r>
        <w:rPr>
          <w:rStyle w:val="NormalTok"/>
        </w:rPr>
        <w:t xml:space="preserve"> x[ inTrain, ]</w:t>
      </w:r>
      <w:r>
        <w:br/>
      </w:r>
      <w:r>
        <w:rPr>
          <w:rStyle w:val="NormalTok"/>
        </w:rPr>
        <w:t xml:space="preserve">x_test  </w:t>
      </w:r>
      <w:r>
        <w:rPr>
          <w:rStyle w:val="OtherTok"/>
        </w:rPr>
        <w:t>&lt;-</w:t>
      </w:r>
      <w:r>
        <w:rPr>
          <w:rStyle w:val="NormalTok"/>
        </w:rPr>
        <w:t xml:space="preserve"> x[</w:t>
      </w:r>
      <w:r>
        <w:rPr>
          <w:rStyle w:val="SpecialCharTok"/>
        </w:rPr>
        <w:t>-</w:t>
      </w:r>
      <w:r>
        <w:rPr>
          <w:rStyle w:val="NormalTok"/>
        </w:rPr>
        <w:t>inTrain, ]</w:t>
      </w:r>
      <w:r>
        <w:br/>
      </w:r>
      <w:r>
        <w:br/>
      </w:r>
      <w:r>
        <w:rPr>
          <w:rStyle w:val="NormalTok"/>
        </w:rPr>
        <w:t xml:space="preserve">y_train </w:t>
      </w:r>
      <w:r>
        <w:rPr>
          <w:rStyle w:val="OtherTok"/>
        </w:rPr>
        <w:t>&lt;-</w:t>
      </w:r>
      <w:r>
        <w:rPr>
          <w:rStyle w:val="NormalTok"/>
        </w:rPr>
        <w:t xml:space="preserve"> y[ inTrain]</w:t>
      </w:r>
      <w:r>
        <w:br/>
      </w:r>
      <w:r>
        <w:rPr>
          <w:rStyle w:val="NormalTok"/>
        </w:rPr>
        <w:t xml:space="preserve">y_test  </w:t>
      </w:r>
      <w:r>
        <w:rPr>
          <w:rStyle w:val="OtherTok"/>
        </w:rPr>
        <w:t>&lt;-</w:t>
      </w:r>
      <w:r>
        <w:rPr>
          <w:rStyle w:val="NormalTok"/>
        </w:rPr>
        <w:t xml:space="preserve"> y[</w:t>
      </w:r>
      <w:r>
        <w:rPr>
          <w:rStyle w:val="SpecialCharTok"/>
        </w:rPr>
        <w:t>-</w:t>
      </w:r>
      <w:r>
        <w:rPr>
          <w:rStyle w:val="NormalTok"/>
        </w:rPr>
        <w:t>inTrain]</w:t>
      </w:r>
      <w:r>
        <w:br/>
      </w:r>
      <w:r>
        <w:br/>
      </w:r>
      <w:r>
        <w:rPr>
          <w:rStyle w:val="NormalTok"/>
        </w:rPr>
        <w:t xml:space="preserve">result_rfe1 </w:t>
      </w:r>
      <w:r>
        <w:rPr>
          <w:rStyle w:val="OtherTok"/>
        </w:rPr>
        <w:t>&lt;-</w:t>
      </w:r>
      <w:r>
        <w:rPr>
          <w:rStyle w:val="NormalTok"/>
        </w:rPr>
        <w:t xml:space="preserve"> </w:t>
      </w:r>
      <w:r>
        <w:rPr>
          <w:rStyle w:val="FunctionTok"/>
        </w:rPr>
        <w:t>rfe</w:t>
      </w:r>
      <w:r>
        <w:rPr>
          <w:rStyle w:val="NormalTok"/>
        </w:rPr>
        <w:t>(</w:t>
      </w:r>
      <w:r>
        <w:rPr>
          <w:rStyle w:val="AttributeTok"/>
        </w:rPr>
        <w:t>x =</w:t>
      </w:r>
      <w:r>
        <w:rPr>
          <w:rStyle w:val="NormalTok"/>
        </w:rPr>
        <w:t xml:space="preserve"> x_train, </w:t>
      </w:r>
      <w:r>
        <w:br/>
      </w:r>
      <w:r>
        <w:rPr>
          <w:rStyle w:val="NormalTok"/>
        </w:rPr>
        <w:t xml:space="preserve">                   </w:t>
      </w:r>
      <w:r>
        <w:rPr>
          <w:rStyle w:val="AttributeTok"/>
        </w:rPr>
        <w:t>y =</w:t>
      </w:r>
      <w:r>
        <w:rPr>
          <w:rStyle w:val="NormalTok"/>
        </w:rPr>
        <w:t xml:space="preserve"> y_train, </w:t>
      </w:r>
      <w:r>
        <w:br/>
      </w:r>
      <w:r>
        <w:rPr>
          <w:rStyle w:val="NormalTok"/>
        </w:rPr>
        <w:t xml:space="preserve">                   </w:t>
      </w:r>
      <w:r>
        <w:rPr>
          <w:rStyle w:val="AttributeTok"/>
        </w:rPr>
        <w:t>sizes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16</w:t>
      </w:r>
      <w:r>
        <w:rPr>
          <w:rStyle w:val="NormalTok"/>
        </w:rPr>
        <w:t>),</w:t>
      </w:r>
      <w:r>
        <w:br/>
      </w:r>
      <w:r>
        <w:rPr>
          <w:rStyle w:val="NormalTok"/>
        </w:rPr>
        <w:t xml:space="preserve">                   </w:t>
      </w:r>
      <w:r>
        <w:rPr>
          <w:rStyle w:val="AttributeTok"/>
        </w:rPr>
        <w:t>rfeControl =</w:t>
      </w:r>
      <w:r>
        <w:rPr>
          <w:rStyle w:val="NormalTok"/>
        </w:rPr>
        <w:t xml:space="preserve"> control)</w:t>
      </w:r>
      <w:r>
        <w:br/>
      </w:r>
      <w:r>
        <w:br/>
      </w:r>
      <w:r>
        <w:rPr>
          <w:rStyle w:val="CommentTok"/>
        </w:rPr>
        <w:t># Print the results</w:t>
      </w:r>
      <w:r>
        <w:br/>
      </w:r>
      <w:r>
        <w:rPr>
          <w:rStyle w:val="NormalTok"/>
        </w:rPr>
        <w:t>result_rfe1</w:t>
      </w:r>
      <w:r>
        <w:br/>
      </w:r>
      <w:r>
        <w:br/>
      </w:r>
      <w:r>
        <w:rPr>
          <w:rStyle w:val="CommentTok"/>
        </w:rPr>
        <w:t># Print the selected features</w:t>
      </w:r>
      <w:r>
        <w:br/>
      </w:r>
      <w:r>
        <w:rPr>
          <w:rStyle w:val="FunctionTok"/>
        </w:rPr>
        <w:t>predictors</w:t>
      </w:r>
      <w:r>
        <w:rPr>
          <w:rStyle w:val="NormalTok"/>
        </w:rPr>
        <w:t>(result_rfe1)</w:t>
      </w:r>
      <w:r>
        <w:br/>
      </w:r>
      <w:r>
        <w:br/>
      </w:r>
      <w:r>
        <w:rPr>
          <w:rStyle w:val="CommentTok"/>
        </w:rPr>
        <w:t># Print the results visually</w:t>
      </w:r>
      <w:r>
        <w:br/>
      </w:r>
      <w:r>
        <w:rPr>
          <w:rStyle w:val="FunctionTok"/>
        </w:rPr>
        <w:t>ggplot</w:t>
      </w:r>
      <w:r>
        <w:rPr>
          <w:rStyle w:val="NormalTok"/>
        </w:rPr>
        <w:t>(</w:t>
      </w:r>
      <w:r>
        <w:rPr>
          <w:rStyle w:val="AttributeTok"/>
        </w:rPr>
        <w:t>data =</w:t>
      </w:r>
      <w:r>
        <w:rPr>
          <w:rStyle w:val="NormalTok"/>
        </w:rPr>
        <w:t xml:space="preserve"> result_rfe1, </w:t>
      </w:r>
      <w:r>
        <w:rPr>
          <w:rStyle w:val="AttributeTok"/>
        </w:rPr>
        <w:t>metric =</w:t>
      </w:r>
      <w:r>
        <w:rPr>
          <w:rStyle w:val="NormalTok"/>
        </w:rPr>
        <w:t xml:space="preserve"> </w:t>
      </w:r>
      <w:r>
        <w:rPr>
          <w:rStyle w:val="StringTok"/>
        </w:rPr>
        <w:t>"Accuracy"</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FunctionTok"/>
        </w:rPr>
        <w:t>toc</w:t>
      </w:r>
      <w:r>
        <w:rPr>
          <w:rStyle w:val="NormalTok"/>
        </w:rPr>
        <w:t>()</w:t>
      </w:r>
      <w:r>
        <w:br/>
      </w:r>
      <w:r>
        <w:rPr>
          <w:rStyle w:val="DocumentationTok"/>
        </w:rPr>
        <w:t>###subsetting our selected features</w:t>
      </w:r>
      <w:r>
        <w:br/>
      </w:r>
      <w:r>
        <w:rPr>
          <w:rStyle w:val="NormalTok"/>
        </w:rPr>
        <w:t>bank_selected</w:t>
      </w:r>
      <w:r>
        <w:rPr>
          <w:rStyle w:val="OtherTok"/>
        </w:rPr>
        <w:t>&lt;-</w:t>
      </w:r>
      <w:r>
        <w:rPr>
          <w:rStyle w:val="NormalTok"/>
        </w:rPr>
        <w:t>bank_clean[,</w:t>
      </w:r>
      <w:r>
        <w:rPr>
          <w:rStyle w:val="FunctionTok"/>
        </w:rPr>
        <w:t>c</w:t>
      </w:r>
      <w:r>
        <w:rPr>
          <w:rStyle w:val="NormalTok"/>
        </w:rPr>
        <w:t>(</w:t>
      </w:r>
      <w:r>
        <w:rPr>
          <w:rStyle w:val="StringTok"/>
        </w:rPr>
        <w:t>"duration"</w:t>
      </w:r>
      <w:r>
        <w:rPr>
          <w:rStyle w:val="NormalTok"/>
        </w:rPr>
        <w:t>,</w:t>
      </w:r>
      <w:r>
        <w:rPr>
          <w:rStyle w:val="StringTok"/>
        </w:rPr>
        <w:t>"month"</w:t>
      </w:r>
      <w:r>
        <w:rPr>
          <w:rStyle w:val="NormalTok"/>
        </w:rPr>
        <w:t>,</w:t>
      </w:r>
      <w:r>
        <w:rPr>
          <w:rStyle w:val="StringTok"/>
        </w:rPr>
        <w:t>"day"</w:t>
      </w:r>
      <w:r>
        <w:rPr>
          <w:rStyle w:val="NormalTok"/>
        </w:rPr>
        <w:t>,</w:t>
      </w:r>
      <w:r>
        <w:rPr>
          <w:rStyle w:val="StringTok"/>
        </w:rPr>
        <w:t>"poutcome"</w:t>
      </w:r>
      <w:r>
        <w:rPr>
          <w:rStyle w:val="NormalTok"/>
        </w:rPr>
        <w:t>,</w:t>
      </w:r>
      <w:r>
        <w:rPr>
          <w:rStyle w:val="StringTok"/>
        </w:rPr>
        <w:t>"pdays"</w:t>
      </w:r>
      <w:r>
        <w:rPr>
          <w:rStyle w:val="NormalTok"/>
        </w:rPr>
        <w:t>,</w:t>
      </w:r>
      <w:r>
        <w:rPr>
          <w:rStyle w:val="StringTok"/>
        </w:rPr>
        <w:t>"age"</w:t>
      </w:r>
      <w:r>
        <w:rPr>
          <w:rStyle w:val="NormalTok"/>
        </w:rPr>
        <w:t>,</w:t>
      </w:r>
      <w:r>
        <w:rPr>
          <w:rStyle w:val="StringTok"/>
        </w:rPr>
        <w:t>"contact"</w:t>
      </w:r>
      <w:r>
        <w:rPr>
          <w:rStyle w:val="NormalTok"/>
        </w:rPr>
        <w:t>,</w:t>
      </w:r>
      <w:r>
        <w:rPr>
          <w:rStyle w:val="StringTok"/>
        </w:rPr>
        <w:t>"previous"</w:t>
      </w:r>
      <w:r>
        <w:rPr>
          <w:rStyle w:val="NormalTok"/>
        </w:rPr>
        <w:t>,</w:t>
      </w:r>
      <w:r>
        <w:rPr>
          <w:rStyle w:val="StringTok"/>
        </w:rPr>
        <w:t>"y"</w:t>
      </w:r>
      <w:r>
        <w:rPr>
          <w:rStyle w:val="NormalTok"/>
        </w:rPr>
        <w:t>)]</w:t>
      </w:r>
      <w:r>
        <w:br/>
      </w:r>
      <w:r>
        <w:br/>
      </w:r>
      <w:r>
        <w:rPr>
          <w:rStyle w:val="DocumentationTok"/>
        </w:rPr>
        <w:t>###Decision Tree</w:t>
      </w:r>
      <w:r>
        <w:br/>
      </w:r>
      <w:r>
        <w:br/>
      </w:r>
      <w:r>
        <w:br/>
      </w:r>
      <w:r>
        <w:br/>
      </w:r>
      <w:r>
        <w:rPr>
          <w:rStyle w:val="FunctionTok"/>
        </w:rPr>
        <w:lastRenderedPageBreak/>
        <w:t>tic</w:t>
      </w:r>
      <w:r>
        <w:rPr>
          <w:rStyle w:val="NormalTok"/>
        </w:rPr>
        <w:t>()</w:t>
      </w:r>
      <w:r>
        <w:br/>
      </w:r>
      <w:r>
        <w:br/>
      </w:r>
      <w:r>
        <w:br/>
      </w:r>
      <w:r>
        <w:br/>
      </w:r>
      <w:r>
        <w:rPr>
          <w:rStyle w:val="FunctionTok"/>
        </w:rPr>
        <w:t>set.seed</w:t>
      </w:r>
      <w:r>
        <w:rPr>
          <w:rStyle w:val="NormalTok"/>
        </w:rPr>
        <w:t>(</w:t>
      </w:r>
      <w:r>
        <w:rPr>
          <w:rStyle w:val="DecValTok"/>
        </w:rPr>
        <w:t>888</w:t>
      </w:r>
      <w:r>
        <w:rPr>
          <w:rStyle w:val="NormalTok"/>
        </w:rPr>
        <w:t>)</w:t>
      </w:r>
      <w:r>
        <w:br/>
      </w:r>
      <w:r>
        <w:rPr>
          <w:rStyle w:val="NormalTok"/>
        </w:rPr>
        <w:t xml:space="preserve">bank_split </w:t>
      </w:r>
      <w:r>
        <w:rPr>
          <w:rStyle w:val="OtherTok"/>
        </w:rPr>
        <w:t>&lt;-</w:t>
      </w:r>
      <w:r>
        <w:rPr>
          <w:rStyle w:val="NormalTok"/>
        </w:rPr>
        <w:t xml:space="preserve"> </w:t>
      </w:r>
      <w:r>
        <w:rPr>
          <w:rStyle w:val="FunctionTok"/>
        </w:rPr>
        <w:t>initial_split</w:t>
      </w:r>
      <w:r>
        <w:rPr>
          <w:rStyle w:val="NormalTok"/>
        </w:rPr>
        <w:t xml:space="preserve">(bank_selected,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bank_training </w:t>
      </w:r>
      <w:r>
        <w:rPr>
          <w:rStyle w:val="OtherTok"/>
        </w:rPr>
        <w:t>&lt;-</w:t>
      </w:r>
      <w:r>
        <w:rPr>
          <w:rStyle w:val="NormalTok"/>
        </w:rPr>
        <w:t xml:space="preserve"> bank_split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bank_test </w:t>
      </w:r>
      <w:r>
        <w:rPr>
          <w:rStyle w:val="OtherTok"/>
        </w:rPr>
        <w:t>&lt;-</w:t>
      </w:r>
      <w:r>
        <w:rPr>
          <w:rStyle w:val="NormalTok"/>
        </w:rPr>
        <w:t xml:space="preserve"> bank_split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bank_folds </w:t>
      </w:r>
      <w:r>
        <w:rPr>
          <w:rStyle w:val="OtherTok"/>
        </w:rPr>
        <w:t>&lt;-</w:t>
      </w:r>
      <w:r>
        <w:rPr>
          <w:rStyle w:val="NormalTok"/>
        </w:rPr>
        <w:t xml:space="preserve"> </w:t>
      </w:r>
      <w:r>
        <w:rPr>
          <w:rStyle w:val="FunctionTok"/>
        </w:rPr>
        <w:t>vfold_cv</w:t>
      </w:r>
      <w:r>
        <w:rPr>
          <w:rStyle w:val="NormalTok"/>
        </w:rPr>
        <w:t xml:space="preserve">(bank_training, </w:t>
      </w:r>
      <w:r>
        <w:rPr>
          <w:rStyle w:val="AttributeTok"/>
        </w:rPr>
        <w:t>v =</w:t>
      </w:r>
      <w:r>
        <w:rPr>
          <w:rStyle w:val="NormalTok"/>
        </w:rPr>
        <w:t xml:space="preserve"> </w:t>
      </w:r>
      <w:r>
        <w:rPr>
          <w:rStyle w:val="DecValTok"/>
        </w:rPr>
        <w:t>10</w:t>
      </w:r>
      <w:r>
        <w:rPr>
          <w:rStyle w:val="NormalTok"/>
        </w:rPr>
        <w:t>)</w:t>
      </w:r>
      <w:r>
        <w:br/>
      </w:r>
      <w:r>
        <w:br/>
      </w:r>
      <w:r>
        <w:br/>
      </w:r>
      <w:r>
        <w:br/>
      </w:r>
      <w:r>
        <w:rPr>
          <w:rStyle w:val="NormalTok"/>
        </w:rPr>
        <w:t xml:space="preserve">bank_recipe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bank_training)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br/>
      </w:r>
      <w:r>
        <w:br/>
      </w:r>
      <w:r>
        <w:rPr>
          <w:rStyle w:val="NormalTok"/>
        </w:rPr>
        <w:t>bank_clean_baked</w:t>
      </w:r>
      <w:r>
        <w:rPr>
          <w:rStyle w:val="OtherTok"/>
        </w:rPr>
        <w:t>&lt;-</w:t>
      </w:r>
      <w:r>
        <w:rPr>
          <w:rStyle w:val="NormalTok"/>
        </w:rPr>
        <w:t xml:space="preserve">bank_recipe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bake</w:t>
      </w:r>
      <w:r>
        <w:rPr>
          <w:rStyle w:val="NormalTok"/>
        </w:rPr>
        <w:t>(</w:t>
      </w:r>
      <w:r>
        <w:rPr>
          <w:rStyle w:val="AttributeTok"/>
        </w:rPr>
        <w:t>new_data =</w:t>
      </w:r>
      <w:r>
        <w:rPr>
          <w:rStyle w:val="NormalTok"/>
        </w:rPr>
        <w:t xml:space="preserve"> bank_training)</w:t>
      </w:r>
      <w:r>
        <w:br/>
      </w:r>
      <w:r>
        <w:br/>
      </w:r>
      <w:r>
        <w:rPr>
          <w:rStyle w:val="NormalTok"/>
        </w:rPr>
        <w:t xml:space="preserve">tree_model </w:t>
      </w:r>
      <w:r>
        <w:rPr>
          <w:rStyle w:val="OtherTok"/>
        </w:rPr>
        <w:t>&lt;-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(bank_recipe)</w:t>
      </w:r>
      <w:r>
        <w:br/>
      </w:r>
      <w:r>
        <w:br/>
      </w:r>
      <w:r>
        <w:rPr>
          <w:rStyle w:val="NormalTok"/>
        </w:rPr>
        <w:t xml:space="preserve">tree_grid </w:t>
      </w:r>
      <w:r>
        <w:rPr>
          <w:rStyle w:val="OtherTok"/>
        </w:rPr>
        <w:t>&lt;-</w:t>
      </w:r>
      <w:r>
        <w:rPr>
          <w:rStyle w:val="NormalTok"/>
        </w:rPr>
        <w:t xml:space="preserve"> </w:t>
      </w:r>
      <w:r>
        <w:rPr>
          <w:rStyle w:val="FunctionTok"/>
        </w:rPr>
        <w:t>grid_latin_hypercube</w:t>
      </w:r>
      <w:r>
        <w:rPr>
          <w:rStyle w:val="NormalTok"/>
        </w:rPr>
        <w:t>(</w:t>
      </w:r>
      <w:r>
        <w:rPr>
          <w:rStyle w:val="FunctionTok"/>
        </w:rPr>
        <w:t>cost_complexity</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60</w:t>
      </w:r>
      <w:r>
        <w:rPr>
          <w:rStyle w:val="NormalTok"/>
        </w:rPr>
        <w:t>)</w:t>
      </w:r>
      <w:r>
        <w:br/>
      </w:r>
      <w:r>
        <w:br/>
      </w:r>
      <w:r>
        <w:rPr>
          <w:rStyle w:val="FunctionTok"/>
        </w:rPr>
        <w:t>set.seed</w:t>
      </w:r>
      <w:r>
        <w:rPr>
          <w:rStyle w:val="NormalTok"/>
        </w:rPr>
        <w:t>(</w:t>
      </w:r>
      <w:r>
        <w:rPr>
          <w:rStyle w:val="DecValTok"/>
        </w:rPr>
        <w:t>888</w:t>
      </w:r>
      <w:r>
        <w:rPr>
          <w:rStyle w:val="NormalTok"/>
        </w:rPr>
        <w:t>)</w:t>
      </w:r>
      <w:r>
        <w:br/>
      </w:r>
      <w:r>
        <w:br/>
      </w:r>
      <w:r>
        <w:br/>
      </w:r>
      <w:r>
        <w:rPr>
          <w:rStyle w:val="NormalTok"/>
        </w:rPr>
        <w:t xml:space="preserve">tree_tuning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bank_folds,</w:t>
      </w:r>
      <w:r>
        <w:br/>
      </w:r>
      <w:r>
        <w:rPr>
          <w:rStyle w:val="NormalTok"/>
        </w:rPr>
        <w:t xml:space="preserve">            </w:t>
      </w:r>
      <w:r>
        <w:rPr>
          <w:rStyle w:val="AttributeTok"/>
        </w:rPr>
        <w:t>grid =</w:t>
      </w:r>
      <w:r>
        <w:rPr>
          <w:rStyle w:val="NormalTok"/>
        </w:rPr>
        <w:t xml:space="preserve"> tree_grid)</w:t>
      </w:r>
      <w:r>
        <w:br/>
      </w:r>
      <w:r>
        <w:br/>
      </w:r>
      <w:r>
        <w:br/>
      </w:r>
      <w:r>
        <w:rPr>
          <w:rStyle w:val="NormalTok"/>
        </w:rPr>
        <w:t xml:space="preserve">tree_tuning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r>
        <w:br/>
      </w:r>
      <w:r>
        <w:br/>
      </w:r>
      <w:r>
        <w:rPr>
          <w:rStyle w:val="NormalTok"/>
        </w:rPr>
        <w:lastRenderedPageBreak/>
        <w:t xml:space="preserve">best_tree </w:t>
      </w:r>
      <w:r>
        <w:rPr>
          <w:rStyle w:val="OtherTok"/>
        </w:rPr>
        <w:t>&lt;-</w:t>
      </w:r>
      <w:r>
        <w:rPr>
          <w:rStyle w:val="NormalTok"/>
        </w:rPr>
        <w:t xml:space="preserve"> tree_tuning </w:t>
      </w:r>
      <w:r>
        <w:rPr>
          <w:rStyle w:val="SpecialCharTok"/>
        </w:rPr>
        <w:t>%&gt;%</w:t>
      </w:r>
      <w:r>
        <w:rPr>
          <w:rStyle w:val="NormalTok"/>
        </w:rPr>
        <w:t xml:space="preserve"> </w:t>
      </w:r>
      <w:r>
        <w:br/>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br/>
      </w:r>
      <w:r>
        <w:br/>
      </w:r>
      <w:r>
        <w:rPr>
          <w:rStyle w:val="NormalTok"/>
        </w:rPr>
        <w:t xml:space="preserve">final_tree_workflow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r>
        <w:br/>
      </w:r>
      <w:r>
        <w:br/>
      </w:r>
      <w:r>
        <w:br/>
      </w:r>
      <w:r>
        <w:rPr>
          <w:rStyle w:val="NormalTok"/>
        </w:rPr>
        <w:t xml:space="preserve">tree_wf_fit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 =</w:t>
      </w:r>
      <w:r>
        <w:rPr>
          <w:rStyle w:val="NormalTok"/>
        </w:rPr>
        <w:t xml:space="preserve"> bank_training)</w:t>
      </w:r>
      <w:r>
        <w:br/>
      </w:r>
      <w:r>
        <w:br/>
      </w:r>
      <w:r>
        <w:rPr>
          <w:rStyle w:val="NormalTok"/>
        </w:rPr>
        <w:t xml:space="preserve">tree_fit </w:t>
      </w:r>
      <w:r>
        <w:rPr>
          <w:rStyle w:val="OtherTok"/>
        </w:rPr>
        <w:t>&lt;-</w:t>
      </w:r>
      <w:r>
        <w:rPr>
          <w:rStyle w:val="NormalTok"/>
        </w:rPr>
        <w:t xml:space="preserve"> tree_wf_fit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w:t>
      </w:r>
      <w:r>
        <w:br/>
      </w:r>
      <w:r>
        <w:br/>
      </w:r>
      <w:r>
        <w:br/>
      </w:r>
      <w:r>
        <w:rPr>
          <w:rStyle w:val="FunctionTok"/>
        </w:rPr>
        <w:t>rpart.plot</w:t>
      </w:r>
      <w:r>
        <w:rPr>
          <w:rStyle w:val="NormalTok"/>
        </w:rPr>
        <w:t>(tree_fit</w:t>
      </w:r>
      <w:r>
        <w:rPr>
          <w:rStyle w:val="SpecialCharTok"/>
        </w:rPr>
        <w:t>$</w:t>
      </w:r>
      <w:r>
        <w:rPr>
          <w:rStyle w:val="NormalTok"/>
        </w:rPr>
        <w:t xml:space="preserve">fit, </w:t>
      </w:r>
      <w:r>
        <w:rPr>
          <w:rStyle w:val="AttributeTok"/>
        </w:rPr>
        <w:t>roundint =</w:t>
      </w:r>
      <w:r>
        <w:rPr>
          <w:rStyle w:val="NormalTok"/>
        </w:rPr>
        <w:t xml:space="preserve"> F)</w:t>
      </w:r>
      <w:r>
        <w:br/>
      </w:r>
      <w:r>
        <w:br/>
      </w:r>
      <w:r>
        <w:rPr>
          <w:rStyle w:val="NormalTok"/>
        </w:rPr>
        <w:t xml:space="preserve">tree_last_fit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last_fit</w:t>
      </w:r>
      <w:r>
        <w:rPr>
          <w:rStyle w:val="NormalTok"/>
        </w:rPr>
        <w:t>(bank_split)</w:t>
      </w:r>
      <w:r>
        <w:br/>
      </w:r>
      <w:r>
        <w:br/>
      </w:r>
      <w:r>
        <w:rPr>
          <w:rStyle w:val="NormalTok"/>
        </w:rPr>
        <w:t xml:space="preserve">tree_last_fit </w:t>
      </w:r>
      <w:r>
        <w:rPr>
          <w:rStyle w:val="SpecialCharTok"/>
        </w:rPr>
        <w:t>%&gt;%</w:t>
      </w:r>
      <w:r>
        <w:rPr>
          <w:rStyle w:val="NormalTok"/>
        </w:rPr>
        <w:t xml:space="preserve"> </w:t>
      </w:r>
      <w:r>
        <w:rPr>
          <w:rStyle w:val="FunctionTok"/>
        </w:rPr>
        <w:t>collect_metrics</w:t>
      </w:r>
      <w:r>
        <w:rPr>
          <w:rStyle w:val="NormalTok"/>
        </w:rPr>
        <w:t>()</w:t>
      </w:r>
      <w:r>
        <w:br/>
      </w:r>
      <w:r>
        <w:br/>
      </w:r>
      <w:r>
        <w:br/>
      </w:r>
      <w:r>
        <w:rPr>
          <w:rStyle w:val="NormalTok"/>
        </w:rPr>
        <w:t xml:space="preserve">tree_last_fit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t xml:space="preserve">tree_predictions </w:t>
      </w:r>
      <w:r>
        <w:rPr>
          <w:rStyle w:val="OtherTok"/>
        </w:rPr>
        <w:t>&lt;-</w:t>
      </w:r>
      <w:r>
        <w:rPr>
          <w:rStyle w:val="NormalTok"/>
        </w:rPr>
        <w:t xml:space="preserve"> tree_last_fit </w:t>
      </w:r>
      <w:r>
        <w:rPr>
          <w:rStyle w:val="SpecialCharTok"/>
        </w:rPr>
        <w:t>%&gt;%</w:t>
      </w:r>
      <w:r>
        <w:rPr>
          <w:rStyle w:val="NormalTok"/>
        </w:rPr>
        <w:t xml:space="preserve"> </w:t>
      </w:r>
      <w:r>
        <w:rPr>
          <w:rStyle w:val="FunctionTok"/>
        </w:rPr>
        <w:t>collect_predictions</w:t>
      </w:r>
      <w:r>
        <w:rPr>
          <w:rStyle w:val="NormalTok"/>
        </w:rPr>
        <w:t>()</w:t>
      </w:r>
      <w:r>
        <w:br/>
      </w:r>
      <w:r>
        <w:br/>
      </w:r>
      <w:r>
        <w:rPr>
          <w:rStyle w:val="FunctionTok"/>
        </w:rPr>
        <w:t>conf_mat</w:t>
      </w:r>
      <w:r>
        <w:rPr>
          <w:rStyle w:val="NormalTok"/>
        </w:rPr>
        <w:t xml:space="preserve">(tree_predictions,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br/>
      </w:r>
      <w:r>
        <w:rPr>
          <w:rStyle w:val="FunctionTok"/>
        </w:rPr>
        <w:t>tic</w:t>
      </w:r>
      <w:r>
        <w:rPr>
          <w:rStyle w:val="NormalTok"/>
        </w:rPr>
        <w:t>()</w:t>
      </w:r>
      <w:r>
        <w:br/>
      </w:r>
      <w:r>
        <w:br/>
      </w:r>
      <w:r>
        <w:rPr>
          <w:rStyle w:val="FunctionTok"/>
        </w:rPr>
        <w:t>set.seed</w:t>
      </w:r>
      <w:r>
        <w:rPr>
          <w:rStyle w:val="NormalTok"/>
        </w:rPr>
        <w:t>(</w:t>
      </w:r>
      <w:r>
        <w:rPr>
          <w:rStyle w:val="DecValTok"/>
        </w:rPr>
        <w:t>888</w:t>
      </w:r>
      <w:r>
        <w:rPr>
          <w:rStyle w:val="NormalTok"/>
        </w:rPr>
        <w:t>)</w:t>
      </w:r>
      <w:r>
        <w:br/>
      </w:r>
      <w:r>
        <w:rPr>
          <w:rStyle w:val="NormalTok"/>
        </w:rPr>
        <w:t xml:space="preserve">nb_split </w:t>
      </w:r>
      <w:r>
        <w:rPr>
          <w:rStyle w:val="OtherTok"/>
        </w:rPr>
        <w:t>&lt;-</w:t>
      </w:r>
      <w:r>
        <w:rPr>
          <w:rStyle w:val="NormalTok"/>
        </w:rPr>
        <w:t xml:space="preserve"> </w:t>
      </w:r>
      <w:r>
        <w:rPr>
          <w:rStyle w:val="FunctionTok"/>
        </w:rPr>
        <w:t>initial_split</w:t>
      </w:r>
      <w:r>
        <w:rPr>
          <w:rStyle w:val="NormalTok"/>
        </w:rPr>
        <w:t xml:space="preserve">(bank_selected,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nb_training </w:t>
      </w:r>
      <w:r>
        <w:rPr>
          <w:rStyle w:val="OtherTok"/>
        </w:rPr>
        <w:t>&lt;-</w:t>
      </w:r>
      <w:r>
        <w:rPr>
          <w:rStyle w:val="NormalTok"/>
        </w:rPr>
        <w:t xml:space="preserve"> nb_split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nb_test </w:t>
      </w:r>
      <w:r>
        <w:rPr>
          <w:rStyle w:val="OtherTok"/>
        </w:rPr>
        <w:t>&lt;-</w:t>
      </w:r>
      <w:r>
        <w:rPr>
          <w:rStyle w:val="NormalTok"/>
        </w:rPr>
        <w:t xml:space="preserve"> nb_split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nb_folds </w:t>
      </w:r>
      <w:r>
        <w:rPr>
          <w:rStyle w:val="OtherTok"/>
        </w:rPr>
        <w:t>&lt;-</w:t>
      </w:r>
      <w:r>
        <w:rPr>
          <w:rStyle w:val="NormalTok"/>
        </w:rPr>
        <w:t xml:space="preserve"> </w:t>
      </w:r>
      <w:r>
        <w:rPr>
          <w:rStyle w:val="FunctionTok"/>
        </w:rPr>
        <w:t>vfold_cv</w:t>
      </w:r>
      <w:r>
        <w:rPr>
          <w:rStyle w:val="NormalTok"/>
        </w:rPr>
        <w:t xml:space="preserve">(nb_training, </w:t>
      </w:r>
      <w:r>
        <w:rPr>
          <w:rStyle w:val="AttributeTok"/>
        </w:rPr>
        <w:t>v =</w:t>
      </w:r>
      <w:r>
        <w:rPr>
          <w:rStyle w:val="NormalTok"/>
        </w:rPr>
        <w:t xml:space="preserve"> </w:t>
      </w:r>
      <w:r>
        <w:rPr>
          <w:rStyle w:val="DecValTok"/>
        </w:rPr>
        <w:t>10</w:t>
      </w:r>
      <w:r>
        <w:rPr>
          <w:rStyle w:val="NormalTok"/>
        </w:rPr>
        <w:t>)</w:t>
      </w:r>
      <w:r>
        <w:br/>
      </w:r>
      <w:r>
        <w:br/>
      </w:r>
      <w:r>
        <w:rPr>
          <w:rStyle w:val="NormalTok"/>
        </w:rPr>
        <w:t xml:space="preserve">nb_recipe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nb_training) </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w:t>
      </w:r>
      <w:r>
        <w:rPr>
          <w:rStyle w:val="SpecialCharTok"/>
        </w:rPr>
        <w:t>-</w:t>
      </w:r>
      <w:r>
        <w:rPr>
          <w:rStyle w:val="FunctionTok"/>
        </w:rPr>
        <w:t>all_predictors</w:t>
      </w:r>
      <w:r>
        <w:rPr>
          <w:rStyle w:val="NormalTok"/>
        </w:rPr>
        <w:t>())</w:t>
      </w:r>
      <w:r>
        <w:br/>
      </w:r>
      <w:r>
        <w:rPr>
          <w:rStyle w:val="NormalTok"/>
        </w:rPr>
        <w:t xml:space="preserve">  </w:t>
      </w:r>
      <w:r>
        <w:br/>
      </w:r>
      <w:r>
        <w:br/>
      </w:r>
      <w:r>
        <w:lastRenderedPageBreak/>
        <w:br/>
      </w:r>
      <w:r>
        <w:rPr>
          <w:rStyle w:val="NormalTok"/>
        </w:rPr>
        <w:t xml:space="preserve">nb_wf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(nb_recipe)</w:t>
      </w:r>
      <w:r>
        <w:br/>
      </w:r>
      <w:r>
        <w:br/>
      </w:r>
      <w:r>
        <w:rPr>
          <w:rStyle w:val="FunctionTok"/>
        </w:rPr>
        <w:t>library</w:t>
      </w:r>
      <w:r>
        <w:rPr>
          <w:rStyle w:val="NormalTok"/>
        </w:rPr>
        <w:t>(discrim)</w:t>
      </w:r>
      <w:r>
        <w:br/>
      </w:r>
      <w:r>
        <w:rPr>
          <w:rStyle w:val="NormalTok"/>
        </w:rPr>
        <w:t xml:space="preserve">nb_spec </w:t>
      </w:r>
      <w:r>
        <w:rPr>
          <w:rStyle w:val="OtherTok"/>
        </w:rPr>
        <w:t>&lt;-</w:t>
      </w:r>
      <w:r>
        <w:rPr>
          <w:rStyle w:val="NormalTok"/>
        </w:rPr>
        <w:t xml:space="preserve"> </w:t>
      </w:r>
      <w:r>
        <w:rPr>
          <w:rStyle w:val="FunctionTok"/>
        </w:rPr>
        <w:t>naive_Bayes</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"naivebayes"</w:t>
      </w:r>
      <w:r>
        <w:rPr>
          <w:rStyle w:val="NormalTok"/>
        </w:rPr>
        <w:t>)</w:t>
      </w:r>
      <w:r>
        <w:br/>
      </w:r>
      <w:r>
        <w:br/>
      </w:r>
      <w:r>
        <w:br/>
      </w:r>
      <w:r>
        <w:br/>
      </w:r>
      <w:r>
        <w:rPr>
          <w:rStyle w:val="NormalTok"/>
        </w:rPr>
        <w:t xml:space="preserve">nb_fit </w:t>
      </w:r>
      <w:r>
        <w:rPr>
          <w:rStyle w:val="OtherTok"/>
        </w:rPr>
        <w:t>&lt;-</w:t>
      </w:r>
      <w:r>
        <w:rPr>
          <w:rStyle w:val="NormalTok"/>
        </w:rPr>
        <w:t xml:space="preserve"> nb_wf </w:t>
      </w:r>
      <w:r>
        <w:rPr>
          <w:rStyle w:val="SpecialCharTok"/>
        </w:rPr>
        <w:t>%&gt;%</w:t>
      </w:r>
      <w:r>
        <w:br/>
      </w:r>
      <w:r>
        <w:rPr>
          <w:rStyle w:val="NormalTok"/>
        </w:rPr>
        <w:t xml:space="preserve">  </w:t>
      </w:r>
      <w:r>
        <w:rPr>
          <w:rStyle w:val="FunctionTok"/>
        </w:rPr>
        <w:t>add_model</w:t>
      </w:r>
      <w:r>
        <w:rPr>
          <w:rStyle w:val="NormalTok"/>
        </w:rPr>
        <w:t xml:space="preserve">(nb_spec)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nb_training)</w:t>
      </w:r>
      <w:r>
        <w:br/>
      </w:r>
      <w:r>
        <w:br/>
      </w:r>
      <w:r>
        <w:rPr>
          <w:rStyle w:val="NormalTok"/>
        </w:rPr>
        <w:t xml:space="preserve">nb_wf_final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(nb_recipe) </w:t>
      </w:r>
      <w:r>
        <w:rPr>
          <w:rStyle w:val="SpecialCharTok"/>
        </w:rPr>
        <w:t>%&gt;%</w:t>
      </w:r>
      <w:r>
        <w:br/>
      </w:r>
      <w:r>
        <w:rPr>
          <w:rStyle w:val="NormalTok"/>
        </w:rPr>
        <w:t xml:space="preserve">  </w:t>
      </w:r>
      <w:r>
        <w:rPr>
          <w:rStyle w:val="FunctionTok"/>
        </w:rPr>
        <w:t>add_model</w:t>
      </w:r>
      <w:r>
        <w:rPr>
          <w:rStyle w:val="NormalTok"/>
        </w:rPr>
        <w:t>(nb_spec)</w:t>
      </w:r>
      <w:r>
        <w:br/>
      </w:r>
      <w:r>
        <w:br/>
      </w:r>
      <w:r>
        <w:rPr>
          <w:rStyle w:val="NormalTok"/>
        </w:rPr>
        <w:t xml:space="preserve">nb_rs </w:t>
      </w:r>
      <w:r>
        <w:rPr>
          <w:rStyle w:val="OtherTok"/>
        </w:rPr>
        <w:t>&lt;-</w:t>
      </w:r>
      <w:r>
        <w:rPr>
          <w:rStyle w:val="NormalTok"/>
        </w:rPr>
        <w:t xml:space="preserve"> </w:t>
      </w:r>
      <w:r>
        <w:rPr>
          <w:rStyle w:val="FunctionTok"/>
        </w:rPr>
        <w:t>fit_resamples</w:t>
      </w:r>
      <w:r>
        <w:rPr>
          <w:rStyle w:val="NormalTok"/>
        </w:rPr>
        <w:t>(</w:t>
      </w:r>
      <w:r>
        <w:br/>
      </w:r>
      <w:r>
        <w:rPr>
          <w:rStyle w:val="NormalTok"/>
        </w:rPr>
        <w:t xml:space="preserve">  nb_wf_final,</w:t>
      </w:r>
      <w:r>
        <w:br/>
      </w:r>
      <w:r>
        <w:rPr>
          <w:rStyle w:val="NormalTok"/>
        </w:rPr>
        <w:t xml:space="preserve">  nb_folds,</w:t>
      </w:r>
      <w:r>
        <w:br/>
      </w:r>
      <w:r>
        <w:rPr>
          <w:rStyle w:val="NormalTok"/>
        </w:rPr>
        <w:t xml:space="preserve">  </w:t>
      </w:r>
      <w:r>
        <w:rPr>
          <w:rStyle w:val="AttributeTok"/>
        </w:rPr>
        <w:t>control =</w:t>
      </w:r>
      <w:r>
        <w:rPr>
          <w:rStyle w:val="NormalTok"/>
        </w:rPr>
        <w:t xml:space="preserve"> </w:t>
      </w:r>
      <w:r>
        <w:rPr>
          <w:rStyle w:val="FunctionTok"/>
        </w:rPr>
        <w:t>control_resamples</w:t>
      </w:r>
      <w:r>
        <w:rPr>
          <w:rStyle w:val="NormalTok"/>
        </w:rPr>
        <w:t>(</w:t>
      </w:r>
      <w:r>
        <w:rPr>
          <w:rStyle w:val="AttributeTok"/>
        </w:rPr>
        <w:t>save_pred =</w:t>
      </w:r>
      <w:r>
        <w:rPr>
          <w:rStyle w:val="NormalTok"/>
        </w:rPr>
        <w:t xml:space="preserve"> </w:t>
      </w:r>
      <w:r>
        <w:rPr>
          <w:rStyle w:val="ConstantTok"/>
        </w:rPr>
        <w:t>TRUE</w:t>
      </w:r>
      <w:r>
        <w:rPr>
          <w:rStyle w:val="NormalTok"/>
        </w:rPr>
        <w:t>)</w:t>
      </w:r>
      <w:r>
        <w:br/>
      </w:r>
      <w:r>
        <w:rPr>
          <w:rStyle w:val="NormalTok"/>
        </w:rPr>
        <w:t>)</w:t>
      </w:r>
      <w:r>
        <w:br/>
      </w:r>
      <w:r>
        <w:br/>
      </w:r>
      <w:r>
        <w:br/>
      </w:r>
      <w:r>
        <w:rPr>
          <w:rStyle w:val="NormalTok"/>
        </w:rPr>
        <w:t xml:space="preserve">nb_last_fit </w:t>
      </w:r>
      <w:r>
        <w:rPr>
          <w:rStyle w:val="OtherTok"/>
        </w:rPr>
        <w:t>&lt;-</w:t>
      </w:r>
      <w:r>
        <w:rPr>
          <w:rStyle w:val="NormalTok"/>
        </w:rPr>
        <w:t xml:space="preserve"> nb_wf_final </w:t>
      </w:r>
      <w:r>
        <w:rPr>
          <w:rStyle w:val="SpecialCharTok"/>
        </w:rPr>
        <w:t>%&gt;%</w:t>
      </w:r>
      <w:r>
        <w:rPr>
          <w:rStyle w:val="NormalTok"/>
        </w:rPr>
        <w:t xml:space="preserve"> </w:t>
      </w:r>
      <w:r>
        <w:br/>
      </w:r>
      <w:r>
        <w:rPr>
          <w:rStyle w:val="NormalTok"/>
        </w:rPr>
        <w:t xml:space="preserve">  </w:t>
      </w:r>
      <w:r>
        <w:rPr>
          <w:rStyle w:val="FunctionTok"/>
        </w:rPr>
        <w:t>last_fit</w:t>
      </w:r>
      <w:r>
        <w:rPr>
          <w:rStyle w:val="NormalTok"/>
        </w:rPr>
        <w:t>(nb_split)</w:t>
      </w:r>
      <w:r>
        <w:br/>
      </w:r>
      <w:r>
        <w:br/>
      </w:r>
      <w:r>
        <w:rPr>
          <w:rStyle w:val="NormalTok"/>
        </w:rPr>
        <w:t xml:space="preserve">nb_last_fit </w:t>
      </w:r>
      <w:r>
        <w:rPr>
          <w:rStyle w:val="SpecialCharTok"/>
        </w:rPr>
        <w:t>%&gt;%</w:t>
      </w:r>
      <w:r>
        <w:rPr>
          <w:rStyle w:val="NormalTok"/>
        </w:rPr>
        <w:t xml:space="preserve"> </w:t>
      </w:r>
      <w:r>
        <w:rPr>
          <w:rStyle w:val="FunctionTok"/>
        </w:rPr>
        <w:t>collect_metrics</w:t>
      </w:r>
      <w:r>
        <w:rPr>
          <w:rStyle w:val="NormalTok"/>
        </w:rPr>
        <w:t>()</w:t>
      </w:r>
      <w:r>
        <w:br/>
      </w:r>
      <w:r>
        <w:br/>
      </w:r>
      <w:r>
        <w:rPr>
          <w:rStyle w:val="NormalTok"/>
        </w:rPr>
        <w:t xml:space="preserve">nb_last_fit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r>
        <w:br/>
      </w:r>
      <w:r>
        <w:br/>
      </w:r>
      <w:r>
        <w:rPr>
          <w:rStyle w:val="NormalTok"/>
        </w:rPr>
        <w:t xml:space="preserve">nb_predictions </w:t>
      </w:r>
      <w:r>
        <w:rPr>
          <w:rStyle w:val="OtherTok"/>
        </w:rPr>
        <w:t>&lt;-</w:t>
      </w:r>
      <w:r>
        <w:rPr>
          <w:rStyle w:val="NormalTok"/>
        </w:rPr>
        <w:t xml:space="preserve"> nb_last_fit </w:t>
      </w:r>
      <w:r>
        <w:rPr>
          <w:rStyle w:val="SpecialCharTok"/>
        </w:rPr>
        <w:t>%&gt;%</w:t>
      </w:r>
      <w:r>
        <w:rPr>
          <w:rStyle w:val="NormalTok"/>
        </w:rPr>
        <w:t xml:space="preserve"> </w:t>
      </w:r>
      <w:r>
        <w:rPr>
          <w:rStyle w:val="FunctionTok"/>
        </w:rPr>
        <w:t>collect_predictions</w:t>
      </w:r>
      <w:r>
        <w:rPr>
          <w:rStyle w:val="NormalTok"/>
        </w:rPr>
        <w:t>()</w:t>
      </w:r>
      <w:r>
        <w:br/>
      </w:r>
      <w:r>
        <w:rPr>
          <w:rStyle w:val="FunctionTok"/>
        </w:rPr>
        <w:t>conf_mat</w:t>
      </w:r>
      <w:r>
        <w:rPr>
          <w:rStyle w:val="NormalTok"/>
        </w:rPr>
        <w:t xml:space="preserve">(nb_predictions, </w:t>
      </w:r>
      <w:r>
        <w:rPr>
          <w:rStyle w:val="AttributeTok"/>
        </w:rPr>
        <w:t>truth =</w:t>
      </w:r>
      <w:r>
        <w:rPr>
          <w:rStyle w:val="NormalTok"/>
        </w:rPr>
        <w:t xml:space="preserve"> y, </w:t>
      </w:r>
      <w:r>
        <w:rPr>
          <w:rStyle w:val="AttributeTok"/>
        </w:rPr>
        <w:t>estimate =</w:t>
      </w:r>
      <w:r>
        <w:rPr>
          <w:rStyle w:val="NormalTok"/>
        </w:rPr>
        <w:t xml:space="preserve"> .pred_class)</w:t>
      </w:r>
      <w:r>
        <w:br/>
      </w:r>
      <w:r>
        <w:br/>
      </w:r>
      <w:r>
        <w:rPr>
          <w:rStyle w:val="FunctionTok"/>
        </w:rPr>
        <w:t>toc</w:t>
      </w:r>
      <w:r>
        <w:rPr>
          <w:rStyle w:val="NormalTok"/>
        </w:rPr>
        <w:t>()</w:t>
      </w:r>
      <w:r>
        <w:br/>
      </w:r>
      <w:r>
        <w:br/>
      </w:r>
      <w:r>
        <w:rPr>
          <w:rStyle w:val="FunctionTok"/>
        </w:rPr>
        <w:t>tic</w:t>
      </w:r>
      <w:r>
        <w:rPr>
          <w:rStyle w:val="NormalTok"/>
        </w:rPr>
        <w:t>()</w:t>
      </w:r>
      <w:r>
        <w:br/>
      </w:r>
      <w:r>
        <w:br/>
      </w:r>
      <w:r>
        <w:rPr>
          <w:rStyle w:val="NormalTok"/>
        </w:rPr>
        <w:t>bank_selected</w:t>
      </w:r>
      <w:r>
        <w:rPr>
          <w:rStyle w:val="OtherTok"/>
        </w:rPr>
        <w:t>&lt;-</w:t>
      </w:r>
      <w:r>
        <w:rPr>
          <w:rStyle w:val="FunctionTok"/>
        </w:rPr>
        <w:t>as.data.table</w:t>
      </w:r>
      <w:r>
        <w:rPr>
          <w:rStyle w:val="NormalTok"/>
        </w:rPr>
        <w:t>(bank_selected)</w:t>
      </w:r>
      <w:r>
        <w:br/>
      </w:r>
      <w:r>
        <w:br/>
      </w:r>
      <w:r>
        <w:rPr>
          <w:rStyle w:val="FunctionTok"/>
        </w:rPr>
        <w:t>set.seed</w:t>
      </w:r>
      <w:r>
        <w:rPr>
          <w:rStyle w:val="NormalTok"/>
        </w:rPr>
        <w:t>(</w:t>
      </w:r>
      <w:r>
        <w:rPr>
          <w:rStyle w:val="DecValTok"/>
        </w:rPr>
        <w:t>888</w:t>
      </w:r>
      <w:r>
        <w:rPr>
          <w:rStyle w:val="NormalTok"/>
        </w:rPr>
        <w:t>)</w:t>
      </w:r>
      <w:r>
        <w:br/>
      </w:r>
      <w:r>
        <w:rPr>
          <w:rStyle w:val="NormalTok"/>
        </w:rPr>
        <w:t>xg_split</w:t>
      </w:r>
      <w:r>
        <w:rPr>
          <w:rStyle w:val="OtherTok"/>
        </w:rPr>
        <w:t>&lt;-</w:t>
      </w:r>
      <w:r>
        <w:rPr>
          <w:rStyle w:val="NormalTok"/>
        </w:rPr>
        <w:t xml:space="preserve"> </w:t>
      </w:r>
      <w:r>
        <w:rPr>
          <w:rStyle w:val="FunctionTok"/>
        </w:rPr>
        <w:t>initial_split</w:t>
      </w:r>
      <w:r>
        <w:rPr>
          <w:rStyle w:val="NormalTok"/>
        </w:rPr>
        <w:t>(bank_selected)</w:t>
      </w:r>
      <w:r>
        <w:br/>
      </w:r>
      <w:r>
        <w:rPr>
          <w:rStyle w:val="NormalTok"/>
        </w:rPr>
        <w:t>xg_train</w:t>
      </w:r>
      <w:r>
        <w:rPr>
          <w:rStyle w:val="OtherTok"/>
        </w:rPr>
        <w:t>&lt;-</w:t>
      </w:r>
      <w:r>
        <w:rPr>
          <w:rStyle w:val="FunctionTok"/>
        </w:rPr>
        <w:t>training</w:t>
      </w:r>
      <w:r>
        <w:rPr>
          <w:rStyle w:val="NormalTok"/>
        </w:rPr>
        <w:t>(xg_split)</w:t>
      </w:r>
      <w:r>
        <w:br/>
      </w:r>
      <w:r>
        <w:rPr>
          <w:rStyle w:val="NormalTok"/>
        </w:rPr>
        <w:t>xg_test</w:t>
      </w:r>
      <w:r>
        <w:rPr>
          <w:rStyle w:val="OtherTok"/>
        </w:rPr>
        <w:t>&lt;-</w:t>
      </w:r>
      <w:r>
        <w:rPr>
          <w:rStyle w:val="FunctionTok"/>
        </w:rPr>
        <w:t>testing</w:t>
      </w:r>
      <w:r>
        <w:rPr>
          <w:rStyle w:val="NormalTok"/>
        </w:rPr>
        <w:t>(xg_split)</w:t>
      </w:r>
      <w:r>
        <w:br/>
      </w:r>
      <w:r>
        <w:lastRenderedPageBreak/>
        <w:br/>
      </w:r>
      <w:r>
        <w:rPr>
          <w:rStyle w:val="FunctionTok"/>
        </w:rPr>
        <w:t>set.seed</w:t>
      </w:r>
      <w:r>
        <w:rPr>
          <w:rStyle w:val="NormalTok"/>
        </w:rPr>
        <w:t>(</w:t>
      </w:r>
      <w:r>
        <w:rPr>
          <w:rStyle w:val="DecValTok"/>
        </w:rPr>
        <w:t>888</w:t>
      </w:r>
      <w:r>
        <w:rPr>
          <w:rStyle w:val="NormalTok"/>
        </w:rPr>
        <w:t>)</w:t>
      </w:r>
      <w:r>
        <w:br/>
      </w:r>
      <w:r>
        <w:rPr>
          <w:rStyle w:val="NormalTok"/>
        </w:rPr>
        <w:t>xg_folds</w:t>
      </w:r>
      <w:r>
        <w:rPr>
          <w:rStyle w:val="OtherTok"/>
        </w:rPr>
        <w:t>&lt;-</w:t>
      </w:r>
      <w:r>
        <w:rPr>
          <w:rStyle w:val="FunctionTok"/>
        </w:rPr>
        <w:t>vfold_cv</w:t>
      </w:r>
      <w:r>
        <w:rPr>
          <w:rStyle w:val="NormalTok"/>
        </w:rPr>
        <w:t>(xg_train,</w:t>
      </w:r>
      <w:r>
        <w:rPr>
          <w:rStyle w:val="AttributeTok"/>
        </w:rPr>
        <w:t>v=</w:t>
      </w:r>
      <w:r>
        <w:rPr>
          <w:rStyle w:val="DecValTok"/>
        </w:rPr>
        <w:t>10</w:t>
      </w:r>
      <w:r>
        <w:rPr>
          <w:rStyle w:val="NormalTok"/>
        </w:rPr>
        <w:t>)</w:t>
      </w:r>
      <w:r>
        <w:br/>
      </w:r>
      <w:r>
        <w:br/>
      </w:r>
      <w:r>
        <w:rPr>
          <w:rStyle w:val="NormalTok"/>
        </w:rPr>
        <w:t xml:space="preserve">xgb_spec </w:t>
      </w:r>
      <w:r>
        <w:rPr>
          <w:rStyle w:val="OtherTok"/>
        </w:rPr>
        <w:t>&lt;-</w:t>
      </w:r>
      <w:r>
        <w:rPr>
          <w:rStyle w:val="NormalTok"/>
        </w:rPr>
        <w:t xml:space="preserve"> </w:t>
      </w:r>
      <w:r>
        <w:rPr>
          <w:rStyle w:val="FunctionTok"/>
        </w:rPr>
        <w:t>boost_tree</w:t>
      </w:r>
      <w:r>
        <w:rPr>
          <w:rStyle w:val="NormalTok"/>
        </w:rPr>
        <w:t>(</w:t>
      </w:r>
      <w:r>
        <w:br/>
      </w:r>
      <w:r>
        <w:rPr>
          <w:rStyle w:val="NormalTok"/>
        </w:rPr>
        <w:t xml:space="preserve">  </w:t>
      </w:r>
      <w:r>
        <w:rPr>
          <w:rStyle w:val="AttributeTok"/>
        </w:rPr>
        <w:t>trees =</w:t>
      </w:r>
      <w:r>
        <w:rPr>
          <w:rStyle w:val="NormalTok"/>
        </w:rPr>
        <w:t xml:space="preserve"> </w:t>
      </w:r>
      <w:r>
        <w:rPr>
          <w:rStyle w:val="DecValTok"/>
        </w:rPr>
        <w:t>2000</w:t>
      </w:r>
      <w:r>
        <w:rPr>
          <w:rStyle w:val="NormalTok"/>
        </w:rPr>
        <w:t xml:space="preserve">, </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loss_reduction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sample_size =</w:t>
      </w:r>
      <w:r>
        <w:rPr>
          <w:rStyle w:val="NormalTok"/>
        </w:rPr>
        <w:t xml:space="preserve"> </w:t>
      </w:r>
      <w:r>
        <w:rPr>
          <w:rStyle w:val="FunctionTok"/>
        </w:rPr>
        <w:t>tune</w:t>
      </w:r>
      <w:r>
        <w:rPr>
          <w:rStyle w:val="NormalTok"/>
        </w:rPr>
        <w:t xml:space="preserve">(), </w:t>
      </w:r>
      <w:r>
        <w:rPr>
          <w:rStyle w:val="AttributeTok"/>
        </w:rPr>
        <w:t>mtry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learn_rate =</w:t>
      </w:r>
      <w:r>
        <w:rPr>
          <w:rStyle w:val="NormalTok"/>
        </w:rPr>
        <w:t xml:space="preserve"> </w:t>
      </w:r>
      <w:r>
        <w:rPr>
          <w:rStyle w:val="FunctionTok"/>
        </w:rPr>
        <w:t>tune</w:t>
      </w:r>
      <w:r>
        <w:rPr>
          <w:rStyle w:val="NormalTok"/>
        </w:rPr>
        <w:t xml:space="preserve">()                        </w:t>
      </w:r>
      <w:r>
        <w:br/>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"xgboost"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br/>
      </w:r>
      <w:r>
        <w:br/>
      </w:r>
      <w:r>
        <w:rPr>
          <w:rStyle w:val="NormalTok"/>
        </w:rPr>
        <w:t xml:space="preserve">xgb_grid </w:t>
      </w:r>
      <w:r>
        <w:rPr>
          <w:rStyle w:val="OtherTok"/>
        </w:rPr>
        <w:t>&lt;-</w:t>
      </w:r>
      <w:r>
        <w:rPr>
          <w:rStyle w:val="NormalTok"/>
        </w:rPr>
        <w:t xml:space="preserve"> </w:t>
      </w:r>
      <w:r>
        <w:rPr>
          <w:rStyle w:val="FunctionTok"/>
        </w:rPr>
        <w:t>grid_latin_hypercube</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w:t>
      </w:r>
      <w:r>
        <w:br/>
      </w:r>
      <w:r>
        <w:rPr>
          <w:rStyle w:val="NormalTok"/>
        </w:rPr>
        <w:t xml:space="preserve">  </w:t>
      </w:r>
      <w:r>
        <w:rPr>
          <w:rStyle w:val="FunctionTok"/>
        </w:rPr>
        <w:t>loss_reduction</w:t>
      </w:r>
      <w:r>
        <w:rPr>
          <w:rStyle w:val="NormalTok"/>
        </w:rPr>
        <w:t>(),</w:t>
      </w:r>
      <w:r>
        <w:br/>
      </w:r>
      <w:r>
        <w:rPr>
          <w:rStyle w:val="NormalTok"/>
        </w:rPr>
        <w:t xml:space="preserve">  </w:t>
      </w:r>
      <w:r>
        <w:rPr>
          <w:rStyle w:val="AttributeTok"/>
        </w:rPr>
        <w:t>sample_size =</w:t>
      </w:r>
      <w:r>
        <w:rPr>
          <w:rStyle w:val="NormalTok"/>
        </w:rPr>
        <w:t xml:space="preserve"> </w:t>
      </w:r>
      <w:r>
        <w:rPr>
          <w:rStyle w:val="FunctionTok"/>
        </w:rPr>
        <w:t>sample_prop</w:t>
      </w:r>
      <w:r>
        <w:rPr>
          <w:rStyle w:val="NormalTok"/>
        </w:rPr>
        <w:t>(),</w:t>
      </w:r>
      <w:r>
        <w:br/>
      </w:r>
      <w:r>
        <w:rPr>
          <w:rStyle w:val="NormalTok"/>
        </w:rPr>
        <w:t xml:space="preserve">  </w:t>
      </w:r>
      <w:r>
        <w:rPr>
          <w:rStyle w:val="FunctionTok"/>
        </w:rPr>
        <w:t>finalize</w:t>
      </w:r>
      <w:r>
        <w:rPr>
          <w:rStyle w:val="NormalTok"/>
        </w:rPr>
        <w:t>(</w:t>
      </w:r>
      <w:r>
        <w:rPr>
          <w:rStyle w:val="FunctionTok"/>
        </w:rPr>
        <w:t>mtry</w:t>
      </w:r>
      <w:r>
        <w:rPr>
          <w:rStyle w:val="NormalTok"/>
        </w:rPr>
        <w:t>(), xg_train),</w:t>
      </w:r>
      <w:r>
        <w:br/>
      </w:r>
      <w:r>
        <w:rPr>
          <w:rStyle w:val="NormalTok"/>
        </w:rPr>
        <w:t xml:space="preserve">  </w:t>
      </w:r>
      <w:r>
        <w:rPr>
          <w:rStyle w:val="FunctionTok"/>
        </w:rPr>
        <w:t>learn_rate</w:t>
      </w:r>
      <w:r>
        <w:rPr>
          <w:rStyle w:val="NormalTok"/>
        </w:rPr>
        <w:t>(),</w:t>
      </w:r>
      <w:r>
        <w:br/>
      </w:r>
      <w:r>
        <w:rPr>
          <w:rStyle w:val="NormalTok"/>
        </w:rPr>
        <w:t xml:space="preserve">  </w:t>
      </w:r>
      <w:r>
        <w:rPr>
          <w:rStyle w:val="AttributeTok"/>
        </w:rPr>
        <w:t>size =</w:t>
      </w:r>
      <w:r>
        <w:rPr>
          <w:rStyle w:val="NormalTok"/>
        </w:rPr>
        <w:t xml:space="preserve"> </w:t>
      </w:r>
      <w:r>
        <w:rPr>
          <w:rStyle w:val="DecValTok"/>
        </w:rPr>
        <w:t>60</w:t>
      </w:r>
      <w:r>
        <w:br/>
      </w:r>
      <w:r>
        <w:rPr>
          <w:rStyle w:val="NormalTok"/>
        </w:rPr>
        <w:t>)</w:t>
      </w:r>
      <w:r>
        <w:br/>
      </w:r>
      <w:r>
        <w:br/>
      </w:r>
      <w:r>
        <w:br/>
      </w:r>
      <w:r>
        <w:br/>
      </w:r>
      <w:r>
        <w:rPr>
          <w:rStyle w:val="NormalTok"/>
        </w:rPr>
        <w:t xml:space="preserve">xgb_recipe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xg_train</w:t>
      </w:r>
      <w:proofErr w:type="spellEnd"/>
      <w:r>
        <w:rPr>
          <w:rStyle w:val="NormalTok"/>
        </w:rPr>
        <w:t xml:space="preserve">) </w:t>
      </w:r>
      <w:r>
        <w:rPr>
          <w:rStyle w:val="SpecialCharTok"/>
        </w:rPr>
        <w:t>%&gt;%</w:t>
      </w:r>
      <w:r>
        <w:br/>
      </w:r>
      <w:r>
        <w:rPr>
          <w:rStyle w:val="NormalTok"/>
        </w:rPr>
        <w:t xml:space="preserve">  </w:t>
      </w:r>
      <w:proofErr w:type="spellStart"/>
      <w:r>
        <w:rPr>
          <w:rStyle w:val="FunctionTok"/>
        </w:rPr>
        <w:t>step_dummy</w:t>
      </w:r>
      <w:proofErr w:type="spellEnd"/>
      <w:r>
        <w:rPr>
          <w:rStyle w:val="NormalTok"/>
        </w:rPr>
        <w:t>(</w:t>
      </w:r>
      <w:proofErr w:type="spellStart"/>
      <w:r>
        <w:rPr>
          <w:rStyle w:val="FunctionTok"/>
        </w:rPr>
        <w:t>all_nominal</w:t>
      </w:r>
      <w:proofErr w:type="spellEnd"/>
      <w:r>
        <w:rPr>
          <w:rStyle w:val="NormalTok"/>
        </w:rPr>
        <w:t xml:space="preserve">(), </w:t>
      </w:r>
      <w:r>
        <w:rPr>
          <w:rStyle w:val="SpecialCharTok"/>
        </w:rPr>
        <w:t>-</w:t>
      </w:r>
      <w:proofErr w:type="spellStart"/>
      <w:r>
        <w:rPr>
          <w:rStyle w:val="FunctionTok"/>
        </w:rPr>
        <w:t>all_outcomes</w:t>
      </w:r>
      <w:proofErr w:type="spellEnd"/>
      <w:r>
        <w:rPr>
          <w:rStyle w:val="NormalTok"/>
        </w:rPr>
        <w:t>())</w:t>
      </w:r>
      <w:r>
        <w:br/>
      </w:r>
      <w:r>
        <w:rPr>
          <w:rStyle w:val="NormalTok"/>
        </w:rPr>
        <w:t xml:space="preserve">  </w:t>
      </w:r>
      <w:r>
        <w:br/>
      </w:r>
      <w:r>
        <w:br/>
      </w:r>
      <w:r>
        <w:br/>
      </w:r>
      <w:r>
        <w:br/>
      </w:r>
      <w:proofErr w:type="spellStart"/>
      <w:r>
        <w:rPr>
          <w:rStyle w:val="NormalTok"/>
        </w:rPr>
        <w:t>xgb_recipe</w:t>
      </w:r>
      <w:proofErr w:type="spellEnd"/>
      <w:r>
        <w:rPr>
          <w:rStyle w:val="NormalTok"/>
        </w:rPr>
        <w:t xml:space="preserve"> </w:t>
      </w:r>
      <w:r>
        <w:rPr>
          <w:rStyle w:val="SpecialCharTok"/>
        </w:rPr>
        <w:t>%&gt;%</w:t>
      </w:r>
      <w:r>
        <w:br/>
      </w:r>
      <w:r>
        <w:rPr>
          <w:rStyle w:val="NormalTok"/>
        </w:rPr>
        <w:t xml:space="preserve">  </w:t>
      </w:r>
      <w:r>
        <w:rPr>
          <w:rStyle w:val="FunctionTok"/>
        </w:rPr>
        <w:t>prep</w:t>
      </w:r>
      <w:r>
        <w:rPr>
          <w:rStyle w:val="NormalTok"/>
        </w:rPr>
        <w:t xml:space="preserve">() </w:t>
      </w:r>
      <w:r>
        <w:rPr>
          <w:rStyle w:val="SpecialCharTok"/>
        </w:rPr>
        <w:t>%&gt;%</w:t>
      </w:r>
      <w:r>
        <w:br/>
      </w:r>
      <w:r>
        <w:rPr>
          <w:rStyle w:val="NormalTok"/>
        </w:rPr>
        <w:t xml:space="preserve">  </w:t>
      </w:r>
      <w:r>
        <w:rPr>
          <w:rStyle w:val="FunctionTok"/>
        </w:rPr>
        <w:t>bake</w:t>
      </w:r>
      <w:r>
        <w:rPr>
          <w:rStyle w:val="NormalTok"/>
        </w:rPr>
        <w:t>(</w:t>
      </w:r>
      <w:proofErr w:type="spellStart"/>
      <w:r>
        <w:rPr>
          <w:rStyle w:val="AttributeTok"/>
        </w:rPr>
        <w:t>new_data</w:t>
      </w:r>
      <w:proofErr w:type="spellEnd"/>
      <w:r>
        <w:rPr>
          <w:rStyle w:val="AttributeTok"/>
        </w:rPr>
        <w:t xml:space="preserve"> =</w:t>
      </w:r>
      <w:r>
        <w:rPr>
          <w:rStyle w:val="NormalTok"/>
        </w:rPr>
        <w:t xml:space="preserve"> </w:t>
      </w:r>
      <w:proofErr w:type="spellStart"/>
      <w:r>
        <w:rPr>
          <w:rStyle w:val="NormalTok"/>
        </w:rPr>
        <w:t>xg_train</w:t>
      </w:r>
      <w:proofErr w:type="spellEnd"/>
      <w:r>
        <w:rPr>
          <w:rStyle w:val="NormalTok"/>
        </w:rPr>
        <w:t xml:space="preserve">) </w:t>
      </w:r>
      <w:r>
        <w:br/>
      </w:r>
      <w:r>
        <w:br/>
      </w:r>
      <w:r>
        <w:br/>
      </w:r>
      <w:r>
        <w:br/>
      </w:r>
      <w:proofErr w:type="spellStart"/>
      <w:r>
        <w:rPr>
          <w:rStyle w:val="NormalTok"/>
        </w:rPr>
        <w:t>xgb_wf</w:t>
      </w:r>
      <w:proofErr w:type="spellEnd"/>
      <w:r>
        <w:rPr>
          <w:rStyle w:val="NormalTok"/>
        </w:rPr>
        <w:t xml:space="preserve">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proofErr w:type="spellStart"/>
      <w:r>
        <w:rPr>
          <w:rStyle w:val="FunctionTok"/>
        </w:rPr>
        <w:t>add_model</w:t>
      </w:r>
      <w:proofErr w:type="spellEnd"/>
      <w:r>
        <w:rPr>
          <w:rStyle w:val="NormalTok"/>
        </w:rPr>
        <w:t>(</w:t>
      </w:r>
      <w:proofErr w:type="spellStart"/>
      <w:r>
        <w:rPr>
          <w:rStyle w:val="NormalTok"/>
        </w:rPr>
        <w:t>xgb_spec</w:t>
      </w:r>
      <w:proofErr w:type="spellEnd"/>
      <w:r>
        <w:rPr>
          <w:rStyle w:val="NormalTok"/>
        </w:rPr>
        <w:t xml:space="preserve">) </w:t>
      </w:r>
      <w:r>
        <w:rPr>
          <w:rStyle w:val="SpecialCharTok"/>
        </w:rPr>
        <w:t>%&gt;%</w:t>
      </w:r>
      <w:r>
        <w:br/>
      </w:r>
      <w:r>
        <w:rPr>
          <w:rStyle w:val="NormalTok"/>
        </w:rPr>
        <w:t xml:space="preserve">  </w:t>
      </w:r>
      <w:proofErr w:type="spellStart"/>
      <w:r>
        <w:rPr>
          <w:rStyle w:val="FunctionTok"/>
        </w:rPr>
        <w:t>add_recipe</w:t>
      </w:r>
      <w:proofErr w:type="spellEnd"/>
      <w:r>
        <w:rPr>
          <w:rStyle w:val="NormalTok"/>
        </w:rPr>
        <w:t>(</w:t>
      </w:r>
      <w:proofErr w:type="spellStart"/>
      <w:r>
        <w:rPr>
          <w:rStyle w:val="NormalTok"/>
        </w:rPr>
        <w:t>xgb_recipe</w:t>
      </w:r>
      <w:proofErr w:type="spellEnd"/>
      <w:r>
        <w:rPr>
          <w:rStyle w:val="NormalTok"/>
        </w:rPr>
        <w:t>)</w:t>
      </w:r>
      <w:r>
        <w:br/>
      </w:r>
      <w:r>
        <w:br/>
      </w:r>
      <w:r>
        <w:br/>
      </w:r>
      <w:r>
        <w:br/>
      </w:r>
      <w:r>
        <w:br/>
      </w:r>
      <w:r>
        <w:rPr>
          <w:rStyle w:val="FunctionTok"/>
        </w:rPr>
        <w:t>library</w:t>
      </w:r>
      <w:r>
        <w:rPr>
          <w:rStyle w:val="NormalTok"/>
        </w:rPr>
        <w:t>(</w:t>
      </w:r>
      <w:proofErr w:type="spellStart"/>
      <w:r>
        <w:rPr>
          <w:rStyle w:val="NormalTok"/>
        </w:rPr>
        <w:t>doParallel</w:t>
      </w:r>
      <w:proofErr w:type="spellEnd"/>
      <w:r>
        <w:rPr>
          <w:rStyle w:val="NormalTok"/>
        </w:rPr>
        <w:t>)</w:t>
      </w:r>
      <w:r>
        <w:br/>
      </w:r>
      <w:r>
        <w:rPr>
          <w:rStyle w:val="NormalTok"/>
        </w:rPr>
        <w:lastRenderedPageBreak/>
        <w:t>cores</w:t>
      </w:r>
      <w:r>
        <w:rPr>
          <w:rStyle w:val="OtherTok"/>
        </w:rPr>
        <w:t>&lt;-</w:t>
      </w:r>
      <w:proofErr w:type="spellStart"/>
      <w:r>
        <w:rPr>
          <w:rStyle w:val="FunctionTok"/>
        </w:rPr>
        <w:t>detectCores</w:t>
      </w:r>
      <w:proofErr w:type="spellEnd"/>
      <w:r>
        <w:rPr>
          <w:rStyle w:val="NormalTok"/>
        </w:rPr>
        <w:t>()</w:t>
      </w:r>
      <w:r>
        <w:br/>
      </w:r>
      <w:r>
        <w:rPr>
          <w:rStyle w:val="NormalTok"/>
        </w:rPr>
        <w:t>cl</w:t>
      </w:r>
      <w:r>
        <w:rPr>
          <w:rStyle w:val="OtherTok"/>
        </w:rPr>
        <w:t>&lt;-</w:t>
      </w:r>
      <w:r>
        <w:rPr>
          <w:rStyle w:val="NormalTok"/>
        </w:rPr>
        <w:t xml:space="preserve"> </w:t>
      </w:r>
      <w:proofErr w:type="spellStart"/>
      <w:r>
        <w:rPr>
          <w:rStyle w:val="FunctionTok"/>
        </w:rPr>
        <w:t>makeCluster</w:t>
      </w:r>
      <w:proofErr w:type="spellEnd"/>
      <w:r>
        <w:rPr>
          <w:rStyle w:val="NormalTok"/>
        </w:rPr>
        <w:t>(cores[</w:t>
      </w:r>
      <w:r>
        <w:rPr>
          <w:rStyle w:val="DecValTok"/>
        </w:rPr>
        <w:t>1</w:t>
      </w:r>
      <w:r>
        <w:rPr>
          <w:rStyle w:val="NormalTok"/>
        </w:rPr>
        <w:t>]</w:t>
      </w:r>
      <w:r>
        <w:rPr>
          <w:rStyle w:val="SpecialCharTok"/>
        </w:rPr>
        <w:t>-</w:t>
      </w:r>
      <w:r>
        <w:rPr>
          <w:rStyle w:val="DecValTok"/>
        </w:rPr>
        <w:t>4</w:t>
      </w:r>
      <w:r>
        <w:rPr>
          <w:rStyle w:val="NormalTok"/>
        </w:rPr>
        <w:t>)</w:t>
      </w:r>
      <w:r>
        <w:br/>
      </w:r>
      <w:proofErr w:type="spellStart"/>
      <w:r>
        <w:rPr>
          <w:rStyle w:val="FunctionTok"/>
        </w:rPr>
        <w:t>registerDoParallel</w:t>
      </w:r>
      <w:proofErr w:type="spellEnd"/>
      <w:r>
        <w:rPr>
          <w:rStyle w:val="NormalTok"/>
        </w:rPr>
        <w:t>(cl)</w:t>
      </w:r>
      <w:r>
        <w:br/>
      </w:r>
      <w:r>
        <w:br/>
      </w:r>
      <w:r>
        <w:br/>
      </w:r>
      <w:proofErr w:type="spellStart"/>
      <w:r>
        <w:rPr>
          <w:rStyle w:val="FunctionTok"/>
        </w:rPr>
        <w:t>set.seed</w:t>
      </w:r>
      <w:proofErr w:type="spellEnd"/>
      <w:r>
        <w:rPr>
          <w:rStyle w:val="NormalTok"/>
        </w:rPr>
        <w:t>(</w:t>
      </w:r>
      <w:r>
        <w:rPr>
          <w:rStyle w:val="DecValTok"/>
        </w:rPr>
        <w:t>888</w:t>
      </w:r>
      <w:r>
        <w:rPr>
          <w:rStyle w:val="NormalTok"/>
        </w:rPr>
        <w:t>)</w:t>
      </w:r>
      <w:r>
        <w:br/>
      </w:r>
      <w:proofErr w:type="spellStart"/>
      <w:r>
        <w:rPr>
          <w:rStyle w:val="NormalTok"/>
        </w:rPr>
        <w:t>xgb_res</w:t>
      </w:r>
      <w:proofErr w:type="spellEnd"/>
      <w:r>
        <w:rPr>
          <w:rStyle w:val="NormalTok"/>
        </w:rPr>
        <w:t xml:space="preserve"> </w:t>
      </w:r>
      <w:r>
        <w:rPr>
          <w:rStyle w:val="OtherTok"/>
        </w:rPr>
        <w:t>&lt;-</w:t>
      </w:r>
      <w:r>
        <w:rPr>
          <w:rStyle w:val="NormalTok"/>
        </w:rPr>
        <w:t xml:space="preserve"> </w:t>
      </w:r>
      <w:proofErr w:type="spellStart"/>
      <w:r>
        <w:rPr>
          <w:rStyle w:val="FunctionTok"/>
        </w:rPr>
        <w:t>tune_grid</w:t>
      </w:r>
      <w:proofErr w:type="spellEnd"/>
      <w:r>
        <w:rPr>
          <w:rStyle w:val="NormalTok"/>
        </w:rPr>
        <w:t>(</w:t>
      </w:r>
      <w:r>
        <w:br/>
      </w:r>
      <w:r>
        <w:rPr>
          <w:rStyle w:val="NormalTok"/>
        </w:rPr>
        <w:t xml:space="preserve">  </w:t>
      </w:r>
      <w:proofErr w:type="spellStart"/>
      <w:r>
        <w:rPr>
          <w:rStyle w:val="NormalTok"/>
        </w:rPr>
        <w:t>xgb_wf</w:t>
      </w:r>
      <w:proofErr w:type="spellEnd"/>
      <w:r>
        <w:rPr>
          <w:rStyle w:val="NormalTok"/>
        </w:rPr>
        <w:t>,</w:t>
      </w:r>
      <w:r>
        <w:br/>
      </w:r>
      <w:r>
        <w:rPr>
          <w:rStyle w:val="NormalTok"/>
        </w:rPr>
        <w:t xml:space="preserve">  </w:t>
      </w:r>
      <w:r>
        <w:rPr>
          <w:rStyle w:val="AttributeTok"/>
        </w:rPr>
        <w:t>resamples =</w:t>
      </w:r>
      <w:r>
        <w:rPr>
          <w:rStyle w:val="NormalTok"/>
        </w:rPr>
        <w:t xml:space="preserve"> </w:t>
      </w:r>
      <w:proofErr w:type="spellStart"/>
      <w:r>
        <w:rPr>
          <w:rStyle w:val="NormalTok"/>
        </w:rPr>
        <w:t>xg_folds</w:t>
      </w:r>
      <w:proofErr w:type="spellEnd"/>
      <w:r>
        <w:rPr>
          <w:rStyle w:val="NormalTok"/>
        </w:rPr>
        <w:t>,</w:t>
      </w:r>
      <w:r>
        <w:br/>
      </w:r>
      <w:r>
        <w:rPr>
          <w:rStyle w:val="NormalTok"/>
        </w:rPr>
        <w:t xml:space="preserve">  </w:t>
      </w:r>
      <w:r>
        <w:rPr>
          <w:rStyle w:val="AttributeTok"/>
        </w:rPr>
        <w:t>grid =</w:t>
      </w:r>
      <w:r>
        <w:rPr>
          <w:rStyle w:val="NormalTok"/>
        </w:rPr>
        <w:t xml:space="preserve"> </w:t>
      </w:r>
      <w:proofErr w:type="spellStart"/>
      <w:r>
        <w:rPr>
          <w:rStyle w:val="NormalTok"/>
        </w:rPr>
        <w:t>xgb_grid</w:t>
      </w:r>
      <w:proofErr w:type="spellEnd"/>
      <w:r>
        <w:rPr>
          <w:rStyle w:val="NormalTok"/>
        </w:rPr>
        <w:t>,</w:t>
      </w:r>
      <w:r>
        <w:br/>
      </w:r>
      <w:r>
        <w:rPr>
          <w:rStyle w:val="NormalTok"/>
        </w:rPr>
        <w:t xml:space="preserve">  </w:t>
      </w:r>
      <w:r>
        <w:rPr>
          <w:rStyle w:val="AttributeTok"/>
        </w:rPr>
        <w:t>control =</w:t>
      </w:r>
      <w:r>
        <w:rPr>
          <w:rStyle w:val="NormalTok"/>
        </w:rPr>
        <w:t xml:space="preserve"> </w:t>
      </w:r>
      <w:proofErr w:type="spellStart"/>
      <w:r>
        <w:rPr>
          <w:rStyle w:val="FunctionTok"/>
        </w:rPr>
        <w:t>control_grid</w:t>
      </w:r>
      <w:proofErr w:type="spellEnd"/>
      <w:r>
        <w:rPr>
          <w:rStyle w:val="NormalTok"/>
        </w:rPr>
        <w:t>(</w:t>
      </w:r>
      <w:proofErr w:type="spellStart"/>
      <w:r>
        <w:rPr>
          <w:rStyle w:val="AttributeTok"/>
        </w:rPr>
        <w:t>save_pred</w:t>
      </w:r>
      <w:proofErr w:type="spellEnd"/>
      <w:r>
        <w:rPr>
          <w:rStyle w:val="AttributeTok"/>
        </w:rPr>
        <w:t xml:space="preserve"> =</w:t>
      </w:r>
      <w:r>
        <w:rPr>
          <w:rStyle w:val="NormalTok"/>
        </w:rPr>
        <w:t xml:space="preserve"> </w:t>
      </w:r>
      <w:r>
        <w:rPr>
          <w:rStyle w:val="ConstantTok"/>
        </w:rPr>
        <w:t>TRUE</w:t>
      </w:r>
      <w:r>
        <w:rPr>
          <w:rStyle w:val="NormalTok"/>
        </w:rPr>
        <w:t>))</w:t>
      </w:r>
      <w:r>
        <w:br/>
      </w:r>
      <w:r>
        <w:br/>
      </w:r>
      <w:proofErr w:type="spellStart"/>
      <w:r>
        <w:rPr>
          <w:rStyle w:val="NormalTok"/>
        </w:rPr>
        <w:t>best_auc</w:t>
      </w:r>
      <w:proofErr w:type="spellEnd"/>
      <w:r>
        <w:rPr>
          <w:rStyle w:val="NormalTok"/>
        </w:rPr>
        <w:t xml:space="preserve"> </w:t>
      </w:r>
      <w:r>
        <w:rPr>
          <w:rStyle w:val="OtherTok"/>
        </w:rPr>
        <w:t>&lt;-</w:t>
      </w:r>
      <w:r>
        <w:rPr>
          <w:rStyle w:val="NormalTok"/>
        </w:rPr>
        <w:t xml:space="preserve"> </w:t>
      </w:r>
      <w:proofErr w:type="spellStart"/>
      <w:r>
        <w:rPr>
          <w:rStyle w:val="FunctionTok"/>
        </w:rPr>
        <w:t>select_best</w:t>
      </w:r>
      <w:proofErr w:type="spellEnd"/>
      <w:r>
        <w:rPr>
          <w:rStyle w:val="NormalTok"/>
        </w:rPr>
        <w:t>(</w:t>
      </w:r>
      <w:proofErr w:type="spellStart"/>
      <w:r>
        <w:rPr>
          <w:rStyle w:val="NormalTok"/>
        </w:rPr>
        <w:t>xgb_res</w:t>
      </w:r>
      <w:proofErr w:type="spellEnd"/>
      <w:r>
        <w:rPr>
          <w:rStyle w:val="NormalTok"/>
        </w:rPr>
        <w:t xml:space="preserve">, </w:t>
      </w:r>
      <w:r>
        <w:rPr>
          <w:rStyle w:val="StringTok"/>
        </w:rPr>
        <w:t>"</w:t>
      </w:r>
      <w:proofErr w:type="spellStart"/>
      <w:r>
        <w:rPr>
          <w:rStyle w:val="StringTok"/>
        </w:rPr>
        <w:t>roc_auc</w:t>
      </w:r>
      <w:proofErr w:type="spellEnd"/>
      <w:r>
        <w:rPr>
          <w:rStyle w:val="StringTok"/>
        </w:rPr>
        <w:t>"</w:t>
      </w:r>
      <w:r>
        <w:rPr>
          <w:rStyle w:val="NormalTok"/>
        </w:rPr>
        <w:t>)</w:t>
      </w:r>
      <w:r>
        <w:br/>
      </w:r>
      <w:r>
        <w:br/>
      </w:r>
      <w:r>
        <w:br/>
      </w:r>
      <w:r>
        <w:br/>
      </w:r>
      <w:proofErr w:type="spellStart"/>
      <w:r>
        <w:rPr>
          <w:rStyle w:val="NormalTok"/>
        </w:rPr>
        <w:t>final_xgb</w:t>
      </w:r>
      <w:proofErr w:type="spellEnd"/>
      <w:r>
        <w:rPr>
          <w:rStyle w:val="NormalTok"/>
        </w:rPr>
        <w:t xml:space="preserve"> </w:t>
      </w:r>
      <w:r>
        <w:rPr>
          <w:rStyle w:val="OtherTok"/>
        </w:rPr>
        <w:t>&lt;-</w:t>
      </w:r>
      <w:r>
        <w:rPr>
          <w:rStyle w:val="NormalTok"/>
        </w:rPr>
        <w:t xml:space="preserve"> </w:t>
      </w:r>
      <w:proofErr w:type="spellStart"/>
      <w:r>
        <w:rPr>
          <w:rStyle w:val="FunctionTok"/>
        </w:rPr>
        <w:t>finalize_workflow</w:t>
      </w:r>
      <w:proofErr w:type="spellEnd"/>
      <w:r>
        <w:rPr>
          <w:rStyle w:val="NormalTok"/>
        </w:rPr>
        <w:t>(</w:t>
      </w:r>
      <w:r>
        <w:br/>
      </w:r>
      <w:r>
        <w:rPr>
          <w:rStyle w:val="NormalTok"/>
        </w:rPr>
        <w:t xml:space="preserve">  </w:t>
      </w:r>
      <w:proofErr w:type="spellStart"/>
      <w:r>
        <w:rPr>
          <w:rStyle w:val="NormalTok"/>
        </w:rPr>
        <w:t>xgb_wf</w:t>
      </w:r>
      <w:proofErr w:type="spellEnd"/>
      <w:r>
        <w:rPr>
          <w:rStyle w:val="NormalTok"/>
        </w:rPr>
        <w:t>,</w:t>
      </w:r>
      <w:r>
        <w:br/>
      </w:r>
      <w:r>
        <w:rPr>
          <w:rStyle w:val="NormalTok"/>
        </w:rPr>
        <w:t xml:space="preserve">  </w:t>
      </w:r>
      <w:proofErr w:type="spellStart"/>
      <w:r>
        <w:rPr>
          <w:rStyle w:val="NormalTok"/>
        </w:rPr>
        <w:t>best_auc</w:t>
      </w:r>
      <w:proofErr w:type="spellEnd"/>
      <w:r>
        <w:br/>
      </w:r>
      <w:r>
        <w:rPr>
          <w:rStyle w:val="NormalTok"/>
        </w:rPr>
        <w:t>)</w:t>
      </w:r>
      <w:r>
        <w:br/>
      </w:r>
      <w:r>
        <w:br/>
      </w:r>
      <w:r>
        <w:br/>
      </w:r>
      <w:proofErr w:type="spellStart"/>
      <w:r>
        <w:rPr>
          <w:rStyle w:val="NormalTok"/>
        </w:rPr>
        <w:t>final_res</w:t>
      </w:r>
      <w:proofErr w:type="spellEnd"/>
      <w:r>
        <w:rPr>
          <w:rStyle w:val="NormalTok"/>
        </w:rPr>
        <w:t xml:space="preserve"> </w:t>
      </w:r>
      <w:r>
        <w:rPr>
          <w:rStyle w:val="OtherTok"/>
        </w:rPr>
        <w:t>&lt;-</w:t>
      </w:r>
      <w:r>
        <w:rPr>
          <w:rStyle w:val="NormalTok"/>
        </w:rPr>
        <w:t xml:space="preserve"> </w:t>
      </w:r>
      <w:proofErr w:type="spellStart"/>
      <w:r>
        <w:rPr>
          <w:rStyle w:val="FunctionTok"/>
        </w:rPr>
        <w:t>last_fit</w:t>
      </w:r>
      <w:proofErr w:type="spellEnd"/>
      <w:r>
        <w:rPr>
          <w:rStyle w:val="NormalTok"/>
        </w:rPr>
        <w:t>(</w:t>
      </w:r>
      <w:proofErr w:type="spellStart"/>
      <w:r>
        <w:rPr>
          <w:rStyle w:val="NormalTok"/>
        </w:rPr>
        <w:t>final_xgb</w:t>
      </w:r>
      <w:proofErr w:type="spellEnd"/>
      <w:r>
        <w:rPr>
          <w:rStyle w:val="NormalTok"/>
        </w:rPr>
        <w:t xml:space="preserve">, </w:t>
      </w:r>
      <w:proofErr w:type="spellStart"/>
      <w:r>
        <w:rPr>
          <w:rStyle w:val="NormalTok"/>
        </w:rPr>
        <w:t>xg_split</w:t>
      </w:r>
      <w:proofErr w:type="spellEnd"/>
      <w:r>
        <w:rPr>
          <w:rStyle w:val="NormalTok"/>
        </w:rPr>
        <w:t>)</w:t>
      </w:r>
      <w:r>
        <w:br/>
      </w:r>
      <w:proofErr w:type="spellStart"/>
      <w:r>
        <w:rPr>
          <w:rStyle w:val="FunctionTok"/>
        </w:rPr>
        <w:t>collect_metrics</w:t>
      </w:r>
      <w:proofErr w:type="spellEnd"/>
      <w:r>
        <w:rPr>
          <w:rStyle w:val="NormalTok"/>
        </w:rPr>
        <w:t>(</w:t>
      </w:r>
      <w:proofErr w:type="spellStart"/>
      <w:r>
        <w:rPr>
          <w:rStyle w:val="NormalTok"/>
        </w:rPr>
        <w:t>final_res</w:t>
      </w:r>
      <w:proofErr w:type="spellEnd"/>
      <w:r>
        <w:rPr>
          <w:rStyle w:val="NormalTok"/>
        </w:rPr>
        <w:t>)</w:t>
      </w:r>
      <w:r>
        <w:br/>
      </w:r>
      <w:r>
        <w:br/>
      </w:r>
      <w:r>
        <w:br/>
      </w:r>
      <w:proofErr w:type="spellStart"/>
      <w:r>
        <w:rPr>
          <w:rStyle w:val="NormalTok"/>
        </w:rPr>
        <w:t>final_res</w:t>
      </w:r>
      <w:proofErr w:type="spellEnd"/>
      <w:r>
        <w:rPr>
          <w:rStyle w:val="NormalTok"/>
        </w:rPr>
        <w:t xml:space="preserve"> </w:t>
      </w:r>
      <w:r>
        <w:rPr>
          <w:rStyle w:val="SpecialCharTok"/>
        </w:rPr>
        <w:t>%&gt;%</w:t>
      </w:r>
      <w:r>
        <w:br/>
      </w:r>
      <w:r>
        <w:rPr>
          <w:rStyle w:val="NormalTok"/>
        </w:rPr>
        <w:t xml:space="preserve">  </w:t>
      </w:r>
      <w:proofErr w:type="spellStart"/>
      <w:r>
        <w:rPr>
          <w:rStyle w:val="FunctionTok"/>
        </w:rPr>
        <w:t>collect_predictions</w:t>
      </w:r>
      <w:proofErr w:type="spellEnd"/>
      <w:r>
        <w:rPr>
          <w:rStyle w:val="NormalTok"/>
        </w:rPr>
        <w:t xml:space="preserve">() </w:t>
      </w:r>
      <w:r>
        <w:rPr>
          <w:rStyle w:val="SpecialCharTok"/>
        </w:rPr>
        <w:t>%&gt;%</w:t>
      </w:r>
      <w:r>
        <w:br/>
      </w:r>
      <w:r>
        <w:rPr>
          <w:rStyle w:val="NormalTok"/>
        </w:rPr>
        <w:t xml:space="preserve">  </w:t>
      </w:r>
      <w:proofErr w:type="spellStart"/>
      <w:r>
        <w:rPr>
          <w:rStyle w:val="FunctionTok"/>
        </w:rPr>
        <w:t>roc_curve</w:t>
      </w:r>
      <w:proofErr w:type="spellEnd"/>
      <w:r>
        <w:rPr>
          <w:rStyle w:val="NormalTok"/>
        </w:rPr>
        <w:t>(y, .</w:t>
      </w:r>
      <w:proofErr w:type="spellStart"/>
      <w:r>
        <w:rPr>
          <w:rStyle w:val="NormalTok"/>
        </w:rPr>
        <w:t>pred_no</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r>
        <w:rPr>
          <w:rStyle w:val="DecValTok"/>
        </w:rPr>
        <w:t>1</w:t>
      </w:r>
      <w:r>
        <w:rPr>
          <w:rStyle w:val="NormalTok"/>
        </w:rPr>
        <w:t xml:space="preserve"> </w:t>
      </w:r>
      <w:r>
        <w:rPr>
          <w:rStyle w:val="SpecialCharTok"/>
        </w:rPr>
        <w:t>-</w:t>
      </w:r>
      <w:r>
        <w:rPr>
          <w:rStyle w:val="NormalTok"/>
        </w:rPr>
        <w:t xml:space="preserve"> specificity, </w:t>
      </w:r>
      <w:r>
        <w:rPr>
          <w:rStyle w:val="AttributeTok"/>
        </w:rPr>
        <w:t>y =</w:t>
      </w:r>
      <w:r>
        <w:rPr>
          <w:rStyle w:val="NormalTok"/>
        </w:rPr>
        <w:t xml:space="preserve"> sensitivity)) </w:t>
      </w:r>
      <w:r>
        <w:rPr>
          <w:rStyle w:val="SpecialCharTok"/>
        </w:rPr>
        <w:t>+</w:t>
      </w:r>
      <w:r>
        <w:br/>
      </w:r>
      <w:r>
        <w:rPr>
          <w:rStyle w:val="NormalTok"/>
        </w:rPr>
        <w:t xml:space="preserve">  </w:t>
      </w:r>
      <w:proofErr w:type="spellStart"/>
      <w:r>
        <w:rPr>
          <w:rStyle w:val="FunctionTok"/>
        </w:rPr>
        <w:t>geom_line</w:t>
      </w:r>
      <w:proofErr w:type="spellEnd"/>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midnightblue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geom_abline</w:t>
      </w:r>
      <w:proofErr w:type="spellEnd"/>
      <w:r>
        <w:rPr>
          <w:rStyle w:val="NormalTok"/>
        </w:rPr>
        <w:t>(</w:t>
      </w:r>
      <w:r>
        <w:br/>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alpha =</w:t>
      </w:r>
      <w:r>
        <w:rPr>
          <w:rStyle w:val="NormalTok"/>
        </w:rPr>
        <w:t xml:space="preserve"> </w:t>
      </w:r>
      <w:r>
        <w:rPr>
          <w:rStyle w:val="FloatTok"/>
        </w:rPr>
        <w:t>0.5</w:t>
      </w:r>
      <w:r>
        <w:rPr>
          <w:rStyle w:val="NormalTok"/>
        </w:rPr>
        <w:t>,</w:t>
      </w:r>
      <w:r>
        <w:br/>
      </w:r>
      <w:r>
        <w:rPr>
          <w:rStyle w:val="NormalTok"/>
        </w:rPr>
        <w:t xml:space="preserve">    </w:t>
      </w:r>
      <w:r>
        <w:rPr>
          <w:rStyle w:val="AttributeTok"/>
        </w:rPr>
        <w:t>color =</w:t>
      </w:r>
      <w:r>
        <w:rPr>
          <w:rStyle w:val="NormalTok"/>
        </w:rPr>
        <w:t xml:space="preserve"> </w:t>
      </w:r>
      <w:r>
        <w:rPr>
          <w:rStyle w:val="StringTok"/>
        </w:rPr>
        <w:t>"gray50"</w:t>
      </w:r>
      <w:r>
        <w:rPr>
          <w:rStyle w:val="NormalTok"/>
        </w:rPr>
        <w:t>,</w:t>
      </w:r>
      <w:r>
        <w:br/>
      </w:r>
      <w:r>
        <w:rPr>
          <w:rStyle w:val="NormalTok"/>
        </w:rPr>
        <w:t xml:space="preserve">    </w:t>
      </w:r>
      <w:r>
        <w:rPr>
          <w:rStyle w:val="AttributeTok"/>
        </w:rPr>
        <w:t>size =</w:t>
      </w:r>
      <w:r>
        <w:rPr>
          <w:rStyle w:val="NormalTok"/>
        </w:rPr>
        <w:t xml:space="preserve"> </w:t>
      </w:r>
      <w:r>
        <w:rPr>
          <w:rStyle w:val="FloatTok"/>
        </w:rPr>
        <w:t>1.2</w:t>
      </w:r>
      <w:r>
        <w:br/>
      </w:r>
      <w:r>
        <w:rPr>
          <w:rStyle w:val="NormalTok"/>
        </w:rPr>
        <w:t xml:space="preserve">  )</w:t>
      </w:r>
      <w:r>
        <w:br/>
      </w:r>
      <w:r>
        <w:br/>
      </w:r>
      <w:proofErr w:type="spellStart"/>
      <w:r>
        <w:rPr>
          <w:rStyle w:val="NormalTok"/>
        </w:rPr>
        <w:t>final_res</w:t>
      </w:r>
      <w:proofErr w:type="spellEnd"/>
      <w:r>
        <w:rPr>
          <w:rStyle w:val="NormalTok"/>
        </w:rPr>
        <w:t xml:space="preserve"> </w:t>
      </w:r>
      <w:r>
        <w:rPr>
          <w:rStyle w:val="SpecialCharTok"/>
        </w:rPr>
        <w:t>%&gt;%</w:t>
      </w:r>
      <w:r>
        <w:br/>
      </w:r>
      <w:r>
        <w:rPr>
          <w:rStyle w:val="NormalTok"/>
        </w:rPr>
        <w:t xml:space="preserve">  </w:t>
      </w:r>
      <w:proofErr w:type="spellStart"/>
      <w:r>
        <w:rPr>
          <w:rStyle w:val="FunctionTok"/>
        </w:rPr>
        <w:t>collect_predictions</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conf_mat</w:t>
      </w:r>
      <w:proofErr w:type="spellEnd"/>
      <w:r>
        <w:rPr>
          <w:rStyle w:val="NormalTok"/>
        </w:rPr>
        <w:t>(</w:t>
      </w:r>
      <w:r>
        <w:rPr>
          <w:rStyle w:val="AttributeTok"/>
        </w:rPr>
        <w:t>truth =</w:t>
      </w:r>
      <w:r>
        <w:rPr>
          <w:rStyle w:val="NormalTok"/>
        </w:rPr>
        <w:t xml:space="preserve"> y, </w:t>
      </w:r>
      <w:r>
        <w:rPr>
          <w:rStyle w:val="AttributeTok"/>
        </w:rPr>
        <w:t>estimate =</w:t>
      </w:r>
      <w:r>
        <w:rPr>
          <w:rStyle w:val="NormalTok"/>
        </w:rPr>
        <w:t xml:space="preserve"> .</w:t>
      </w:r>
      <w:proofErr w:type="spellStart"/>
      <w:r>
        <w:rPr>
          <w:rStyle w:val="NormalTok"/>
        </w:rPr>
        <w:t>pred_class</w:t>
      </w:r>
      <w:proofErr w:type="spellEnd"/>
      <w:r>
        <w:rPr>
          <w:rStyle w:val="NormalTok"/>
        </w:rPr>
        <w:t>)</w:t>
      </w:r>
      <w:r>
        <w:br/>
      </w:r>
      <w:r>
        <w:br/>
      </w:r>
      <w:r>
        <w:rPr>
          <w:rStyle w:val="FunctionTok"/>
        </w:rPr>
        <w:t>toc</w:t>
      </w:r>
      <w:r>
        <w:rPr>
          <w:rStyle w:val="NormalTok"/>
        </w:rPr>
        <w:t>()</w:t>
      </w:r>
      <w:r>
        <w:br/>
      </w:r>
      <w:r w:rsidR="00E4602C">
        <w:rPr>
          <w:rStyle w:val="CommentTok"/>
        </w:rPr>
        <w:t>```</w:t>
      </w:r>
    </w:p>
    <w:p w14:paraId="049AA670" w14:textId="2F1017F8" w:rsidR="00E4602C" w:rsidRPr="00E4602C" w:rsidRDefault="00E4602C" w:rsidP="00E4602C">
      <w:pPr>
        <w:pStyle w:val="SourceCode"/>
        <w:rPr>
          <w:rStyle w:val="CommentTok"/>
        </w:rPr>
      </w:pPr>
      <w:r w:rsidRPr="00E4602C">
        <w:rPr>
          <w:rStyle w:val="CommentTok"/>
        </w:rPr>
        <w:t>``</w:t>
      </w:r>
      <w:proofErr w:type="gramStart"/>
      <w:r w:rsidRPr="00E4602C">
        <w:rPr>
          <w:rStyle w:val="CommentTok"/>
        </w:rPr>
        <w:t>`{</w:t>
      </w:r>
      <w:proofErr w:type="gramEnd"/>
      <w:r w:rsidRPr="00E4602C">
        <w:rPr>
          <w:rStyle w:val="CommentTok"/>
        </w:rPr>
        <w:t xml:space="preserve">r </w:t>
      </w:r>
      <w:proofErr w:type="spellStart"/>
      <w:r w:rsidRPr="00E4602C">
        <w:rPr>
          <w:rStyle w:val="CommentTok"/>
        </w:rPr>
        <w:t>ref.label</w:t>
      </w:r>
      <w:proofErr w:type="spellEnd"/>
      <w:r w:rsidRPr="00E4602C">
        <w:rPr>
          <w:rStyle w:val="CommentTok"/>
        </w:rPr>
        <w:t xml:space="preserve"> = </w:t>
      </w:r>
      <w:proofErr w:type="spellStart"/>
      <w:r w:rsidRPr="00E4602C">
        <w:rPr>
          <w:rStyle w:val="CommentTok"/>
        </w:rPr>
        <w:t>knitr</w:t>
      </w:r>
      <w:proofErr w:type="spellEnd"/>
      <w:r w:rsidRPr="00E4602C">
        <w:rPr>
          <w:rStyle w:val="CommentTok"/>
        </w:rPr>
        <w:t>::</w:t>
      </w:r>
      <w:proofErr w:type="spellStart"/>
      <w:r w:rsidRPr="00E4602C">
        <w:rPr>
          <w:rStyle w:val="CommentTok"/>
        </w:rPr>
        <w:t>all_labels</w:t>
      </w:r>
      <w:proofErr w:type="spellEnd"/>
      <w:r w:rsidRPr="00E4602C">
        <w:rPr>
          <w:rStyle w:val="CommentTok"/>
        </w:rPr>
        <w:t>(), echo = TRUE, eval = FALSE}</w:t>
      </w:r>
    </w:p>
    <w:p w14:paraId="3BEFD122" w14:textId="77777777" w:rsidR="00E4602C" w:rsidRPr="00E4602C" w:rsidRDefault="00E4602C" w:rsidP="00E4602C">
      <w:pPr>
        <w:pStyle w:val="SourceCode"/>
        <w:rPr>
          <w:rStyle w:val="CommentTok"/>
        </w:rPr>
      </w:pPr>
      <w:r w:rsidRPr="00E4602C">
        <w:rPr>
          <w:rStyle w:val="CommentTok"/>
        </w:rPr>
        <w:t># this R markdown chunk generates a code appendix</w:t>
      </w:r>
    </w:p>
    <w:p w14:paraId="7838B60A" w14:textId="7A36D2E6" w:rsidR="00725341" w:rsidRDefault="00E4602C" w:rsidP="00E4602C">
      <w:pPr>
        <w:pStyle w:val="SourceCode"/>
      </w:pPr>
      <w:r w:rsidRPr="00E4602C">
        <w:rPr>
          <w:rStyle w:val="CommentTok"/>
        </w:rPr>
        <w:t>```</w:t>
      </w:r>
      <w:bookmarkEnd w:id="35"/>
      <w:bookmarkEnd w:id="38"/>
    </w:p>
    <w:sectPr w:rsidR="00725341" w:rsidSect="000152F0">
      <w:footerReference w:type="default" r:id="rId2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CB5B1" w14:textId="77777777" w:rsidR="0067678B" w:rsidRDefault="0067678B">
      <w:pPr>
        <w:spacing w:after="0"/>
      </w:pPr>
      <w:r>
        <w:separator/>
      </w:r>
    </w:p>
  </w:endnote>
  <w:endnote w:type="continuationSeparator" w:id="0">
    <w:p w14:paraId="535EB742" w14:textId="77777777" w:rsidR="0067678B" w:rsidRDefault="006767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76199"/>
      <w:docPartObj>
        <w:docPartGallery w:val="Page Numbers (Bottom of Page)"/>
        <w:docPartUnique/>
      </w:docPartObj>
    </w:sdtPr>
    <w:sdtEndPr>
      <w:rPr>
        <w:noProof/>
      </w:rPr>
    </w:sdtEndPr>
    <w:sdtContent>
      <w:p w14:paraId="72658C47" w14:textId="33880602" w:rsidR="008F432E" w:rsidRDefault="008F43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226A6F" w14:textId="77777777" w:rsidR="008F432E" w:rsidRDefault="008F4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0E404" w14:textId="77777777" w:rsidR="0067678B" w:rsidRDefault="0067678B">
      <w:r>
        <w:separator/>
      </w:r>
    </w:p>
  </w:footnote>
  <w:footnote w:type="continuationSeparator" w:id="0">
    <w:p w14:paraId="394A9CD2" w14:textId="77777777" w:rsidR="0067678B" w:rsidRDefault="006767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F3D"/>
    <w:multiLevelType w:val="hybridMultilevel"/>
    <w:tmpl w:val="7CF8BE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A13CF7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2D83320B"/>
    <w:multiLevelType w:val="hybridMultilevel"/>
    <w:tmpl w:val="2612E4C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B8C"/>
    <w:rsid w:val="00011C8B"/>
    <w:rsid w:val="000152F0"/>
    <w:rsid w:val="00017467"/>
    <w:rsid w:val="00046412"/>
    <w:rsid w:val="00095784"/>
    <w:rsid w:val="000A1698"/>
    <w:rsid w:val="000B445E"/>
    <w:rsid w:val="000C1DBA"/>
    <w:rsid w:val="000E25BC"/>
    <w:rsid w:val="000E5E2F"/>
    <w:rsid w:val="000F3C94"/>
    <w:rsid w:val="001443F4"/>
    <w:rsid w:val="00146B27"/>
    <w:rsid w:val="00160945"/>
    <w:rsid w:val="00182055"/>
    <w:rsid w:val="001847B3"/>
    <w:rsid w:val="00191FD7"/>
    <w:rsid w:val="001A7F3C"/>
    <w:rsid w:val="001C231A"/>
    <w:rsid w:val="001C550F"/>
    <w:rsid w:val="001C66D4"/>
    <w:rsid w:val="001D16DF"/>
    <w:rsid w:val="001F1C76"/>
    <w:rsid w:val="001F583E"/>
    <w:rsid w:val="00207AFC"/>
    <w:rsid w:val="00214E36"/>
    <w:rsid w:val="0023034A"/>
    <w:rsid w:val="002915A8"/>
    <w:rsid w:val="00293A82"/>
    <w:rsid w:val="002B0CD7"/>
    <w:rsid w:val="002C3FA5"/>
    <w:rsid w:val="002E2E6E"/>
    <w:rsid w:val="00302927"/>
    <w:rsid w:val="003124D2"/>
    <w:rsid w:val="003263E9"/>
    <w:rsid w:val="00352FB5"/>
    <w:rsid w:val="00361008"/>
    <w:rsid w:val="0036380D"/>
    <w:rsid w:val="003809C4"/>
    <w:rsid w:val="003A4CEA"/>
    <w:rsid w:val="003C2294"/>
    <w:rsid w:val="003C2B23"/>
    <w:rsid w:val="003F0F9A"/>
    <w:rsid w:val="003F7410"/>
    <w:rsid w:val="003F7CDA"/>
    <w:rsid w:val="00415455"/>
    <w:rsid w:val="004243F6"/>
    <w:rsid w:val="004561FE"/>
    <w:rsid w:val="004B46ED"/>
    <w:rsid w:val="004C389A"/>
    <w:rsid w:val="004C3DA9"/>
    <w:rsid w:val="004D19E5"/>
    <w:rsid w:val="004E29B3"/>
    <w:rsid w:val="004F5901"/>
    <w:rsid w:val="005034A7"/>
    <w:rsid w:val="00511731"/>
    <w:rsid w:val="0051727F"/>
    <w:rsid w:val="00520D2C"/>
    <w:rsid w:val="00525128"/>
    <w:rsid w:val="00543414"/>
    <w:rsid w:val="005526BB"/>
    <w:rsid w:val="00590D07"/>
    <w:rsid w:val="00592524"/>
    <w:rsid w:val="00593F7E"/>
    <w:rsid w:val="005A2E19"/>
    <w:rsid w:val="005A51A9"/>
    <w:rsid w:val="005E37A0"/>
    <w:rsid w:val="00604BFC"/>
    <w:rsid w:val="00631434"/>
    <w:rsid w:val="0067115D"/>
    <w:rsid w:val="0067678B"/>
    <w:rsid w:val="0068288C"/>
    <w:rsid w:val="00687674"/>
    <w:rsid w:val="00697926"/>
    <w:rsid w:val="006D0643"/>
    <w:rsid w:val="006D2A95"/>
    <w:rsid w:val="006E7307"/>
    <w:rsid w:val="00702C08"/>
    <w:rsid w:val="00704F30"/>
    <w:rsid w:val="00706137"/>
    <w:rsid w:val="00725341"/>
    <w:rsid w:val="007515FF"/>
    <w:rsid w:val="00761FEC"/>
    <w:rsid w:val="00767258"/>
    <w:rsid w:val="00776C09"/>
    <w:rsid w:val="00776DF6"/>
    <w:rsid w:val="00783C45"/>
    <w:rsid w:val="00784D58"/>
    <w:rsid w:val="00787BF5"/>
    <w:rsid w:val="00790AFD"/>
    <w:rsid w:val="007C0065"/>
    <w:rsid w:val="007F7E26"/>
    <w:rsid w:val="00815918"/>
    <w:rsid w:val="008407AA"/>
    <w:rsid w:val="0084637A"/>
    <w:rsid w:val="00857C13"/>
    <w:rsid w:val="0087370A"/>
    <w:rsid w:val="00881B6C"/>
    <w:rsid w:val="008978F2"/>
    <w:rsid w:val="008A3391"/>
    <w:rsid w:val="008A5065"/>
    <w:rsid w:val="008C734D"/>
    <w:rsid w:val="008D6863"/>
    <w:rsid w:val="008E54A7"/>
    <w:rsid w:val="008F432E"/>
    <w:rsid w:val="009046EC"/>
    <w:rsid w:val="00906CEE"/>
    <w:rsid w:val="00914FE2"/>
    <w:rsid w:val="00920B61"/>
    <w:rsid w:val="00937997"/>
    <w:rsid w:val="009734CF"/>
    <w:rsid w:val="009915DC"/>
    <w:rsid w:val="009A65DC"/>
    <w:rsid w:val="009D1441"/>
    <w:rsid w:val="009D6A09"/>
    <w:rsid w:val="009E7E82"/>
    <w:rsid w:val="009F31C1"/>
    <w:rsid w:val="00A02115"/>
    <w:rsid w:val="00A030C4"/>
    <w:rsid w:val="00A12253"/>
    <w:rsid w:val="00A161B0"/>
    <w:rsid w:val="00A4765D"/>
    <w:rsid w:val="00A75482"/>
    <w:rsid w:val="00A92F8E"/>
    <w:rsid w:val="00A96D73"/>
    <w:rsid w:val="00AD5A11"/>
    <w:rsid w:val="00AD73F7"/>
    <w:rsid w:val="00AE3C57"/>
    <w:rsid w:val="00AF3CFC"/>
    <w:rsid w:val="00AF5330"/>
    <w:rsid w:val="00B01366"/>
    <w:rsid w:val="00B01E39"/>
    <w:rsid w:val="00B0748A"/>
    <w:rsid w:val="00B312C6"/>
    <w:rsid w:val="00B34252"/>
    <w:rsid w:val="00B60AE5"/>
    <w:rsid w:val="00B86B75"/>
    <w:rsid w:val="00B9520A"/>
    <w:rsid w:val="00B95C14"/>
    <w:rsid w:val="00BB59D6"/>
    <w:rsid w:val="00BC48D5"/>
    <w:rsid w:val="00BC66A7"/>
    <w:rsid w:val="00BD4173"/>
    <w:rsid w:val="00BE19CE"/>
    <w:rsid w:val="00C153D6"/>
    <w:rsid w:val="00C36279"/>
    <w:rsid w:val="00C61FFD"/>
    <w:rsid w:val="00C638A5"/>
    <w:rsid w:val="00C70934"/>
    <w:rsid w:val="00CA2E97"/>
    <w:rsid w:val="00CB6B76"/>
    <w:rsid w:val="00CD406D"/>
    <w:rsid w:val="00CD5E6E"/>
    <w:rsid w:val="00CF1C86"/>
    <w:rsid w:val="00CF7867"/>
    <w:rsid w:val="00D2157B"/>
    <w:rsid w:val="00D24C00"/>
    <w:rsid w:val="00D41CB0"/>
    <w:rsid w:val="00D43AEF"/>
    <w:rsid w:val="00D44C19"/>
    <w:rsid w:val="00D4533B"/>
    <w:rsid w:val="00D659F6"/>
    <w:rsid w:val="00DA2F0B"/>
    <w:rsid w:val="00DB2E30"/>
    <w:rsid w:val="00DD1240"/>
    <w:rsid w:val="00DD1E83"/>
    <w:rsid w:val="00DD5BD3"/>
    <w:rsid w:val="00DD7518"/>
    <w:rsid w:val="00DD76D3"/>
    <w:rsid w:val="00E02D7D"/>
    <w:rsid w:val="00E04D29"/>
    <w:rsid w:val="00E04F64"/>
    <w:rsid w:val="00E2268B"/>
    <w:rsid w:val="00E315A3"/>
    <w:rsid w:val="00E36CED"/>
    <w:rsid w:val="00E40542"/>
    <w:rsid w:val="00E40FD6"/>
    <w:rsid w:val="00E4602C"/>
    <w:rsid w:val="00E501B1"/>
    <w:rsid w:val="00E545B0"/>
    <w:rsid w:val="00E54CA6"/>
    <w:rsid w:val="00E62D18"/>
    <w:rsid w:val="00E67D73"/>
    <w:rsid w:val="00E724F0"/>
    <w:rsid w:val="00E8260B"/>
    <w:rsid w:val="00E84139"/>
    <w:rsid w:val="00E873AF"/>
    <w:rsid w:val="00E90644"/>
    <w:rsid w:val="00E93F87"/>
    <w:rsid w:val="00E96850"/>
    <w:rsid w:val="00EA2CAB"/>
    <w:rsid w:val="00EB267C"/>
    <w:rsid w:val="00EB5572"/>
    <w:rsid w:val="00ED0E6A"/>
    <w:rsid w:val="00ED3FCB"/>
    <w:rsid w:val="00EE74CA"/>
    <w:rsid w:val="00F10404"/>
    <w:rsid w:val="00F6404B"/>
    <w:rsid w:val="00F77E81"/>
    <w:rsid w:val="00F812C1"/>
    <w:rsid w:val="00F82B72"/>
    <w:rsid w:val="00FB1595"/>
    <w:rsid w:val="00FB2956"/>
    <w:rsid w:val="00FB58F1"/>
    <w:rsid w:val="00FC0F25"/>
    <w:rsid w:val="00FD3A53"/>
    <w:rsid w:val="00FF3D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31EA"/>
  <w15:docId w15:val="{1ED28C19-51F5-49D6-8730-7B5264C2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ListTable3-Accent1">
    <w:name w:val="List Table 3 Accent 1"/>
    <w:basedOn w:val="TableNormal"/>
    <w:uiPriority w:val="48"/>
    <w:rsid w:val="00B01366"/>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eader">
    <w:name w:val="header"/>
    <w:basedOn w:val="Normal"/>
    <w:link w:val="HeaderChar"/>
    <w:uiPriority w:val="99"/>
    <w:unhideWhenUsed/>
    <w:rsid w:val="00E4602C"/>
    <w:pPr>
      <w:tabs>
        <w:tab w:val="center" w:pos="4680"/>
        <w:tab w:val="right" w:pos="9360"/>
      </w:tabs>
      <w:spacing w:after="0"/>
    </w:pPr>
  </w:style>
  <w:style w:type="character" w:customStyle="1" w:styleId="HeaderChar">
    <w:name w:val="Header Char"/>
    <w:basedOn w:val="DefaultParagraphFont"/>
    <w:link w:val="Header"/>
    <w:uiPriority w:val="99"/>
    <w:rsid w:val="00E4602C"/>
  </w:style>
  <w:style w:type="paragraph" w:styleId="Footer">
    <w:name w:val="footer"/>
    <w:basedOn w:val="Normal"/>
    <w:link w:val="FooterChar"/>
    <w:uiPriority w:val="99"/>
    <w:unhideWhenUsed/>
    <w:rsid w:val="00E4602C"/>
    <w:pPr>
      <w:tabs>
        <w:tab w:val="center" w:pos="4680"/>
        <w:tab w:val="right" w:pos="9360"/>
      </w:tabs>
      <w:spacing w:after="0"/>
    </w:pPr>
  </w:style>
  <w:style w:type="character" w:customStyle="1" w:styleId="FooterChar">
    <w:name w:val="Footer Char"/>
    <w:basedOn w:val="DefaultParagraphFont"/>
    <w:link w:val="Footer"/>
    <w:uiPriority w:val="99"/>
    <w:rsid w:val="00E4602C"/>
  </w:style>
  <w:style w:type="character" w:styleId="UnresolvedMention">
    <w:name w:val="Unresolved Mention"/>
    <w:basedOn w:val="DefaultParagraphFont"/>
    <w:uiPriority w:val="99"/>
    <w:semiHidden/>
    <w:unhideWhenUsed/>
    <w:rsid w:val="0067115D"/>
    <w:rPr>
      <w:color w:val="605E5C"/>
      <w:shd w:val="clear" w:color="auto" w:fill="E1DFDD"/>
    </w:rPr>
  </w:style>
  <w:style w:type="paragraph" w:styleId="TOC2">
    <w:name w:val="toc 2"/>
    <w:basedOn w:val="Normal"/>
    <w:next w:val="Normal"/>
    <w:autoRedefine/>
    <w:uiPriority w:val="39"/>
    <w:unhideWhenUsed/>
    <w:rsid w:val="0067115D"/>
    <w:pPr>
      <w:spacing w:after="100"/>
      <w:ind w:left="240"/>
    </w:pPr>
  </w:style>
  <w:style w:type="paragraph" w:styleId="TOC3">
    <w:name w:val="toc 3"/>
    <w:basedOn w:val="Normal"/>
    <w:next w:val="Normal"/>
    <w:autoRedefine/>
    <w:uiPriority w:val="39"/>
    <w:unhideWhenUsed/>
    <w:rsid w:val="0067115D"/>
    <w:pPr>
      <w:spacing w:after="100"/>
      <w:ind w:left="480"/>
    </w:pPr>
  </w:style>
  <w:style w:type="table" w:styleId="TableGrid">
    <w:name w:val="Table Grid"/>
    <w:basedOn w:val="TableNormal"/>
    <w:rsid w:val="0051727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172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link w:val="NoSpacingChar"/>
    <w:uiPriority w:val="1"/>
    <w:qFormat/>
    <w:rsid w:val="000152F0"/>
    <w:pPr>
      <w:spacing w:after="0"/>
    </w:pPr>
    <w:rPr>
      <w:rFonts w:eastAsiaTheme="minorEastAsia"/>
      <w:sz w:val="22"/>
      <w:szCs w:val="22"/>
    </w:rPr>
  </w:style>
  <w:style w:type="character" w:customStyle="1" w:styleId="NoSpacingChar">
    <w:name w:val="No Spacing Char"/>
    <w:basedOn w:val="DefaultParagraphFont"/>
    <w:link w:val="NoSpacing"/>
    <w:uiPriority w:val="1"/>
    <w:rsid w:val="000152F0"/>
    <w:rPr>
      <w:rFonts w:eastAsiaTheme="minorEastAsia"/>
      <w:sz w:val="22"/>
      <w:szCs w:val="22"/>
    </w:rPr>
  </w:style>
  <w:style w:type="table" w:styleId="GridTable1Light-Accent1">
    <w:name w:val="Grid Table 1 Light Accent 1"/>
    <w:basedOn w:val="TableNormal"/>
    <w:uiPriority w:val="46"/>
    <w:rsid w:val="00A161B0"/>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E501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about:blank"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9D9C3AEC33436EB5F4A26B500298DC"/>
        <w:category>
          <w:name w:val="General"/>
          <w:gallery w:val="placeholder"/>
        </w:category>
        <w:types>
          <w:type w:val="bbPlcHdr"/>
        </w:types>
        <w:behaviors>
          <w:behavior w:val="content"/>
        </w:behaviors>
        <w:guid w:val="{432A2427-6648-4064-BE60-572DA6F277FE}"/>
      </w:docPartPr>
      <w:docPartBody>
        <w:p w:rsidR="00A344C3" w:rsidRDefault="00A344C3" w:rsidP="00A344C3">
          <w:pPr>
            <w:pStyle w:val="769D9C3AEC33436EB5F4A26B500298DC"/>
          </w:pPr>
          <w:r>
            <w:rPr>
              <w:color w:val="2F5496" w:themeColor="accent1" w:themeShade="BF"/>
              <w:sz w:val="24"/>
              <w:szCs w:val="24"/>
            </w:rPr>
            <w:t>[Company name]</w:t>
          </w:r>
        </w:p>
      </w:docPartBody>
    </w:docPart>
    <w:docPart>
      <w:docPartPr>
        <w:name w:val="AC2E419ED29548528AC4E10FB6F4D122"/>
        <w:category>
          <w:name w:val="General"/>
          <w:gallery w:val="placeholder"/>
        </w:category>
        <w:types>
          <w:type w:val="bbPlcHdr"/>
        </w:types>
        <w:behaviors>
          <w:behavior w:val="content"/>
        </w:behaviors>
        <w:guid w:val="{FE941BDD-ED94-4ED2-BB99-4FD399988DAC}"/>
      </w:docPartPr>
      <w:docPartBody>
        <w:p w:rsidR="00A344C3" w:rsidRDefault="00A344C3" w:rsidP="00A344C3">
          <w:pPr>
            <w:pStyle w:val="AC2E419ED29548528AC4E10FB6F4D122"/>
          </w:pPr>
          <w:r>
            <w:rPr>
              <w:rFonts w:asciiTheme="majorHAnsi" w:eastAsiaTheme="majorEastAsia" w:hAnsiTheme="majorHAnsi" w:cstheme="majorBidi"/>
              <w:color w:val="4472C4" w:themeColor="accent1"/>
              <w:sz w:val="88"/>
              <w:szCs w:val="88"/>
            </w:rPr>
            <w:t>[Document title]</w:t>
          </w:r>
        </w:p>
      </w:docPartBody>
    </w:docPart>
    <w:docPart>
      <w:docPartPr>
        <w:name w:val="4D35FCD8EB894FFD95A33D6B8417B1BE"/>
        <w:category>
          <w:name w:val="General"/>
          <w:gallery w:val="placeholder"/>
        </w:category>
        <w:types>
          <w:type w:val="bbPlcHdr"/>
        </w:types>
        <w:behaviors>
          <w:behavior w:val="content"/>
        </w:behaviors>
        <w:guid w:val="{FA59629D-1C7F-4CC9-81E4-A1BC589F5149}"/>
      </w:docPartPr>
      <w:docPartBody>
        <w:p w:rsidR="00A344C3" w:rsidRDefault="00A344C3" w:rsidP="00A344C3">
          <w:pPr>
            <w:pStyle w:val="4D35FCD8EB894FFD95A33D6B8417B1BE"/>
          </w:pPr>
          <w:r>
            <w:rPr>
              <w:color w:val="2F5496" w:themeColor="accent1" w:themeShade="BF"/>
              <w:sz w:val="24"/>
              <w:szCs w:val="24"/>
            </w:rPr>
            <w:t>[Document subtitle]</w:t>
          </w:r>
        </w:p>
      </w:docPartBody>
    </w:docPart>
    <w:docPart>
      <w:docPartPr>
        <w:name w:val="BB734BF751274B788B6A3DBFB10C77CD"/>
        <w:category>
          <w:name w:val="General"/>
          <w:gallery w:val="placeholder"/>
        </w:category>
        <w:types>
          <w:type w:val="bbPlcHdr"/>
        </w:types>
        <w:behaviors>
          <w:behavior w:val="content"/>
        </w:behaviors>
        <w:guid w:val="{08232B94-5C45-4591-9BCE-BE0BB92FF148}"/>
      </w:docPartPr>
      <w:docPartBody>
        <w:p w:rsidR="00A344C3" w:rsidRDefault="00A344C3" w:rsidP="00A344C3">
          <w:pPr>
            <w:pStyle w:val="BB734BF751274B788B6A3DBFB10C77CD"/>
          </w:pPr>
          <w:r>
            <w:rPr>
              <w:color w:val="4472C4" w:themeColor="accent1"/>
              <w:sz w:val="28"/>
              <w:szCs w:val="28"/>
            </w:rPr>
            <w:t>[Author name]</w:t>
          </w:r>
        </w:p>
      </w:docPartBody>
    </w:docPart>
    <w:docPart>
      <w:docPartPr>
        <w:name w:val="4114EC3B729640F284F8F4273CE3E206"/>
        <w:category>
          <w:name w:val="General"/>
          <w:gallery w:val="placeholder"/>
        </w:category>
        <w:types>
          <w:type w:val="bbPlcHdr"/>
        </w:types>
        <w:behaviors>
          <w:behavior w:val="content"/>
        </w:behaviors>
        <w:guid w:val="{A8604903-9AD7-4E23-BD91-12F1CE51A72D}"/>
      </w:docPartPr>
      <w:docPartBody>
        <w:p w:rsidR="00A344C3" w:rsidRDefault="00A344C3" w:rsidP="00A344C3">
          <w:pPr>
            <w:pStyle w:val="4114EC3B729640F284F8F4273CE3E20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C3"/>
    <w:rsid w:val="00A344C3"/>
    <w:rsid w:val="00A841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9D9C3AEC33436EB5F4A26B500298DC">
    <w:name w:val="769D9C3AEC33436EB5F4A26B500298DC"/>
    <w:rsid w:val="00A344C3"/>
  </w:style>
  <w:style w:type="paragraph" w:customStyle="1" w:styleId="AC2E419ED29548528AC4E10FB6F4D122">
    <w:name w:val="AC2E419ED29548528AC4E10FB6F4D122"/>
    <w:rsid w:val="00A344C3"/>
  </w:style>
  <w:style w:type="paragraph" w:customStyle="1" w:styleId="4D35FCD8EB894FFD95A33D6B8417B1BE">
    <w:name w:val="4D35FCD8EB894FFD95A33D6B8417B1BE"/>
    <w:rsid w:val="00A344C3"/>
  </w:style>
  <w:style w:type="paragraph" w:customStyle="1" w:styleId="BB734BF751274B788B6A3DBFB10C77CD">
    <w:name w:val="BB734BF751274B788B6A3DBFB10C77CD"/>
    <w:rsid w:val="00A344C3"/>
  </w:style>
  <w:style w:type="paragraph" w:customStyle="1" w:styleId="4114EC3B729640F284F8F4273CE3E206">
    <w:name w:val="4114EC3B729640F284F8F4273CE3E206"/>
    <w:rsid w:val="00A344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F74509-2BA9-4720-BF55-9179A530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5565</Words>
  <Characters>31726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Bank Marketing Strategy</vt:lpstr>
    </vt:vector>
  </TitlesOfParts>
  <Company>Ryerson University</Company>
  <LinksUpToDate>false</LinksUpToDate>
  <CharactersWithSpaces>37217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Marketing Strategy</dc:title>
  <dc:subject>Final Project - CIND119 Introduction to Big Data</dc:subject>
  <dc:creator>Patrick Little                                                        Manjola Chiappetta</dc:creator>
  <cp:keywords/>
  <cp:lastModifiedBy>Pat</cp:lastModifiedBy>
  <cp:revision>2</cp:revision>
  <dcterms:created xsi:type="dcterms:W3CDTF">2021-04-19T01:52:00Z</dcterms:created>
  <dcterms:modified xsi:type="dcterms:W3CDTF">2021-04-19T01:52:00Z</dcterms:modified>
  <cp:category>CIND119 – Introduction to Big Data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10/04/2021</vt:lpwstr>
  </property>
  <property fmtid="{D5CDD505-2E9C-101B-9397-08002B2CF9AE}" pid="3" name="output">
    <vt:lpwstr/>
  </property>
</Properties>
</file>