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Open Dialogue - Consultations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Aperçu</w:t>
      </w:r>
    </w:p>
    <w:p>
      <w:r>
        <w:t>Le présent document vise à fournir des renseignements supplémentaires qui ne figurent pas dans la</w:t>
      </w:r>
      <w:r>
        <w:rPr>
          <w:i/>
        </w:rPr>
        <w:t>Centralisation des divulgations proactives</w:t>
      </w:r>
      <w:r>
        <w:t>.   Les utilisateurs qui ont des problèmes ou questions concernant des éléments particuliers du modèle de marché peuvent consulter le document des spécifications fonctionnelles.</w:t>
      </w:r>
    </w:p>
    <w:p>
      <w:pPr>
        <w:pStyle w:val="Heading1"/>
      </w:pPr>
      <w:r>
        <w:t>Légende</w:t>
      </w:r>
    </w:p>
    <w:p>
      <w:r>
        <w:t>Le tableau qui suit décrit chaque zone que vous trouverez dans le document modèle pour tous les éléments d’un marché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Open Dialogue - Consultations</w:t>
        <w:br/>
      </w:r>
    </w:p>
    <w:p>
      <w:pPr>
        <w:pStyle w:val="Heading2"/>
      </w:pPr>
      <w:r>
        <w:t>1-1 Numéro d’enregistrement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Registration Number</w:t>
            </w:r>
          </w:p>
        </w:tc>
      </w:tr>
      <w:tr>
        <w:tc>
          <w:tcPr>
            <w:tcW w:type="dxa" w:w="2659"/>
            <w:shd w:fill="c6d9f1"/>
          </w:tcPr>
          <w:p>
            <w:r>
              <w:t>Nom de la zone FR</w:t>
            </w:r>
          </w:p>
        </w:tc>
        <w:tc>
          <w:tcPr>
            <w:tcW w:type="dxa" w:w="6690"/>
          </w:tcPr>
          <w:p>
            <w:r>
              <w:t>Numéro d’enregistrement</w:t>
            </w:r>
          </w:p>
        </w:tc>
      </w:tr>
      <w:tr>
        <w:tc>
          <w:tcPr>
            <w:tcW w:type="dxa" w:w="2659"/>
            <w:shd w:fill="c6d9f1"/>
          </w:tcPr>
          <w:p>
            <w:r>
              <w:t>ID</w:t>
            </w:r>
          </w:p>
        </w:tc>
        <w:tc>
          <w:tcPr>
            <w:tcW w:type="dxa" w:w="6690"/>
          </w:tcPr>
          <w:p>
            <w:r>
              <w:t>registration_number</w:t>
            </w:r>
          </w:p>
        </w:tc>
      </w:tr>
      <w:tr>
        <w:tc>
          <w:tcPr>
            <w:tcW w:type="dxa" w:w="2659"/>
            <w:shd w:fill="c6d9f1"/>
          </w:tcPr>
          <w:p>
            <w:r>
              <w:t>Description EN</w:t>
            </w:r>
          </w:p>
        </w:tc>
        <w:tc>
          <w:tcPr>
            <w:tcW w:type="dxa" w:w="6690"/>
          </w:tcPr>
          <w:p>
            <w:r>
              <w:t>This field is populated by the user. It is a unique reference number given to each line item in the spreadsheet. Having a unique identifier for each item will allow users locate a specific item in the registry should they need to modify or delete. The Registration Number should respect the following format: C-XXXXXXX.</w:t>
            </w:r>
          </w:p>
        </w:tc>
      </w:tr>
      <w:tr>
        <w:tc>
          <w:tcPr>
            <w:tcW w:type="dxa" w:w="2659"/>
            <w:shd w:fill="c6d9f1"/>
          </w:tcPr>
          <w:p>
            <w:r>
              <w:t>Description FR</w:t>
            </w:r>
          </w:p>
        </w:tc>
        <w:tc>
          <w:tcPr>
            <w:tcW w:type="dxa" w:w="6690"/>
          </w:tcPr>
          <w:p>
            <w:r>
              <w:t>Cette zone doit être remplie par l’utilisateur. Il s’agit d’un numéro de référence unique donné à chaque article de la feuille de calcul. Les utilisateurs peuvent ainsi trouver, dans un registre donné, un article précis à modifier ou à supprimer. Le numéro d’enregistrement doit respecter le format suivant : C-XXXXXXX.</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CCC0249</w:t>
            </w:r>
          </w:p>
        </w:tc>
      </w:tr>
    </w:tbl>
    <w:p>
      <w:r>
        <w:br/>
        <w:br/>
      </w:r>
    </w:p>
    <w:p>
      <w:pPr>
        <w:pStyle w:val="Heading2"/>
      </w:pPr>
      <w:r>
        <w:t>1-2 Ministère(s) partenaire(s)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Partner Department(s)</w:t>
            </w:r>
          </w:p>
        </w:tc>
      </w:tr>
      <w:tr>
        <w:tc>
          <w:tcPr>
            <w:tcW w:type="dxa" w:w="2659"/>
            <w:shd w:fill="c6d9f1"/>
          </w:tcPr>
          <w:p>
            <w:r>
              <w:t>Nom de la zone FR</w:t>
            </w:r>
          </w:p>
        </w:tc>
        <w:tc>
          <w:tcPr>
            <w:tcW w:type="dxa" w:w="6690"/>
          </w:tcPr>
          <w:p>
            <w:r>
              <w:t>Ministère(s) partenaire(s)</w:t>
            </w:r>
          </w:p>
        </w:tc>
      </w:tr>
      <w:tr>
        <w:tc>
          <w:tcPr>
            <w:tcW w:type="dxa" w:w="2659"/>
            <w:shd w:fill="c6d9f1"/>
          </w:tcPr>
          <w:p>
            <w:r>
              <w:t>ID</w:t>
            </w:r>
          </w:p>
        </w:tc>
        <w:tc>
          <w:tcPr>
            <w:tcW w:type="dxa" w:w="6690"/>
          </w:tcPr>
          <w:p>
            <w:r>
              <w:t>partner_departments</w:t>
            </w:r>
          </w:p>
        </w:tc>
      </w:tr>
      <w:tr>
        <w:tc>
          <w:tcPr>
            <w:tcW w:type="dxa" w:w="2659"/>
            <w:shd w:fill="c6d9f1"/>
          </w:tcPr>
          <w:p>
            <w:r>
              <w:t>Description EN</w:t>
            </w:r>
          </w:p>
        </w:tc>
        <w:tc>
          <w:tcPr>
            <w:tcW w:type="dxa" w:w="6690"/>
          </w:tcPr>
          <w:p>
            <w:r>
              <w:t>This field identifies the name(s) of the departments who are collaborating on the identified engagement process. Please provide the numerical code associated to each department and separated by commas.</w:t>
            </w:r>
          </w:p>
        </w:tc>
      </w:tr>
      <w:tr>
        <w:tc>
          <w:tcPr>
            <w:tcW w:type="dxa" w:w="2659"/>
            <w:shd w:fill="c6d9f1"/>
          </w:tcPr>
          <w:p>
            <w:r>
              <w:t>Description FR</w:t>
            </w:r>
          </w:p>
        </w:tc>
        <w:tc>
          <w:tcPr>
            <w:tcW w:type="dxa" w:w="6690"/>
          </w:tcPr>
          <w:p>
            <w:r>
              <w:t>Cette zone indique le ministère ou les ministères qui collaborent au processus de participation en question. Il faut indiquer le nom complet des ministères (aucun acronyme).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D271,D141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D110</w:t>
            </w:r>
          </w:p>
        </w:tc>
        <w:tc>
          <w:tcPr>
            <w:tcW w:type="dxa" w:w="3628"/>
          </w:tcPr>
          <w:p>
            <w:r>
              <w:t>Science and Engineering Research Canada (SERC)</w:t>
            </w:r>
          </w:p>
        </w:tc>
        <w:tc>
          <w:tcPr>
            <w:tcW w:type="dxa" w:w="3628"/>
          </w:tcPr>
          <w:p>
            <w:r>
              <w:t>Recherche en sciences et génie du Canada (RSGC)</w:t>
            </w:r>
          </w:p>
        </w:tc>
      </w:tr>
      <w:tr>
        <w:tc>
          <w:tcPr>
            <w:tcW w:type="dxa" w:w="2092"/>
          </w:tcPr>
          <w:p>
            <w:r>
              <w:t>D115</w:t>
            </w:r>
          </w:p>
        </w:tc>
        <w:tc>
          <w:tcPr>
            <w:tcW w:type="dxa" w:w="3628"/>
          </w:tcPr>
          <w:p>
            <w:r>
              <w:t>Natural Ressources Canada (NRCan)</w:t>
            </w:r>
          </w:p>
        </w:tc>
        <w:tc>
          <w:tcPr>
            <w:tcW w:type="dxa" w:w="3628"/>
          </w:tcPr>
          <w:p>
            <w:r>
              <w:t>Ressources naturelles Canada (NRCan)</w:t>
            </w:r>
          </w:p>
        </w:tc>
      </w:tr>
      <w:tr>
        <w:tc>
          <w:tcPr>
            <w:tcW w:type="dxa" w:w="2092"/>
          </w:tcPr>
          <w:p>
            <w:r>
              <w:t>D119</w:t>
            </w:r>
          </w:p>
        </w:tc>
        <w:tc>
          <w:tcPr>
            <w:tcW w:type="dxa" w:w="3628"/>
          </w:tcPr>
          <w:p>
            <w:r>
              <w:t>Department of Justice Canada (JUS)</w:t>
            </w:r>
          </w:p>
        </w:tc>
        <w:tc>
          <w:tcPr>
            <w:tcW w:type="dxa" w:w="3628"/>
          </w:tcPr>
          <w:p>
            <w:r>
              <w:t>Ministère de la Justice Canda (JUS)</w:t>
            </w:r>
          </w:p>
        </w:tc>
      </w:tr>
      <w:tr>
        <w:tc>
          <w:tcPr>
            <w:tcW w:type="dxa" w:w="2092"/>
          </w:tcPr>
          <w:p>
            <w:r>
              <w:t>D131</w:t>
            </w:r>
          </w:p>
        </w:tc>
        <w:tc>
          <w:tcPr>
            <w:tcW w:type="dxa" w:w="3628"/>
          </w:tcPr>
          <w:p>
            <w:r>
              <w:t>Royal Canadian Mounted Police (RCMP)</w:t>
            </w:r>
          </w:p>
        </w:tc>
        <w:tc>
          <w:tcPr>
            <w:tcW w:type="dxa" w:w="3628"/>
          </w:tcPr>
          <w:p>
            <w:r>
              <w:t>Gendarmerie Royale du Canada (GRC)</w:t>
            </w:r>
          </w:p>
        </w:tc>
      </w:tr>
      <w:tr>
        <w:tc>
          <w:tcPr>
            <w:tcW w:type="dxa" w:w="2092"/>
          </w:tcPr>
          <w:p>
            <w:r>
              <w:t>D135</w:t>
            </w:r>
          </w:p>
        </w:tc>
        <w:tc>
          <w:tcPr>
            <w:tcW w:type="dxa" w:w="3628"/>
          </w:tcPr>
          <w:p>
            <w:r>
              <w:t>Public Health Agency of Canada (PHAC)</w:t>
            </w:r>
          </w:p>
        </w:tc>
        <w:tc>
          <w:tcPr>
            <w:tcW w:type="dxa" w:w="3628"/>
          </w:tcPr>
          <w:p>
            <w:r>
              <w:t>Agence de la santé publique du Canada (ADPC)</w:t>
            </w:r>
          </w:p>
        </w:tc>
      </w:tr>
      <w:tr>
        <w:tc>
          <w:tcPr>
            <w:tcW w:type="dxa" w:w="2092"/>
          </w:tcPr>
          <w:p>
            <w:r>
              <w:t>D139</w:t>
            </w:r>
          </w:p>
        </w:tc>
        <w:tc>
          <w:tcPr>
            <w:tcW w:type="dxa" w:w="3628"/>
          </w:tcPr>
          <w:p>
            <w:r>
              <w:t>Treasury Board Secretariat (TBS)</w:t>
            </w:r>
          </w:p>
        </w:tc>
        <w:tc>
          <w:tcPr>
            <w:tcW w:type="dxa" w:w="3628"/>
          </w:tcPr>
          <w:p>
            <w:r>
              <w:t>Secrétariat du Conseil du Trésor (SCT)</w:t>
            </w:r>
          </w:p>
        </w:tc>
      </w:tr>
      <w:tr>
        <w:tc>
          <w:tcPr>
            <w:tcW w:type="dxa" w:w="2092"/>
          </w:tcPr>
          <w:p>
            <w:r>
              <w:t>D141</w:t>
            </w:r>
          </w:p>
        </w:tc>
        <w:tc>
          <w:tcPr>
            <w:tcW w:type="dxa" w:w="3628"/>
          </w:tcPr>
          <w:p>
            <w:r>
              <w:t>Employment and Social Development Canada (ESDC)</w:t>
            </w:r>
          </w:p>
        </w:tc>
        <w:tc>
          <w:tcPr>
            <w:tcW w:type="dxa" w:w="3628"/>
          </w:tcPr>
          <w:p>
            <w:r>
              <w:t>Emploi et Dévelopement social Canada (EDSC)</w:t>
            </w:r>
          </w:p>
        </w:tc>
      </w:tr>
      <w:tr>
        <w:tc>
          <w:tcPr>
            <w:tcW w:type="dxa" w:w="2092"/>
          </w:tcPr>
          <w:p>
            <w:r>
              <w:t>D143</w:t>
            </w:r>
          </w:p>
        </w:tc>
        <w:tc>
          <w:tcPr>
            <w:tcW w:type="dxa" w:w="3628"/>
          </w:tcPr>
          <w:p>
            <w:r>
              <w:t>Polar Knowledge Canada (POLAR)</w:t>
            </w:r>
          </w:p>
        </w:tc>
        <w:tc>
          <w:tcPr>
            <w:tcW w:type="dxa" w:w="3628"/>
          </w:tcPr>
          <w:p>
            <w:r>
              <w:t>Savoir polaire Canada (POLAIRE)</w:t>
            </w:r>
          </w:p>
        </w:tc>
      </w:tr>
      <w:tr>
        <w:tc>
          <w:tcPr>
            <w:tcW w:type="dxa" w:w="2092"/>
          </w:tcPr>
          <w:p>
            <w:r>
              <w:t>D147</w:t>
            </w:r>
          </w:p>
        </w:tc>
        <w:tc>
          <w:tcPr>
            <w:tcW w:type="dxa" w:w="3628"/>
          </w:tcPr>
          <w:p>
            <w:r>
              <w:t>Status of Women Canada (SWC)</w:t>
            </w:r>
          </w:p>
        </w:tc>
        <w:tc>
          <w:tcPr>
            <w:tcW w:type="dxa" w:w="3628"/>
          </w:tcPr>
          <w:p>
            <w:r>
              <w:t>Condition féminine Canada (CFC)</w:t>
            </w:r>
          </w:p>
        </w:tc>
      </w:tr>
      <w:tr>
        <w:tc>
          <w:tcPr>
            <w:tcW w:type="dxa" w:w="2092"/>
          </w:tcPr>
          <w:p>
            <w:r>
              <w:t>D154</w:t>
            </w:r>
          </w:p>
        </w:tc>
        <w:tc>
          <w:tcPr>
            <w:tcW w:type="dxa" w:w="3628"/>
          </w:tcPr>
          <w:p>
            <w:r>
              <w:t>Parks Canada (PC)</w:t>
            </w:r>
          </w:p>
        </w:tc>
        <w:tc>
          <w:tcPr>
            <w:tcW w:type="dxa" w:w="3628"/>
          </w:tcPr>
          <w:p>
            <w:r>
              <w:t>Parcs Canada (PC)</w:t>
            </w:r>
          </w:p>
        </w:tc>
      </w:tr>
      <w:tr>
        <w:tc>
          <w:tcPr>
            <w:tcW w:type="dxa" w:w="2092"/>
          </w:tcPr>
          <w:p>
            <w:r>
              <w:t>D157</w:t>
            </w:r>
          </w:p>
        </w:tc>
        <w:tc>
          <w:tcPr>
            <w:tcW w:type="dxa" w:w="3628"/>
          </w:tcPr>
          <w:p>
            <w:r>
              <w:t>Department of Finance Canada (FIN)</w:t>
            </w:r>
          </w:p>
        </w:tc>
        <w:tc>
          <w:tcPr>
            <w:tcW w:type="dxa" w:w="3628"/>
          </w:tcPr>
          <w:p>
            <w:r>
              <w:t>Ministère des finances Canada (FIN)</w:t>
            </w:r>
          </w:p>
        </w:tc>
      </w:tr>
      <w:tr>
        <w:tc>
          <w:tcPr>
            <w:tcW w:type="dxa" w:w="2092"/>
          </w:tcPr>
          <w:p>
            <w:r>
              <w:t>D16</w:t>
            </w:r>
          </w:p>
        </w:tc>
        <w:tc>
          <w:tcPr>
            <w:tcW w:type="dxa" w:w="3628"/>
          </w:tcPr>
          <w:p>
            <w:r>
              <w:t>Canadian Heritage (PCH)</w:t>
            </w:r>
          </w:p>
        </w:tc>
        <w:tc>
          <w:tcPr>
            <w:tcW w:type="dxa" w:w="3628"/>
          </w:tcPr>
          <w:p>
            <w:r>
              <w:t>Patrimoine canadien (PCH)</w:t>
            </w:r>
          </w:p>
        </w:tc>
      </w:tr>
      <w:tr>
        <w:tc>
          <w:tcPr>
            <w:tcW w:type="dxa" w:w="2092"/>
          </w:tcPr>
          <w:p>
            <w:r>
              <w:t>D169</w:t>
            </w:r>
          </w:p>
        </w:tc>
        <w:tc>
          <w:tcPr>
            <w:tcW w:type="dxa" w:w="3628"/>
          </w:tcPr>
          <w:p>
            <w:r>
              <w:t>Canadian Coast Guards (CCG)</w:t>
            </w:r>
          </w:p>
        </w:tc>
        <w:tc>
          <w:tcPr>
            <w:tcW w:type="dxa" w:w="3628"/>
          </w:tcPr>
          <w:p>
            <w:r>
              <w:t>Garde côtière canadienne  (GCC)</w:t>
            </w:r>
          </w:p>
        </w:tc>
      </w:tr>
      <w:tr>
        <w:tc>
          <w:tcPr>
            <w:tcW w:type="dxa" w:w="2092"/>
          </w:tcPr>
          <w:p>
            <w:r>
              <w:t>D172</w:t>
            </w:r>
          </w:p>
        </w:tc>
        <w:tc>
          <w:tcPr>
            <w:tcW w:type="dxa" w:w="3628"/>
          </w:tcPr>
          <w:p>
            <w:r>
              <w:t>National Research Council Canada (NRCC)</w:t>
            </w:r>
          </w:p>
        </w:tc>
        <w:tc>
          <w:tcPr>
            <w:tcW w:type="dxa" w:w="3628"/>
          </w:tcPr>
          <w:p>
            <w:r>
              <w:t>Conseil national de recherches du Canada (CNRC)</w:t>
            </w:r>
          </w:p>
        </w:tc>
      </w:tr>
      <w:tr>
        <w:tc>
          <w:tcPr>
            <w:tcW w:type="dxa" w:w="2092"/>
          </w:tcPr>
          <w:p>
            <w:r>
              <w:t>D173</w:t>
            </w:r>
          </w:p>
        </w:tc>
        <w:tc>
          <w:tcPr>
            <w:tcW w:type="dxa" w:w="3628"/>
          </w:tcPr>
          <w:p>
            <w:r>
              <w:t>Privy Council Office (PCO)</w:t>
            </w:r>
          </w:p>
        </w:tc>
        <w:tc>
          <w:tcPr>
            <w:tcW w:type="dxa" w:w="3628"/>
          </w:tcPr>
          <w:p>
            <w:r>
              <w:t>Bureau du Conseil privé (BCP)</w:t>
            </w:r>
          </w:p>
        </w:tc>
      </w:tr>
      <w:tr>
        <w:tc>
          <w:tcPr>
            <w:tcW w:type="dxa" w:w="2092"/>
          </w:tcPr>
          <w:p>
            <w:r>
              <w:t>D189</w:t>
            </w:r>
          </w:p>
        </w:tc>
        <w:tc>
          <w:tcPr>
            <w:tcW w:type="dxa" w:w="3628"/>
          </w:tcPr>
          <w:p>
            <w:r>
              <w:t>Veterans Affairs Canada (VAC)</w:t>
            </w:r>
          </w:p>
        </w:tc>
        <w:tc>
          <w:tcPr>
            <w:tcW w:type="dxa" w:w="3628"/>
          </w:tcPr>
          <w:p>
            <w:r>
              <w:t>Anciens Combattants Canada (ACC)</w:t>
            </w:r>
          </w:p>
        </w:tc>
      </w:tr>
      <w:tr>
        <w:tc>
          <w:tcPr>
            <w:tcW w:type="dxa" w:w="2092"/>
          </w:tcPr>
          <w:p>
            <w:r>
              <w:t>D193</w:t>
            </w:r>
          </w:p>
        </w:tc>
        <w:tc>
          <w:tcPr>
            <w:tcW w:type="dxa" w:w="3628"/>
          </w:tcPr>
          <w:p>
            <w:r>
              <w:t>Correctional Services Canada</w:t>
            </w:r>
          </w:p>
        </w:tc>
        <w:tc>
          <w:tcPr>
            <w:tcW w:type="dxa" w:w="3628"/>
          </w:tcPr>
          <w:p>
            <w:r>
              <w:t>Service correctionnel du Canada</w:t>
            </w:r>
          </w:p>
        </w:tc>
      </w:tr>
      <w:tr>
        <w:tc>
          <w:tcPr>
            <w:tcW w:type="dxa" w:w="2092"/>
          </w:tcPr>
          <w:p>
            <w:r>
              <w:t>D202</w:t>
            </w:r>
          </w:p>
        </w:tc>
        <w:tc>
          <w:tcPr>
            <w:tcW w:type="dxa" w:w="3628"/>
          </w:tcPr>
          <w:p>
            <w:r>
              <w:t>Canada Science and Technology Museum (CSTM)</w:t>
            </w:r>
          </w:p>
        </w:tc>
        <w:tc>
          <w:tcPr>
            <w:tcW w:type="dxa" w:w="3628"/>
          </w:tcPr>
          <w:p>
            <w:r>
              <w:t>Musée des sciences et de la technologie du Canada (MSTC)</w:t>
            </w:r>
          </w:p>
        </w:tc>
      </w:tr>
      <w:tr>
        <w:tc>
          <w:tcPr>
            <w:tcW w:type="dxa" w:w="2092"/>
          </w:tcPr>
          <w:p>
            <w:r>
              <w:t>D206</w:t>
            </w:r>
          </w:p>
        </w:tc>
        <w:tc>
          <w:tcPr>
            <w:tcW w:type="dxa" w:w="3628"/>
          </w:tcPr>
          <w:p>
            <w:r>
              <w:t>Canadian Food Inspection Agency (CFIA)</w:t>
            </w:r>
          </w:p>
        </w:tc>
        <w:tc>
          <w:tcPr>
            <w:tcW w:type="dxa" w:w="3628"/>
          </w:tcPr>
          <w:p>
            <w:r>
              <w:t>Agence canadienne d’inspection des aliments (ACIA)</w:t>
            </w:r>
          </w:p>
        </w:tc>
      </w:tr>
      <w:tr>
        <w:tc>
          <w:tcPr>
            <w:tcW w:type="dxa" w:w="2092"/>
          </w:tcPr>
          <w:p>
            <w:r>
              <w:t>D207</w:t>
            </w:r>
          </w:p>
        </w:tc>
        <w:tc>
          <w:tcPr>
            <w:tcW w:type="dxa" w:w="3628"/>
          </w:tcPr>
          <w:p>
            <w:r>
              <w:t>Social Sciences and Humanities Research Council of Canada (SSHRC)</w:t>
            </w:r>
          </w:p>
        </w:tc>
        <w:tc>
          <w:tcPr>
            <w:tcW w:type="dxa" w:w="3628"/>
          </w:tcPr>
          <w:p>
            <w:r>
              <w:t>Conseil de recherches en sciences humaines du Canada (CRSHC)</w:t>
            </w:r>
          </w:p>
        </w:tc>
      </w:tr>
      <w:tr>
        <w:tc>
          <w:tcPr>
            <w:tcW w:type="dxa" w:w="2092"/>
          </w:tcPr>
          <w:p>
            <w:r>
              <w:t>D214</w:t>
            </w:r>
          </w:p>
        </w:tc>
        <w:tc>
          <w:tcPr>
            <w:tcW w:type="dxa" w:w="3628"/>
          </w:tcPr>
          <w:p>
            <w:r>
              <w:t>Public Safety Canada (PS)</w:t>
            </w:r>
          </w:p>
        </w:tc>
        <w:tc>
          <w:tcPr>
            <w:tcW w:type="dxa" w:w="3628"/>
          </w:tcPr>
          <w:p>
            <w:r>
              <w:t>Sécurité publique Canada (PS)</w:t>
            </w:r>
          </w:p>
        </w:tc>
      </w:tr>
      <w:tr>
        <w:tc>
          <w:tcPr>
            <w:tcW w:type="dxa" w:w="2092"/>
          </w:tcPr>
          <w:p>
            <w:r>
              <w:t>D215</w:t>
            </w:r>
          </w:p>
        </w:tc>
        <w:tc>
          <w:tcPr>
            <w:tcW w:type="dxa" w:w="3628"/>
          </w:tcPr>
          <w:p>
            <w:r>
              <w:t>Transportation Safety Board of Canada (TSB)</w:t>
            </w:r>
          </w:p>
        </w:tc>
        <w:tc>
          <w:tcPr>
            <w:tcW w:type="dxa" w:w="3628"/>
          </w:tcPr>
          <w:p>
            <w:r>
              <w:t>Bureau de la sécurité des transports du Canada (BST)</w:t>
            </w:r>
          </w:p>
        </w:tc>
      </w:tr>
      <w:tr>
        <w:tc>
          <w:tcPr>
            <w:tcW w:type="dxa" w:w="2092"/>
          </w:tcPr>
          <w:p>
            <w:r>
              <w:t>D217</w:t>
            </w:r>
          </w:p>
        </w:tc>
        <w:tc>
          <w:tcPr>
            <w:tcW w:type="dxa" w:w="3628"/>
          </w:tcPr>
          <w:p>
            <w:r>
              <w:t>Transport Canada (TC)</w:t>
            </w:r>
          </w:p>
        </w:tc>
        <w:tc>
          <w:tcPr>
            <w:tcW w:type="dxa" w:w="3628"/>
          </w:tcPr>
          <w:p>
            <w:r>
              <w:t>Transport Canada (TC)</w:t>
            </w:r>
          </w:p>
        </w:tc>
      </w:tr>
      <w:tr>
        <w:tc>
          <w:tcPr>
            <w:tcW w:type="dxa" w:w="2092"/>
          </w:tcPr>
          <w:p>
            <w:r>
              <w:t>D229</w:t>
            </w:r>
          </w:p>
        </w:tc>
        <w:tc>
          <w:tcPr>
            <w:tcW w:type="dxa" w:w="3628"/>
          </w:tcPr>
          <w:p>
            <w:r>
              <w:t>Canada Border Services Agency (CBSA)</w:t>
            </w:r>
          </w:p>
        </w:tc>
        <w:tc>
          <w:tcPr>
            <w:tcW w:type="dxa" w:w="3628"/>
          </w:tcPr>
          <w:p>
            <w:r>
              <w:t>Agence des services frontaliers du Canada (ASFC)</w:t>
            </w:r>
          </w:p>
        </w:tc>
      </w:tr>
      <w:tr>
        <w:tc>
          <w:tcPr>
            <w:tcW w:type="dxa" w:w="2092"/>
          </w:tcPr>
          <w:p>
            <w:r>
              <w:t>D230</w:t>
            </w:r>
          </w:p>
        </w:tc>
        <w:tc>
          <w:tcPr>
            <w:tcW w:type="dxa" w:w="3628"/>
          </w:tcPr>
          <w:p>
            <w:r>
              <w:t>Innovation,Science amd Econmic Development Canada (ISEDC)</w:t>
            </w:r>
          </w:p>
        </w:tc>
        <w:tc>
          <w:tcPr>
            <w:tcW w:type="dxa" w:w="3628"/>
          </w:tcPr>
          <w:p>
            <w:r>
              <w:t>Innovation, Sciences et Développement économique Canada (ISDEC)</w:t>
            </w:r>
          </w:p>
        </w:tc>
      </w:tr>
      <w:tr>
        <w:tc>
          <w:tcPr>
            <w:tcW w:type="dxa" w:w="2092"/>
          </w:tcPr>
          <w:p>
            <w:r>
              <w:t>D231</w:t>
            </w:r>
          </w:p>
        </w:tc>
        <w:tc>
          <w:tcPr>
            <w:tcW w:type="dxa" w:w="3628"/>
          </w:tcPr>
          <w:p>
            <w:r>
              <w:t>Law Commission of Canada</w:t>
            </w:r>
          </w:p>
        </w:tc>
        <w:tc>
          <w:tcPr>
            <w:tcW w:type="dxa" w:w="3628"/>
          </w:tcPr>
          <w:p>
            <w:r>
              <w:t>Commission du droit du Canada</w:t>
            </w:r>
          </w:p>
        </w:tc>
      </w:tr>
      <w:tr>
        <w:tc>
          <w:tcPr>
            <w:tcW w:type="dxa" w:w="2092"/>
          </w:tcPr>
          <w:p>
            <w:r>
              <w:t>D235</w:t>
            </w:r>
          </w:p>
        </w:tc>
        <w:tc>
          <w:tcPr>
            <w:tcW w:type="dxa" w:w="3628"/>
          </w:tcPr>
          <w:p>
            <w:r>
              <w:t>Agriculture and Agri-Food Canada (AAFC)</w:t>
            </w:r>
          </w:p>
        </w:tc>
        <w:tc>
          <w:tcPr>
            <w:tcW w:type="dxa" w:w="3628"/>
          </w:tcPr>
          <w:p>
            <w:r>
              <w:t>Agriculture et Agroalimentaire Canada (AAC)</w:t>
            </w:r>
          </w:p>
        </w:tc>
      </w:tr>
      <w:tr>
        <w:tc>
          <w:tcPr>
            <w:tcW w:type="dxa" w:w="2092"/>
          </w:tcPr>
          <w:p>
            <w:r>
              <w:t>D236</w:t>
            </w:r>
          </w:p>
        </w:tc>
        <w:tc>
          <w:tcPr>
            <w:tcW w:type="dxa" w:w="3628"/>
          </w:tcPr>
          <w:p>
            <w:r>
              <w:t>Canadian Institutes of Health Research (CIHR)</w:t>
            </w:r>
          </w:p>
        </w:tc>
        <w:tc>
          <w:tcPr>
            <w:tcW w:type="dxa" w:w="3628"/>
          </w:tcPr>
          <w:p>
            <w:r>
              <w:t>Instituts de recherche en santé du Canada (IRSC)</w:t>
            </w:r>
          </w:p>
        </w:tc>
      </w:tr>
      <w:tr>
        <w:tc>
          <w:tcPr>
            <w:tcW w:type="dxa" w:w="2092"/>
          </w:tcPr>
          <w:p>
            <w:r>
              <w:t>D239</w:t>
            </w:r>
          </w:p>
        </w:tc>
        <w:tc>
          <w:tcPr>
            <w:tcW w:type="dxa" w:w="3628"/>
          </w:tcPr>
          <w:p>
            <w:r>
              <w:t>Canada Energy Regulator (CER)</w:t>
            </w:r>
          </w:p>
        </w:tc>
        <w:tc>
          <w:tcPr>
            <w:tcW w:type="dxa" w:w="3628"/>
          </w:tcPr>
          <w:p>
            <w:r>
              <w:t>La Régie de l’énergie du Canada (REC)</w:t>
            </w:r>
          </w:p>
        </w:tc>
      </w:tr>
      <w:tr>
        <w:tc>
          <w:tcPr>
            <w:tcW w:type="dxa" w:w="2092"/>
          </w:tcPr>
          <w:p>
            <w:r>
              <w:t>D249</w:t>
            </w:r>
          </w:p>
        </w:tc>
        <w:tc>
          <w:tcPr>
            <w:tcW w:type="dxa" w:w="3628"/>
          </w:tcPr>
          <w:p>
            <w:r>
              <w:t>Indigenous and Northern Affairs Canada (INAC)</w:t>
            </w:r>
          </w:p>
        </w:tc>
        <w:tc>
          <w:tcPr>
            <w:tcW w:type="dxa" w:w="3628"/>
          </w:tcPr>
          <w:p>
            <w:r>
              <w:t>Affaires autochtones et du Nord Canada (AANC)</w:t>
            </w:r>
          </w:p>
        </w:tc>
      </w:tr>
      <w:tr>
        <w:tc>
          <w:tcPr>
            <w:tcW w:type="dxa" w:w="2092"/>
          </w:tcPr>
          <w:p>
            <w:r>
              <w:t>D253</w:t>
            </w:r>
          </w:p>
        </w:tc>
        <w:tc>
          <w:tcPr>
            <w:tcW w:type="dxa" w:w="3628"/>
          </w:tcPr>
          <w:p>
            <w:r>
              <w:t>Fisheries and Oceans Canada (DFO)</w:t>
            </w:r>
          </w:p>
        </w:tc>
        <w:tc>
          <w:tcPr>
            <w:tcW w:type="dxa" w:w="3628"/>
          </w:tcPr>
          <w:p>
            <w:r>
              <w:t>Pêches et Océans Canada (MPO)</w:t>
            </w:r>
          </w:p>
        </w:tc>
      </w:tr>
      <w:tr>
        <w:tc>
          <w:tcPr>
            <w:tcW w:type="dxa" w:w="2092"/>
          </w:tcPr>
          <w:p>
            <w:r>
              <w:t>D256</w:t>
            </w:r>
          </w:p>
        </w:tc>
        <w:tc>
          <w:tcPr>
            <w:tcW w:type="dxa" w:w="3628"/>
          </w:tcPr>
          <w:p>
            <w:r>
              <w:t>Statistics Canada (STATCAN)</w:t>
            </w:r>
          </w:p>
        </w:tc>
        <w:tc>
          <w:tcPr>
            <w:tcW w:type="dxa" w:w="3628"/>
          </w:tcPr>
          <w:p>
            <w:r>
              <w:t>Statistiques Canada (STATCAN)</w:t>
            </w:r>
          </w:p>
        </w:tc>
      </w:tr>
      <w:tr>
        <w:tc>
          <w:tcPr>
            <w:tcW w:type="dxa" w:w="2092"/>
          </w:tcPr>
          <w:p>
            <w:r>
              <w:t>D262</w:t>
            </w:r>
          </w:p>
        </w:tc>
        <w:tc>
          <w:tcPr>
            <w:tcW w:type="dxa" w:w="3628"/>
          </w:tcPr>
          <w:p>
            <w:r>
              <w:t>The National Battlefields Commission (NBC)</w:t>
            </w:r>
          </w:p>
        </w:tc>
        <w:tc>
          <w:tcPr>
            <w:tcW w:type="dxa" w:w="3628"/>
          </w:tcPr>
          <w:p>
            <w:r>
              <w:t>Commission des champs bataille nationaux (CCBN)</w:t>
            </w:r>
          </w:p>
        </w:tc>
      </w:tr>
      <w:tr>
        <w:tc>
          <w:tcPr>
            <w:tcW w:type="dxa" w:w="2092"/>
          </w:tcPr>
          <w:p>
            <w:r>
              <w:t>D270</w:t>
            </w:r>
          </w:p>
        </w:tc>
        <w:tc>
          <w:tcPr>
            <w:tcW w:type="dxa" w:w="3628"/>
          </w:tcPr>
          <w:p>
            <w:r>
              <w:t>Impact Assessment Agency of Canada (IAAC)</w:t>
            </w:r>
          </w:p>
        </w:tc>
        <w:tc>
          <w:tcPr>
            <w:tcW w:type="dxa" w:w="3628"/>
          </w:tcPr>
          <w:p>
            <w:r>
              <w:t>Agence d'évaluation d'impact du Canada (AEIC)</w:t>
            </w:r>
          </w:p>
        </w:tc>
      </w:tr>
      <w:tr>
        <w:tc>
          <w:tcPr>
            <w:tcW w:type="dxa" w:w="2092"/>
          </w:tcPr>
          <w:p>
            <w:r>
              <w:t>D271</w:t>
            </w:r>
          </w:p>
        </w:tc>
        <w:tc>
          <w:tcPr>
            <w:tcW w:type="dxa" w:w="3628"/>
          </w:tcPr>
          <w:p>
            <w:r>
              <w:t>Health Canada (HC)</w:t>
            </w:r>
          </w:p>
        </w:tc>
        <w:tc>
          <w:tcPr>
            <w:tcW w:type="dxa" w:w="3628"/>
          </w:tcPr>
          <w:p>
            <w:r>
              <w:t>Santé Canada (SC)</w:t>
            </w:r>
          </w:p>
        </w:tc>
      </w:tr>
      <w:tr>
        <w:tc>
          <w:tcPr>
            <w:tcW w:type="dxa" w:w="2092"/>
          </w:tcPr>
          <w:p>
            <w:r>
              <w:t>D278</w:t>
            </w:r>
          </w:p>
        </w:tc>
        <w:tc>
          <w:tcPr>
            <w:tcW w:type="dxa" w:w="3628"/>
          </w:tcPr>
          <w:p>
            <w:r>
              <w:t>Infrastructure Canada (INFC)</w:t>
            </w:r>
          </w:p>
        </w:tc>
        <w:tc>
          <w:tcPr>
            <w:tcW w:type="dxa" w:w="3628"/>
          </w:tcPr>
          <w:p>
            <w:r>
              <w:t>Infrastructure Canada (INFC)</w:t>
            </w:r>
          </w:p>
        </w:tc>
      </w:tr>
      <w:tr>
        <w:tc>
          <w:tcPr>
            <w:tcW w:type="dxa" w:w="2092"/>
          </w:tcPr>
          <w:p>
            <w:r>
              <w:t>D32</w:t>
            </w:r>
          </w:p>
        </w:tc>
        <w:tc>
          <w:tcPr>
            <w:tcW w:type="dxa" w:w="3628"/>
          </w:tcPr>
          <w:p>
            <w:r>
              <w:t>National Defence (DND)</w:t>
            </w:r>
          </w:p>
        </w:tc>
        <w:tc>
          <w:tcPr>
            <w:tcW w:type="dxa" w:w="3628"/>
          </w:tcPr>
          <w:p>
            <w:r>
              <w:t>Défense nationale (MDN)</w:t>
            </w:r>
          </w:p>
        </w:tc>
      </w:tr>
      <w:tr>
        <w:tc>
          <w:tcPr>
            <w:tcW w:type="dxa" w:w="2092"/>
          </w:tcPr>
          <w:p>
            <w:r>
              <w:t>D35</w:t>
            </w:r>
          </w:p>
        </w:tc>
        <w:tc>
          <w:tcPr>
            <w:tcW w:type="dxa" w:w="3628"/>
          </w:tcPr>
          <w:p>
            <w:r>
              <w:t>Canadian Centre for Occupational Health and Safety (CCOHS)</w:t>
            </w:r>
          </w:p>
        </w:tc>
        <w:tc>
          <w:tcPr>
            <w:tcW w:type="dxa" w:w="3628"/>
          </w:tcPr>
          <w:p>
            <w:r>
              <w:t>Centre canadien d’hygiène et de sécurité au travail (CCHST)</w:t>
            </w:r>
          </w:p>
        </w:tc>
      </w:tr>
      <w:tr>
        <w:tc>
          <w:tcPr>
            <w:tcW w:type="dxa" w:w="2092"/>
          </w:tcPr>
          <w:p>
            <w:r>
              <w:t>D47</w:t>
            </w:r>
          </w:p>
        </w:tc>
        <w:tc>
          <w:tcPr>
            <w:tcW w:type="dxa" w:w="3628"/>
          </w:tcPr>
          <w:p>
            <w:r>
              <w:t>Canada Revenue Agency (CRA)</w:t>
            </w:r>
          </w:p>
        </w:tc>
        <w:tc>
          <w:tcPr>
            <w:tcW w:type="dxa" w:w="3628"/>
          </w:tcPr>
          <w:p>
            <w:r>
              <w:t>Agence du revenu du Canada (ARC)</w:t>
            </w:r>
          </w:p>
        </w:tc>
      </w:tr>
      <w:tr>
        <w:tc>
          <w:tcPr>
            <w:tcW w:type="dxa" w:w="2092"/>
          </w:tcPr>
          <w:p>
            <w:r>
              <w:t>D55</w:t>
            </w:r>
          </w:p>
        </w:tc>
        <w:tc>
          <w:tcPr>
            <w:tcW w:type="dxa" w:w="3628"/>
          </w:tcPr>
          <w:p>
            <w:r>
              <w:t>Western Economic Diversification Canada (WD)</w:t>
            </w:r>
          </w:p>
        </w:tc>
        <w:tc>
          <w:tcPr>
            <w:tcW w:type="dxa" w:w="3628"/>
          </w:tcPr>
          <w:p>
            <w:r>
              <w:t>Diversification de l’économie de l’Ouest Canada (DEO)</w:t>
            </w:r>
          </w:p>
        </w:tc>
      </w:tr>
      <w:tr>
        <w:tc>
          <w:tcPr>
            <w:tcW w:type="dxa" w:w="2092"/>
          </w:tcPr>
          <w:p>
            <w:r>
              <w:t>D64</w:t>
            </w:r>
          </w:p>
        </w:tc>
        <w:tc>
          <w:tcPr>
            <w:tcW w:type="dxa" w:w="3628"/>
          </w:tcPr>
          <w:p>
            <w:r>
              <w:t>Global Affairs Canada (GAC)</w:t>
            </w:r>
          </w:p>
        </w:tc>
        <w:tc>
          <w:tcPr>
            <w:tcW w:type="dxa" w:w="3628"/>
          </w:tcPr>
          <w:p>
            <w:r>
              <w:t>Affaires mondiales Canada (AMC)</w:t>
            </w:r>
          </w:p>
        </w:tc>
      </w:tr>
      <w:tr>
        <w:tc>
          <w:tcPr>
            <w:tcW w:type="dxa" w:w="2092"/>
          </w:tcPr>
          <w:p>
            <w:r>
              <w:t>D73</w:t>
            </w:r>
          </w:p>
        </w:tc>
        <w:tc>
          <w:tcPr>
            <w:tcW w:type="dxa" w:w="3628"/>
          </w:tcPr>
          <w:p>
            <w:r>
              <w:t>Canadian School of Public Service (CSPS)</w:t>
            </w:r>
          </w:p>
        </w:tc>
        <w:tc>
          <w:tcPr>
            <w:tcW w:type="dxa" w:w="3628"/>
          </w:tcPr>
          <w:p>
            <w:r>
              <w:t>École de la fonction publique du Canada (EFPC)</w:t>
            </w:r>
          </w:p>
        </w:tc>
      </w:tr>
      <w:tr>
        <w:tc>
          <w:tcPr>
            <w:tcW w:type="dxa" w:w="2092"/>
          </w:tcPr>
          <w:p>
            <w:r>
              <w:t>D81</w:t>
            </w:r>
          </w:p>
        </w:tc>
        <w:tc>
          <w:tcPr>
            <w:tcW w:type="dxa" w:w="3628"/>
          </w:tcPr>
          <w:p>
            <w:r>
              <w:t>Public Services and Procurement Canada (PSPC)</w:t>
            </w:r>
          </w:p>
        </w:tc>
        <w:tc>
          <w:tcPr>
            <w:tcW w:type="dxa" w:w="3628"/>
          </w:tcPr>
          <w:p>
            <w:r>
              <w:t>Services publiques et Approvisionnement Canada (SPAC)</w:t>
            </w:r>
          </w:p>
        </w:tc>
      </w:tr>
      <w:tr>
        <w:tc>
          <w:tcPr>
            <w:tcW w:type="dxa" w:w="2092"/>
          </w:tcPr>
          <w:p>
            <w:r>
              <w:t>D87</w:t>
            </w:r>
          </w:p>
        </w:tc>
        <w:tc>
          <w:tcPr>
            <w:tcW w:type="dxa" w:w="3628"/>
          </w:tcPr>
          <w:p>
            <w:r>
              <w:t>Canada Mortgage and Housing Corporation</w:t>
            </w:r>
          </w:p>
        </w:tc>
        <w:tc>
          <w:tcPr>
            <w:tcW w:type="dxa" w:w="3628"/>
          </w:tcPr>
          <w:p>
            <w:r>
              <w:t>Société canadienne d'hypothèques et de logement</w:t>
            </w:r>
          </w:p>
        </w:tc>
      </w:tr>
      <w:tr>
        <w:tc>
          <w:tcPr>
            <w:tcW w:type="dxa" w:w="2092"/>
          </w:tcPr>
          <w:p>
            <w:r>
              <w:t>D90</w:t>
            </w:r>
          </w:p>
        </w:tc>
        <w:tc>
          <w:tcPr>
            <w:tcW w:type="dxa" w:w="3628"/>
          </w:tcPr>
          <w:p>
            <w:r>
              <w:t>Canadian Security Intelligence Service (CSIS)</w:t>
            </w:r>
          </w:p>
        </w:tc>
        <w:tc>
          <w:tcPr>
            <w:tcW w:type="dxa" w:w="3628"/>
          </w:tcPr>
          <w:p>
            <w:r>
              <w:t>Service canadien de renseignement de sécurité (SCRS)</w:t>
            </w:r>
          </w:p>
        </w:tc>
      </w:tr>
      <w:tr>
        <w:tc>
          <w:tcPr>
            <w:tcW w:type="dxa" w:w="2092"/>
          </w:tcPr>
          <w:p>
            <w:r>
              <w:t>D92</w:t>
            </w:r>
          </w:p>
        </w:tc>
        <w:tc>
          <w:tcPr>
            <w:tcW w:type="dxa" w:w="3628"/>
          </w:tcPr>
          <w:p>
            <w:r>
              <w:t>Shared Services Canada (SSC)</w:t>
            </w:r>
          </w:p>
        </w:tc>
        <w:tc>
          <w:tcPr>
            <w:tcW w:type="dxa" w:w="3628"/>
          </w:tcPr>
          <w:p>
            <w:r>
              <w:t>Services partagés Canada (SPC)</w:t>
            </w:r>
          </w:p>
        </w:tc>
      </w:tr>
      <w:tr>
        <w:tc>
          <w:tcPr>
            <w:tcW w:type="dxa" w:w="2092"/>
          </w:tcPr>
          <w:p>
            <w:r>
              <w:t>D93</w:t>
            </w:r>
          </w:p>
        </w:tc>
        <w:tc>
          <w:tcPr>
            <w:tcW w:type="dxa" w:w="3628"/>
          </w:tcPr>
          <w:p>
            <w:r>
              <w:t>Economic Development Agency of Canada for the Regions of Quebec (CED)</w:t>
            </w:r>
          </w:p>
        </w:tc>
        <w:tc>
          <w:tcPr>
            <w:tcW w:type="dxa" w:w="3628"/>
          </w:tcPr>
          <w:p>
            <w:r>
              <w:t>Agence de développement économique du Canada pour les régions du Québec (DEC)</w:t>
            </w:r>
          </w:p>
        </w:tc>
      </w:tr>
      <w:tr>
        <w:tc>
          <w:tcPr>
            <w:tcW w:type="dxa" w:w="2092"/>
          </w:tcPr>
          <w:p>
            <w:r>
              <w:t>D94</w:t>
            </w:r>
          </w:p>
        </w:tc>
        <w:tc>
          <w:tcPr>
            <w:tcW w:type="dxa" w:w="3628"/>
          </w:tcPr>
          <w:p>
            <w:r>
              <w:t>Immigration, Refugees and Citizenship Canada (IRCC)</w:t>
            </w:r>
          </w:p>
        </w:tc>
        <w:tc>
          <w:tcPr>
            <w:tcW w:type="dxa" w:w="3628"/>
          </w:tcPr>
          <w:p>
            <w:r>
              <w:t>Immigration, Réfugiés et Citoyenneté Canada (IRCC)</w:t>
            </w:r>
          </w:p>
        </w:tc>
      </w:tr>
      <w:tr>
        <w:tc>
          <w:tcPr>
            <w:tcW w:type="dxa" w:w="2092"/>
          </w:tcPr>
          <w:p>
            <w:r>
              <w:t>D99</w:t>
            </w:r>
          </w:p>
        </w:tc>
        <w:tc>
          <w:tcPr>
            <w:tcW w:type="dxa" w:w="3628"/>
          </w:tcPr>
          <w:p>
            <w:r>
              <w:t>Environment and Climate Change Canada (ECCC)</w:t>
            </w:r>
          </w:p>
        </w:tc>
        <w:tc>
          <w:tcPr>
            <w:tcW w:type="dxa" w:w="3628"/>
          </w:tcPr>
          <w:p>
            <w:r>
              <w:t>Environnement et Changement climatique Canada (ECCC)</w:t>
            </w:r>
          </w:p>
        </w:tc>
      </w:tr>
    </w:tbl>
    <w:p>
      <w:r>
        <w:br/>
        <w:br/>
      </w:r>
    </w:p>
    <w:p>
      <w:pPr>
        <w:pStyle w:val="Heading2"/>
      </w:pPr>
      <w:r>
        <w:t>1-3 Sujets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Subjects</w:t>
            </w:r>
          </w:p>
        </w:tc>
      </w:tr>
      <w:tr>
        <w:tc>
          <w:tcPr>
            <w:tcW w:type="dxa" w:w="2659"/>
            <w:shd w:fill="c6d9f1"/>
          </w:tcPr>
          <w:p>
            <w:r>
              <w:t>Nom de la zone FR</w:t>
            </w:r>
          </w:p>
        </w:tc>
        <w:tc>
          <w:tcPr>
            <w:tcW w:type="dxa" w:w="6690"/>
          </w:tcPr>
          <w:p>
            <w:r>
              <w:t>Sujets</w:t>
            </w:r>
          </w:p>
        </w:tc>
      </w:tr>
      <w:tr>
        <w:tc>
          <w:tcPr>
            <w:tcW w:type="dxa" w:w="2659"/>
            <w:shd w:fill="c6d9f1"/>
          </w:tcPr>
          <w:p>
            <w:r>
              <w:t>ID</w:t>
            </w:r>
          </w:p>
        </w:tc>
        <w:tc>
          <w:tcPr>
            <w:tcW w:type="dxa" w:w="6690"/>
          </w:tcPr>
          <w:p>
            <w:r>
              <w:t>subjects</w:t>
            </w:r>
          </w:p>
        </w:tc>
      </w:tr>
      <w:tr>
        <w:tc>
          <w:tcPr>
            <w:tcW w:type="dxa" w:w="2659"/>
            <w:shd w:fill="c6d9f1"/>
          </w:tcPr>
          <w:p>
            <w:r>
              <w:t>Description EN</w:t>
            </w:r>
          </w:p>
        </w:tc>
        <w:tc>
          <w:tcPr>
            <w:tcW w:type="dxa" w:w="6690"/>
          </w:tcPr>
          <w:p>
            <w:r>
              <w:t>This field indicates the different subjects related to the engagement process.</w:t>
            </w:r>
          </w:p>
        </w:tc>
      </w:tr>
      <w:tr>
        <w:tc>
          <w:tcPr>
            <w:tcW w:type="dxa" w:w="2659"/>
            <w:shd w:fill="c6d9f1"/>
          </w:tcPr>
          <w:p>
            <w:r>
              <w:t>Description FR</w:t>
            </w:r>
          </w:p>
        </w:tc>
        <w:tc>
          <w:tcPr>
            <w:tcW w:type="dxa" w:w="6690"/>
          </w:tcPr>
          <w:p>
            <w:r>
              <w:t>Cette zone indique les différents sujets sur lesquels porte le processus de participation.</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IP,CD,HS,SE</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AA</w:t>
            </w:r>
          </w:p>
        </w:tc>
        <w:tc>
          <w:tcPr>
            <w:tcW w:type="dxa" w:w="3628"/>
          </w:tcPr>
          <w:p>
            <w:r>
              <w:t>Arts</w:t>
            </w:r>
          </w:p>
        </w:tc>
        <w:tc>
          <w:tcPr>
            <w:tcW w:type="dxa" w:w="3628"/>
          </w:tcPr>
          <w:p>
            <w:r>
              <w:t>Arts</w:t>
            </w:r>
          </w:p>
        </w:tc>
      </w:tr>
      <w:tr>
        <w:tc>
          <w:tcPr>
            <w:tcW w:type="dxa" w:w="2092"/>
          </w:tcPr>
          <w:p>
            <w:r>
              <w:t>AD</w:t>
            </w:r>
          </w:p>
        </w:tc>
        <w:tc>
          <w:tcPr>
            <w:tcW w:type="dxa" w:w="3628"/>
          </w:tcPr>
          <w:p>
            <w:r>
              <w:t>Advertising / Marketing</w:t>
            </w:r>
          </w:p>
        </w:tc>
        <w:tc>
          <w:tcPr>
            <w:tcW w:type="dxa" w:w="3628"/>
          </w:tcPr>
          <w:p>
            <w:r>
              <w:t>Publicité et Marketing</w:t>
            </w:r>
          </w:p>
        </w:tc>
      </w:tr>
      <w:tr>
        <w:tc>
          <w:tcPr>
            <w:tcW w:type="dxa" w:w="2092"/>
          </w:tcPr>
          <w:p>
            <w:r>
              <w:t>AG</w:t>
            </w:r>
          </w:p>
        </w:tc>
        <w:tc>
          <w:tcPr>
            <w:tcW w:type="dxa" w:w="3628"/>
          </w:tcPr>
          <w:p>
            <w:r>
              <w:t>Agriculture</w:t>
            </w:r>
          </w:p>
        </w:tc>
        <w:tc>
          <w:tcPr>
            <w:tcW w:type="dxa" w:w="3628"/>
          </w:tcPr>
          <w:p>
            <w:r>
              <w:t>Agriculture</w:t>
            </w:r>
          </w:p>
        </w:tc>
      </w:tr>
      <w:tr>
        <w:tc>
          <w:tcPr>
            <w:tcW w:type="dxa" w:w="2092"/>
          </w:tcPr>
          <w:p>
            <w:r>
              <w:t>AM</w:t>
            </w:r>
          </w:p>
        </w:tc>
        <w:tc>
          <w:tcPr>
            <w:tcW w:type="dxa" w:w="3628"/>
          </w:tcPr>
          <w:p>
            <w:r>
              <w:t>Amendments</w:t>
            </w:r>
          </w:p>
        </w:tc>
        <w:tc>
          <w:tcPr>
            <w:tcW w:type="dxa" w:w="3628"/>
          </w:tcPr>
          <w:p>
            <w:r>
              <w:t>Modifications</w:t>
            </w:r>
          </w:p>
        </w:tc>
      </w:tr>
      <w:tr>
        <w:tc>
          <w:tcPr>
            <w:tcW w:type="dxa" w:w="2092"/>
          </w:tcPr>
          <w:p>
            <w:r>
              <w:t>AN</w:t>
            </w:r>
          </w:p>
        </w:tc>
        <w:tc>
          <w:tcPr>
            <w:tcW w:type="dxa" w:w="3628"/>
          </w:tcPr>
          <w:p>
            <w:r>
              <w:t>Animals</w:t>
            </w:r>
          </w:p>
        </w:tc>
        <w:tc>
          <w:tcPr>
            <w:tcW w:type="dxa" w:w="3628"/>
          </w:tcPr>
          <w:p>
            <w:r>
              <w:t>Animaux</w:t>
            </w:r>
          </w:p>
        </w:tc>
      </w:tr>
      <w:tr>
        <w:tc>
          <w:tcPr>
            <w:tcW w:type="dxa" w:w="2092"/>
          </w:tcPr>
          <w:p>
            <w:r>
              <w:t>CD</w:t>
            </w:r>
          </w:p>
        </w:tc>
        <w:tc>
          <w:tcPr>
            <w:tcW w:type="dxa" w:w="3628"/>
          </w:tcPr>
          <w:p>
            <w:r>
              <w:t>Children</w:t>
            </w:r>
          </w:p>
        </w:tc>
        <w:tc>
          <w:tcPr>
            <w:tcW w:type="dxa" w:w="3628"/>
          </w:tcPr>
          <w:p>
            <w:r>
              <w:t>Enfants</w:t>
            </w:r>
          </w:p>
        </w:tc>
      </w:tr>
      <w:tr>
        <w:tc>
          <w:tcPr>
            <w:tcW w:type="dxa" w:w="2092"/>
          </w:tcPr>
          <w:p>
            <w:r>
              <w:t>CM</w:t>
            </w:r>
          </w:p>
        </w:tc>
        <w:tc>
          <w:tcPr>
            <w:tcW w:type="dxa" w:w="3628"/>
          </w:tcPr>
          <w:p>
            <w:r>
              <w:t>Communication</w:t>
            </w:r>
          </w:p>
        </w:tc>
        <w:tc>
          <w:tcPr>
            <w:tcW w:type="dxa" w:w="3628"/>
          </w:tcPr>
          <w:p>
            <w:r>
              <w:t>Communication</w:t>
            </w:r>
          </w:p>
        </w:tc>
      </w:tr>
      <w:tr>
        <w:tc>
          <w:tcPr>
            <w:tcW w:type="dxa" w:w="2092"/>
          </w:tcPr>
          <w:p>
            <w:r>
              <w:t>CR</w:t>
            </w:r>
          </w:p>
        </w:tc>
        <w:tc>
          <w:tcPr>
            <w:tcW w:type="dxa" w:w="3628"/>
          </w:tcPr>
          <w:p>
            <w:r>
              <w:t>Copyright / Trademarks / Patents</w:t>
            </w:r>
          </w:p>
        </w:tc>
        <w:tc>
          <w:tcPr>
            <w:tcW w:type="dxa" w:w="3628"/>
          </w:tcPr>
          <w:p>
            <w:r>
              <w:t>Droit d’auteur/Marques de commerce/Brevets</w:t>
            </w:r>
          </w:p>
        </w:tc>
      </w:tr>
      <w:tr>
        <w:tc>
          <w:tcPr>
            <w:tcW w:type="dxa" w:w="2092"/>
          </w:tcPr>
          <w:p>
            <w:r>
              <w:t>CU</w:t>
            </w:r>
          </w:p>
        </w:tc>
        <w:tc>
          <w:tcPr>
            <w:tcW w:type="dxa" w:w="3628"/>
          </w:tcPr>
          <w:p>
            <w:r>
              <w:t>Culture</w:t>
            </w:r>
          </w:p>
        </w:tc>
        <w:tc>
          <w:tcPr>
            <w:tcW w:type="dxa" w:w="3628"/>
          </w:tcPr>
          <w:p>
            <w:r>
              <w:t>Culture</w:t>
            </w:r>
          </w:p>
        </w:tc>
      </w:tr>
      <w:tr>
        <w:tc>
          <w:tcPr>
            <w:tcW w:type="dxa" w:w="2092"/>
          </w:tcPr>
          <w:p>
            <w:r>
              <w:t>DV</w:t>
            </w:r>
          </w:p>
        </w:tc>
        <w:tc>
          <w:tcPr>
            <w:tcW w:type="dxa" w:w="3628"/>
          </w:tcPr>
          <w:p>
            <w:r>
              <w:t>Development</w:t>
            </w:r>
          </w:p>
        </w:tc>
        <w:tc>
          <w:tcPr>
            <w:tcW w:type="dxa" w:w="3628"/>
          </w:tcPr>
          <w:p>
            <w:r>
              <w:t>Développement</w:t>
            </w:r>
          </w:p>
        </w:tc>
      </w:tr>
      <w:tr>
        <w:tc>
          <w:tcPr>
            <w:tcW w:type="dxa" w:w="2092"/>
          </w:tcPr>
          <w:p>
            <w:r>
              <w:t>EC</w:t>
            </w:r>
          </w:p>
        </w:tc>
        <w:tc>
          <w:tcPr>
            <w:tcW w:type="dxa" w:w="3628"/>
          </w:tcPr>
          <w:p>
            <w:r>
              <w:t>Economy</w:t>
            </w:r>
          </w:p>
        </w:tc>
        <w:tc>
          <w:tcPr>
            <w:tcW w:type="dxa" w:w="3628"/>
          </w:tcPr>
          <w:p>
            <w:r>
              <w:t>Économie</w:t>
            </w:r>
          </w:p>
        </w:tc>
      </w:tr>
      <w:tr>
        <w:tc>
          <w:tcPr>
            <w:tcW w:type="dxa" w:w="2092"/>
          </w:tcPr>
          <w:p>
            <w:r>
              <w:t>ED</w:t>
            </w:r>
          </w:p>
        </w:tc>
        <w:tc>
          <w:tcPr>
            <w:tcW w:type="dxa" w:w="3628"/>
          </w:tcPr>
          <w:p>
            <w:r>
              <w:t>Economic development</w:t>
            </w:r>
          </w:p>
        </w:tc>
        <w:tc>
          <w:tcPr>
            <w:tcW w:type="dxa" w:w="3628"/>
          </w:tcPr>
          <w:p>
            <w:r>
              <w:t>Développement économique</w:t>
            </w:r>
          </w:p>
        </w:tc>
      </w:tr>
      <w:tr>
        <w:tc>
          <w:tcPr>
            <w:tcW w:type="dxa" w:w="2092"/>
          </w:tcPr>
          <w:p>
            <w:r>
              <w:t>EM</w:t>
            </w:r>
          </w:p>
        </w:tc>
        <w:tc>
          <w:tcPr>
            <w:tcW w:type="dxa" w:w="3628"/>
          </w:tcPr>
          <w:p>
            <w:r>
              <w:t>Employment</w:t>
            </w:r>
          </w:p>
        </w:tc>
        <w:tc>
          <w:tcPr>
            <w:tcW w:type="dxa" w:w="3628"/>
          </w:tcPr>
          <w:p>
            <w:r>
              <w:t>Emploi</w:t>
            </w:r>
          </w:p>
        </w:tc>
      </w:tr>
      <w:tr>
        <w:tc>
          <w:tcPr>
            <w:tcW w:type="dxa" w:w="2092"/>
          </w:tcPr>
          <w:p>
            <w:r>
              <w:t>EN</w:t>
            </w:r>
          </w:p>
        </w:tc>
        <w:tc>
          <w:tcPr>
            <w:tcW w:type="dxa" w:w="3628"/>
          </w:tcPr>
          <w:p>
            <w:r>
              <w:t>Environment</w:t>
            </w:r>
          </w:p>
        </w:tc>
        <w:tc>
          <w:tcPr>
            <w:tcW w:type="dxa" w:w="3628"/>
          </w:tcPr>
          <w:p>
            <w:r>
              <w:t>Environnement</w:t>
            </w:r>
          </w:p>
        </w:tc>
      </w:tr>
      <w:tr>
        <w:tc>
          <w:tcPr>
            <w:tcW w:type="dxa" w:w="2092"/>
          </w:tcPr>
          <w:p>
            <w:r>
              <w:t>EU</w:t>
            </w:r>
          </w:p>
        </w:tc>
        <w:tc>
          <w:tcPr>
            <w:tcW w:type="dxa" w:w="3628"/>
          </w:tcPr>
          <w:p>
            <w:r>
              <w:t>Education</w:t>
            </w:r>
          </w:p>
        </w:tc>
        <w:tc>
          <w:tcPr>
            <w:tcW w:type="dxa" w:w="3628"/>
          </w:tcPr>
          <w:p>
            <w:r>
              <w:t>Éducation</w:t>
            </w:r>
          </w:p>
        </w:tc>
      </w:tr>
      <w:tr>
        <w:tc>
          <w:tcPr>
            <w:tcW w:type="dxa" w:w="2092"/>
          </w:tcPr>
          <w:p>
            <w:r>
              <w:t>EX</w:t>
            </w:r>
          </w:p>
        </w:tc>
        <w:tc>
          <w:tcPr>
            <w:tcW w:type="dxa" w:w="3628"/>
          </w:tcPr>
          <w:p>
            <w:r>
              <w:t>Exporting / Importing</w:t>
            </w:r>
          </w:p>
        </w:tc>
        <w:tc>
          <w:tcPr>
            <w:tcW w:type="dxa" w:w="3628"/>
          </w:tcPr>
          <w:p>
            <w:r>
              <w:t>Exportation/Importation</w:t>
            </w:r>
          </w:p>
        </w:tc>
      </w:tr>
      <w:tr>
        <w:tc>
          <w:tcPr>
            <w:tcW w:type="dxa" w:w="2092"/>
          </w:tcPr>
          <w:p>
            <w:r>
              <w:t>FA</w:t>
            </w:r>
          </w:p>
        </w:tc>
        <w:tc>
          <w:tcPr>
            <w:tcW w:type="dxa" w:w="3628"/>
          </w:tcPr>
          <w:p>
            <w:r>
              <w:t>Financial assistance and entitlements</w:t>
            </w:r>
          </w:p>
        </w:tc>
        <w:tc>
          <w:tcPr>
            <w:tcW w:type="dxa" w:w="3628"/>
          </w:tcPr>
          <w:p>
            <w:r>
              <w:t>Aide financière et droits</w:t>
            </w:r>
          </w:p>
        </w:tc>
      </w:tr>
      <w:tr>
        <w:tc>
          <w:tcPr>
            <w:tcW w:type="dxa" w:w="2092"/>
          </w:tcPr>
          <w:p>
            <w:r>
              <w:t>FD</w:t>
            </w:r>
          </w:p>
        </w:tc>
        <w:tc>
          <w:tcPr>
            <w:tcW w:type="dxa" w:w="3628"/>
          </w:tcPr>
          <w:p>
            <w:r>
              <w:t>Food and drug</w:t>
            </w:r>
          </w:p>
        </w:tc>
        <w:tc>
          <w:tcPr>
            <w:tcW w:type="dxa" w:w="3628"/>
          </w:tcPr>
          <w:p>
            <w:r>
              <w:t>Aliments et drogues</w:t>
            </w:r>
          </w:p>
        </w:tc>
      </w:tr>
      <w:tr>
        <w:tc>
          <w:tcPr>
            <w:tcW w:type="dxa" w:w="2092"/>
          </w:tcPr>
          <w:p>
            <w:r>
              <w:t>FI</w:t>
            </w:r>
          </w:p>
        </w:tc>
        <w:tc>
          <w:tcPr>
            <w:tcW w:type="dxa" w:w="3628"/>
          </w:tcPr>
          <w:p>
            <w:r>
              <w:t>Finance</w:t>
            </w:r>
          </w:p>
        </w:tc>
        <w:tc>
          <w:tcPr>
            <w:tcW w:type="dxa" w:w="3628"/>
          </w:tcPr>
          <w:p>
            <w:r>
              <w:t>Finances</w:t>
            </w:r>
          </w:p>
        </w:tc>
      </w:tr>
      <w:tr>
        <w:tc>
          <w:tcPr>
            <w:tcW w:type="dxa" w:w="2092"/>
          </w:tcPr>
          <w:p>
            <w:r>
              <w:t>FO</w:t>
            </w:r>
          </w:p>
        </w:tc>
        <w:tc>
          <w:tcPr>
            <w:tcW w:type="dxa" w:w="3628"/>
          </w:tcPr>
          <w:p>
            <w:r>
              <w:t>Foreign affairs</w:t>
            </w:r>
          </w:p>
        </w:tc>
        <w:tc>
          <w:tcPr>
            <w:tcW w:type="dxa" w:w="3628"/>
          </w:tcPr>
          <w:p>
            <w:r>
              <w:t>Affaires étrangères</w:t>
            </w:r>
          </w:p>
        </w:tc>
      </w:tr>
      <w:tr>
        <w:tc>
          <w:tcPr>
            <w:tcW w:type="dxa" w:w="2092"/>
          </w:tcPr>
          <w:p>
            <w:r>
              <w:t>FS</w:t>
            </w:r>
          </w:p>
        </w:tc>
        <w:tc>
          <w:tcPr>
            <w:tcW w:type="dxa" w:w="3628"/>
          </w:tcPr>
          <w:p>
            <w:r>
              <w:t>Fisheries</w:t>
            </w:r>
          </w:p>
        </w:tc>
        <w:tc>
          <w:tcPr>
            <w:tcW w:type="dxa" w:w="3628"/>
          </w:tcPr>
          <w:p>
            <w:r>
              <w:t>Pêches</w:t>
            </w:r>
          </w:p>
        </w:tc>
      </w:tr>
      <w:tr>
        <w:tc>
          <w:tcPr>
            <w:tcW w:type="dxa" w:w="2092"/>
          </w:tcPr>
          <w:p>
            <w:r>
              <w:t>GBA</w:t>
            </w:r>
          </w:p>
        </w:tc>
        <w:tc>
          <w:tcPr>
            <w:tcW w:type="dxa" w:w="3628"/>
          </w:tcPr>
          <w:p>
            <w:r>
              <w:t>Gender Based Analysis</w:t>
            </w:r>
          </w:p>
        </w:tc>
        <w:tc>
          <w:tcPr>
            <w:tcW w:type="dxa" w:w="3628"/>
          </w:tcPr>
          <w:p>
            <w:r>
              <w:t>Analyse comparative entre les sexes</w:t>
            </w:r>
          </w:p>
        </w:tc>
      </w:tr>
      <w:tr>
        <w:tc>
          <w:tcPr>
            <w:tcW w:type="dxa" w:w="2092"/>
          </w:tcPr>
          <w:p>
            <w:r>
              <w:t>GE</w:t>
            </w:r>
          </w:p>
        </w:tc>
        <w:tc>
          <w:tcPr>
            <w:tcW w:type="dxa" w:w="3628"/>
          </w:tcPr>
          <w:p>
            <w:r>
              <w:t>Gender</w:t>
            </w:r>
          </w:p>
        </w:tc>
        <w:tc>
          <w:tcPr>
            <w:tcW w:type="dxa" w:w="3628"/>
          </w:tcPr>
          <w:p>
            <w:r>
              <w:t>Sexes</w:t>
            </w:r>
          </w:p>
        </w:tc>
      </w:tr>
      <w:tr>
        <w:tc>
          <w:tcPr>
            <w:tcW w:type="dxa" w:w="2092"/>
          </w:tcPr>
          <w:p>
            <w:r>
              <w:t>GP</w:t>
            </w:r>
          </w:p>
        </w:tc>
        <w:tc>
          <w:tcPr>
            <w:tcW w:type="dxa" w:w="3628"/>
          </w:tcPr>
          <w:p>
            <w:r>
              <w:t>Government procurement</w:t>
            </w:r>
          </w:p>
        </w:tc>
        <w:tc>
          <w:tcPr>
            <w:tcW w:type="dxa" w:w="3628"/>
          </w:tcPr>
          <w:p>
            <w:r>
              <w:t>Marché public</w:t>
            </w:r>
          </w:p>
        </w:tc>
      </w:tr>
      <w:tr>
        <w:tc>
          <w:tcPr>
            <w:tcW w:type="dxa" w:w="2092"/>
          </w:tcPr>
          <w:p>
            <w:r>
              <w:t>HL</w:t>
            </w:r>
          </w:p>
        </w:tc>
        <w:tc>
          <w:tcPr>
            <w:tcW w:type="dxa" w:w="3628"/>
          </w:tcPr>
          <w:p>
            <w:r>
              <w:t>Housing</w:t>
            </w:r>
          </w:p>
        </w:tc>
        <w:tc>
          <w:tcPr>
            <w:tcW w:type="dxa" w:w="3628"/>
          </w:tcPr>
          <w:p>
            <w:r>
              <w:t>Logement</w:t>
            </w:r>
          </w:p>
        </w:tc>
      </w:tr>
      <w:tr>
        <w:tc>
          <w:tcPr>
            <w:tcW w:type="dxa" w:w="2092"/>
          </w:tcPr>
          <w:p>
            <w:r>
              <w:t>HP</w:t>
            </w:r>
          </w:p>
        </w:tc>
        <w:tc>
          <w:tcPr>
            <w:tcW w:type="dxa" w:w="3628"/>
          </w:tcPr>
          <w:p>
            <w:r>
              <w:t>Heritage</w:t>
            </w:r>
          </w:p>
        </w:tc>
        <w:tc>
          <w:tcPr>
            <w:tcW w:type="dxa" w:w="3628"/>
          </w:tcPr>
          <w:p>
            <w:r>
              <w:t>Patrimoine</w:t>
            </w:r>
          </w:p>
        </w:tc>
      </w:tr>
      <w:tr>
        <w:tc>
          <w:tcPr>
            <w:tcW w:type="dxa" w:w="2092"/>
          </w:tcPr>
          <w:p>
            <w:r>
              <w:t>HR</w:t>
            </w:r>
          </w:p>
        </w:tc>
        <w:tc>
          <w:tcPr>
            <w:tcW w:type="dxa" w:w="3628"/>
          </w:tcPr>
          <w:p>
            <w:r>
              <w:t>Human resources</w:t>
            </w:r>
          </w:p>
        </w:tc>
        <w:tc>
          <w:tcPr>
            <w:tcW w:type="dxa" w:w="3628"/>
          </w:tcPr>
          <w:p>
            <w:r>
              <w:t>Ressources humaines</w:t>
            </w:r>
          </w:p>
        </w:tc>
      </w:tr>
      <w:tr>
        <w:tc>
          <w:tcPr>
            <w:tcW w:type="dxa" w:w="2092"/>
          </w:tcPr>
          <w:p>
            <w:r>
              <w:t>HS</w:t>
            </w:r>
          </w:p>
        </w:tc>
        <w:tc>
          <w:tcPr>
            <w:tcW w:type="dxa" w:w="3628"/>
          </w:tcPr>
          <w:p>
            <w:r>
              <w:t>Health</w:t>
            </w:r>
          </w:p>
        </w:tc>
        <w:tc>
          <w:tcPr>
            <w:tcW w:type="dxa" w:w="3628"/>
          </w:tcPr>
          <w:p>
            <w:r>
              <w:t>Santé</w:t>
            </w:r>
          </w:p>
        </w:tc>
      </w:tr>
      <w:tr>
        <w:tc>
          <w:tcPr>
            <w:tcW w:type="dxa" w:w="2092"/>
          </w:tcPr>
          <w:p>
            <w:r>
              <w:t>IM</w:t>
            </w:r>
          </w:p>
        </w:tc>
        <w:tc>
          <w:tcPr>
            <w:tcW w:type="dxa" w:w="3628"/>
          </w:tcPr>
          <w:p>
            <w:r>
              <w:t>Immigration</w:t>
            </w:r>
          </w:p>
        </w:tc>
        <w:tc>
          <w:tcPr>
            <w:tcW w:type="dxa" w:w="3628"/>
          </w:tcPr>
          <w:p>
            <w:r>
              <w:t>Immigration</w:t>
            </w:r>
          </w:p>
        </w:tc>
      </w:tr>
      <w:tr>
        <w:tc>
          <w:tcPr>
            <w:tcW w:type="dxa" w:w="2092"/>
          </w:tcPr>
          <w:p>
            <w:r>
              <w:t>IN</w:t>
            </w:r>
          </w:p>
        </w:tc>
        <w:tc>
          <w:tcPr>
            <w:tcW w:type="dxa" w:w="3628"/>
          </w:tcPr>
          <w:p>
            <w:r>
              <w:t>Industry</w:t>
            </w:r>
          </w:p>
        </w:tc>
        <w:tc>
          <w:tcPr>
            <w:tcW w:type="dxa" w:w="3628"/>
          </w:tcPr>
          <w:p>
            <w:r>
              <w:t>Industrie</w:t>
            </w:r>
          </w:p>
        </w:tc>
      </w:tr>
      <w:tr>
        <w:tc>
          <w:tcPr>
            <w:tcW w:type="dxa" w:w="2092"/>
          </w:tcPr>
          <w:p>
            <w:r>
              <w:t>IP</w:t>
            </w:r>
          </w:p>
        </w:tc>
        <w:tc>
          <w:tcPr>
            <w:tcW w:type="dxa" w:w="3628"/>
          </w:tcPr>
          <w:p>
            <w:r>
              <w:t>Indigenous Peoples</w:t>
            </w:r>
          </w:p>
        </w:tc>
        <w:tc>
          <w:tcPr>
            <w:tcW w:type="dxa" w:w="3628"/>
          </w:tcPr>
          <w:p>
            <w:r>
              <w:t>Peuples autochtones</w:t>
            </w:r>
          </w:p>
        </w:tc>
      </w:tr>
      <w:tr>
        <w:tc>
          <w:tcPr>
            <w:tcW w:type="dxa" w:w="2092"/>
          </w:tcPr>
          <w:p>
            <w:r>
              <w:t>IT</w:t>
            </w:r>
          </w:p>
        </w:tc>
        <w:tc>
          <w:tcPr>
            <w:tcW w:type="dxa" w:w="3628"/>
          </w:tcPr>
          <w:p>
            <w:r>
              <w:t>International</w:t>
            </w:r>
          </w:p>
        </w:tc>
        <w:tc>
          <w:tcPr>
            <w:tcW w:type="dxa" w:w="3628"/>
          </w:tcPr>
          <w:p>
            <w:r>
              <w:t>Internationaux</w:t>
            </w:r>
          </w:p>
        </w:tc>
      </w:tr>
      <w:tr>
        <w:tc>
          <w:tcPr>
            <w:tcW w:type="dxa" w:w="2092"/>
          </w:tcPr>
          <w:p>
            <w:r>
              <w:t>JL</w:t>
            </w:r>
          </w:p>
        </w:tc>
        <w:tc>
          <w:tcPr>
            <w:tcW w:type="dxa" w:w="3628"/>
          </w:tcPr>
          <w:p>
            <w:r>
              <w:t>Justice and the Law</w:t>
            </w:r>
          </w:p>
        </w:tc>
        <w:tc>
          <w:tcPr>
            <w:tcW w:type="dxa" w:w="3628"/>
          </w:tcPr>
          <w:p>
            <w:r>
              <w:t>Justice et Loi</w:t>
            </w:r>
          </w:p>
        </w:tc>
      </w:tr>
      <w:tr>
        <w:tc>
          <w:tcPr>
            <w:tcW w:type="dxa" w:w="2092"/>
          </w:tcPr>
          <w:p>
            <w:r>
              <w:t>LT</w:t>
            </w:r>
          </w:p>
        </w:tc>
        <w:tc>
          <w:tcPr>
            <w:tcW w:type="dxa" w:w="3628"/>
          </w:tcPr>
          <w:p>
            <w:r>
              <w:t>Labour</w:t>
            </w:r>
          </w:p>
        </w:tc>
        <w:tc>
          <w:tcPr>
            <w:tcW w:type="dxa" w:w="3628"/>
          </w:tcPr>
          <w:p>
            <w:r>
              <w:t>Travail</w:t>
            </w:r>
          </w:p>
        </w:tc>
      </w:tr>
      <w:tr>
        <w:tc>
          <w:tcPr>
            <w:tcW w:type="dxa" w:w="2092"/>
          </w:tcPr>
          <w:p>
            <w:r>
              <w:t>ND</w:t>
            </w:r>
          </w:p>
        </w:tc>
        <w:tc>
          <w:tcPr>
            <w:tcW w:type="dxa" w:w="3628"/>
          </w:tcPr>
          <w:p>
            <w:r>
              <w:t>National Defence</w:t>
            </w:r>
          </w:p>
        </w:tc>
        <w:tc>
          <w:tcPr>
            <w:tcW w:type="dxa" w:w="3628"/>
          </w:tcPr>
          <w:p>
            <w:r>
              <w:t>Défense nationale</w:t>
            </w:r>
          </w:p>
        </w:tc>
      </w:tr>
      <w:tr>
        <w:tc>
          <w:tcPr>
            <w:tcW w:type="dxa" w:w="2092"/>
          </w:tcPr>
          <w:p>
            <w:r>
              <w:t>NR</w:t>
            </w:r>
          </w:p>
        </w:tc>
        <w:tc>
          <w:tcPr>
            <w:tcW w:type="dxa" w:w="3628"/>
          </w:tcPr>
          <w:p>
            <w:r>
              <w:t>Natural resources</w:t>
            </w:r>
          </w:p>
        </w:tc>
        <w:tc>
          <w:tcPr>
            <w:tcW w:type="dxa" w:w="3628"/>
          </w:tcPr>
          <w:p>
            <w:r>
              <w:t>Ressources naturelles</w:t>
            </w:r>
          </w:p>
        </w:tc>
      </w:tr>
      <w:tr>
        <w:tc>
          <w:tcPr>
            <w:tcW w:type="dxa" w:w="2092"/>
          </w:tcPr>
          <w:p>
            <w:r>
              <w:t>PD</w:t>
            </w:r>
          </w:p>
        </w:tc>
        <w:tc>
          <w:tcPr>
            <w:tcW w:type="dxa" w:w="3628"/>
          </w:tcPr>
          <w:p>
            <w:r>
              <w:t>Persons with disabilities</w:t>
            </w:r>
          </w:p>
        </w:tc>
        <w:tc>
          <w:tcPr>
            <w:tcW w:type="dxa" w:w="3628"/>
          </w:tcPr>
          <w:p>
            <w:r>
              <w:t>Personnes handicapées</w:t>
            </w:r>
          </w:p>
        </w:tc>
      </w:tr>
      <w:tr>
        <w:tc>
          <w:tcPr>
            <w:tcW w:type="dxa" w:w="2092"/>
          </w:tcPr>
          <w:p>
            <w:r>
              <w:t>PL</w:t>
            </w:r>
          </w:p>
        </w:tc>
        <w:tc>
          <w:tcPr>
            <w:tcW w:type="dxa" w:w="3628"/>
          </w:tcPr>
          <w:p>
            <w:r>
              <w:t>Plants</w:t>
            </w:r>
          </w:p>
        </w:tc>
        <w:tc>
          <w:tcPr>
            <w:tcW w:type="dxa" w:w="3628"/>
          </w:tcPr>
          <w:p>
            <w:r>
              <w:t>Végétaux</w:t>
            </w:r>
          </w:p>
        </w:tc>
      </w:tr>
      <w:tr>
        <w:tc>
          <w:tcPr>
            <w:tcW w:type="dxa" w:w="2092"/>
          </w:tcPr>
          <w:p>
            <w:r>
              <w:t>PO</w:t>
            </w:r>
          </w:p>
        </w:tc>
        <w:tc>
          <w:tcPr>
            <w:tcW w:type="dxa" w:w="3628"/>
          </w:tcPr>
          <w:p>
            <w:r>
              <w:t>Policy</w:t>
            </w:r>
          </w:p>
        </w:tc>
        <w:tc>
          <w:tcPr>
            <w:tcW w:type="dxa" w:w="3628"/>
          </w:tcPr>
          <w:p>
            <w:r>
              <w:t>Politique</w:t>
            </w:r>
          </w:p>
        </w:tc>
      </w:tr>
      <w:tr>
        <w:tc>
          <w:tcPr>
            <w:tcW w:type="dxa" w:w="2092"/>
          </w:tcPr>
          <w:p>
            <w:r>
              <w:t>PR</w:t>
            </w:r>
          </w:p>
        </w:tc>
        <w:tc>
          <w:tcPr>
            <w:tcW w:type="dxa" w:w="3628"/>
          </w:tcPr>
          <w:p>
            <w:r>
              <w:t>Private sector</w:t>
            </w:r>
          </w:p>
        </w:tc>
        <w:tc>
          <w:tcPr>
            <w:tcW w:type="dxa" w:w="3628"/>
          </w:tcPr>
          <w:p>
            <w:r>
              <w:t>Secteur privé</w:t>
            </w:r>
          </w:p>
        </w:tc>
      </w:tr>
      <w:tr>
        <w:tc>
          <w:tcPr>
            <w:tcW w:type="dxa" w:w="2092"/>
          </w:tcPr>
          <w:p>
            <w:r>
              <w:t>PS</w:t>
            </w:r>
          </w:p>
        </w:tc>
        <w:tc>
          <w:tcPr>
            <w:tcW w:type="dxa" w:w="3628"/>
          </w:tcPr>
          <w:p>
            <w:r>
              <w:t>Public safety</w:t>
            </w:r>
          </w:p>
        </w:tc>
        <w:tc>
          <w:tcPr>
            <w:tcW w:type="dxa" w:w="3628"/>
          </w:tcPr>
          <w:p>
            <w:r>
              <w:t>Sécurité publique</w:t>
            </w:r>
          </w:p>
        </w:tc>
      </w:tr>
      <w:tr>
        <w:tc>
          <w:tcPr>
            <w:tcW w:type="dxa" w:w="2092"/>
          </w:tcPr>
          <w:p>
            <w:r>
              <w:t>RE</w:t>
            </w:r>
          </w:p>
        </w:tc>
        <w:tc>
          <w:tcPr>
            <w:tcW w:type="dxa" w:w="3628"/>
          </w:tcPr>
          <w:p>
            <w:r>
              <w:t>Regulations</w:t>
            </w:r>
          </w:p>
        </w:tc>
        <w:tc>
          <w:tcPr>
            <w:tcW w:type="dxa" w:w="3628"/>
          </w:tcPr>
          <w:p>
            <w:r>
              <w:t>Règlements</w:t>
            </w:r>
          </w:p>
        </w:tc>
      </w:tr>
      <w:tr>
        <w:tc>
          <w:tcPr>
            <w:tcW w:type="dxa" w:w="2092"/>
          </w:tcPr>
          <w:p>
            <w:r>
              <w:t>RL</w:t>
            </w:r>
          </w:p>
        </w:tc>
        <w:tc>
          <w:tcPr>
            <w:tcW w:type="dxa" w:w="3628"/>
          </w:tcPr>
          <w:p>
            <w:r>
              <w:t>Recreation</w:t>
            </w:r>
          </w:p>
        </w:tc>
        <w:tc>
          <w:tcPr>
            <w:tcW w:type="dxa" w:w="3628"/>
          </w:tcPr>
          <w:p>
            <w:r>
              <w:t>Loisirs</w:t>
            </w:r>
          </w:p>
        </w:tc>
      </w:tr>
      <w:tr>
        <w:tc>
          <w:tcPr>
            <w:tcW w:type="dxa" w:w="2092"/>
          </w:tcPr>
          <w:p>
            <w:r>
              <w:t>RU</w:t>
            </w:r>
          </w:p>
        </w:tc>
        <w:tc>
          <w:tcPr>
            <w:tcW w:type="dxa" w:w="3628"/>
          </w:tcPr>
          <w:p>
            <w:r>
              <w:t>Rural and remote services</w:t>
            </w:r>
          </w:p>
        </w:tc>
        <w:tc>
          <w:tcPr>
            <w:tcW w:type="dxa" w:w="3628"/>
          </w:tcPr>
          <w:p>
            <w:r>
              <w:t>Services aux régions rurales et isolées</w:t>
            </w:r>
          </w:p>
        </w:tc>
      </w:tr>
      <w:tr>
        <w:tc>
          <w:tcPr>
            <w:tcW w:type="dxa" w:w="2092"/>
          </w:tcPr>
          <w:p>
            <w:r>
              <w:t>SA</w:t>
            </w:r>
          </w:p>
        </w:tc>
        <w:tc>
          <w:tcPr>
            <w:tcW w:type="dxa" w:w="3628"/>
          </w:tcPr>
          <w:p>
            <w:r>
              <w:t>Seniors</w:t>
            </w:r>
          </w:p>
        </w:tc>
        <w:tc>
          <w:tcPr>
            <w:tcW w:type="dxa" w:w="3628"/>
          </w:tcPr>
          <w:p>
            <w:r>
              <w:t>Aînés</w:t>
            </w:r>
          </w:p>
        </w:tc>
      </w:tr>
      <w:tr>
        <w:tc>
          <w:tcPr>
            <w:tcW w:type="dxa" w:w="2092"/>
          </w:tcPr>
          <w:p>
            <w:r>
              <w:t>SE</w:t>
            </w:r>
          </w:p>
        </w:tc>
        <w:tc>
          <w:tcPr>
            <w:tcW w:type="dxa" w:w="3628"/>
          </w:tcPr>
          <w:p>
            <w:r>
              <w:t>Service</w:t>
            </w:r>
          </w:p>
        </w:tc>
        <w:tc>
          <w:tcPr>
            <w:tcW w:type="dxa" w:w="3628"/>
          </w:tcPr>
          <w:p>
            <w:r>
              <w:t>Service</w:t>
            </w:r>
          </w:p>
        </w:tc>
      </w:tr>
      <w:tr>
        <w:tc>
          <w:tcPr>
            <w:tcW w:type="dxa" w:w="2092"/>
          </w:tcPr>
          <w:p>
            <w:r>
              <w:t>SO</w:t>
            </w:r>
          </w:p>
        </w:tc>
        <w:tc>
          <w:tcPr>
            <w:tcW w:type="dxa" w:w="3628"/>
          </w:tcPr>
          <w:p>
            <w:r>
              <w:t>Society</w:t>
            </w:r>
          </w:p>
        </w:tc>
        <w:tc>
          <w:tcPr>
            <w:tcW w:type="dxa" w:w="3628"/>
          </w:tcPr>
          <w:p>
            <w:r>
              <w:t>Société</w:t>
            </w:r>
          </w:p>
        </w:tc>
      </w:tr>
      <w:tr>
        <w:tc>
          <w:tcPr>
            <w:tcW w:type="dxa" w:w="2092"/>
          </w:tcPr>
          <w:p>
            <w:r>
              <w:t>SP</w:t>
            </w:r>
          </w:p>
        </w:tc>
        <w:tc>
          <w:tcPr>
            <w:tcW w:type="dxa" w:w="3628"/>
          </w:tcPr>
          <w:p>
            <w:r>
              <w:t>Sport</w:t>
            </w:r>
          </w:p>
        </w:tc>
        <w:tc>
          <w:tcPr>
            <w:tcW w:type="dxa" w:w="3628"/>
          </w:tcPr>
          <w:p>
            <w:r>
              <w:t>Sport</w:t>
            </w:r>
          </w:p>
        </w:tc>
      </w:tr>
      <w:tr>
        <w:tc>
          <w:tcPr>
            <w:tcW w:type="dxa" w:w="2092"/>
          </w:tcPr>
          <w:p>
            <w:r>
              <w:t>ST</w:t>
            </w:r>
          </w:p>
        </w:tc>
        <w:tc>
          <w:tcPr>
            <w:tcW w:type="dxa" w:w="3628"/>
          </w:tcPr>
          <w:p>
            <w:r>
              <w:t>Science and technology</w:t>
            </w:r>
          </w:p>
        </w:tc>
        <w:tc>
          <w:tcPr>
            <w:tcW w:type="dxa" w:w="3628"/>
          </w:tcPr>
          <w:p>
            <w:r>
              <w:t>Sciences et technologie</w:t>
            </w:r>
          </w:p>
        </w:tc>
      </w:tr>
      <w:tr>
        <w:tc>
          <w:tcPr>
            <w:tcW w:type="dxa" w:w="2092"/>
          </w:tcPr>
          <w:p>
            <w:r>
              <w:t>TC</w:t>
            </w:r>
          </w:p>
        </w:tc>
        <w:tc>
          <w:tcPr>
            <w:tcW w:type="dxa" w:w="3628"/>
          </w:tcPr>
          <w:p>
            <w:r>
              <w:t>Trade</w:t>
            </w:r>
          </w:p>
        </w:tc>
        <w:tc>
          <w:tcPr>
            <w:tcW w:type="dxa" w:w="3628"/>
          </w:tcPr>
          <w:p>
            <w:r>
              <w:t>Commerce</w:t>
            </w:r>
          </w:p>
        </w:tc>
      </w:tr>
      <w:tr>
        <w:tc>
          <w:tcPr>
            <w:tcW w:type="dxa" w:w="2092"/>
          </w:tcPr>
          <w:p>
            <w:r>
              <w:t>TF</w:t>
            </w:r>
          </w:p>
        </w:tc>
        <w:tc>
          <w:tcPr>
            <w:tcW w:type="dxa" w:w="3628"/>
          </w:tcPr>
          <w:p>
            <w:r>
              <w:t>Training and careers</w:t>
            </w:r>
          </w:p>
        </w:tc>
        <w:tc>
          <w:tcPr>
            <w:tcW w:type="dxa" w:w="3628"/>
          </w:tcPr>
          <w:p>
            <w:r>
              <w:t>Formation et carrières</w:t>
            </w:r>
          </w:p>
        </w:tc>
      </w:tr>
      <w:tr>
        <w:tc>
          <w:tcPr>
            <w:tcW w:type="dxa" w:w="2092"/>
          </w:tcPr>
          <w:p>
            <w:r>
              <w:t>TR</w:t>
            </w:r>
          </w:p>
        </w:tc>
        <w:tc>
          <w:tcPr>
            <w:tcW w:type="dxa" w:w="3628"/>
          </w:tcPr>
          <w:p>
            <w:r>
              <w:t>Transportation</w:t>
            </w:r>
          </w:p>
        </w:tc>
        <w:tc>
          <w:tcPr>
            <w:tcW w:type="dxa" w:w="3628"/>
          </w:tcPr>
          <w:p>
            <w:r>
              <w:t>Transport</w:t>
            </w:r>
          </w:p>
        </w:tc>
      </w:tr>
      <w:tr>
        <w:tc>
          <w:tcPr>
            <w:tcW w:type="dxa" w:w="2092"/>
          </w:tcPr>
          <w:p>
            <w:r>
              <w:t>TX</w:t>
            </w:r>
          </w:p>
        </w:tc>
        <w:tc>
          <w:tcPr>
            <w:tcW w:type="dxa" w:w="3628"/>
          </w:tcPr>
          <w:p>
            <w:r>
              <w:t>Taxes</w:t>
            </w:r>
          </w:p>
        </w:tc>
        <w:tc>
          <w:tcPr>
            <w:tcW w:type="dxa" w:w="3628"/>
          </w:tcPr>
          <w:p>
            <w:r>
              <w:t>Impôts et taxes</w:t>
            </w:r>
          </w:p>
        </w:tc>
      </w:tr>
      <w:tr>
        <w:tc>
          <w:tcPr>
            <w:tcW w:type="dxa" w:w="2092"/>
          </w:tcPr>
          <w:p>
            <w:r>
              <w:t>YJ</w:t>
            </w:r>
          </w:p>
        </w:tc>
        <w:tc>
          <w:tcPr>
            <w:tcW w:type="dxa" w:w="3628"/>
          </w:tcPr>
          <w:p>
            <w:r>
              <w:t>Youth</w:t>
            </w:r>
          </w:p>
        </w:tc>
        <w:tc>
          <w:tcPr>
            <w:tcW w:type="dxa" w:w="3628"/>
          </w:tcPr>
          <w:p>
            <w:r>
              <w:t>Jeunes</w:t>
            </w:r>
          </w:p>
        </w:tc>
      </w:tr>
    </w:tbl>
    <w:p>
      <w:r>
        <w:br/>
        <w:br/>
      </w:r>
    </w:p>
    <w:p>
      <w:pPr>
        <w:pStyle w:val="Heading2"/>
      </w:pPr>
      <w:r>
        <w:t>1-4 Titre de la consultation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Consultation Title (English)</w:t>
            </w:r>
          </w:p>
        </w:tc>
      </w:tr>
      <w:tr>
        <w:tc>
          <w:tcPr>
            <w:tcW w:type="dxa" w:w="2659"/>
            <w:shd w:fill="c6d9f1"/>
          </w:tcPr>
          <w:p>
            <w:r>
              <w:t>Nom de la zone FR</w:t>
            </w:r>
          </w:p>
        </w:tc>
        <w:tc>
          <w:tcPr>
            <w:tcW w:type="dxa" w:w="6690"/>
          </w:tcPr>
          <w:p>
            <w:r>
              <w:t>Titre de la consultation (en anglais)</w:t>
            </w:r>
          </w:p>
        </w:tc>
      </w:tr>
      <w:tr>
        <w:tc>
          <w:tcPr>
            <w:tcW w:type="dxa" w:w="2659"/>
            <w:shd w:fill="c6d9f1"/>
          </w:tcPr>
          <w:p>
            <w:r>
              <w:t>ID</w:t>
            </w:r>
          </w:p>
        </w:tc>
        <w:tc>
          <w:tcPr>
            <w:tcW w:type="dxa" w:w="6690"/>
          </w:tcPr>
          <w:p>
            <w:r>
              <w:t>title_en</w:t>
            </w:r>
          </w:p>
        </w:tc>
      </w:tr>
      <w:tr>
        <w:tc>
          <w:tcPr>
            <w:tcW w:type="dxa" w:w="2659"/>
            <w:shd w:fill="c6d9f1"/>
          </w:tcPr>
          <w:p>
            <w:r>
              <w:t>Description EN</w:t>
            </w:r>
          </w:p>
        </w:tc>
        <w:tc>
          <w:tcPr>
            <w:tcW w:type="dxa" w:w="6690"/>
          </w:tcPr>
          <w:p>
            <w:r>
              <w:t>This field identifies the complete name of the consultation in English.</w:t>
            </w:r>
          </w:p>
        </w:tc>
      </w:tr>
      <w:tr>
        <w:tc>
          <w:tcPr>
            <w:tcW w:type="dxa" w:w="2659"/>
            <w:shd w:fill="c6d9f1"/>
          </w:tcPr>
          <w:p>
            <w:r>
              <w:t>Description FR</w:t>
            </w:r>
          </w:p>
        </w:tc>
        <w:tc>
          <w:tcPr>
            <w:tcW w:type="dxa" w:w="6690"/>
          </w:tcPr>
          <w:p>
            <w:r>
              <w:t>Cette zone indique le titre, en anglais, de la consultation.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Family Services Program Reform</w:t>
            </w:r>
          </w:p>
        </w:tc>
      </w:tr>
    </w:tbl>
    <w:p>
      <w:r>
        <w:br/>
        <w:br/>
      </w:r>
    </w:p>
    <w:p>
      <w:pPr>
        <w:pStyle w:val="Heading2"/>
      </w:pPr>
      <w:r>
        <w:t>1-5 Titre de la consultation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Consultation Title (French)</w:t>
            </w:r>
          </w:p>
        </w:tc>
      </w:tr>
      <w:tr>
        <w:tc>
          <w:tcPr>
            <w:tcW w:type="dxa" w:w="2659"/>
            <w:shd w:fill="c6d9f1"/>
          </w:tcPr>
          <w:p>
            <w:r>
              <w:t>Nom de la zone FR</w:t>
            </w:r>
          </w:p>
        </w:tc>
        <w:tc>
          <w:tcPr>
            <w:tcW w:type="dxa" w:w="6690"/>
          </w:tcPr>
          <w:p>
            <w:r>
              <w:t>Titre de la consultation (en français)</w:t>
            </w:r>
          </w:p>
        </w:tc>
      </w:tr>
      <w:tr>
        <w:tc>
          <w:tcPr>
            <w:tcW w:type="dxa" w:w="2659"/>
            <w:shd w:fill="c6d9f1"/>
          </w:tcPr>
          <w:p>
            <w:r>
              <w:t>ID</w:t>
            </w:r>
          </w:p>
        </w:tc>
        <w:tc>
          <w:tcPr>
            <w:tcW w:type="dxa" w:w="6690"/>
          </w:tcPr>
          <w:p>
            <w:r>
              <w:t>title_fr</w:t>
            </w:r>
          </w:p>
        </w:tc>
      </w:tr>
      <w:tr>
        <w:tc>
          <w:tcPr>
            <w:tcW w:type="dxa" w:w="2659"/>
            <w:shd w:fill="c6d9f1"/>
          </w:tcPr>
          <w:p>
            <w:r>
              <w:t>Description EN</w:t>
            </w:r>
          </w:p>
        </w:tc>
        <w:tc>
          <w:tcPr>
            <w:tcW w:type="dxa" w:w="6690"/>
          </w:tcPr>
          <w:p>
            <w:r>
              <w:t>This field identifies the complete name of the consultation in French.</w:t>
            </w:r>
          </w:p>
        </w:tc>
      </w:tr>
      <w:tr>
        <w:tc>
          <w:tcPr>
            <w:tcW w:type="dxa" w:w="2659"/>
            <w:shd w:fill="c6d9f1"/>
          </w:tcPr>
          <w:p>
            <w:r>
              <w:t>Description FR</w:t>
            </w:r>
          </w:p>
        </w:tc>
        <w:tc>
          <w:tcPr>
            <w:tcW w:type="dxa" w:w="6690"/>
          </w:tcPr>
          <w:p>
            <w:r>
              <w:t>Cette zone indique le titre, en français, de la consultation.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Réforme du programme des services à l'enfance</w:t>
            </w:r>
          </w:p>
        </w:tc>
      </w:tr>
    </w:tbl>
    <w:p>
      <w:r>
        <w:br/>
        <w:br/>
      </w:r>
    </w:p>
    <w:p>
      <w:pPr>
        <w:pStyle w:val="Heading2"/>
      </w:pPr>
      <w:r>
        <w:t>1-6 Description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(English)</w:t>
            </w:r>
          </w:p>
        </w:tc>
      </w:tr>
      <w:tr>
        <w:tc>
          <w:tcPr>
            <w:tcW w:type="dxa" w:w="2659"/>
            <w:shd w:fill="c6d9f1"/>
          </w:tcPr>
          <w:p>
            <w:r>
              <w:t>Nom de la zone FR</w:t>
            </w:r>
          </w:p>
        </w:tc>
        <w:tc>
          <w:tcPr>
            <w:tcW w:type="dxa" w:w="6690"/>
          </w:tcPr>
          <w:p>
            <w:r>
              <w:t>Description (en anglais)</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This field provides information regarding the nature of consultation and engagement activities in English. This includes a description of the main objectives and expected outcomes of the engagement process. Users are invited to explain how the engagement activities, methods and/or tools will help meet the consultation’s objectives.</w:t>
            </w:r>
          </w:p>
        </w:tc>
      </w:tr>
      <w:tr>
        <w:tc>
          <w:tcPr>
            <w:tcW w:type="dxa" w:w="2659"/>
            <w:shd w:fill="c6d9f1"/>
          </w:tcPr>
          <w:p>
            <w:r>
              <w:t>Description FR</w:t>
            </w:r>
          </w:p>
        </w:tc>
        <w:tc>
          <w:tcPr>
            <w:tcW w:type="dxa" w:w="6690"/>
          </w:tcPr>
          <w:p>
            <w:r>
              <w:t>Cette zone fournit de l’information, en anglais, sur la nature des activités de consultation et de participation. On y trouve notamment une description des principaux objectifs et des résultats attendus du processus de participation. On invite les utilisateurs à expliquer en quoi les activités, les méthodes et les outils permettront d’atteindre les objectifs de la consultation.</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To engage and obtain Provincial and Territorial partner views</w:t>
            </w:r>
          </w:p>
        </w:tc>
      </w:tr>
    </w:tbl>
    <w:p>
      <w:r>
        <w:br/>
        <w:br/>
      </w:r>
    </w:p>
    <w:p>
      <w:pPr>
        <w:pStyle w:val="Heading2"/>
      </w:pPr>
      <w:r>
        <w:t>1-7 Description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(French)</w:t>
            </w:r>
          </w:p>
        </w:tc>
      </w:tr>
      <w:tr>
        <w:tc>
          <w:tcPr>
            <w:tcW w:type="dxa" w:w="2659"/>
            <w:shd w:fill="c6d9f1"/>
          </w:tcPr>
          <w:p>
            <w:r>
              <w:t>Nom de la zone FR</w:t>
            </w:r>
          </w:p>
        </w:tc>
        <w:tc>
          <w:tcPr>
            <w:tcW w:type="dxa" w:w="6690"/>
          </w:tcPr>
          <w:p>
            <w:r>
              <w:t>Description (en français)</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This field provides information regarding the nature of consultation and engagement activities in French. This includes a description of the main objectives and expected outcomes of the engagement process. Users are invited to explain how the engagement activities, methods and/or tools will help meet the consultation’s objectives.</w:t>
            </w:r>
          </w:p>
        </w:tc>
      </w:tr>
      <w:tr>
        <w:tc>
          <w:tcPr>
            <w:tcW w:type="dxa" w:w="2659"/>
            <w:shd w:fill="c6d9f1"/>
          </w:tcPr>
          <w:p>
            <w:r>
              <w:t>Description FR</w:t>
            </w:r>
          </w:p>
        </w:tc>
        <w:tc>
          <w:tcPr>
            <w:tcW w:type="dxa" w:w="6690"/>
          </w:tcPr>
          <w:p>
            <w:r>
              <w:t>Cette zone fournit de l’information, en français, sur la nature des activités de consultation et de participation. On y trouve notamment une description des principaux objectifs et des résultats attendus du processus de participation. On invite les utilisateurs à expliquer en quoi les activités, les méthodes et les outils permettront d’atteindre les objectifs de la consultation.</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Obtenir les opinions des partenaires provinciaux et territoriaux</w:t>
            </w:r>
          </w:p>
        </w:tc>
      </w:tr>
    </w:tbl>
    <w:p>
      <w:r>
        <w:br/>
        <w:br/>
      </w:r>
    </w:p>
    <w:p>
      <w:pPr>
        <w:pStyle w:val="Heading2"/>
      </w:pPr>
      <w:r>
        <w:t>1-8 Participants visés et public cible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Target Participants and Audience</w:t>
            </w:r>
          </w:p>
        </w:tc>
      </w:tr>
      <w:tr>
        <w:tc>
          <w:tcPr>
            <w:tcW w:type="dxa" w:w="2659"/>
            <w:shd w:fill="c6d9f1"/>
          </w:tcPr>
          <w:p>
            <w:r>
              <w:t>Nom de la zone FR</w:t>
            </w:r>
          </w:p>
        </w:tc>
        <w:tc>
          <w:tcPr>
            <w:tcW w:type="dxa" w:w="6690"/>
          </w:tcPr>
          <w:p>
            <w:r>
              <w:t>Participants visés et public cible</w:t>
            </w:r>
          </w:p>
        </w:tc>
      </w:tr>
      <w:tr>
        <w:tc>
          <w:tcPr>
            <w:tcW w:type="dxa" w:w="2659"/>
            <w:shd w:fill="c6d9f1"/>
          </w:tcPr>
          <w:p>
            <w:r>
              <w:t>ID</w:t>
            </w:r>
          </w:p>
        </w:tc>
        <w:tc>
          <w:tcPr>
            <w:tcW w:type="dxa" w:w="6690"/>
          </w:tcPr>
          <w:p>
            <w:r>
              <w:t>target_participants_and_audience</w:t>
            </w:r>
          </w:p>
        </w:tc>
      </w:tr>
      <w:tr>
        <w:tc>
          <w:tcPr>
            <w:tcW w:type="dxa" w:w="2659"/>
            <w:shd w:fill="c6d9f1"/>
          </w:tcPr>
          <w:p>
            <w:r>
              <w:t>Description EN</w:t>
            </w:r>
          </w:p>
        </w:tc>
        <w:tc>
          <w:tcPr>
            <w:tcW w:type="dxa" w:w="6690"/>
          </w:tcPr>
          <w:p>
            <w:r>
              <w:t>This field provides information regarding the target participants and audience of the engagement process.</w:t>
            </w:r>
          </w:p>
        </w:tc>
      </w:tr>
      <w:tr>
        <w:tc>
          <w:tcPr>
            <w:tcW w:type="dxa" w:w="2659"/>
            <w:shd w:fill="c6d9f1"/>
          </w:tcPr>
          <w:p>
            <w:r>
              <w:t>Description FR</w:t>
            </w:r>
          </w:p>
        </w:tc>
        <w:tc>
          <w:tcPr>
            <w:tcW w:type="dxa" w:w="6690"/>
          </w:tcPr>
          <w:p>
            <w:r>
              <w:t>Cette zone précise les participants visés et le public cible du processus de participation.</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IP,IG,PT</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AA</w:t>
            </w:r>
          </w:p>
        </w:tc>
        <w:tc>
          <w:tcPr>
            <w:tcW w:type="dxa" w:w="3628"/>
          </w:tcPr>
          <w:p>
            <w:r>
              <w:t>Arts and Culture Institutions</w:t>
            </w:r>
          </w:p>
        </w:tc>
        <w:tc>
          <w:tcPr>
            <w:tcW w:type="dxa" w:w="3628"/>
          </w:tcPr>
          <w:p>
            <w:r>
              <w:t>Institutions artistiques et culturelles</w:t>
            </w:r>
          </w:p>
        </w:tc>
      </w:tr>
      <w:tr>
        <w:tc>
          <w:tcPr>
            <w:tcW w:type="dxa" w:w="2092"/>
          </w:tcPr>
          <w:p>
            <w:r>
              <w:t>AC</w:t>
            </w:r>
          </w:p>
        </w:tc>
        <w:tc>
          <w:tcPr>
            <w:tcW w:type="dxa" w:w="3628"/>
          </w:tcPr>
          <w:p>
            <w:r>
              <w:t>Academics</w:t>
            </w:r>
          </w:p>
        </w:tc>
        <w:tc>
          <w:tcPr>
            <w:tcW w:type="dxa" w:w="3628"/>
          </w:tcPr>
          <w:p>
            <w:r>
              <w:t>Universitaires</w:t>
            </w:r>
          </w:p>
        </w:tc>
      </w:tr>
      <w:tr>
        <w:tc>
          <w:tcPr>
            <w:tcW w:type="dxa" w:w="2092"/>
          </w:tcPr>
          <w:p>
            <w:r>
              <w:t>AD</w:t>
            </w:r>
          </w:p>
        </w:tc>
        <w:tc>
          <w:tcPr>
            <w:tcW w:type="dxa" w:w="3628"/>
          </w:tcPr>
          <w:p>
            <w:r>
              <w:t>Advocacy</w:t>
            </w:r>
          </w:p>
        </w:tc>
        <w:tc>
          <w:tcPr>
            <w:tcW w:type="dxa" w:w="3628"/>
          </w:tcPr>
          <w:p>
            <w:r>
              <w:t>Groupes de défense des intérêts</w:t>
            </w:r>
          </w:p>
        </w:tc>
      </w:tr>
      <w:tr>
        <w:tc>
          <w:tcPr>
            <w:tcW w:type="dxa" w:w="2092"/>
          </w:tcPr>
          <w:p>
            <w:r>
              <w:t>AG</w:t>
            </w:r>
          </w:p>
        </w:tc>
        <w:tc>
          <w:tcPr>
            <w:tcW w:type="dxa" w:w="3628"/>
          </w:tcPr>
          <w:p>
            <w:r>
              <w:t>Agriculture Production</w:t>
            </w:r>
          </w:p>
        </w:tc>
        <w:tc>
          <w:tcPr>
            <w:tcW w:type="dxa" w:w="3628"/>
          </w:tcPr>
          <w:p>
            <w:r>
              <w:t>Production agricole</w:t>
            </w:r>
          </w:p>
        </w:tc>
      </w:tr>
      <w:tr>
        <w:tc>
          <w:tcPr>
            <w:tcW w:type="dxa" w:w="2092"/>
          </w:tcPr>
          <w:p>
            <w:r>
              <w:t>BS</w:t>
            </w:r>
          </w:p>
        </w:tc>
        <w:tc>
          <w:tcPr>
            <w:tcW w:type="dxa" w:w="3628"/>
          </w:tcPr>
          <w:p>
            <w:r>
              <w:t>Business and Industry Associations</w:t>
            </w:r>
          </w:p>
        </w:tc>
        <w:tc>
          <w:tcPr>
            <w:tcW w:type="dxa" w:w="3628"/>
          </w:tcPr>
          <w:p>
            <w:r>
              <w:t>Associations commerciales et industrielles</w:t>
            </w:r>
          </w:p>
        </w:tc>
      </w:tr>
      <w:tr>
        <w:tc>
          <w:tcPr>
            <w:tcW w:type="dxa" w:w="2092"/>
          </w:tcPr>
          <w:p>
            <w:r>
              <w:t>CA</w:t>
            </w:r>
          </w:p>
        </w:tc>
        <w:tc>
          <w:tcPr>
            <w:tcW w:type="dxa" w:w="3628"/>
          </w:tcPr>
          <w:p>
            <w:r>
              <w:t>Canadians Living Abroad</w:t>
            </w:r>
          </w:p>
        </w:tc>
        <w:tc>
          <w:tcPr>
            <w:tcW w:type="dxa" w:w="3628"/>
          </w:tcPr>
          <w:p>
            <w:r>
              <w:t>Canadiens vivant à l’étranger</w:t>
            </w:r>
          </w:p>
        </w:tc>
      </w:tr>
      <w:tr>
        <w:tc>
          <w:tcPr>
            <w:tcW w:type="dxa" w:w="2092"/>
          </w:tcPr>
          <w:p>
            <w:r>
              <w:t>CC</w:t>
            </w:r>
          </w:p>
        </w:tc>
        <w:tc>
          <w:tcPr>
            <w:tcW w:type="dxa" w:w="3628"/>
          </w:tcPr>
          <w:p>
            <w:r>
              <w:t>Canadians</w:t>
            </w:r>
          </w:p>
        </w:tc>
        <w:tc>
          <w:tcPr>
            <w:tcW w:type="dxa" w:w="3628"/>
          </w:tcPr>
          <w:p>
            <w:r>
              <w:t>Canadiens</w:t>
            </w:r>
          </w:p>
        </w:tc>
      </w:tr>
      <w:tr>
        <w:tc>
          <w:tcPr>
            <w:tcW w:type="dxa" w:w="2092"/>
          </w:tcPr>
          <w:p>
            <w:r>
              <w:t>CH</w:t>
            </w:r>
          </w:p>
        </w:tc>
        <w:tc>
          <w:tcPr>
            <w:tcW w:type="dxa" w:w="3628"/>
          </w:tcPr>
          <w:p>
            <w:r>
              <w:t>Charities</w:t>
            </w:r>
          </w:p>
        </w:tc>
        <w:tc>
          <w:tcPr>
            <w:tcW w:type="dxa" w:w="3628"/>
          </w:tcPr>
          <w:p>
            <w:r>
              <w:t>Organismes caritatifs</w:t>
            </w:r>
          </w:p>
        </w:tc>
      </w:tr>
      <w:tr>
        <w:tc>
          <w:tcPr>
            <w:tcW w:type="dxa" w:w="2092"/>
          </w:tcPr>
          <w:p>
            <w:r>
              <w:t>CI</w:t>
            </w:r>
          </w:p>
        </w:tc>
        <w:tc>
          <w:tcPr>
            <w:tcW w:type="dxa" w:w="3628"/>
          </w:tcPr>
          <w:p>
            <w:r>
              <w:t>Cultural Industries</w:t>
            </w:r>
          </w:p>
        </w:tc>
        <w:tc>
          <w:tcPr>
            <w:tcW w:type="dxa" w:w="3628"/>
          </w:tcPr>
          <w:p>
            <w:r>
              <w:t>Industries culturelles</w:t>
            </w:r>
          </w:p>
        </w:tc>
      </w:tr>
      <w:tr>
        <w:tc>
          <w:tcPr>
            <w:tcW w:type="dxa" w:w="2092"/>
          </w:tcPr>
          <w:p>
            <w:r>
              <w:t>CO</w:t>
            </w:r>
          </w:p>
        </w:tc>
        <w:tc>
          <w:tcPr>
            <w:tcW w:type="dxa" w:w="3628"/>
          </w:tcPr>
          <w:p>
            <w:r>
              <w:t>Consumers</w:t>
            </w:r>
          </w:p>
        </w:tc>
        <w:tc>
          <w:tcPr>
            <w:tcW w:type="dxa" w:w="3628"/>
          </w:tcPr>
          <w:p>
            <w:r>
              <w:t>Consommateurs</w:t>
            </w:r>
          </w:p>
        </w:tc>
      </w:tr>
      <w:tr>
        <w:tc>
          <w:tcPr>
            <w:tcW w:type="dxa" w:w="2092"/>
          </w:tcPr>
          <w:p>
            <w:r>
              <w:t>CS</w:t>
            </w:r>
          </w:p>
        </w:tc>
        <w:tc>
          <w:tcPr>
            <w:tcW w:type="dxa" w:w="3628"/>
          </w:tcPr>
          <w:p>
            <w:r>
              <w:t>Construction Companies</w:t>
            </w:r>
          </w:p>
        </w:tc>
        <w:tc>
          <w:tcPr>
            <w:tcW w:type="dxa" w:w="3628"/>
          </w:tcPr>
          <w:p>
            <w:r>
              <w:t>Entreprises de construction</w:t>
            </w:r>
          </w:p>
        </w:tc>
      </w:tr>
      <w:tr>
        <w:tc>
          <w:tcPr>
            <w:tcW w:type="dxa" w:w="2092"/>
          </w:tcPr>
          <w:p>
            <w:r>
              <w:t>CU</w:t>
            </w:r>
          </w:p>
        </w:tc>
        <w:tc>
          <w:tcPr>
            <w:tcW w:type="dxa" w:w="3628"/>
          </w:tcPr>
          <w:p>
            <w:r>
              <w:t>Colleges and Universities</w:t>
            </w:r>
          </w:p>
        </w:tc>
        <w:tc>
          <w:tcPr>
            <w:tcW w:type="dxa" w:w="3628"/>
          </w:tcPr>
          <w:p>
            <w:r>
              <w:t>Collèges et universités</w:t>
            </w:r>
          </w:p>
        </w:tc>
      </w:tr>
      <w:tr>
        <w:tc>
          <w:tcPr>
            <w:tcW w:type="dxa" w:w="2092"/>
          </w:tcPr>
          <w:p>
            <w:r>
              <w:t>EI</w:t>
            </w:r>
          </w:p>
        </w:tc>
        <w:tc>
          <w:tcPr>
            <w:tcW w:type="dxa" w:w="3628"/>
          </w:tcPr>
          <w:p>
            <w:r>
              <w:t>Mining, Quarrying, Oil and Gas Extraction Industry</w:t>
            </w:r>
          </w:p>
        </w:tc>
        <w:tc>
          <w:tcPr>
            <w:tcW w:type="dxa" w:w="3628"/>
          </w:tcPr>
          <w:p>
            <w:r>
              <w:t>Industrie des mines, des carrières et de l’extraction pétrolière et gazière</w:t>
            </w:r>
          </w:p>
        </w:tc>
      </w:tr>
      <w:tr>
        <w:tc>
          <w:tcPr>
            <w:tcW w:type="dxa" w:w="2092"/>
          </w:tcPr>
          <w:p>
            <w:r>
              <w:t>ET</w:t>
            </w:r>
          </w:p>
        </w:tc>
        <w:tc>
          <w:tcPr>
            <w:tcW w:type="dxa" w:w="3628"/>
          </w:tcPr>
          <w:p>
            <w:r>
              <w:t>Ethnic groups/minorities</w:t>
            </w:r>
          </w:p>
        </w:tc>
        <w:tc>
          <w:tcPr>
            <w:tcW w:type="dxa" w:w="3628"/>
          </w:tcPr>
          <w:p>
            <w:r>
              <w:t>Groupes/minorités ethniques</w:t>
            </w:r>
          </w:p>
        </w:tc>
      </w:tr>
      <w:tr>
        <w:tc>
          <w:tcPr>
            <w:tcW w:type="dxa" w:w="2092"/>
          </w:tcPr>
          <w:p>
            <w:r>
              <w:t>FA</w:t>
            </w:r>
          </w:p>
        </w:tc>
        <w:tc>
          <w:tcPr>
            <w:tcW w:type="dxa" w:w="3628"/>
          </w:tcPr>
          <w:p>
            <w:r>
              <w:t>Family and Community Services</w:t>
            </w:r>
          </w:p>
        </w:tc>
        <w:tc>
          <w:tcPr>
            <w:tcW w:type="dxa" w:w="3628"/>
          </w:tcPr>
          <w:p>
            <w:r>
              <w:t>Services à la famille et à la communauté</w:t>
            </w:r>
          </w:p>
        </w:tc>
      </w:tr>
      <w:tr>
        <w:tc>
          <w:tcPr>
            <w:tcW w:type="dxa" w:w="2092"/>
          </w:tcPr>
          <w:p>
            <w:r>
              <w:t>FC</w:t>
            </w:r>
          </w:p>
        </w:tc>
        <w:tc>
          <w:tcPr>
            <w:tcW w:type="dxa" w:w="3628"/>
          </w:tcPr>
          <w:p>
            <w:r>
              <w:t>Foreign Countries</w:t>
            </w:r>
          </w:p>
        </w:tc>
        <w:tc>
          <w:tcPr>
            <w:tcW w:type="dxa" w:w="3628"/>
          </w:tcPr>
          <w:p>
            <w:r>
              <w:t>Pays étrangers</w:t>
            </w:r>
          </w:p>
        </w:tc>
      </w:tr>
      <w:tr>
        <w:tc>
          <w:tcPr>
            <w:tcW w:type="dxa" w:w="2092"/>
          </w:tcPr>
          <w:p>
            <w:r>
              <w:t>FI</w:t>
            </w:r>
          </w:p>
        </w:tc>
        <w:tc>
          <w:tcPr>
            <w:tcW w:type="dxa" w:w="3628"/>
          </w:tcPr>
          <w:p>
            <w:r>
              <w:t>Financial and Insurance Institutions</w:t>
            </w:r>
          </w:p>
        </w:tc>
        <w:tc>
          <w:tcPr>
            <w:tcW w:type="dxa" w:w="3628"/>
          </w:tcPr>
          <w:p>
            <w:r>
              <w:t>Établissements financiers et compagnies d’assurance</w:t>
            </w:r>
          </w:p>
        </w:tc>
      </w:tr>
      <w:tr>
        <w:tc>
          <w:tcPr>
            <w:tcW w:type="dxa" w:w="2092"/>
          </w:tcPr>
          <w:p>
            <w:r>
              <w:t>FM</w:t>
            </w:r>
          </w:p>
        </w:tc>
        <w:tc>
          <w:tcPr>
            <w:tcW w:type="dxa" w:w="3628"/>
          </w:tcPr>
          <w:p>
            <w:r>
              <w:t>Food Manufacturers</w:t>
            </w:r>
          </w:p>
        </w:tc>
        <w:tc>
          <w:tcPr>
            <w:tcW w:type="dxa" w:w="3628"/>
          </w:tcPr>
          <w:p>
            <w:r>
              <w:t>Fabricants de produits alimentaires</w:t>
            </w:r>
          </w:p>
        </w:tc>
      </w:tr>
      <w:tr>
        <w:tc>
          <w:tcPr>
            <w:tcW w:type="dxa" w:w="2092"/>
          </w:tcPr>
          <w:p>
            <w:r>
              <w:t>FN</w:t>
            </w:r>
          </w:p>
        </w:tc>
        <w:tc>
          <w:tcPr>
            <w:tcW w:type="dxa" w:w="3628"/>
          </w:tcPr>
          <w:p>
            <w:r>
              <w:t>First Nations</w:t>
            </w:r>
          </w:p>
        </w:tc>
        <w:tc>
          <w:tcPr>
            <w:tcW w:type="dxa" w:w="3628"/>
          </w:tcPr>
          <w:p>
            <w:r>
              <w:t>Premières Nations</w:t>
            </w:r>
          </w:p>
        </w:tc>
      </w:tr>
      <w:tr>
        <w:tc>
          <w:tcPr>
            <w:tcW w:type="dxa" w:w="2092"/>
          </w:tcPr>
          <w:p>
            <w:r>
              <w:t>FW</w:t>
            </w:r>
          </w:p>
        </w:tc>
        <w:tc>
          <w:tcPr>
            <w:tcW w:type="dxa" w:w="3628"/>
          </w:tcPr>
          <w:p>
            <w:r>
              <w:t>Foreign Workers</w:t>
            </w:r>
          </w:p>
        </w:tc>
        <w:tc>
          <w:tcPr>
            <w:tcW w:type="dxa" w:w="3628"/>
          </w:tcPr>
          <w:p>
            <w:r>
              <w:t>Travailleurs étrangers</w:t>
            </w:r>
          </w:p>
        </w:tc>
      </w:tr>
      <w:tr>
        <w:tc>
          <w:tcPr>
            <w:tcW w:type="dxa" w:w="2092"/>
          </w:tcPr>
          <w:p>
            <w:r>
              <w:t>GP</w:t>
            </w:r>
          </w:p>
        </w:tc>
        <w:tc>
          <w:tcPr>
            <w:tcW w:type="dxa" w:w="3628"/>
          </w:tcPr>
          <w:p>
            <w:r>
              <w:t>General Public</w:t>
            </w:r>
          </w:p>
        </w:tc>
        <w:tc>
          <w:tcPr>
            <w:tcW w:type="dxa" w:w="3628"/>
          </w:tcPr>
          <w:p>
            <w:r>
              <w:t>Grand public</w:t>
            </w:r>
          </w:p>
        </w:tc>
      </w:tr>
      <w:tr>
        <w:tc>
          <w:tcPr>
            <w:tcW w:type="dxa" w:w="2092"/>
          </w:tcPr>
          <w:p>
            <w:r>
              <w:t>HC</w:t>
            </w:r>
          </w:p>
        </w:tc>
        <w:tc>
          <w:tcPr>
            <w:tcW w:type="dxa" w:w="3628"/>
          </w:tcPr>
          <w:p>
            <w:r>
              <w:t>Health Care Providers and Social Assistance Services</w:t>
            </w:r>
          </w:p>
        </w:tc>
        <w:tc>
          <w:tcPr>
            <w:tcW w:type="dxa" w:w="3628"/>
          </w:tcPr>
          <w:p>
            <w:r>
              <w:t>Fournisseurs de soins de santé et services d’assistance sociale</w:t>
            </w:r>
          </w:p>
        </w:tc>
      </w:tr>
      <w:tr>
        <w:tc>
          <w:tcPr>
            <w:tcW w:type="dxa" w:w="2092"/>
          </w:tcPr>
          <w:p>
            <w:r>
              <w:t>IB</w:t>
            </w:r>
          </w:p>
        </w:tc>
        <w:tc>
          <w:tcPr>
            <w:tcW w:type="dxa" w:w="3628"/>
          </w:tcPr>
          <w:p>
            <w:r>
              <w:t>Indigenous governing bodies</w:t>
            </w:r>
          </w:p>
        </w:tc>
        <w:tc>
          <w:tcPr>
            <w:tcW w:type="dxa" w:w="3628"/>
          </w:tcPr>
          <w:p>
            <w:r>
              <w:t>Organismes de gouvernance autochtones</w:t>
            </w:r>
          </w:p>
        </w:tc>
      </w:tr>
      <w:tr>
        <w:tc>
          <w:tcPr>
            <w:tcW w:type="dxa" w:w="2092"/>
          </w:tcPr>
          <w:p>
            <w:r>
              <w:t>IG</w:t>
            </w:r>
          </w:p>
        </w:tc>
        <w:tc>
          <w:tcPr>
            <w:tcW w:type="dxa" w:w="3628"/>
          </w:tcPr>
          <w:p>
            <w:r>
              <w:t>International Governments</w:t>
            </w:r>
          </w:p>
        </w:tc>
        <w:tc>
          <w:tcPr>
            <w:tcW w:type="dxa" w:w="3628"/>
          </w:tcPr>
          <w:p>
            <w:r>
              <w:t>Gouvernement internationale</w:t>
            </w:r>
          </w:p>
        </w:tc>
      </w:tr>
      <w:tr>
        <w:tc>
          <w:tcPr>
            <w:tcW w:type="dxa" w:w="2092"/>
          </w:tcPr>
          <w:p>
            <w:r>
              <w:t>IM</w:t>
            </w:r>
          </w:p>
        </w:tc>
        <w:tc>
          <w:tcPr>
            <w:tcW w:type="dxa" w:w="3628"/>
          </w:tcPr>
          <w:p>
            <w:r>
              <w:t>Immigrants</w:t>
            </w:r>
          </w:p>
        </w:tc>
        <w:tc>
          <w:tcPr>
            <w:tcW w:type="dxa" w:w="3628"/>
          </w:tcPr>
          <w:p>
            <w:r>
              <w:t>Immigrants</w:t>
            </w:r>
          </w:p>
        </w:tc>
      </w:tr>
      <w:tr>
        <w:tc>
          <w:tcPr>
            <w:tcW w:type="dxa" w:w="2092"/>
          </w:tcPr>
          <w:p>
            <w:r>
              <w:t>IO</w:t>
            </w:r>
          </w:p>
        </w:tc>
        <w:tc>
          <w:tcPr>
            <w:tcW w:type="dxa" w:w="3628"/>
          </w:tcPr>
          <w:p>
            <w:r>
              <w:t>Indigenous Organizations</w:t>
            </w:r>
          </w:p>
        </w:tc>
        <w:tc>
          <w:tcPr>
            <w:tcW w:type="dxa" w:w="3628"/>
          </w:tcPr>
          <w:p>
            <w:r>
              <w:t>Organisations autochtones</w:t>
            </w:r>
          </w:p>
        </w:tc>
      </w:tr>
      <w:tr>
        <w:tc>
          <w:tcPr>
            <w:tcW w:type="dxa" w:w="2092"/>
          </w:tcPr>
          <w:p>
            <w:r>
              <w:t>IP</w:t>
            </w:r>
          </w:p>
        </w:tc>
        <w:tc>
          <w:tcPr>
            <w:tcW w:type="dxa" w:w="3628"/>
          </w:tcPr>
          <w:p>
            <w:r>
              <w:t>Indigenous Peoples</w:t>
            </w:r>
          </w:p>
        </w:tc>
        <w:tc>
          <w:tcPr>
            <w:tcW w:type="dxa" w:w="3628"/>
          </w:tcPr>
          <w:p>
            <w:r>
              <w:t>Peuples autochtones</w:t>
            </w:r>
          </w:p>
        </w:tc>
      </w:tr>
      <w:tr>
        <w:tc>
          <w:tcPr>
            <w:tcW w:type="dxa" w:w="2092"/>
          </w:tcPr>
          <w:p>
            <w:r>
              <w:t>IT</w:t>
            </w:r>
          </w:p>
        </w:tc>
        <w:tc>
          <w:tcPr>
            <w:tcW w:type="dxa" w:w="3628"/>
          </w:tcPr>
          <w:p>
            <w:r>
              <w:t>IT and Security Industry</w:t>
            </w:r>
          </w:p>
        </w:tc>
        <w:tc>
          <w:tcPr>
            <w:tcW w:type="dxa" w:w="3628"/>
          </w:tcPr>
          <w:p>
            <w:r>
              <w:t>Industrie de la TI et de la sécurité</w:t>
            </w:r>
          </w:p>
        </w:tc>
      </w:tr>
      <w:tr>
        <w:tc>
          <w:tcPr>
            <w:tcW w:type="dxa" w:w="2092"/>
          </w:tcPr>
          <w:p>
            <w:r>
              <w:t>IU</w:t>
            </w:r>
          </w:p>
        </w:tc>
        <w:tc>
          <w:tcPr>
            <w:tcW w:type="dxa" w:w="3628"/>
          </w:tcPr>
          <w:p>
            <w:r>
              <w:t>Inuit</w:t>
            </w:r>
          </w:p>
        </w:tc>
        <w:tc>
          <w:tcPr>
            <w:tcW w:type="dxa" w:w="3628"/>
          </w:tcPr>
          <w:p>
            <w:r>
              <w:t>Inuit</w:t>
            </w:r>
          </w:p>
        </w:tc>
      </w:tr>
      <w:tr>
        <w:tc>
          <w:tcPr>
            <w:tcW w:type="dxa" w:w="2092"/>
          </w:tcPr>
          <w:p>
            <w:r>
              <w:t>JM</w:t>
            </w:r>
          </w:p>
        </w:tc>
        <w:tc>
          <w:tcPr>
            <w:tcW w:type="dxa" w:w="3628"/>
          </w:tcPr>
          <w:p>
            <w:r>
              <w:t>Journalists/Media</w:t>
            </w:r>
          </w:p>
        </w:tc>
        <w:tc>
          <w:tcPr>
            <w:tcW w:type="dxa" w:w="3628"/>
          </w:tcPr>
          <w:p>
            <w:r>
              <w:t>Journalistes/Médias</w:t>
            </w:r>
          </w:p>
        </w:tc>
      </w:tr>
      <w:tr>
        <w:tc>
          <w:tcPr>
            <w:tcW w:type="dxa" w:w="2092"/>
          </w:tcPr>
          <w:p>
            <w:r>
              <w:t>LA</w:t>
            </w:r>
          </w:p>
        </w:tc>
        <w:tc>
          <w:tcPr>
            <w:tcW w:type="dxa" w:w="3628"/>
          </w:tcPr>
          <w:p>
            <w:r>
              <w:t>Law Enforcement Bodies</w:t>
            </w:r>
          </w:p>
        </w:tc>
        <w:tc>
          <w:tcPr>
            <w:tcW w:type="dxa" w:w="3628"/>
          </w:tcPr>
          <w:p>
            <w:r>
              <w:t>Organismes d’application de la loi</w:t>
            </w:r>
          </w:p>
        </w:tc>
      </w:tr>
      <w:tr>
        <w:tc>
          <w:tcPr>
            <w:tcW w:type="dxa" w:w="2092"/>
          </w:tcPr>
          <w:p>
            <w:r>
              <w:t>LF</w:t>
            </w:r>
          </w:p>
        </w:tc>
        <w:tc>
          <w:tcPr>
            <w:tcW w:type="dxa" w:w="3628"/>
          </w:tcPr>
          <w:p>
            <w:r>
              <w:t>Low-income families</w:t>
            </w:r>
          </w:p>
        </w:tc>
        <w:tc>
          <w:tcPr>
            <w:tcW w:type="dxa" w:w="3628"/>
          </w:tcPr>
          <w:p>
            <w:r>
              <w:t>Familles à faible revenu</w:t>
            </w:r>
          </w:p>
        </w:tc>
      </w:tr>
      <w:tr>
        <w:tc>
          <w:tcPr>
            <w:tcW w:type="dxa" w:w="2092"/>
          </w:tcPr>
          <w:p>
            <w:r>
              <w:t>LM</w:t>
            </w:r>
          </w:p>
        </w:tc>
        <w:tc>
          <w:tcPr>
            <w:tcW w:type="dxa" w:w="3628"/>
          </w:tcPr>
          <w:p>
            <w:r>
              <w:t>Linguistic minorities</w:t>
            </w:r>
          </w:p>
        </w:tc>
        <w:tc>
          <w:tcPr>
            <w:tcW w:type="dxa" w:w="3628"/>
          </w:tcPr>
          <w:p>
            <w:r>
              <w:t>Minorités lingustiques</w:t>
            </w:r>
          </w:p>
        </w:tc>
      </w:tr>
      <w:tr>
        <w:tc>
          <w:tcPr>
            <w:tcW w:type="dxa" w:w="2092"/>
          </w:tcPr>
          <w:p>
            <w:r>
              <w:t>LP</w:t>
            </w:r>
          </w:p>
        </w:tc>
        <w:tc>
          <w:tcPr>
            <w:tcW w:type="dxa" w:w="3628"/>
          </w:tcPr>
          <w:p>
            <w:r>
              <w:t>Land and Property Owners</w:t>
            </w:r>
          </w:p>
        </w:tc>
        <w:tc>
          <w:tcPr>
            <w:tcW w:type="dxa" w:w="3628"/>
          </w:tcPr>
          <w:p>
            <w:r>
              <w:t>Propriétaires fonciers et immobiliers</w:t>
            </w:r>
          </w:p>
        </w:tc>
      </w:tr>
      <w:tr>
        <w:tc>
          <w:tcPr>
            <w:tcW w:type="dxa" w:w="2092"/>
          </w:tcPr>
          <w:p>
            <w:r>
              <w:t>LU</w:t>
            </w:r>
          </w:p>
        </w:tc>
        <w:tc>
          <w:tcPr>
            <w:tcW w:type="dxa" w:w="3628"/>
          </w:tcPr>
          <w:p>
            <w:r>
              <w:t>Labour Associations and Unions</w:t>
            </w:r>
          </w:p>
        </w:tc>
        <w:tc>
          <w:tcPr>
            <w:tcW w:type="dxa" w:w="3628"/>
          </w:tcPr>
          <w:p>
            <w:r>
              <w:t>Associations de travailleurs et syndicats</w:t>
            </w:r>
          </w:p>
        </w:tc>
      </w:tr>
      <w:tr>
        <w:tc>
          <w:tcPr>
            <w:tcW w:type="dxa" w:w="2092"/>
          </w:tcPr>
          <w:p>
            <w:r>
              <w:t>MA</w:t>
            </w:r>
          </w:p>
        </w:tc>
        <w:tc>
          <w:tcPr>
            <w:tcW w:type="dxa" w:w="3628"/>
          </w:tcPr>
          <w:p>
            <w:r>
              <w:t>Manufacturers</w:t>
            </w:r>
          </w:p>
        </w:tc>
        <w:tc>
          <w:tcPr>
            <w:tcW w:type="dxa" w:w="3628"/>
          </w:tcPr>
          <w:p>
            <w:r>
              <w:t>Fabricants</w:t>
            </w:r>
          </w:p>
        </w:tc>
      </w:tr>
      <w:tr>
        <w:tc>
          <w:tcPr>
            <w:tcW w:type="dxa" w:w="2092"/>
          </w:tcPr>
          <w:p>
            <w:r>
              <w:t>MT</w:t>
            </w:r>
          </w:p>
        </w:tc>
        <w:tc>
          <w:tcPr>
            <w:tcW w:type="dxa" w:w="3628"/>
          </w:tcPr>
          <w:p>
            <w:r>
              <w:t>Métis</w:t>
            </w:r>
          </w:p>
        </w:tc>
        <w:tc>
          <w:tcPr>
            <w:tcW w:type="dxa" w:w="3628"/>
          </w:tcPr>
          <w:p>
            <w:r>
              <w:t>Métis</w:t>
            </w:r>
          </w:p>
        </w:tc>
      </w:tr>
      <w:tr>
        <w:tc>
          <w:tcPr>
            <w:tcW w:type="dxa" w:w="2092"/>
          </w:tcPr>
          <w:p>
            <w:r>
              <w:t>MU</w:t>
            </w:r>
          </w:p>
        </w:tc>
        <w:tc>
          <w:tcPr>
            <w:tcW w:type="dxa" w:w="3628"/>
          </w:tcPr>
          <w:p>
            <w:r>
              <w:t>Municipalities</w:t>
            </w:r>
          </w:p>
        </w:tc>
        <w:tc>
          <w:tcPr>
            <w:tcW w:type="dxa" w:w="3628"/>
          </w:tcPr>
          <w:p>
            <w:r>
              <w:t>Municipalités</w:t>
            </w:r>
          </w:p>
        </w:tc>
      </w:tr>
      <w:tr>
        <w:tc>
          <w:tcPr>
            <w:tcW w:type="dxa" w:w="2092"/>
          </w:tcPr>
          <w:p>
            <w:r>
              <w:t>NG</w:t>
            </w:r>
          </w:p>
        </w:tc>
        <w:tc>
          <w:tcPr>
            <w:tcW w:type="dxa" w:w="3628"/>
          </w:tcPr>
          <w:p>
            <w:r>
              <w:t>NGOs and Not for Profit</w:t>
            </w:r>
          </w:p>
        </w:tc>
        <w:tc>
          <w:tcPr>
            <w:tcW w:type="dxa" w:w="3628"/>
          </w:tcPr>
          <w:p>
            <w:r>
              <w:t>ONG et organisations à but non lucratif</w:t>
            </w:r>
          </w:p>
        </w:tc>
      </w:tr>
      <w:tr>
        <w:tc>
          <w:tcPr>
            <w:tcW w:type="dxa" w:w="2092"/>
          </w:tcPr>
          <w:p>
            <w:r>
              <w:t>NI</w:t>
            </w:r>
          </w:p>
        </w:tc>
        <w:tc>
          <w:tcPr>
            <w:tcW w:type="dxa" w:w="3628"/>
          </w:tcPr>
          <w:p>
            <w:r>
              <w:t>International NGOs and Not-for-profit</w:t>
            </w:r>
          </w:p>
        </w:tc>
        <w:tc>
          <w:tcPr>
            <w:tcW w:type="dxa" w:w="3628"/>
          </w:tcPr>
          <w:p>
            <w:r>
              <w:t>ONG et organisations à but non lucratif internationales</w:t>
            </w:r>
          </w:p>
        </w:tc>
      </w:tr>
      <w:tr>
        <w:tc>
          <w:tcPr>
            <w:tcW w:type="dxa" w:w="2092"/>
          </w:tcPr>
          <w:p>
            <w:r>
              <w:t>NR</w:t>
            </w:r>
          </w:p>
        </w:tc>
        <w:tc>
          <w:tcPr>
            <w:tcW w:type="dxa" w:w="3628"/>
          </w:tcPr>
          <w:p>
            <w:r>
              <w:t>Natural Resources Industry</w:t>
            </w:r>
          </w:p>
        </w:tc>
        <w:tc>
          <w:tcPr>
            <w:tcW w:type="dxa" w:w="3628"/>
          </w:tcPr>
          <w:p>
            <w:r>
              <w:t>Industrie des ressources naturelles</w:t>
            </w:r>
          </w:p>
        </w:tc>
      </w:tr>
      <w:tr>
        <w:tc>
          <w:tcPr>
            <w:tcW w:type="dxa" w:w="2092"/>
          </w:tcPr>
          <w:p>
            <w:r>
              <w:t>NT</w:t>
            </w:r>
          </w:p>
        </w:tc>
        <w:tc>
          <w:tcPr>
            <w:tcW w:type="dxa" w:w="3628"/>
          </w:tcPr>
          <w:p>
            <w:r>
              <w:t>Northerners</w:t>
            </w:r>
          </w:p>
        </w:tc>
        <w:tc>
          <w:tcPr>
            <w:tcW w:type="dxa" w:w="3628"/>
          </w:tcPr>
          <w:p>
            <w:r>
              <w:t>Habitants du Nord</w:t>
            </w:r>
          </w:p>
        </w:tc>
      </w:tr>
      <w:tr>
        <w:tc>
          <w:tcPr>
            <w:tcW w:type="dxa" w:w="2092"/>
          </w:tcPr>
          <w:p>
            <w:r>
              <w:t>NW</w:t>
            </w:r>
          </w:p>
        </w:tc>
        <w:tc>
          <w:tcPr>
            <w:tcW w:type="dxa" w:w="3628"/>
          </w:tcPr>
          <w:p>
            <w:r>
              <w:t>Newcomers</w:t>
            </w:r>
          </w:p>
        </w:tc>
        <w:tc>
          <w:tcPr>
            <w:tcW w:type="dxa" w:w="3628"/>
          </w:tcPr>
          <w:p>
            <w:r>
              <w:t>Nouveaux arrivants</w:t>
            </w:r>
          </w:p>
        </w:tc>
      </w:tr>
      <w:tr>
        <w:tc>
          <w:tcPr>
            <w:tcW w:type="dxa" w:w="2092"/>
          </w:tcPr>
          <w:p>
            <w:r>
              <w:t>OD</w:t>
            </w:r>
          </w:p>
        </w:tc>
        <w:tc>
          <w:tcPr>
            <w:tcW w:type="dxa" w:w="3628"/>
          </w:tcPr>
          <w:p>
            <w:r>
              <w:t>Other Federal Departments and Agencies</w:t>
            </w:r>
          </w:p>
        </w:tc>
        <w:tc>
          <w:tcPr>
            <w:tcW w:type="dxa" w:w="3628"/>
          </w:tcPr>
          <w:p>
            <w:r>
              <w:t>Autres ministères et organismes fédéraux</w:t>
            </w:r>
          </w:p>
        </w:tc>
      </w:tr>
      <w:tr>
        <w:tc>
          <w:tcPr>
            <w:tcW w:type="dxa" w:w="2092"/>
          </w:tcPr>
          <w:p>
            <w:r>
              <w:t>OI</w:t>
            </w:r>
          </w:p>
        </w:tc>
        <w:tc>
          <w:tcPr>
            <w:tcW w:type="dxa" w:w="3628"/>
          </w:tcPr>
          <w:p>
            <w:r>
              <w:t>International Organizations</w:t>
            </w:r>
          </w:p>
        </w:tc>
        <w:tc>
          <w:tcPr>
            <w:tcW w:type="dxa" w:w="3628"/>
          </w:tcPr>
          <w:p>
            <w:r>
              <w:t>Organisations internationales</w:t>
            </w:r>
          </w:p>
        </w:tc>
      </w:tr>
      <w:tr>
        <w:tc>
          <w:tcPr>
            <w:tcW w:type="dxa" w:w="2092"/>
          </w:tcPr>
          <w:p>
            <w:r>
              <w:t>PA</w:t>
            </w:r>
          </w:p>
        </w:tc>
        <w:tc>
          <w:tcPr>
            <w:tcW w:type="dxa" w:w="3628"/>
          </w:tcPr>
          <w:p>
            <w:r>
              <w:t>Parliamentarians</w:t>
            </w:r>
          </w:p>
        </w:tc>
        <w:tc>
          <w:tcPr>
            <w:tcW w:type="dxa" w:w="3628"/>
          </w:tcPr>
          <w:p>
            <w:r>
              <w:t>Parlementaires</w:t>
            </w:r>
          </w:p>
        </w:tc>
      </w:tr>
      <w:tr>
        <w:tc>
          <w:tcPr>
            <w:tcW w:type="dxa" w:w="2092"/>
          </w:tcPr>
          <w:p>
            <w:r>
              <w:t>PC</w:t>
            </w:r>
          </w:p>
        </w:tc>
        <w:tc>
          <w:tcPr>
            <w:tcW w:type="dxa" w:w="3628"/>
          </w:tcPr>
          <w:p>
            <w:r>
              <w:t>Parents and Caregivers</w:t>
            </w:r>
          </w:p>
        </w:tc>
        <w:tc>
          <w:tcPr>
            <w:tcW w:type="dxa" w:w="3628"/>
          </w:tcPr>
          <w:p>
            <w:r>
              <w:t>Parents et proches aidants</w:t>
            </w:r>
          </w:p>
        </w:tc>
      </w:tr>
      <w:tr>
        <w:tc>
          <w:tcPr>
            <w:tcW w:type="dxa" w:w="2092"/>
          </w:tcPr>
          <w:p>
            <w:r>
              <w:t>PD</w:t>
            </w:r>
          </w:p>
        </w:tc>
        <w:tc>
          <w:tcPr>
            <w:tcW w:type="dxa" w:w="3628"/>
          </w:tcPr>
          <w:p>
            <w:r>
              <w:t>People with disabilities</w:t>
            </w:r>
          </w:p>
        </w:tc>
        <w:tc>
          <w:tcPr>
            <w:tcW w:type="dxa" w:w="3628"/>
          </w:tcPr>
          <w:p>
            <w:r>
              <w:t>Personnes ayant un handicap</w:t>
            </w:r>
          </w:p>
        </w:tc>
      </w:tr>
      <w:tr>
        <w:tc>
          <w:tcPr>
            <w:tcW w:type="dxa" w:w="2092"/>
          </w:tcPr>
          <w:p>
            <w:r>
              <w:t>PP</w:t>
            </w:r>
          </w:p>
        </w:tc>
        <w:tc>
          <w:tcPr>
            <w:tcW w:type="dxa" w:w="3628"/>
          </w:tcPr>
          <w:p>
            <w:r>
              <w:t>Patients</w:t>
            </w:r>
          </w:p>
        </w:tc>
        <w:tc>
          <w:tcPr>
            <w:tcW w:type="dxa" w:w="3628"/>
          </w:tcPr>
          <w:p>
            <w:r>
              <w:t>Patients</w:t>
            </w:r>
          </w:p>
        </w:tc>
      </w:tr>
      <w:tr>
        <w:tc>
          <w:tcPr>
            <w:tcW w:type="dxa" w:w="2092"/>
          </w:tcPr>
          <w:p>
            <w:r>
              <w:t>PR</w:t>
            </w:r>
          </w:p>
        </w:tc>
        <w:tc>
          <w:tcPr>
            <w:tcW w:type="dxa" w:w="3628"/>
          </w:tcPr>
          <w:p>
            <w:r>
              <w:t>Permanent Residents</w:t>
            </w:r>
          </w:p>
        </w:tc>
        <w:tc>
          <w:tcPr>
            <w:tcW w:type="dxa" w:w="3628"/>
          </w:tcPr>
          <w:p>
            <w:r>
              <w:t>Résidents permanents</w:t>
            </w:r>
          </w:p>
        </w:tc>
      </w:tr>
      <w:tr>
        <w:tc>
          <w:tcPr>
            <w:tcW w:type="dxa" w:w="2092"/>
          </w:tcPr>
          <w:p>
            <w:r>
              <w:t>PS</w:t>
            </w:r>
          </w:p>
        </w:tc>
        <w:tc>
          <w:tcPr>
            <w:tcW w:type="dxa" w:w="3628"/>
          </w:tcPr>
          <w:p>
            <w:r>
              <w:t>Public Servants</w:t>
            </w:r>
          </w:p>
        </w:tc>
        <w:tc>
          <w:tcPr>
            <w:tcW w:type="dxa" w:w="3628"/>
          </w:tcPr>
          <w:p>
            <w:r>
              <w:t>Fonctionnaires</w:t>
            </w:r>
          </w:p>
        </w:tc>
      </w:tr>
      <w:tr>
        <w:tc>
          <w:tcPr>
            <w:tcW w:type="dxa" w:w="2092"/>
          </w:tcPr>
          <w:p>
            <w:r>
              <w:t>PT</w:t>
            </w:r>
          </w:p>
        </w:tc>
        <w:tc>
          <w:tcPr>
            <w:tcW w:type="dxa" w:w="3628"/>
          </w:tcPr>
          <w:p>
            <w:r>
              <w:t>Provinces/Territories</w:t>
            </w:r>
          </w:p>
        </w:tc>
        <w:tc>
          <w:tcPr>
            <w:tcW w:type="dxa" w:w="3628"/>
          </w:tcPr>
          <w:p>
            <w:r>
              <w:t>Provinces/Territoires</w:t>
            </w:r>
          </w:p>
        </w:tc>
      </w:tr>
      <w:tr>
        <w:tc>
          <w:tcPr>
            <w:tcW w:type="dxa" w:w="2092"/>
          </w:tcPr>
          <w:p>
            <w:r>
              <w:t>RC</w:t>
            </w:r>
          </w:p>
        </w:tc>
        <w:tc>
          <w:tcPr>
            <w:tcW w:type="dxa" w:w="3628"/>
          </w:tcPr>
          <w:p>
            <w:r>
              <w:t>Researchers</w:t>
            </w:r>
          </w:p>
        </w:tc>
        <w:tc>
          <w:tcPr>
            <w:tcW w:type="dxa" w:w="3628"/>
          </w:tcPr>
          <w:p>
            <w:r>
              <w:t>Chercheurs</w:t>
            </w:r>
          </w:p>
        </w:tc>
      </w:tr>
      <w:tr>
        <w:tc>
          <w:tcPr>
            <w:tcW w:type="dxa" w:w="2092"/>
          </w:tcPr>
          <w:p>
            <w:r>
              <w:t>RE</w:t>
            </w:r>
          </w:p>
        </w:tc>
        <w:tc>
          <w:tcPr>
            <w:tcW w:type="dxa" w:w="3628"/>
          </w:tcPr>
          <w:p>
            <w:r>
              <w:t>Real Estate Companies</w:t>
            </w:r>
          </w:p>
        </w:tc>
        <w:tc>
          <w:tcPr>
            <w:tcW w:type="dxa" w:w="3628"/>
          </w:tcPr>
          <w:p>
            <w:r>
              <w:t>Sociétés immobilières</w:t>
            </w:r>
          </w:p>
        </w:tc>
      </w:tr>
      <w:tr>
        <w:tc>
          <w:tcPr>
            <w:tcW w:type="dxa" w:w="2092"/>
          </w:tcPr>
          <w:p>
            <w:r>
              <w:t>RF</w:t>
            </w:r>
          </w:p>
        </w:tc>
        <w:tc>
          <w:tcPr>
            <w:tcW w:type="dxa" w:w="3628"/>
          </w:tcPr>
          <w:p>
            <w:r>
              <w:t>Refugees</w:t>
            </w:r>
          </w:p>
        </w:tc>
        <w:tc>
          <w:tcPr>
            <w:tcW w:type="dxa" w:w="3628"/>
          </w:tcPr>
          <w:p>
            <w:r>
              <w:t>Réfugiés</w:t>
            </w:r>
          </w:p>
        </w:tc>
      </w:tr>
      <w:tr>
        <w:tc>
          <w:tcPr>
            <w:tcW w:type="dxa" w:w="2092"/>
          </w:tcPr>
          <w:p>
            <w:r>
              <w:t>RG</w:t>
            </w:r>
          </w:p>
        </w:tc>
        <w:tc>
          <w:tcPr>
            <w:tcW w:type="dxa" w:w="3628"/>
          </w:tcPr>
          <w:p>
            <w:r>
              <w:t>Regulatory Body</w:t>
            </w:r>
          </w:p>
        </w:tc>
        <w:tc>
          <w:tcPr>
            <w:tcW w:type="dxa" w:w="3628"/>
          </w:tcPr>
          <w:p>
            <w:r>
              <w:t>Organismes de réglementation</w:t>
            </w:r>
          </w:p>
        </w:tc>
      </w:tr>
      <w:tr>
        <w:tc>
          <w:tcPr>
            <w:tcW w:type="dxa" w:w="2092"/>
          </w:tcPr>
          <w:p>
            <w:r>
              <w:t>RO</w:t>
            </w:r>
          </w:p>
        </w:tc>
        <w:tc>
          <w:tcPr>
            <w:tcW w:type="dxa" w:w="3628"/>
          </w:tcPr>
          <w:p>
            <w:r>
              <w:t>Research Organizations</w:t>
            </w:r>
          </w:p>
        </w:tc>
        <w:tc>
          <w:tcPr>
            <w:tcW w:type="dxa" w:w="3628"/>
          </w:tcPr>
          <w:p>
            <w:r>
              <w:t>Organisations de recherche</w:t>
            </w:r>
          </w:p>
        </w:tc>
      </w:tr>
      <w:tr>
        <w:tc>
          <w:tcPr>
            <w:tcW w:type="dxa" w:w="2092"/>
          </w:tcPr>
          <w:p>
            <w:r>
              <w:t>RP</w:t>
            </w:r>
          </w:p>
        </w:tc>
        <w:tc>
          <w:tcPr>
            <w:tcW w:type="dxa" w:w="3628"/>
          </w:tcPr>
          <w:p>
            <w:r>
              <w:t>Regulatory and Professional Associations</w:t>
            </w:r>
          </w:p>
        </w:tc>
        <w:tc>
          <w:tcPr>
            <w:tcW w:type="dxa" w:w="3628"/>
          </w:tcPr>
          <w:p>
            <w:r>
              <w:t>Organismes de réglementation et associations profesionnelles</w:t>
            </w:r>
          </w:p>
        </w:tc>
      </w:tr>
      <w:tr>
        <w:tc>
          <w:tcPr>
            <w:tcW w:type="dxa" w:w="2092"/>
          </w:tcPr>
          <w:p>
            <w:r>
              <w:t>RT</w:t>
            </w:r>
          </w:p>
        </w:tc>
        <w:tc>
          <w:tcPr>
            <w:tcW w:type="dxa" w:w="3628"/>
          </w:tcPr>
          <w:p>
            <w:r>
              <w:t>Retail Trade Companies</w:t>
            </w:r>
          </w:p>
        </w:tc>
        <w:tc>
          <w:tcPr>
            <w:tcW w:type="dxa" w:w="3628"/>
          </w:tcPr>
          <w:p>
            <w:r>
              <w:t>Entreprises de commerce au détail</w:t>
            </w:r>
          </w:p>
        </w:tc>
      </w:tr>
      <w:tr>
        <w:tc>
          <w:tcPr>
            <w:tcW w:type="dxa" w:w="2092"/>
          </w:tcPr>
          <w:p>
            <w:r>
              <w:t>RU</w:t>
            </w:r>
          </w:p>
        </w:tc>
        <w:tc>
          <w:tcPr>
            <w:tcW w:type="dxa" w:w="3628"/>
          </w:tcPr>
          <w:p>
            <w:r>
              <w:t>Rural Residents</w:t>
            </w:r>
          </w:p>
        </w:tc>
        <w:tc>
          <w:tcPr>
            <w:tcW w:type="dxa" w:w="3628"/>
          </w:tcPr>
          <w:p>
            <w:r>
              <w:t>Résidents des régions rurales</w:t>
            </w:r>
          </w:p>
        </w:tc>
      </w:tr>
      <w:tr>
        <w:tc>
          <w:tcPr>
            <w:tcW w:type="dxa" w:w="2092"/>
          </w:tcPr>
          <w:p>
            <w:r>
              <w:t>SE</w:t>
            </w:r>
          </w:p>
        </w:tc>
        <w:tc>
          <w:tcPr>
            <w:tcW w:type="dxa" w:w="3628"/>
          </w:tcPr>
          <w:p>
            <w:r>
              <w:t>Seniors</w:t>
            </w:r>
          </w:p>
        </w:tc>
        <w:tc>
          <w:tcPr>
            <w:tcW w:type="dxa" w:w="3628"/>
          </w:tcPr>
          <w:p>
            <w:r>
              <w:t>Aînés</w:t>
            </w:r>
          </w:p>
        </w:tc>
      </w:tr>
      <w:tr>
        <w:tc>
          <w:tcPr>
            <w:tcW w:type="dxa" w:w="2092"/>
          </w:tcPr>
          <w:p>
            <w:r>
              <w:t>SL</w:t>
            </w:r>
          </w:p>
        </w:tc>
        <w:tc>
          <w:tcPr>
            <w:tcW w:type="dxa" w:w="3628"/>
          </w:tcPr>
          <w:p>
            <w:r>
              <w:t>Scientific Labs</w:t>
            </w:r>
          </w:p>
        </w:tc>
        <w:tc>
          <w:tcPr>
            <w:tcW w:type="dxa" w:w="3628"/>
          </w:tcPr>
          <w:p>
            <w:r>
              <w:t>Laboratoires scientifiques</w:t>
            </w:r>
          </w:p>
        </w:tc>
      </w:tr>
      <w:tr>
        <w:tc>
          <w:tcPr>
            <w:tcW w:type="dxa" w:w="2092"/>
          </w:tcPr>
          <w:p>
            <w:r>
              <w:t>SM</w:t>
            </w:r>
          </w:p>
        </w:tc>
        <w:tc>
          <w:tcPr>
            <w:tcW w:type="dxa" w:w="3628"/>
          </w:tcPr>
          <w:p>
            <w:r>
              <w:t>Small and Medium Businesses</w:t>
            </w:r>
          </w:p>
        </w:tc>
        <w:tc>
          <w:tcPr>
            <w:tcW w:type="dxa" w:w="3628"/>
          </w:tcPr>
          <w:p>
            <w:r>
              <w:t>Petites et moyennes entreprises</w:t>
            </w:r>
          </w:p>
        </w:tc>
      </w:tr>
      <w:tr>
        <w:tc>
          <w:tcPr>
            <w:tcW w:type="dxa" w:w="2092"/>
          </w:tcPr>
          <w:p>
            <w:r>
              <w:t>SP</w:t>
            </w:r>
          </w:p>
        </w:tc>
        <w:tc>
          <w:tcPr>
            <w:tcW w:type="dxa" w:w="3628"/>
          </w:tcPr>
          <w:p>
            <w:r>
              <w:t>Service Providers</w:t>
            </w:r>
          </w:p>
        </w:tc>
        <w:tc>
          <w:tcPr>
            <w:tcW w:type="dxa" w:w="3628"/>
          </w:tcPr>
          <w:p>
            <w:r>
              <w:t>Fournisseurs de services</w:t>
            </w:r>
          </w:p>
        </w:tc>
      </w:tr>
      <w:tr>
        <w:tc>
          <w:tcPr>
            <w:tcW w:type="dxa" w:w="2092"/>
          </w:tcPr>
          <w:p>
            <w:r>
              <w:t>ST</w:t>
            </w:r>
          </w:p>
        </w:tc>
        <w:tc>
          <w:tcPr>
            <w:tcW w:type="dxa" w:w="3628"/>
          </w:tcPr>
          <w:p>
            <w:r>
              <w:t>Students</w:t>
            </w:r>
          </w:p>
        </w:tc>
        <w:tc>
          <w:tcPr>
            <w:tcW w:type="dxa" w:w="3628"/>
          </w:tcPr>
          <w:p>
            <w:r>
              <w:t>Étudiants</w:t>
            </w:r>
          </w:p>
        </w:tc>
      </w:tr>
      <w:tr>
        <w:tc>
          <w:tcPr>
            <w:tcW w:type="dxa" w:w="2092"/>
          </w:tcPr>
          <w:p>
            <w:r>
              <w:t>TO</w:t>
            </w:r>
          </w:p>
        </w:tc>
        <w:tc>
          <w:tcPr>
            <w:tcW w:type="dxa" w:w="3628"/>
          </w:tcPr>
          <w:p>
            <w:r>
              <w:t>Transportation Organizations</w:t>
            </w:r>
          </w:p>
        </w:tc>
        <w:tc>
          <w:tcPr>
            <w:tcW w:type="dxa" w:w="3628"/>
          </w:tcPr>
          <w:p>
            <w:r>
              <w:t>Organisations de transport</w:t>
            </w:r>
          </w:p>
        </w:tc>
      </w:tr>
      <w:tr>
        <w:tc>
          <w:tcPr>
            <w:tcW w:type="dxa" w:w="2092"/>
          </w:tcPr>
          <w:p>
            <w:r>
              <w:t>TR</w:t>
            </w:r>
          </w:p>
        </w:tc>
        <w:tc>
          <w:tcPr>
            <w:tcW w:type="dxa" w:w="3628"/>
          </w:tcPr>
          <w:p>
            <w:r>
              <w:t>Treaty rights and self-government agreement holders</w:t>
            </w:r>
          </w:p>
        </w:tc>
        <w:tc>
          <w:tcPr>
            <w:tcW w:type="dxa" w:w="3628"/>
          </w:tcPr>
          <w:p>
            <w:r>
              <w:t>Détenteurs de droits issus des traités</w:t>
            </w:r>
          </w:p>
        </w:tc>
      </w:tr>
      <w:tr>
        <w:tc>
          <w:tcPr>
            <w:tcW w:type="dxa" w:w="2092"/>
          </w:tcPr>
          <w:p>
            <w:r>
              <w:t>TT</w:t>
            </w:r>
          </w:p>
        </w:tc>
        <w:tc>
          <w:tcPr>
            <w:tcW w:type="dxa" w:w="3628"/>
          </w:tcPr>
          <w:p>
            <w:r>
              <w:t>Think Tanks</w:t>
            </w:r>
          </w:p>
        </w:tc>
        <w:tc>
          <w:tcPr>
            <w:tcW w:type="dxa" w:w="3628"/>
          </w:tcPr>
          <w:p>
            <w:r>
              <w:t>Groupes de réflexion</w:t>
            </w:r>
          </w:p>
        </w:tc>
      </w:tr>
      <w:tr>
        <w:tc>
          <w:tcPr>
            <w:tcW w:type="dxa" w:w="2092"/>
          </w:tcPr>
          <w:p>
            <w:r>
              <w:t>UI</w:t>
            </w:r>
          </w:p>
        </w:tc>
        <w:tc>
          <w:tcPr>
            <w:tcW w:type="dxa" w:w="3628"/>
          </w:tcPr>
          <w:p>
            <w:r>
              <w:t>Urban Indigenous Peoples</w:t>
            </w:r>
          </w:p>
        </w:tc>
        <w:tc>
          <w:tcPr>
            <w:tcW w:type="dxa" w:w="3628"/>
          </w:tcPr>
          <w:p>
            <w:r>
              <w:t>Autochtones vivant en milieu urbain</w:t>
            </w:r>
          </w:p>
        </w:tc>
      </w:tr>
      <w:tr>
        <w:tc>
          <w:tcPr>
            <w:tcW w:type="dxa" w:w="2092"/>
          </w:tcPr>
          <w:p>
            <w:r>
              <w:t>UP</w:t>
            </w:r>
          </w:p>
        </w:tc>
        <w:tc>
          <w:tcPr>
            <w:tcW w:type="dxa" w:w="3628"/>
          </w:tcPr>
          <w:p>
            <w:r>
              <w:t>Unions and/or Professional Associations</w:t>
            </w:r>
          </w:p>
        </w:tc>
        <w:tc>
          <w:tcPr>
            <w:tcW w:type="dxa" w:w="3628"/>
          </w:tcPr>
          <w:p>
            <w:r>
              <w:t>Syndicats et / ou associations professionnelles</w:t>
            </w:r>
          </w:p>
        </w:tc>
      </w:tr>
      <w:tr>
        <w:tc>
          <w:tcPr>
            <w:tcW w:type="dxa" w:w="2092"/>
          </w:tcPr>
          <w:p>
            <w:r>
              <w:t>UR</w:t>
            </w:r>
          </w:p>
        </w:tc>
        <w:tc>
          <w:tcPr>
            <w:tcW w:type="dxa" w:w="3628"/>
          </w:tcPr>
          <w:p>
            <w:r>
              <w:t>Urban Residents</w:t>
            </w:r>
          </w:p>
        </w:tc>
        <w:tc>
          <w:tcPr>
            <w:tcW w:type="dxa" w:w="3628"/>
          </w:tcPr>
          <w:p>
            <w:r>
              <w:t>Populations urbaines</w:t>
            </w:r>
          </w:p>
        </w:tc>
      </w:tr>
      <w:tr>
        <w:tc>
          <w:tcPr>
            <w:tcW w:type="dxa" w:w="2092"/>
          </w:tcPr>
          <w:p>
            <w:r>
              <w:t>VV</w:t>
            </w:r>
          </w:p>
        </w:tc>
        <w:tc>
          <w:tcPr>
            <w:tcW w:type="dxa" w:w="3628"/>
          </w:tcPr>
          <w:p>
            <w:r>
              <w:t>Veterans</w:t>
            </w:r>
          </w:p>
        </w:tc>
        <w:tc>
          <w:tcPr>
            <w:tcW w:type="dxa" w:w="3628"/>
          </w:tcPr>
          <w:p>
            <w:r>
              <w:t>Vétérans et anciens combattants</w:t>
            </w:r>
          </w:p>
        </w:tc>
      </w:tr>
      <w:tr>
        <w:tc>
          <w:tcPr>
            <w:tcW w:type="dxa" w:w="2092"/>
          </w:tcPr>
          <w:p>
            <w:r>
              <w:t>WF</w:t>
            </w:r>
          </w:p>
        </w:tc>
        <w:tc>
          <w:tcPr>
            <w:tcW w:type="dxa" w:w="3628"/>
          </w:tcPr>
          <w:p>
            <w:r>
              <w:t>Women</w:t>
            </w:r>
          </w:p>
        </w:tc>
        <w:tc>
          <w:tcPr>
            <w:tcW w:type="dxa" w:w="3628"/>
          </w:tcPr>
          <w:p>
            <w:r>
              <w:t>Femmes</w:t>
            </w:r>
          </w:p>
        </w:tc>
      </w:tr>
      <w:tr>
        <w:tc>
          <w:tcPr>
            <w:tcW w:type="dxa" w:w="2092"/>
          </w:tcPr>
          <w:p>
            <w:r>
              <w:t>WM</w:t>
            </w:r>
          </w:p>
        </w:tc>
        <w:tc>
          <w:tcPr>
            <w:tcW w:type="dxa" w:w="3628"/>
          </w:tcPr>
          <w:p>
            <w:r>
              <w:t>Waste Management Services</w:t>
            </w:r>
          </w:p>
        </w:tc>
        <w:tc>
          <w:tcPr>
            <w:tcW w:type="dxa" w:w="3628"/>
          </w:tcPr>
          <w:p>
            <w:r>
              <w:t>Services de gestion des déchets</w:t>
            </w:r>
          </w:p>
        </w:tc>
      </w:tr>
      <w:tr>
        <w:tc>
          <w:tcPr>
            <w:tcW w:type="dxa" w:w="2092"/>
          </w:tcPr>
          <w:p>
            <w:r>
              <w:t>WT</w:t>
            </w:r>
          </w:p>
        </w:tc>
        <w:tc>
          <w:tcPr>
            <w:tcW w:type="dxa" w:w="3628"/>
          </w:tcPr>
          <w:p>
            <w:r>
              <w:t>Wholesale Trade Organizations</w:t>
            </w:r>
          </w:p>
        </w:tc>
        <w:tc>
          <w:tcPr>
            <w:tcW w:type="dxa" w:w="3628"/>
          </w:tcPr>
          <w:p>
            <w:r>
              <w:t>Organisations de commerce de gros</w:t>
            </w:r>
          </w:p>
        </w:tc>
      </w:tr>
      <w:tr>
        <w:tc>
          <w:tcPr>
            <w:tcW w:type="dxa" w:w="2092"/>
          </w:tcPr>
          <w:p>
            <w:r>
              <w:t>YJ</w:t>
            </w:r>
          </w:p>
        </w:tc>
        <w:tc>
          <w:tcPr>
            <w:tcW w:type="dxa" w:w="3628"/>
          </w:tcPr>
          <w:p>
            <w:r>
              <w:t>Youth</w:t>
            </w:r>
          </w:p>
        </w:tc>
        <w:tc>
          <w:tcPr>
            <w:tcW w:type="dxa" w:w="3628"/>
          </w:tcPr>
          <w:p>
            <w:r>
              <w:t>Jeunes</w:t>
            </w:r>
          </w:p>
        </w:tc>
      </w:tr>
    </w:tbl>
    <w:p>
      <w:r>
        <w:br/>
        <w:br/>
      </w:r>
    </w:p>
    <w:p>
      <w:pPr>
        <w:pStyle w:val="Heading2"/>
      </w:pPr>
      <w:r>
        <w:t>1-9 Date de début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Start Date</w:t>
            </w:r>
          </w:p>
        </w:tc>
      </w:tr>
      <w:tr>
        <w:tc>
          <w:tcPr>
            <w:tcW w:type="dxa" w:w="2659"/>
            <w:shd w:fill="c6d9f1"/>
          </w:tcPr>
          <w:p>
            <w:r>
              <w:t>Nom de la zone FR</w:t>
            </w:r>
          </w:p>
        </w:tc>
        <w:tc>
          <w:tcPr>
            <w:tcW w:type="dxa" w:w="6690"/>
          </w:tcPr>
          <w:p>
            <w:r>
              <w:t>Date de début</w:t>
            </w:r>
          </w:p>
        </w:tc>
      </w:tr>
      <w:tr>
        <w:tc>
          <w:tcPr>
            <w:tcW w:type="dxa" w:w="2659"/>
            <w:shd w:fill="c6d9f1"/>
          </w:tcPr>
          <w:p>
            <w:r>
              <w:t>ID</w:t>
            </w:r>
          </w:p>
        </w:tc>
        <w:tc>
          <w:tcPr>
            <w:tcW w:type="dxa" w:w="6690"/>
          </w:tcPr>
          <w:p>
            <w:r>
              <w:t>start_date</w:t>
            </w:r>
          </w:p>
        </w:tc>
      </w:tr>
      <w:tr>
        <w:tc>
          <w:tcPr>
            <w:tcW w:type="dxa" w:w="2659"/>
            <w:shd w:fill="c6d9f1"/>
          </w:tcPr>
          <w:p>
            <w:r>
              <w:t>Description EN</w:t>
            </w:r>
          </w:p>
        </w:tc>
        <w:tc>
          <w:tcPr>
            <w:tcW w:type="dxa" w:w="6690"/>
          </w:tcPr>
          <w:p>
            <w:r>
              <w:t>This field indicates when a planned consultation will begin to accept input from participants.</w:t>
            </w:r>
          </w:p>
        </w:tc>
      </w:tr>
      <w:tr>
        <w:tc>
          <w:tcPr>
            <w:tcW w:type="dxa" w:w="2659"/>
            <w:shd w:fill="c6d9f1"/>
          </w:tcPr>
          <w:p>
            <w:r>
              <w:t>Description FR</w:t>
            </w:r>
          </w:p>
        </w:tc>
        <w:tc>
          <w:tcPr>
            <w:tcW w:type="dxa" w:w="6690"/>
          </w:tcPr>
          <w:p>
            <w:r>
              <w:t>Ce champ indique quand une séance de planification prévue commencera à accepter les commentaires des participants.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2018-05-15</w:t>
            </w:r>
          </w:p>
        </w:tc>
      </w:tr>
    </w:tbl>
    <w:p>
      <w:r>
        <w:br/>
        <w:br/>
      </w:r>
    </w:p>
    <w:p>
      <w:pPr>
        <w:pStyle w:val="Heading2"/>
      </w:pPr>
      <w:r>
        <w:t>1-10 Date de fin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End Date</w:t>
            </w:r>
          </w:p>
        </w:tc>
      </w:tr>
      <w:tr>
        <w:tc>
          <w:tcPr>
            <w:tcW w:type="dxa" w:w="2659"/>
            <w:shd w:fill="c6d9f1"/>
          </w:tcPr>
          <w:p>
            <w:r>
              <w:t>Nom de la zone FR</w:t>
            </w:r>
          </w:p>
        </w:tc>
        <w:tc>
          <w:tcPr>
            <w:tcW w:type="dxa" w:w="6690"/>
          </w:tcPr>
          <w:p>
            <w:r>
              <w:t>Date de fin</w:t>
            </w:r>
          </w:p>
        </w:tc>
      </w:tr>
      <w:tr>
        <w:tc>
          <w:tcPr>
            <w:tcW w:type="dxa" w:w="2659"/>
            <w:shd w:fill="c6d9f1"/>
          </w:tcPr>
          <w:p>
            <w:r>
              <w:t>ID</w:t>
            </w:r>
          </w:p>
        </w:tc>
        <w:tc>
          <w:tcPr>
            <w:tcW w:type="dxa" w:w="6690"/>
          </w:tcPr>
          <w:p>
            <w:r>
              <w:t>end_date</w:t>
            </w:r>
          </w:p>
        </w:tc>
      </w:tr>
      <w:tr>
        <w:tc>
          <w:tcPr>
            <w:tcW w:type="dxa" w:w="2659"/>
            <w:shd w:fill="c6d9f1"/>
          </w:tcPr>
          <w:p>
            <w:r>
              <w:t>Description EN</w:t>
            </w:r>
          </w:p>
        </w:tc>
        <w:tc>
          <w:tcPr>
            <w:tcW w:type="dxa" w:w="6690"/>
          </w:tcPr>
          <w:p>
            <w:r>
              <w:t>This field indicates the end date of the consultation. The consultation is considered closed when no more engagement activities will take place and/or when a department begins analysing the input received during the engagement process.</w:t>
            </w:r>
          </w:p>
        </w:tc>
      </w:tr>
      <w:tr>
        <w:tc>
          <w:tcPr>
            <w:tcW w:type="dxa" w:w="2659"/>
            <w:shd w:fill="c6d9f1"/>
          </w:tcPr>
          <w:p>
            <w:r>
              <w:t>Description FR</w:t>
            </w:r>
          </w:p>
        </w:tc>
        <w:tc>
          <w:tcPr>
            <w:tcW w:type="dxa" w:w="6690"/>
          </w:tcPr>
          <w:p>
            <w:r>
              <w:t>Ce champ indique la date à laquelle la consultation a pris fin. Une consultation est terminée lorsqu’il n’y a plus d’activités de participation qui se tiendront et/ou lorsqu’un ministère entreprend l’analyse des commentaires reçus dans le cadre du processus de participation.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2018-05-30</w:t>
            </w:r>
          </w:p>
        </w:tc>
      </w:tr>
    </w:tbl>
    <w:p>
      <w:r>
        <w:br/>
        <w:br/>
      </w:r>
    </w:p>
    <w:p>
      <w:pPr>
        <w:pStyle w:val="Heading2"/>
      </w:pPr>
      <w:r>
        <w:t>1-11 État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Status</w:t>
            </w:r>
          </w:p>
        </w:tc>
      </w:tr>
      <w:tr>
        <w:tc>
          <w:tcPr>
            <w:tcW w:type="dxa" w:w="2659"/>
            <w:shd w:fill="c6d9f1"/>
          </w:tcPr>
          <w:p>
            <w:r>
              <w:t>Nom de la zone FR</w:t>
            </w:r>
          </w:p>
        </w:tc>
        <w:tc>
          <w:tcPr>
            <w:tcW w:type="dxa" w:w="6690"/>
          </w:tcPr>
          <w:p>
            <w:r>
              <w:t>État</w:t>
            </w:r>
          </w:p>
        </w:tc>
      </w:tr>
      <w:tr>
        <w:tc>
          <w:tcPr>
            <w:tcW w:type="dxa" w:w="2659"/>
            <w:shd w:fill="c6d9f1"/>
          </w:tcPr>
          <w:p>
            <w:r>
              <w:t>ID</w:t>
            </w:r>
          </w:p>
        </w:tc>
        <w:tc>
          <w:tcPr>
            <w:tcW w:type="dxa" w:w="6690"/>
          </w:tcPr>
          <w:p>
            <w:r>
              <w:t>status</w:t>
            </w:r>
          </w:p>
        </w:tc>
      </w:tr>
      <w:tr>
        <w:tc>
          <w:tcPr>
            <w:tcW w:type="dxa" w:w="2659"/>
            <w:shd w:fill="c6d9f1"/>
          </w:tcPr>
          <w:p>
            <w:r>
              <w:t>Description EN</w:t>
            </w:r>
          </w:p>
        </w:tc>
        <w:tc>
          <w:tcPr>
            <w:tcW w:type="dxa" w:w="6690"/>
          </w:tcPr>
          <w:p>
            <w:r>
              <w:t>The field indicates the current status of the engagement process.</w:t>
            </w:r>
          </w:p>
        </w:tc>
      </w:tr>
      <w:tr>
        <w:tc>
          <w:tcPr>
            <w:tcW w:type="dxa" w:w="2659"/>
            <w:shd w:fill="c6d9f1"/>
          </w:tcPr>
          <w:p>
            <w:r>
              <w:t>Description FR</w:t>
            </w:r>
          </w:p>
        </w:tc>
        <w:tc>
          <w:tcPr>
            <w:tcW w:type="dxa" w:w="6690"/>
          </w:tcPr>
          <w:p>
            <w:r>
              <w:t>Cette zone indique l’état d’avancement du processus de participation.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CA</w:t>
            </w:r>
          </w:p>
        </w:tc>
        <w:tc>
          <w:tcPr>
            <w:tcW w:type="dxa" w:w="3628"/>
          </w:tcPr>
          <w:p>
            <w:r>
              <w:t>Closed – Analyzing Input</w:t>
            </w:r>
          </w:p>
        </w:tc>
        <w:tc>
          <w:tcPr>
            <w:tcW w:type="dxa" w:w="3628"/>
          </w:tcPr>
          <w:p>
            <w:r>
              <w:t>Fermée – Analyse en cours</w:t>
            </w:r>
          </w:p>
        </w:tc>
      </w:tr>
      <w:tr>
        <w:tc>
          <w:tcPr>
            <w:tcW w:type="dxa" w:w="2092"/>
          </w:tcPr>
          <w:p>
            <w:r>
              <w:t>CN</w:t>
            </w:r>
          </w:p>
        </w:tc>
        <w:tc>
          <w:tcPr>
            <w:tcW w:type="dxa" w:w="3628"/>
          </w:tcPr>
          <w:p>
            <w:r>
              <w:t>Closed – No Report Expected</w:t>
            </w:r>
          </w:p>
        </w:tc>
        <w:tc>
          <w:tcPr>
            <w:tcW w:type="dxa" w:w="3628"/>
          </w:tcPr>
          <w:p>
            <w:r>
              <w:t>Fermée – Aucun rapport en attente</w:t>
            </w:r>
          </w:p>
        </w:tc>
      </w:tr>
      <w:tr>
        <w:tc>
          <w:tcPr>
            <w:tcW w:type="dxa" w:w="2092"/>
          </w:tcPr>
          <w:p>
            <w:r>
              <w:t>CR</w:t>
            </w:r>
          </w:p>
        </w:tc>
        <w:tc>
          <w:tcPr>
            <w:tcW w:type="dxa" w:w="3628"/>
          </w:tcPr>
          <w:p>
            <w:r>
              <w:t>Closed – Report Available</w:t>
            </w:r>
          </w:p>
        </w:tc>
        <w:tc>
          <w:tcPr>
            <w:tcW w:type="dxa" w:w="3628"/>
          </w:tcPr>
          <w:p>
            <w:r>
              <w:t>Fermée – Rapport disponible</w:t>
            </w:r>
          </w:p>
        </w:tc>
      </w:tr>
      <w:tr>
        <w:tc>
          <w:tcPr>
            <w:tcW w:type="dxa" w:w="2092"/>
          </w:tcPr>
          <w:p>
            <w:r>
              <w:t>NF</w:t>
            </w:r>
          </w:p>
        </w:tc>
        <w:tc>
          <w:tcPr>
            <w:tcW w:type="dxa" w:w="3628"/>
          </w:tcPr>
          <w:p>
            <w:r>
              <w:t>Not Going Forward</w:t>
            </w:r>
          </w:p>
        </w:tc>
        <w:tc>
          <w:tcPr>
            <w:tcW w:type="dxa" w:w="3628"/>
          </w:tcPr>
          <w:p>
            <w:r>
              <w:t>Ne va pas de l'avant</w:t>
            </w:r>
          </w:p>
        </w:tc>
      </w:tr>
      <w:tr>
        <w:tc>
          <w:tcPr>
            <w:tcW w:type="dxa" w:w="2092"/>
          </w:tcPr>
          <w:p>
            <w:r>
              <w:t>O</w:t>
            </w:r>
          </w:p>
        </w:tc>
        <w:tc>
          <w:tcPr>
            <w:tcW w:type="dxa" w:w="3628"/>
          </w:tcPr>
          <w:p>
            <w:r>
              <w:t>Open – Accepting Input</w:t>
            </w:r>
          </w:p>
        </w:tc>
        <w:tc>
          <w:tcPr>
            <w:tcW w:type="dxa" w:w="3628"/>
          </w:tcPr>
          <w:p>
            <w:r>
              <w:t>Ouverte – Avis acceptés</w:t>
            </w:r>
          </w:p>
        </w:tc>
      </w:tr>
      <w:tr>
        <w:tc>
          <w:tcPr>
            <w:tcW w:type="dxa" w:w="2092"/>
          </w:tcPr>
          <w:p>
            <w:r>
              <w:t>P</w:t>
            </w:r>
          </w:p>
        </w:tc>
        <w:tc>
          <w:tcPr>
            <w:tcW w:type="dxa" w:w="3628"/>
          </w:tcPr>
          <w:p>
            <w:r>
              <w:t>Planned</w:t>
            </w:r>
          </w:p>
        </w:tc>
        <w:tc>
          <w:tcPr>
            <w:tcW w:type="dxa" w:w="3628"/>
          </w:tcPr>
          <w:p>
            <w:r>
              <w:t>Prévue</w:t>
            </w:r>
          </w:p>
        </w:tc>
      </w:tr>
    </w:tbl>
    <w:p>
      <w:r>
        <w:br/>
        <w:br/>
      </w:r>
    </w:p>
    <w:p>
      <w:pPr>
        <w:pStyle w:val="Heading2"/>
      </w:pPr>
      <w:r>
        <w:t>1-12 Lien vers la page du profil des consultations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Link to Consultations Profile Page (English)</w:t>
            </w:r>
          </w:p>
        </w:tc>
      </w:tr>
      <w:tr>
        <w:tc>
          <w:tcPr>
            <w:tcW w:type="dxa" w:w="2659"/>
            <w:shd w:fill="c6d9f1"/>
          </w:tcPr>
          <w:p>
            <w:r>
              <w:t>Nom de la zone FR</w:t>
            </w:r>
          </w:p>
        </w:tc>
        <w:tc>
          <w:tcPr>
            <w:tcW w:type="dxa" w:w="6690"/>
          </w:tcPr>
          <w:p>
            <w:r>
              <w:t>Lien vers la page du profil des consultations (en anglais)</w:t>
            </w:r>
          </w:p>
        </w:tc>
      </w:tr>
      <w:tr>
        <w:tc>
          <w:tcPr>
            <w:tcW w:type="dxa" w:w="2659"/>
            <w:shd w:fill="c6d9f1"/>
          </w:tcPr>
          <w:p>
            <w:r>
              <w:t>ID</w:t>
            </w:r>
          </w:p>
        </w:tc>
        <w:tc>
          <w:tcPr>
            <w:tcW w:type="dxa" w:w="6690"/>
          </w:tcPr>
          <w:p>
            <w:r>
              <w:t>profile_page_en</w:t>
            </w:r>
          </w:p>
        </w:tc>
      </w:tr>
      <w:tr>
        <w:tc>
          <w:tcPr>
            <w:tcW w:type="dxa" w:w="2659"/>
            <w:shd w:fill="c6d9f1"/>
          </w:tcPr>
          <w:p>
            <w:r>
              <w:t>Description EN</w:t>
            </w:r>
          </w:p>
        </w:tc>
        <w:tc>
          <w:tcPr>
            <w:tcW w:type="dxa" w:w="6690"/>
          </w:tcPr>
          <w:p>
            <w:r>
              <w:t>This field provides the link to the English engagement information profile page.</w:t>
            </w:r>
          </w:p>
        </w:tc>
      </w:tr>
      <w:tr>
        <w:tc>
          <w:tcPr>
            <w:tcW w:type="dxa" w:w="2659"/>
            <w:shd w:fill="c6d9f1"/>
          </w:tcPr>
          <w:p>
            <w:r>
              <w:t>Description FR</w:t>
            </w:r>
          </w:p>
        </w:tc>
        <w:tc>
          <w:tcPr>
            <w:tcW w:type="dxa" w:w="6690"/>
          </w:tcPr>
          <w:p>
            <w:r>
              <w:t>Cette zone contient le lien vers la page de profil (en anglais) qui donne des renseignements sur le processus de participation du public.</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http://example.gc.ca/en</w:t>
            </w:r>
          </w:p>
        </w:tc>
      </w:tr>
    </w:tbl>
    <w:p>
      <w:r>
        <w:br/>
        <w:br/>
      </w:r>
    </w:p>
    <w:p>
      <w:pPr>
        <w:pStyle w:val="Heading2"/>
      </w:pPr>
      <w:r>
        <w:t>1-13 Lien vers la page du profil des consultations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Link to Consultations Profile Page (French)</w:t>
            </w:r>
          </w:p>
        </w:tc>
      </w:tr>
      <w:tr>
        <w:tc>
          <w:tcPr>
            <w:tcW w:type="dxa" w:w="2659"/>
            <w:shd w:fill="c6d9f1"/>
          </w:tcPr>
          <w:p>
            <w:r>
              <w:t>Nom de la zone FR</w:t>
            </w:r>
          </w:p>
        </w:tc>
        <w:tc>
          <w:tcPr>
            <w:tcW w:type="dxa" w:w="6690"/>
          </w:tcPr>
          <w:p>
            <w:r>
              <w:t>Lien vers la page du profil des consultations (en français)</w:t>
            </w:r>
          </w:p>
        </w:tc>
      </w:tr>
      <w:tr>
        <w:tc>
          <w:tcPr>
            <w:tcW w:type="dxa" w:w="2659"/>
            <w:shd w:fill="c6d9f1"/>
          </w:tcPr>
          <w:p>
            <w:r>
              <w:t>ID</w:t>
            </w:r>
          </w:p>
        </w:tc>
        <w:tc>
          <w:tcPr>
            <w:tcW w:type="dxa" w:w="6690"/>
          </w:tcPr>
          <w:p>
            <w:r>
              <w:t>profile_page_fr</w:t>
            </w:r>
          </w:p>
        </w:tc>
      </w:tr>
      <w:tr>
        <w:tc>
          <w:tcPr>
            <w:tcW w:type="dxa" w:w="2659"/>
            <w:shd w:fill="c6d9f1"/>
          </w:tcPr>
          <w:p>
            <w:r>
              <w:t>Description EN</w:t>
            </w:r>
          </w:p>
        </w:tc>
        <w:tc>
          <w:tcPr>
            <w:tcW w:type="dxa" w:w="6690"/>
          </w:tcPr>
          <w:p>
            <w:r>
              <w:t>This field provides the link to the French engagement information profile page.</w:t>
            </w:r>
          </w:p>
        </w:tc>
      </w:tr>
      <w:tr>
        <w:tc>
          <w:tcPr>
            <w:tcW w:type="dxa" w:w="2659"/>
            <w:shd w:fill="c6d9f1"/>
          </w:tcPr>
          <w:p>
            <w:r>
              <w:t>Description FR</w:t>
            </w:r>
          </w:p>
        </w:tc>
        <w:tc>
          <w:tcPr>
            <w:tcW w:type="dxa" w:w="6690"/>
          </w:tcPr>
          <w:p>
            <w:r>
              <w:t>Cette zone contient le lien vers la page profil française qui contient des renseignements sur le processus de participation.</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http://example.gc.ca/fr</w:t>
            </w:r>
          </w:p>
        </w:tc>
      </w:tr>
    </w:tbl>
    <w:p>
      <w:r>
        <w:br/>
        <w:br/>
      </w:r>
    </w:p>
    <w:p>
      <w:pPr>
        <w:pStyle w:val="Heading2"/>
      </w:pPr>
      <w:r>
        <w:t>1-14 Rapport disponible en ligne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Report Available online</w:t>
            </w:r>
          </w:p>
        </w:tc>
      </w:tr>
      <w:tr>
        <w:tc>
          <w:tcPr>
            <w:tcW w:type="dxa" w:w="2659"/>
            <w:shd w:fill="c6d9f1"/>
          </w:tcPr>
          <w:p>
            <w:r>
              <w:t>Nom de la zone FR</w:t>
            </w:r>
          </w:p>
        </w:tc>
        <w:tc>
          <w:tcPr>
            <w:tcW w:type="dxa" w:w="6690"/>
          </w:tcPr>
          <w:p>
            <w:r>
              <w:t>Rapport disponible en ligne</w:t>
            </w:r>
          </w:p>
        </w:tc>
      </w:tr>
      <w:tr>
        <w:tc>
          <w:tcPr>
            <w:tcW w:type="dxa" w:w="2659"/>
            <w:shd w:fill="c6d9f1"/>
          </w:tcPr>
          <w:p>
            <w:r>
              <w:t>ID</w:t>
            </w:r>
          </w:p>
        </w:tc>
        <w:tc>
          <w:tcPr>
            <w:tcW w:type="dxa" w:w="6690"/>
          </w:tcPr>
          <w:p>
            <w:r>
              <w:t>report_available_online</w:t>
            </w:r>
          </w:p>
        </w:tc>
      </w:tr>
      <w:tr>
        <w:tc>
          <w:tcPr>
            <w:tcW w:type="dxa" w:w="2659"/>
            <w:shd w:fill="c6d9f1"/>
          </w:tcPr>
          <w:p>
            <w:r>
              <w:t>Description EN</w:t>
            </w:r>
          </w:p>
        </w:tc>
        <w:tc>
          <w:tcPr>
            <w:tcW w:type="dxa" w:w="6690"/>
          </w:tcPr>
          <w:p>
            <w:r>
              <w:t>This field indicates if the “What we Heard” report is completed, published and made available online on the Consulting with Canadians website.</w:t>
            </w:r>
          </w:p>
        </w:tc>
      </w:tr>
      <w:tr>
        <w:tc>
          <w:tcPr>
            <w:tcW w:type="dxa" w:w="2659"/>
            <w:shd w:fill="c6d9f1"/>
          </w:tcPr>
          <w:p>
            <w:r>
              <w:t>Description FR</w:t>
            </w:r>
          </w:p>
        </w:tc>
        <w:tc>
          <w:tcPr>
            <w:tcW w:type="dxa" w:w="6690"/>
          </w:tcPr>
          <w:p>
            <w:r>
              <w:t>Cette zone indique si le rapport intitulé « Ce que nous avons entendu » est terminé, publié et disponible sur le site Web « Consultations auprès des Canadiens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1-15 Lien – rapport « Ce que nous avons entendu »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Link to the “What we Heard” Report in English</w:t>
            </w:r>
          </w:p>
        </w:tc>
      </w:tr>
      <w:tr>
        <w:tc>
          <w:tcPr>
            <w:tcW w:type="dxa" w:w="2659"/>
            <w:shd w:fill="c6d9f1"/>
          </w:tcPr>
          <w:p>
            <w:r>
              <w:t>Nom de la zone FR</w:t>
            </w:r>
          </w:p>
        </w:tc>
        <w:tc>
          <w:tcPr>
            <w:tcW w:type="dxa" w:w="6690"/>
          </w:tcPr>
          <w:p>
            <w:r>
              <w:t>Lien – rapport « Ce que nous avons entendu » en anglais</w:t>
            </w:r>
          </w:p>
        </w:tc>
      </w:tr>
      <w:tr>
        <w:tc>
          <w:tcPr>
            <w:tcW w:type="dxa" w:w="2659"/>
            <w:shd w:fill="c6d9f1"/>
          </w:tcPr>
          <w:p>
            <w:r>
              <w:t>ID</w:t>
            </w:r>
          </w:p>
        </w:tc>
        <w:tc>
          <w:tcPr>
            <w:tcW w:type="dxa" w:w="6690"/>
          </w:tcPr>
          <w:p>
            <w:r>
              <w:t>report_link_en</w:t>
            </w:r>
          </w:p>
        </w:tc>
      </w:tr>
      <w:tr>
        <w:tc>
          <w:tcPr>
            <w:tcW w:type="dxa" w:w="2659"/>
            <w:shd w:fill="c6d9f1"/>
          </w:tcPr>
          <w:p>
            <w:r>
              <w:t>Description EN</w:t>
            </w:r>
          </w:p>
        </w:tc>
        <w:tc>
          <w:tcPr>
            <w:tcW w:type="dxa" w:w="6690"/>
          </w:tcPr>
          <w:p>
            <w:r>
              <w:t>This field provides the link to the “What we Heard” report when it is available online.</w:t>
            </w:r>
          </w:p>
        </w:tc>
      </w:tr>
      <w:tr>
        <w:tc>
          <w:tcPr>
            <w:tcW w:type="dxa" w:w="2659"/>
            <w:shd w:fill="c6d9f1"/>
          </w:tcPr>
          <w:p>
            <w:r>
              <w:t>Description FR</w:t>
            </w:r>
          </w:p>
        </w:tc>
        <w:tc>
          <w:tcPr>
            <w:tcW w:type="dxa" w:w="6690"/>
          </w:tcPr>
          <w:p>
            <w:r>
              <w:t>Cette zone contient le lien vers le rapport intitulé « Ce que nous avons entendu » en anglais après que le rapport est affiché en ligne.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p>
        </w:tc>
      </w:tr>
    </w:tbl>
    <w:p>
      <w:r>
        <w:br/>
        <w:br/>
      </w:r>
    </w:p>
    <w:p>
      <w:pPr>
        <w:pStyle w:val="Heading2"/>
      </w:pPr>
      <w:r>
        <w:t>1-16 Lien – rapport « Ce que nous avons entendu »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Link to the “What we Heard” Report in French</w:t>
            </w:r>
          </w:p>
        </w:tc>
      </w:tr>
      <w:tr>
        <w:tc>
          <w:tcPr>
            <w:tcW w:type="dxa" w:w="2659"/>
            <w:shd w:fill="c6d9f1"/>
          </w:tcPr>
          <w:p>
            <w:r>
              <w:t>Nom de la zone FR</w:t>
            </w:r>
          </w:p>
        </w:tc>
        <w:tc>
          <w:tcPr>
            <w:tcW w:type="dxa" w:w="6690"/>
          </w:tcPr>
          <w:p>
            <w:r>
              <w:t>Lien – rapport « Ce que nous avons entendu » en français</w:t>
            </w:r>
          </w:p>
        </w:tc>
      </w:tr>
      <w:tr>
        <w:tc>
          <w:tcPr>
            <w:tcW w:type="dxa" w:w="2659"/>
            <w:shd w:fill="c6d9f1"/>
          </w:tcPr>
          <w:p>
            <w:r>
              <w:t>ID</w:t>
            </w:r>
          </w:p>
        </w:tc>
        <w:tc>
          <w:tcPr>
            <w:tcW w:type="dxa" w:w="6690"/>
          </w:tcPr>
          <w:p>
            <w:r>
              <w:t>report_link_fr</w:t>
            </w:r>
          </w:p>
        </w:tc>
      </w:tr>
      <w:tr>
        <w:tc>
          <w:tcPr>
            <w:tcW w:type="dxa" w:w="2659"/>
            <w:shd w:fill="c6d9f1"/>
          </w:tcPr>
          <w:p>
            <w:r>
              <w:t>Description EN</w:t>
            </w:r>
          </w:p>
        </w:tc>
        <w:tc>
          <w:tcPr>
            <w:tcW w:type="dxa" w:w="6690"/>
          </w:tcPr>
          <w:p>
            <w:r>
              <w:t>This field provides the link to the “What we Heard” report when it is available online.</w:t>
            </w:r>
          </w:p>
        </w:tc>
      </w:tr>
      <w:tr>
        <w:tc>
          <w:tcPr>
            <w:tcW w:type="dxa" w:w="2659"/>
            <w:shd w:fill="c6d9f1"/>
          </w:tcPr>
          <w:p>
            <w:r>
              <w:t>Description FR</w:t>
            </w:r>
          </w:p>
        </w:tc>
        <w:tc>
          <w:tcPr>
            <w:tcW w:type="dxa" w:w="6690"/>
          </w:tcPr>
          <w:p>
            <w:r>
              <w:t>Cette zone contient le lien vers le rapport intitulé « Ce que nous avons entendu » après que le rapport est affiché en ligne.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p>
        </w:tc>
      </w:tr>
    </w:tbl>
    <w:p>
      <w:r>
        <w:br/>
        <w:br/>
      </w:r>
    </w:p>
    <w:p>
      <w:pPr>
        <w:pStyle w:val="Heading2"/>
      </w:pPr>
      <w:r>
        <w:t>1-17 Haute visibilité</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High Profile</w:t>
            </w:r>
          </w:p>
        </w:tc>
      </w:tr>
      <w:tr>
        <w:tc>
          <w:tcPr>
            <w:tcW w:type="dxa" w:w="2659"/>
            <w:shd w:fill="c6d9f1"/>
          </w:tcPr>
          <w:p>
            <w:r>
              <w:t>Nom de la zone FR</w:t>
            </w:r>
          </w:p>
        </w:tc>
        <w:tc>
          <w:tcPr>
            <w:tcW w:type="dxa" w:w="6690"/>
          </w:tcPr>
          <w:p>
            <w:r>
              <w:t>Haute visibilité</w:t>
            </w:r>
          </w:p>
        </w:tc>
      </w:tr>
      <w:tr>
        <w:tc>
          <w:tcPr>
            <w:tcW w:type="dxa" w:w="2659"/>
            <w:shd w:fill="c6d9f1"/>
          </w:tcPr>
          <w:p>
            <w:r>
              <w:t>ID</w:t>
            </w:r>
          </w:p>
        </w:tc>
        <w:tc>
          <w:tcPr>
            <w:tcW w:type="dxa" w:w="6690"/>
          </w:tcPr>
          <w:p>
            <w:r>
              <w:t>high_profile</w:t>
            </w:r>
          </w:p>
        </w:tc>
      </w:tr>
      <w:tr>
        <w:tc>
          <w:tcPr>
            <w:tcW w:type="dxa" w:w="2659"/>
            <w:shd w:fill="c6d9f1"/>
          </w:tcPr>
          <w:p>
            <w:r>
              <w:t>Description EN</w:t>
            </w:r>
          </w:p>
        </w:tc>
        <w:tc>
          <w:tcPr>
            <w:tcW w:type="dxa" w:w="6690"/>
          </w:tcPr>
          <w:p>
            <w:r>
              <w:t>This field indicates whether the consultation or public engagement initiative is considered high profile. The consultation is considered high profile if it meets one or more of the criteria in the ‘Rationale’ field.</w:t>
            </w:r>
          </w:p>
        </w:tc>
      </w:tr>
      <w:tr>
        <w:tc>
          <w:tcPr>
            <w:tcW w:type="dxa" w:w="2659"/>
            <w:shd w:fill="c6d9f1"/>
          </w:tcPr>
          <w:p>
            <w:r>
              <w:t>Description FR</w:t>
            </w:r>
          </w:p>
        </w:tc>
        <w:tc>
          <w:tcPr>
            <w:tcW w:type="dxa" w:w="6690"/>
          </w:tcPr>
          <w:p>
            <w:r>
              <w:t>Cette zone indique si la consultation ou initiative de participation est à haute visibilité. La consultation est considérée comme de haute visibilité si elle réponde à un ou plus de critères à la zone 'Raison'.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1-18 Raison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Rationale</w:t>
            </w:r>
          </w:p>
        </w:tc>
      </w:tr>
      <w:tr>
        <w:tc>
          <w:tcPr>
            <w:tcW w:type="dxa" w:w="2659"/>
            <w:shd w:fill="c6d9f1"/>
          </w:tcPr>
          <w:p>
            <w:r>
              <w:t>Nom de la zone FR</w:t>
            </w:r>
          </w:p>
        </w:tc>
        <w:tc>
          <w:tcPr>
            <w:tcW w:type="dxa" w:w="6690"/>
          </w:tcPr>
          <w:p>
            <w:r>
              <w:t>Raison</w:t>
            </w:r>
          </w:p>
        </w:tc>
      </w:tr>
      <w:tr>
        <w:tc>
          <w:tcPr>
            <w:tcW w:type="dxa" w:w="2659"/>
            <w:shd w:fill="c6d9f1"/>
          </w:tcPr>
          <w:p>
            <w:r>
              <w:t>ID</w:t>
            </w:r>
          </w:p>
        </w:tc>
        <w:tc>
          <w:tcPr>
            <w:tcW w:type="dxa" w:w="6690"/>
          </w:tcPr>
          <w:p>
            <w:r>
              <w:t>rationale</w:t>
            </w:r>
          </w:p>
        </w:tc>
      </w:tr>
      <w:tr>
        <w:tc>
          <w:tcPr>
            <w:tcW w:type="dxa" w:w="2659"/>
            <w:shd w:fill="c6d9f1"/>
          </w:tcPr>
          <w:p>
            <w:r>
              <w:t>Description EN</w:t>
            </w:r>
          </w:p>
        </w:tc>
        <w:tc>
          <w:tcPr>
            <w:tcW w:type="dxa" w:w="6690"/>
          </w:tcPr>
          <w:p>
            <w:r>
              <w:t>The field indicates the rationale that prompted the public engagement initiative. This field includes only criteria that define high profile public engagement.</w:t>
            </w:r>
          </w:p>
        </w:tc>
      </w:tr>
      <w:tr>
        <w:tc>
          <w:tcPr>
            <w:tcW w:type="dxa" w:w="2659"/>
            <w:shd w:fill="c6d9f1"/>
          </w:tcPr>
          <w:p>
            <w:r>
              <w:t>Description FR</w:t>
            </w:r>
          </w:p>
        </w:tc>
        <w:tc>
          <w:tcPr>
            <w:tcW w:type="dxa" w:w="6690"/>
          </w:tcPr>
          <w:p>
            <w:r>
              <w:t>Cette zone comprend le(s) motif(s) de l’activité de participation du public. Cette zone inclut uniquement les critères qui définissent une consultation ou participation public de profil élevé.</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BG,PC</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BG</w:t>
            </w:r>
          </w:p>
        </w:tc>
        <w:tc>
          <w:tcPr>
            <w:tcW w:type="dxa" w:w="3628"/>
          </w:tcPr>
          <w:p>
            <w:r>
              <w:t>Budget</w:t>
            </w:r>
          </w:p>
        </w:tc>
        <w:tc>
          <w:tcPr>
            <w:tcW w:type="dxa" w:w="3628"/>
          </w:tcPr>
          <w:p>
            <w:r>
              <w:t>Budget</w:t>
            </w:r>
          </w:p>
        </w:tc>
      </w:tr>
      <w:tr>
        <w:tc>
          <w:tcPr>
            <w:tcW w:type="dxa" w:w="2092"/>
          </w:tcPr>
          <w:p>
            <w:r>
              <w:t>IN</w:t>
            </w:r>
          </w:p>
        </w:tc>
        <w:tc>
          <w:tcPr>
            <w:tcW w:type="dxa" w:w="3628"/>
          </w:tcPr>
          <w:p>
            <w:r>
              <w:t>International Commitment</w:t>
            </w:r>
          </w:p>
        </w:tc>
        <w:tc>
          <w:tcPr>
            <w:tcW w:type="dxa" w:w="3628"/>
          </w:tcPr>
          <w:p>
            <w:r>
              <w:t>Engagement international</w:t>
            </w:r>
          </w:p>
        </w:tc>
      </w:tr>
      <w:tr>
        <w:tc>
          <w:tcPr>
            <w:tcW w:type="dxa" w:w="2092"/>
          </w:tcPr>
          <w:p>
            <w:r>
              <w:t>LC</w:t>
            </w:r>
          </w:p>
        </w:tc>
        <w:tc>
          <w:tcPr>
            <w:tcW w:type="dxa" w:w="3628"/>
          </w:tcPr>
          <w:p>
            <w:r>
              <w:t>Duty to Consult</w:t>
            </w:r>
          </w:p>
        </w:tc>
        <w:tc>
          <w:tcPr>
            <w:tcW w:type="dxa" w:w="3628"/>
          </w:tcPr>
          <w:p>
            <w:r>
              <w:t>Obligation de consulter</w:t>
            </w:r>
          </w:p>
        </w:tc>
      </w:tr>
      <w:tr>
        <w:tc>
          <w:tcPr>
            <w:tcW w:type="dxa" w:w="2092"/>
          </w:tcPr>
          <w:p>
            <w:r>
              <w:t>ML</w:t>
            </w:r>
          </w:p>
        </w:tc>
        <w:tc>
          <w:tcPr>
            <w:tcW w:type="dxa" w:w="3628"/>
          </w:tcPr>
          <w:p>
            <w:r>
              <w:t>Mandate Letter</w:t>
            </w:r>
          </w:p>
        </w:tc>
        <w:tc>
          <w:tcPr>
            <w:tcW w:type="dxa" w:w="3628"/>
          </w:tcPr>
          <w:p>
            <w:r>
              <w:t>Lettre de mandat</w:t>
            </w:r>
          </w:p>
        </w:tc>
      </w:tr>
      <w:tr>
        <w:tc>
          <w:tcPr>
            <w:tcW w:type="dxa" w:w="2092"/>
          </w:tcPr>
          <w:p>
            <w:r>
              <w:t>MP</w:t>
            </w:r>
          </w:p>
        </w:tc>
        <w:tc>
          <w:tcPr>
            <w:tcW w:type="dxa" w:w="3628"/>
          </w:tcPr>
          <w:p>
            <w:r>
              <w:t>Minister and/or Parliamentary Secretary Involvement and/or announcement</w:t>
            </w:r>
          </w:p>
        </w:tc>
        <w:tc>
          <w:tcPr>
            <w:tcW w:type="dxa" w:w="3628"/>
          </w:tcPr>
          <w:p>
            <w:r>
              <w:t>Implication ou annonce du ministre ou du secrétaire parlementaire</w:t>
            </w:r>
          </w:p>
        </w:tc>
      </w:tr>
      <w:tr>
        <w:tc>
          <w:tcPr>
            <w:tcW w:type="dxa" w:w="2092"/>
          </w:tcPr>
          <w:p>
            <w:r>
              <w:t>PC</w:t>
            </w:r>
          </w:p>
        </w:tc>
        <w:tc>
          <w:tcPr>
            <w:tcW w:type="dxa" w:w="3628"/>
          </w:tcPr>
          <w:p>
            <w:r>
              <w:t>Parliament Committee</w:t>
            </w:r>
          </w:p>
        </w:tc>
        <w:tc>
          <w:tcPr>
            <w:tcW w:type="dxa" w:w="3628"/>
          </w:tcPr>
          <w:p>
            <w:r>
              <w:t>Comité parlementaire</w:t>
            </w:r>
          </w:p>
        </w:tc>
      </w:tr>
      <w:tr>
        <w:tc>
          <w:tcPr>
            <w:tcW w:type="dxa" w:w="2092"/>
          </w:tcPr>
          <w:p>
            <w:r>
              <w:t>ST</w:t>
            </w:r>
          </w:p>
        </w:tc>
        <w:tc>
          <w:tcPr>
            <w:tcW w:type="dxa" w:w="3628"/>
          </w:tcPr>
          <w:p>
            <w:r>
              <w:t>Speech of the Throne</w:t>
            </w:r>
          </w:p>
        </w:tc>
        <w:tc>
          <w:tcPr>
            <w:tcW w:type="dxa" w:w="3628"/>
          </w:tcPr>
          <w:p>
            <w:r>
              <w:t>Discours du Trône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Open Dialogue - Consultations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