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Publication - Aggregated Contracts from -$10,000 to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Publication - Aggregated Contracts from -$10,000 to $10,000</w:t>
        <w:br/>
      </w:r>
    </w:p>
    <w:p>
      <w:pPr>
        <w:pStyle w:val="Heading2"/>
      </w:pPr>
      <w:r>
        <w:t>1-1 Calendar Year Reporting Period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Calendar Year Reporting Period</w:t>
            </w:r>
          </w:p>
        </w:tc>
      </w:tr>
      <w:tr>
        <w:tc>
          <w:tcPr>
            <w:tcW w:type="dxa" w:w="2659"/>
            <w:shd w:fill="c6d9f1"/>
          </w:tcPr>
          <w:p>
            <w:r>
              <w:t>Field Name FR</w:t>
            </w:r>
          </w:p>
        </w:tc>
        <w:tc>
          <w:tcPr>
            <w:tcW w:type="dxa" w:w="6690"/>
          </w:tcPr>
          <w:p>
            <w:r>
              <w:t>Période de déclaration</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It is recommended for this field to be populated in the standard format described below. For example, if the template is being reported for the 2017 calendar year, the entry will be populated as 2017.</w:t>
            </w:r>
          </w:p>
        </w:tc>
      </w:tr>
      <w:tr>
        <w:tc>
          <w:tcPr>
            <w:tcW w:type="dxa" w:w="2659"/>
            <w:shd w:fill="c6d9f1"/>
          </w:tcPr>
          <w:p>
            <w:r>
              <w:t>Description FR</w:t>
            </w:r>
          </w:p>
        </w:tc>
        <w:tc>
          <w:tcPr>
            <w:tcW w:type="dxa" w:w="6690"/>
          </w:tcPr>
          <w:p>
            <w:r>
              <w:t>Il est recommandé de remplir ce champ en utilisant le format standard décrit ci-dessous. Par exemple, si le modèle est déclaré pour l’année civile 2017, il faut inscrire 2017.</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2016</w:t>
            </w:r>
          </w:p>
        </w:tc>
      </w:tr>
    </w:tbl>
    <w:p>
      <w:r>
        <w:br/>
        <w:br/>
      </w:r>
    </w:p>
    <w:p>
      <w:pPr>
        <w:pStyle w:val="Heading2"/>
      </w:pPr>
      <w:r>
        <w:t>1-2 Number of Goods Contracts $10K and under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Goods Contracts $10K and under</w:t>
            </w:r>
          </w:p>
        </w:tc>
      </w:tr>
      <w:tr>
        <w:tc>
          <w:tcPr>
            <w:tcW w:type="dxa" w:w="2659"/>
            <w:shd w:fill="c6d9f1"/>
          </w:tcPr>
          <w:p>
            <w:r>
              <w:t>Field Name FR</w:t>
            </w:r>
          </w:p>
        </w:tc>
        <w:tc>
          <w:tcPr>
            <w:tcW w:type="dxa" w:w="6690"/>
          </w:tcPr>
          <w:p>
            <w:r>
              <w:t>Nombre de marchés de biens de 10 000 $ et moins</w:t>
            </w:r>
          </w:p>
        </w:tc>
      </w:tr>
      <w:tr>
        <w:tc>
          <w:tcPr>
            <w:tcW w:type="dxa" w:w="2659"/>
            <w:shd w:fill="c6d9f1"/>
          </w:tcPr>
          <w:p>
            <w:r>
              <w:t>ID</w:t>
            </w:r>
          </w:p>
        </w:tc>
        <w:tc>
          <w:tcPr>
            <w:tcW w:type="dxa" w:w="6690"/>
          </w:tcPr>
          <w:p>
            <w:r>
              <w:t>contract_goods_number_of</w:t>
            </w:r>
          </w:p>
        </w:tc>
      </w:tr>
      <w:tr>
        <w:tc>
          <w:tcPr>
            <w:tcW w:type="dxa" w:w="2659"/>
            <w:shd w:fill="c6d9f1"/>
          </w:tcPr>
          <w:p>
            <w:r>
              <w:t>Description EN</w:t>
            </w:r>
          </w:p>
        </w:tc>
        <w:tc>
          <w:tcPr>
            <w:tcW w:type="dxa" w:w="6690"/>
          </w:tcPr>
          <w:p>
            <w:r>
              <w:t>It is recommended for this field to be populated with the total number of goods contracts entered into with a value of $10,000 and under. This includes goods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biens conclus d’une valeur de 10 000 $ ou moins, ce qui comprend les marchés de biens conclus et modifiés par la suite au cours de la même année civile et d’une valeur de 10 000 $ ou moins.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1-3 Goods Contracts $10K and under - Original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Goods Contracts $10K and under - Original Value</w:t>
            </w:r>
          </w:p>
        </w:tc>
      </w:tr>
      <w:tr>
        <w:tc>
          <w:tcPr>
            <w:tcW w:type="dxa" w:w="2659"/>
            <w:shd w:fill="c6d9f1"/>
          </w:tcPr>
          <w:p>
            <w:r>
              <w:t>Field Name FR</w:t>
            </w:r>
          </w:p>
        </w:tc>
        <w:tc>
          <w:tcPr>
            <w:tcW w:type="dxa" w:w="6690"/>
          </w:tcPr>
          <w:p>
            <w:r>
              <w:t>Marchés de biens de 10 000 $ et moins - Valeur d’origine</w:t>
            </w:r>
          </w:p>
        </w:tc>
      </w:tr>
      <w:tr>
        <w:tc>
          <w:tcPr>
            <w:tcW w:type="dxa" w:w="2659"/>
            <w:shd w:fill="c6d9f1"/>
          </w:tcPr>
          <w:p>
            <w:r>
              <w:t>ID</w:t>
            </w:r>
          </w:p>
        </w:tc>
        <w:tc>
          <w:tcPr>
            <w:tcW w:type="dxa" w:w="6690"/>
          </w:tcPr>
          <w:p>
            <w:r>
              <w:t>contracts_goods_original_value</w:t>
            </w:r>
          </w:p>
        </w:tc>
      </w:tr>
      <w:tr>
        <w:tc>
          <w:tcPr>
            <w:tcW w:type="dxa" w:w="2659"/>
            <w:shd w:fill="c6d9f1"/>
          </w:tcPr>
          <w:p>
            <w:r>
              <w:t>Description EN</w:t>
            </w:r>
          </w:p>
        </w:tc>
        <w:tc>
          <w:tcPr>
            <w:tcW w:type="dxa" w:w="6690"/>
          </w:tcPr>
          <w:p>
            <w:r>
              <w:t>It is recommended for this field to be populated with the value of all goods contracts with a value of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biens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pPr>
        <w:pStyle w:val="Heading2"/>
      </w:pPr>
      <w:r>
        <w:t>1-4 Goods Contracts Amendments from -$10K to $10K - Net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Goods Contracts Amendments from -$10K to $10K - Net Amendment Value</w:t>
            </w:r>
          </w:p>
        </w:tc>
      </w:tr>
      <w:tr>
        <w:tc>
          <w:tcPr>
            <w:tcW w:type="dxa" w:w="2659"/>
            <w:shd w:fill="c6d9f1"/>
          </w:tcPr>
          <w:p>
            <w:r>
              <w:t>Field Name FR</w:t>
            </w:r>
          </w:p>
        </w:tc>
        <w:tc>
          <w:tcPr>
            <w:tcW w:type="dxa" w:w="6690"/>
          </w:tcPr>
          <w:p>
            <w:r>
              <w:t>Modifications de marchés de biens de -10 000 $ à 10 000 $ - Valeur nette des modifications</w:t>
            </w:r>
          </w:p>
        </w:tc>
      </w:tr>
      <w:tr>
        <w:tc>
          <w:tcPr>
            <w:tcW w:type="dxa" w:w="2659"/>
            <w:shd w:fill="c6d9f1"/>
          </w:tcPr>
          <w:p>
            <w:r>
              <w:t>ID</w:t>
            </w:r>
          </w:p>
        </w:tc>
        <w:tc>
          <w:tcPr>
            <w:tcW w:type="dxa" w:w="6690"/>
          </w:tcPr>
          <w:p>
            <w:r>
              <w:t>contracts_goods_amendment_value</w:t>
            </w:r>
          </w:p>
        </w:tc>
      </w:tr>
      <w:tr>
        <w:tc>
          <w:tcPr>
            <w:tcW w:type="dxa" w:w="2659"/>
            <w:shd w:fill="c6d9f1"/>
          </w:tcPr>
          <w:p>
            <w:r>
              <w:t>Description EN</w:t>
            </w:r>
          </w:p>
        </w:tc>
        <w:tc>
          <w:tcPr>
            <w:tcW w:type="dxa" w:w="6690"/>
          </w:tcPr>
          <w:p>
            <w:r>
              <w:t>It is recommended for this field to be populated with the value of all net amendments to goods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 de biens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w:t>
            </w:r>
          </w:p>
        </w:tc>
      </w:tr>
    </w:tbl>
    <w:p>
      <w:r>
        <w:br/>
        <w:br/>
      </w:r>
    </w:p>
    <w:p>
      <w:pPr>
        <w:pStyle w:val="Heading2"/>
      </w:pPr>
      <w:r>
        <w:t>1-5 Number of Service Contracts $10K and under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Service Contracts $10K and under</w:t>
            </w:r>
          </w:p>
        </w:tc>
      </w:tr>
      <w:tr>
        <w:tc>
          <w:tcPr>
            <w:tcW w:type="dxa" w:w="2659"/>
            <w:shd w:fill="c6d9f1"/>
          </w:tcPr>
          <w:p>
            <w:r>
              <w:t>Field Name FR</w:t>
            </w:r>
          </w:p>
        </w:tc>
        <w:tc>
          <w:tcPr>
            <w:tcW w:type="dxa" w:w="6690"/>
          </w:tcPr>
          <w:p>
            <w:r>
              <w:t>Nombre de marchés de services de 10 000 $ et moins</w:t>
            </w:r>
          </w:p>
        </w:tc>
      </w:tr>
      <w:tr>
        <w:tc>
          <w:tcPr>
            <w:tcW w:type="dxa" w:w="2659"/>
            <w:shd w:fill="c6d9f1"/>
          </w:tcPr>
          <w:p>
            <w:r>
              <w:t>ID</w:t>
            </w:r>
          </w:p>
        </w:tc>
        <w:tc>
          <w:tcPr>
            <w:tcW w:type="dxa" w:w="6690"/>
          </w:tcPr>
          <w:p>
            <w:r>
              <w:t>contract_service_number_of</w:t>
            </w:r>
          </w:p>
        </w:tc>
      </w:tr>
      <w:tr>
        <w:tc>
          <w:tcPr>
            <w:tcW w:type="dxa" w:w="2659"/>
            <w:shd w:fill="c6d9f1"/>
          </w:tcPr>
          <w:p>
            <w:r>
              <w:t>Description EN</w:t>
            </w:r>
          </w:p>
        </w:tc>
        <w:tc>
          <w:tcPr>
            <w:tcW w:type="dxa" w:w="6690"/>
          </w:tcPr>
          <w:p>
            <w:r>
              <w:t>It is recommended for this field to be populated with the total number of services contracts entered into with a value of $10,000 and under. This includes services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conclus d’une valeur de 10 000 $ ou moins, ce qui comprend les marchés de services conclus et modifiés par la suite au cours de la même année civile et d’une valeur de 10 000 $ ou moins.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1-6 Service Contracts $10K and under - Original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Contracts $10K and under - Original Value</w:t>
            </w:r>
          </w:p>
        </w:tc>
      </w:tr>
      <w:tr>
        <w:tc>
          <w:tcPr>
            <w:tcW w:type="dxa" w:w="2659"/>
            <w:shd w:fill="c6d9f1"/>
          </w:tcPr>
          <w:p>
            <w:r>
              <w:t>Field Name FR</w:t>
            </w:r>
          </w:p>
        </w:tc>
        <w:tc>
          <w:tcPr>
            <w:tcW w:type="dxa" w:w="6690"/>
          </w:tcPr>
          <w:p>
            <w:r>
              <w:t>Marchés de services de 10 000 $ ou moins - Valeur d’origine</w:t>
            </w:r>
          </w:p>
        </w:tc>
      </w:tr>
      <w:tr>
        <w:tc>
          <w:tcPr>
            <w:tcW w:type="dxa" w:w="2659"/>
            <w:shd w:fill="c6d9f1"/>
          </w:tcPr>
          <w:p>
            <w:r>
              <w:t>ID</w:t>
            </w:r>
          </w:p>
        </w:tc>
        <w:tc>
          <w:tcPr>
            <w:tcW w:type="dxa" w:w="6690"/>
          </w:tcPr>
          <w:p>
            <w:r>
              <w:t>contracts_service_original_value</w:t>
            </w:r>
          </w:p>
        </w:tc>
      </w:tr>
      <w:tr>
        <w:tc>
          <w:tcPr>
            <w:tcW w:type="dxa" w:w="2659"/>
            <w:shd w:fill="c6d9f1"/>
          </w:tcPr>
          <w:p>
            <w:r>
              <w:t>Description EN</w:t>
            </w:r>
          </w:p>
        </w:tc>
        <w:tc>
          <w:tcPr>
            <w:tcW w:type="dxa" w:w="6690"/>
          </w:tcPr>
          <w:p>
            <w:r>
              <w:t>It is recommended for this field to be populated with the value of all service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pPr>
        <w:pStyle w:val="Heading2"/>
      </w:pPr>
      <w:r>
        <w:t>1-7 Service Contracts from -$10K to $10K - Net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Service Contracts from -$10K to $10K - Net Amendment Value</w:t>
            </w:r>
          </w:p>
        </w:tc>
      </w:tr>
      <w:tr>
        <w:tc>
          <w:tcPr>
            <w:tcW w:type="dxa" w:w="2659"/>
            <w:shd w:fill="c6d9f1"/>
          </w:tcPr>
          <w:p>
            <w:r>
              <w:t>Field Name FR</w:t>
            </w:r>
          </w:p>
        </w:tc>
        <w:tc>
          <w:tcPr>
            <w:tcW w:type="dxa" w:w="6690"/>
          </w:tcPr>
          <w:p>
            <w:r>
              <w:t>Modifications de marché de services de -10 000 $ à 10 000 $ - Valeur nette des modifications</w:t>
            </w:r>
          </w:p>
        </w:tc>
      </w:tr>
      <w:tr>
        <w:tc>
          <w:tcPr>
            <w:tcW w:type="dxa" w:w="2659"/>
            <w:shd w:fill="c6d9f1"/>
          </w:tcPr>
          <w:p>
            <w:r>
              <w:t>ID</w:t>
            </w:r>
          </w:p>
        </w:tc>
        <w:tc>
          <w:tcPr>
            <w:tcW w:type="dxa" w:w="6690"/>
          </w:tcPr>
          <w:p>
            <w:r>
              <w:t>contracts_service_amendment_value</w:t>
            </w:r>
          </w:p>
        </w:tc>
      </w:tr>
      <w:tr>
        <w:tc>
          <w:tcPr>
            <w:tcW w:type="dxa" w:w="2659"/>
            <w:shd w:fill="c6d9f1"/>
          </w:tcPr>
          <w:p>
            <w:r>
              <w:t>Description EN</w:t>
            </w:r>
          </w:p>
        </w:tc>
        <w:tc>
          <w:tcPr>
            <w:tcW w:type="dxa" w:w="6690"/>
          </w:tcPr>
          <w:p>
            <w:r>
              <w:t>It is recommended for this field to be populated with the value of all net amendments to service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w:t>
            </w:r>
          </w:p>
        </w:tc>
      </w:tr>
    </w:tbl>
    <w:p>
      <w:r>
        <w:br/>
        <w:br/>
      </w:r>
    </w:p>
    <w:p>
      <w:pPr>
        <w:pStyle w:val="Heading2"/>
      </w:pPr>
      <w:r>
        <w:t>1-8 Number of Construction Contracts $10K and under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Construction Contracts $10K and under</w:t>
            </w:r>
          </w:p>
        </w:tc>
      </w:tr>
      <w:tr>
        <w:tc>
          <w:tcPr>
            <w:tcW w:type="dxa" w:w="2659"/>
            <w:shd w:fill="c6d9f1"/>
          </w:tcPr>
          <w:p>
            <w:r>
              <w:t>Field Name FR</w:t>
            </w:r>
          </w:p>
        </w:tc>
        <w:tc>
          <w:tcPr>
            <w:tcW w:type="dxa" w:w="6690"/>
          </w:tcPr>
          <w:p>
            <w:r>
              <w:t>Nombre de marchés de services de construction de 10 000 $ et moins</w:t>
            </w:r>
          </w:p>
        </w:tc>
      </w:tr>
      <w:tr>
        <w:tc>
          <w:tcPr>
            <w:tcW w:type="dxa" w:w="2659"/>
            <w:shd w:fill="c6d9f1"/>
          </w:tcPr>
          <w:p>
            <w:r>
              <w:t>ID</w:t>
            </w:r>
          </w:p>
        </w:tc>
        <w:tc>
          <w:tcPr>
            <w:tcW w:type="dxa" w:w="6690"/>
          </w:tcPr>
          <w:p>
            <w:r>
              <w:t>contract_construction_number_of</w:t>
            </w:r>
          </w:p>
        </w:tc>
      </w:tr>
      <w:tr>
        <w:tc>
          <w:tcPr>
            <w:tcW w:type="dxa" w:w="2659"/>
            <w:shd w:fill="c6d9f1"/>
          </w:tcPr>
          <w:p>
            <w:r>
              <w:t>Description EN</w:t>
            </w:r>
          </w:p>
        </w:tc>
        <w:tc>
          <w:tcPr>
            <w:tcW w:type="dxa" w:w="6690"/>
          </w:tcPr>
          <w:p>
            <w:r>
              <w:t>It is recommended for this field to be populated with the total number of construction contracts entered into with a value of $10,000 and under. This includes construction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de construction conclus d’une valeur de 10 000 $ ou moins, ce qui comprend les marchés de services de construction conclus et modifiés par la suite au cours de la même année civile et d’une valeur de 10 000 $ ou moins.</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1-9 Construction Contracts $10K and under - Original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Construction Contracts $10K and under - Original Value</w:t>
            </w:r>
          </w:p>
        </w:tc>
      </w:tr>
      <w:tr>
        <w:tc>
          <w:tcPr>
            <w:tcW w:type="dxa" w:w="2659"/>
            <w:shd w:fill="c6d9f1"/>
          </w:tcPr>
          <w:p>
            <w:r>
              <w:t>Field Name FR</w:t>
            </w:r>
          </w:p>
        </w:tc>
        <w:tc>
          <w:tcPr>
            <w:tcW w:type="dxa" w:w="6690"/>
          </w:tcPr>
          <w:p>
            <w:r>
              <w:t>Marchés de services de construction de 10 000 $ et moins - Valeur d’origine</w:t>
            </w:r>
          </w:p>
        </w:tc>
      </w:tr>
      <w:tr>
        <w:tc>
          <w:tcPr>
            <w:tcW w:type="dxa" w:w="2659"/>
            <w:shd w:fill="c6d9f1"/>
          </w:tcPr>
          <w:p>
            <w:r>
              <w:t>ID</w:t>
            </w:r>
          </w:p>
        </w:tc>
        <w:tc>
          <w:tcPr>
            <w:tcW w:type="dxa" w:w="6690"/>
          </w:tcPr>
          <w:p>
            <w:r>
              <w:t>contracts_construction_original_value</w:t>
            </w:r>
          </w:p>
        </w:tc>
      </w:tr>
      <w:tr>
        <w:tc>
          <w:tcPr>
            <w:tcW w:type="dxa" w:w="2659"/>
            <w:shd w:fill="c6d9f1"/>
          </w:tcPr>
          <w:p>
            <w:r>
              <w:t>Description EN</w:t>
            </w:r>
          </w:p>
        </w:tc>
        <w:tc>
          <w:tcPr>
            <w:tcW w:type="dxa" w:w="6690"/>
          </w:tcPr>
          <w:p>
            <w:r>
              <w:t>It is recommended for this field to be populated with the value of all construction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construction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pPr>
        <w:pStyle w:val="Heading2"/>
      </w:pPr>
      <w:r>
        <w:t>1-10 Construction Contracts Amendments from -$10K to $10K - Net Amendment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Construction Contracts Amendments from -$10K to $10K - Net Amendment Value</w:t>
            </w:r>
          </w:p>
        </w:tc>
      </w:tr>
      <w:tr>
        <w:tc>
          <w:tcPr>
            <w:tcW w:type="dxa" w:w="2659"/>
            <w:shd w:fill="c6d9f1"/>
          </w:tcPr>
          <w:p>
            <w:r>
              <w:t>Field Name FR</w:t>
            </w:r>
          </w:p>
        </w:tc>
        <w:tc>
          <w:tcPr>
            <w:tcW w:type="dxa" w:w="6690"/>
          </w:tcPr>
          <w:p>
            <w:r>
              <w:t>Modifications de marché de services de construction de -10 000 $ à 10 000 $ - Valeur nette des modifications</w:t>
            </w:r>
          </w:p>
        </w:tc>
      </w:tr>
      <w:tr>
        <w:tc>
          <w:tcPr>
            <w:tcW w:type="dxa" w:w="2659"/>
            <w:shd w:fill="c6d9f1"/>
          </w:tcPr>
          <w:p>
            <w:r>
              <w:t>ID</w:t>
            </w:r>
          </w:p>
        </w:tc>
        <w:tc>
          <w:tcPr>
            <w:tcW w:type="dxa" w:w="6690"/>
          </w:tcPr>
          <w:p>
            <w:r>
              <w:t>contracts_construction_amendment_value</w:t>
            </w:r>
          </w:p>
        </w:tc>
      </w:tr>
      <w:tr>
        <w:tc>
          <w:tcPr>
            <w:tcW w:type="dxa" w:w="2659"/>
            <w:shd w:fill="c6d9f1"/>
          </w:tcPr>
          <w:p>
            <w:r>
              <w:t>Description EN</w:t>
            </w:r>
          </w:p>
        </w:tc>
        <w:tc>
          <w:tcPr>
            <w:tcW w:type="dxa" w:w="6690"/>
          </w:tcPr>
          <w:p>
            <w:r>
              <w:t>It is recommended for this field to be populated with the value of all net amendments to construction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de construction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w:t>
            </w:r>
          </w:p>
        </w:tc>
      </w:tr>
    </w:tbl>
    <w:p>
      <w:r>
        <w:br/>
        <w:br/>
      </w:r>
    </w:p>
    <w:p>
      <w:pPr>
        <w:pStyle w:val="Heading2"/>
      </w:pPr>
      <w:r>
        <w:t>1-11 Number of Acquisition Card Transactions for all Dollar Values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Number of Acquisition Card Transactions for all Dollar Values</w:t>
            </w:r>
          </w:p>
        </w:tc>
      </w:tr>
      <w:tr>
        <w:tc>
          <w:tcPr>
            <w:tcW w:type="dxa" w:w="2659"/>
            <w:shd w:fill="c6d9f1"/>
          </w:tcPr>
          <w:p>
            <w:r>
              <w:t>Field Name FR</w:t>
            </w:r>
          </w:p>
        </w:tc>
        <w:tc>
          <w:tcPr>
            <w:tcW w:type="dxa" w:w="6690"/>
          </w:tcPr>
          <w:p>
            <w:r>
              <w:t>Nombre d'opérations réalisées au moyen de la carte d'acquisition pour toutes les valeurs en dollars</w:t>
            </w:r>
          </w:p>
        </w:tc>
      </w:tr>
      <w:tr>
        <w:tc>
          <w:tcPr>
            <w:tcW w:type="dxa" w:w="2659"/>
            <w:shd w:fill="c6d9f1"/>
          </w:tcPr>
          <w:p>
            <w:r>
              <w:t>ID</w:t>
            </w:r>
          </w:p>
        </w:tc>
        <w:tc>
          <w:tcPr>
            <w:tcW w:type="dxa" w:w="6690"/>
          </w:tcPr>
          <w:p>
            <w:r>
              <w:t>acquisition_card_transactions_number_of</w:t>
            </w:r>
          </w:p>
        </w:tc>
      </w:tr>
      <w:tr>
        <w:tc>
          <w:tcPr>
            <w:tcW w:type="dxa" w:w="2659"/>
            <w:shd w:fill="c6d9f1"/>
          </w:tcPr>
          <w:p>
            <w:r>
              <w:t>Description EN</w:t>
            </w:r>
          </w:p>
        </w:tc>
        <w:tc>
          <w:tcPr>
            <w:tcW w:type="dxa" w:w="6690"/>
          </w:tcPr>
          <w:p>
            <w:r>
              <w:t>It is recommended for this field to be populated with the total number of all acquisition card transactions for all dollar values.</w:t>
            </w:r>
          </w:p>
        </w:tc>
      </w:tr>
      <w:tr>
        <w:tc>
          <w:tcPr>
            <w:tcW w:type="dxa" w:w="2659"/>
            <w:shd w:fill="c6d9f1"/>
          </w:tcPr>
          <w:p>
            <w:r>
              <w:t>Description FR</w:t>
            </w:r>
          </w:p>
        </w:tc>
        <w:tc>
          <w:tcPr>
            <w:tcW w:type="dxa" w:w="6690"/>
          </w:tcPr>
          <w:p>
            <w:r>
              <w:t>Il est recommandé de saisir dans ce champ le nombre total d’opérations effectuées par carte d’achat, peu importe le montant.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100</w:t>
            </w:r>
          </w:p>
        </w:tc>
      </w:tr>
    </w:tbl>
    <w:p>
      <w:r>
        <w:br/>
        <w:br/>
      </w:r>
    </w:p>
    <w:p>
      <w:pPr>
        <w:pStyle w:val="Heading2"/>
      </w:pPr>
      <w:r>
        <w:t>1-12 Acquisition Card Transactions for all Dollar Values – Total Value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Acquisition Card Transactions for all Dollar Values – Total Value</w:t>
            </w:r>
          </w:p>
        </w:tc>
      </w:tr>
      <w:tr>
        <w:tc>
          <w:tcPr>
            <w:tcW w:type="dxa" w:w="2659"/>
            <w:shd w:fill="c6d9f1"/>
          </w:tcPr>
          <w:p>
            <w:r>
              <w:t>Field Name FR</w:t>
            </w:r>
          </w:p>
        </w:tc>
        <w:tc>
          <w:tcPr>
            <w:tcW w:type="dxa" w:w="6690"/>
          </w:tcPr>
          <w:p>
            <w:r>
              <w:t>Carte d'acquisition pour toutes les valeurs en dollars – Valeur totale</w:t>
            </w:r>
          </w:p>
        </w:tc>
      </w:tr>
      <w:tr>
        <w:tc>
          <w:tcPr>
            <w:tcW w:type="dxa" w:w="2659"/>
            <w:shd w:fill="c6d9f1"/>
          </w:tcPr>
          <w:p>
            <w:r>
              <w:t>ID</w:t>
            </w:r>
          </w:p>
        </w:tc>
        <w:tc>
          <w:tcPr>
            <w:tcW w:type="dxa" w:w="6690"/>
          </w:tcPr>
          <w:p>
            <w:r>
              <w:t>acquisition_card_transactions_total_value</w:t>
            </w:r>
          </w:p>
        </w:tc>
      </w:tr>
      <w:tr>
        <w:tc>
          <w:tcPr>
            <w:tcW w:type="dxa" w:w="2659"/>
            <w:shd w:fill="c6d9f1"/>
          </w:tcPr>
          <w:p>
            <w:r>
              <w:t>Description EN</w:t>
            </w:r>
          </w:p>
        </w:tc>
        <w:tc>
          <w:tcPr>
            <w:tcW w:type="dxa" w:w="6690"/>
          </w:tcPr>
          <w:p>
            <w:r>
              <w:t>It is recommended for this field to be populated with the sum of all dollar values for all acquisition card transactions. This value should be in Canadian currency and include all applicable taxes.</w:t>
            </w:r>
          </w:p>
        </w:tc>
      </w:tr>
      <w:tr>
        <w:tc>
          <w:tcPr>
            <w:tcW w:type="dxa" w:w="2659"/>
            <w:shd w:fill="c6d9f1"/>
          </w:tcPr>
          <w:p>
            <w:r>
              <w:t>Description FR</w:t>
            </w:r>
          </w:p>
        </w:tc>
        <w:tc>
          <w:tcPr>
            <w:tcW w:type="dxa" w:w="6690"/>
          </w:tcPr>
          <w:p>
            <w:r>
              <w:t>Il est recommandé de saisir dans ce champ la somme des montants de toutes les opérations effectuées par carte d’achat. Cette valeur doit être exprimée en dollars canadiens et inclure toutes les taxes qui s’appliquent.</w:t>
            </w:r>
          </w:p>
        </w:tc>
      </w:tr>
      <w:tr>
        <w:tc>
          <w:tcPr>
            <w:tcW w:type="dxa" w:w="2659"/>
            <w:shd w:fill="c6d9f1"/>
          </w:tcPr>
          <w:p>
            <w:r>
              <w:t>Obligation</w:t>
            </w:r>
          </w:p>
        </w:tc>
        <w:tc>
          <w:tcPr>
            <w:tcW w:type="dxa" w:w="6690"/>
          </w:tcPr>
          <w:p>
            <w:r>
              <w:t>Mandatory</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 FR</w:t>
            </w:r>
          </w:p>
        </w:tc>
        <w:tc>
          <w:tcPr>
            <w:tcW w:type="dxa" w:w="6690"/>
          </w:tcPr>
          <w:p/>
        </w:tc>
      </w:tr>
      <w:tr>
        <w:tc>
          <w:tcPr>
            <w:tcW w:type="dxa" w:w="2659"/>
            <w:shd w:fill="c6d9f1"/>
          </w:tcPr>
          <w:p>
            <w:r>
              <w:t>Example Value</w:t>
            </w:r>
          </w:p>
        </w:tc>
        <w:tc>
          <w:tcPr>
            <w:tcW w:type="dxa" w:w="6690"/>
          </w:tcPr>
          <w:p>
            <w:r>
              <w:t>50000.00</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Publication - Aggregated Contracts from -$10,000 to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