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4128331600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7173461690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2124325256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8149631238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6064532135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4128541254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7249420178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7179631444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4128313111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4125315551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7249420321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7175869286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2125247587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8148541200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4122215645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8882354565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8002549587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4122548796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8004589555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7249411258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phonedata.txt.docx</dc:title>
</cp:coreProperties>
</file>