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839" w14:textId="5F2D6685" w:rsidR="0078314A" w:rsidRDefault="0078314A" w:rsidP="0078314A">
      <w:pPr>
        <w:pStyle w:val="Akapitzlist"/>
        <w:numPr>
          <w:ilvl w:val="0"/>
          <w:numId w:val="1"/>
        </w:numPr>
      </w:pPr>
      <w:r>
        <w:t>General notes</w:t>
      </w:r>
    </w:p>
    <w:p w14:paraId="6BC2EE48" w14:textId="4384B2FE" w:rsidR="0078314A" w:rsidRDefault="0078314A" w:rsidP="0078314A">
      <w:pPr>
        <w:pStyle w:val="Akapitzlist"/>
        <w:numPr>
          <w:ilvl w:val="0"/>
          <w:numId w:val="5"/>
        </w:numPr>
      </w:pPr>
      <w:r>
        <w:t>Gamma categorization of design patterns:</w:t>
      </w:r>
    </w:p>
    <w:p w14:paraId="526D806E" w14:textId="4AD047B5" w:rsidR="0078314A" w:rsidRDefault="0078314A" w:rsidP="0078314A">
      <w:pPr>
        <w:pStyle w:val="Akapitzlist"/>
        <w:numPr>
          <w:ilvl w:val="1"/>
          <w:numId w:val="5"/>
        </w:numPr>
      </w:pPr>
      <w:r>
        <w:t>Creational patterns</w:t>
      </w:r>
    </w:p>
    <w:p w14:paraId="352DFA7B" w14:textId="4F5DFF83" w:rsidR="0078314A" w:rsidRDefault="0078314A" w:rsidP="0078314A">
      <w:pPr>
        <w:pStyle w:val="Akapitzlist"/>
        <w:numPr>
          <w:ilvl w:val="2"/>
          <w:numId w:val="5"/>
        </w:numPr>
      </w:pPr>
      <w:r>
        <w:t>Deal with the creation (construction) of objects</w:t>
      </w:r>
    </w:p>
    <w:p w14:paraId="64202A44" w14:textId="25041F4E" w:rsidR="0078314A" w:rsidRDefault="0078314A" w:rsidP="0078314A">
      <w:pPr>
        <w:pStyle w:val="Akapitzlist"/>
        <w:numPr>
          <w:ilvl w:val="2"/>
          <w:numId w:val="5"/>
        </w:numPr>
      </w:pPr>
      <w:r>
        <w:t>Explicit (constructor) vs implicit (DI, reflection etc.)</w:t>
      </w:r>
    </w:p>
    <w:p w14:paraId="2A31B56D" w14:textId="67099E43" w:rsidR="0078314A" w:rsidRDefault="0078314A" w:rsidP="0078314A">
      <w:pPr>
        <w:pStyle w:val="Akapitzlist"/>
        <w:numPr>
          <w:ilvl w:val="2"/>
          <w:numId w:val="5"/>
        </w:numPr>
      </w:pPr>
      <w:r>
        <w:t xml:space="preserve">Wholesale </w:t>
      </w:r>
      <w:r w:rsidR="00524C94">
        <w:t>(singe statement) vs piecewise (step by step)</w:t>
      </w:r>
    </w:p>
    <w:p w14:paraId="77095BDC" w14:textId="6E08B2AE" w:rsidR="00524C94" w:rsidRDefault="00524C94" w:rsidP="00524C94">
      <w:pPr>
        <w:pStyle w:val="Akapitzlist"/>
        <w:numPr>
          <w:ilvl w:val="1"/>
          <w:numId w:val="5"/>
        </w:numPr>
      </w:pPr>
      <w:r>
        <w:t xml:space="preserve">Structural </w:t>
      </w:r>
      <w:r w:rsidR="00B83463">
        <w:t>p</w:t>
      </w:r>
      <w:r>
        <w:t>atterns</w:t>
      </w:r>
    </w:p>
    <w:p w14:paraId="37B515BC" w14:textId="3026C862" w:rsidR="00524C94" w:rsidRDefault="00524C94" w:rsidP="00524C94">
      <w:pPr>
        <w:pStyle w:val="Akapitzlist"/>
        <w:numPr>
          <w:ilvl w:val="2"/>
          <w:numId w:val="5"/>
        </w:numPr>
      </w:pPr>
      <w:r>
        <w:t>Concerned with the structure (e.g., class members)</w:t>
      </w:r>
    </w:p>
    <w:p w14:paraId="5AE22B12" w14:textId="37FFF277" w:rsidR="00524C94" w:rsidRDefault="00524C94" w:rsidP="00524C94">
      <w:pPr>
        <w:pStyle w:val="Akapitzlist"/>
        <w:numPr>
          <w:ilvl w:val="2"/>
          <w:numId w:val="5"/>
        </w:numPr>
      </w:pPr>
      <w:r>
        <w:t xml:space="preserve">Many patterns are wrappers that mimic the underlying class interface </w:t>
      </w:r>
    </w:p>
    <w:p w14:paraId="5F3BD77C" w14:textId="1269CAD1" w:rsidR="00B83463" w:rsidRDefault="00524C94" w:rsidP="00B83463">
      <w:pPr>
        <w:pStyle w:val="Akapitzlist"/>
        <w:numPr>
          <w:ilvl w:val="2"/>
          <w:numId w:val="5"/>
        </w:numPr>
      </w:pPr>
      <w:r>
        <w:t>Stress the importance of good API desig</w:t>
      </w:r>
      <w:r w:rsidR="00B83463">
        <w:t>n</w:t>
      </w:r>
    </w:p>
    <w:p w14:paraId="7F965F02" w14:textId="5EBB9DB8" w:rsidR="00B83463" w:rsidRDefault="00B83463" w:rsidP="00B83463">
      <w:pPr>
        <w:pStyle w:val="Akapitzlist"/>
        <w:numPr>
          <w:ilvl w:val="1"/>
          <w:numId w:val="5"/>
        </w:numPr>
      </w:pPr>
      <w:r>
        <w:t>Behavioral patterns</w:t>
      </w:r>
    </w:p>
    <w:p w14:paraId="5E9E73E2" w14:textId="04A25940" w:rsidR="00B83463" w:rsidRDefault="00B83463" w:rsidP="00B83463">
      <w:pPr>
        <w:pStyle w:val="Akapitzlist"/>
        <w:numPr>
          <w:ilvl w:val="2"/>
          <w:numId w:val="5"/>
        </w:numPr>
      </w:pPr>
      <w:r>
        <w:t>They are all different, no central theme</w:t>
      </w:r>
    </w:p>
    <w:p w14:paraId="219779C1" w14:textId="77777777" w:rsidR="0078314A" w:rsidRDefault="0078314A" w:rsidP="0078314A">
      <w:pPr>
        <w:pStyle w:val="Akapitzlist"/>
      </w:pPr>
    </w:p>
    <w:p w14:paraId="22F6CCD4" w14:textId="77777777" w:rsidR="0078314A" w:rsidRDefault="0078314A" w:rsidP="0078314A">
      <w:pPr>
        <w:pStyle w:val="Akapitzlist"/>
      </w:pPr>
    </w:p>
    <w:p w14:paraId="25726F7F" w14:textId="4B269A35" w:rsidR="009F7FD1" w:rsidRDefault="0002531C" w:rsidP="0002531C">
      <w:pPr>
        <w:pStyle w:val="Akapitzlist"/>
        <w:numPr>
          <w:ilvl w:val="0"/>
          <w:numId w:val="1"/>
        </w:numPr>
      </w:pPr>
      <w:r>
        <w:t>SOLID</w:t>
      </w:r>
    </w:p>
    <w:p w14:paraId="64D356CE" w14:textId="6831E5C3" w:rsidR="0002531C" w:rsidRDefault="0002531C" w:rsidP="0002531C">
      <w:pPr>
        <w:pStyle w:val="Akapitzlist"/>
        <w:numPr>
          <w:ilvl w:val="0"/>
          <w:numId w:val="3"/>
        </w:numPr>
      </w:pPr>
      <w:r>
        <w:t>Single responsibility principle</w:t>
      </w:r>
    </w:p>
    <w:p w14:paraId="5D484CF8" w14:textId="5CC01299" w:rsidR="0002531C" w:rsidRDefault="0002531C" w:rsidP="0002531C">
      <w:pPr>
        <w:pStyle w:val="Akapitzlist"/>
        <w:numPr>
          <w:ilvl w:val="1"/>
          <w:numId w:val="3"/>
        </w:numPr>
      </w:pPr>
      <w:r>
        <w:t>Class should have only 1 reason to change</w:t>
      </w:r>
    </w:p>
    <w:p w14:paraId="4F964D26" w14:textId="6918DB14" w:rsidR="0002531C" w:rsidRDefault="0002531C" w:rsidP="0002531C">
      <w:pPr>
        <w:pStyle w:val="Akapitzlist"/>
        <w:numPr>
          <w:ilvl w:val="1"/>
          <w:numId w:val="3"/>
        </w:numPr>
      </w:pPr>
      <w:r>
        <w:t>Different tasks handle different independent tasks, problems</w:t>
      </w:r>
    </w:p>
    <w:p w14:paraId="7999797C" w14:textId="045EA2FB" w:rsidR="00BB4309" w:rsidRDefault="00BB4309" w:rsidP="0002531C">
      <w:pPr>
        <w:pStyle w:val="Akapitzlist"/>
        <w:numPr>
          <w:ilvl w:val="1"/>
          <w:numId w:val="3"/>
        </w:numPr>
      </w:pPr>
      <w:r>
        <w:t xml:space="preserve">Example is having a journal with title and </w:t>
      </w:r>
      <w:proofErr w:type="spellStart"/>
      <w:r>
        <w:t>add_entry</w:t>
      </w:r>
      <w:proofErr w:type="spellEnd"/>
      <w:r>
        <w:t>() method. Bad idea is to add new functionality to this class for saving journal to file. In case we have a lot of classes operating on strings, it would lead us to copying this functionality to other classes. It is better to create separate class for new concern (</w:t>
      </w:r>
      <w:r w:rsidR="00472F0D">
        <w:t>interfacing with files).</w:t>
      </w:r>
    </w:p>
    <w:p w14:paraId="378806A0" w14:textId="47A3FDB6" w:rsidR="0002531C" w:rsidRDefault="0002531C" w:rsidP="0002531C">
      <w:pPr>
        <w:pStyle w:val="Akapitzlist"/>
        <w:numPr>
          <w:ilvl w:val="0"/>
          <w:numId w:val="3"/>
        </w:numPr>
      </w:pPr>
      <w:r>
        <w:t>Open – close principle</w:t>
      </w:r>
    </w:p>
    <w:p w14:paraId="79491C22" w14:textId="0FB04991" w:rsidR="0002531C" w:rsidRDefault="0002531C" w:rsidP="0002531C">
      <w:pPr>
        <w:pStyle w:val="Akapitzlist"/>
        <w:numPr>
          <w:ilvl w:val="1"/>
          <w:numId w:val="3"/>
        </w:numPr>
      </w:pPr>
      <w:r>
        <w:t>Classes should be open for extensions (by inheriting for example) but closed for modifications</w:t>
      </w:r>
    </w:p>
    <w:p w14:paraId="7902FE3A" w14:textId="3F5B7973" w:rsidR="00200644" w:rsidRDefault="00200644" w:rsidP="0002531C">
      <w:pPr>
        <w:pStyle w:val="Akapitzlist"/>
        <w:numPr>
          <w:ilvl w:val="1"/>
          <w:numId w:val="3"/>
        </w:numPr>
      </w:pPr>
      <w:r>
        <w:t>It is better to not come back to same class as it is already tested and also client maybe would have to recompile client program to use new library</w:t>
      </w:r>
    </w:p>
    <w:p w14:paraId="470D7068" w14:textId="2A5B2213" w:rsidR="0002531C" w:rsidRDefault="0002531C" w:rsidP="0002531C">
      <w:pPr>
        <w:pStyle w:val="Akapitzlist"/>
        <w:numPr>
          <w:ilvl w:val="0"/>
          <w:numId w:val="3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05370C72" w14:textId="284E479B" w:rsidR="0002531C" w:rsidRDefault="0002531C" w:rsidP="0002531C">
      <w:pPr>
        <w:pStyle w:val="Akapitzlist"/>
        <w:numPr>
          <w:ilvl w:val="1"/>
          <w:numId w:val="3"/>
        </w:numPr>
      </w:pPr>
      <w:r>
        <w:t>You should be able to substitute a base type with a inherit class</w:t>
      </w:r>
    </w:p>
    <w:p w14:paraId="5E1DE058" w14:textId="267446C1" w:rsidR="0002531C" w:rsidRDefault="0002531C" w:rsidP="0002531C">
      <w:pPr>
        <w:pStyle w:val="Akapitzlist"/>
        <w:numPr>
          <w:ilvl w:val="1"/>
          <w:numId w:val="3"/>
        </w:numPr>
      </w:pPr>
      <w:r>
        <w:t>If we have class square and rectangle, it’s better to make those 2 classes inherit from shape instead of square inherit from rectangle (square only 1 member, rectangle 2)</w:t>
      </w:r>
    </w:p>
    <w:p w14:paraId="55CB2976" w14:textId="30DF8777" w:rsidR="0002531C" w:rsidRDefault="0002531C" w:rsidP="0002531C">
      <w:pPr>
        <w:pStyle w:val="Akapitzlist"/>
        <w:numPr>
          <w:ilvl w:val="0"/>
          <w:numId w:val="3"/>
        </w:numPr>
      </w:pPr>
      <w:r>
        <w:t>Interface segregation</w:t>
      </w:r>
    </w:p>
    <w:p w14:paraId="0A5C9CDA" w14:textId="56CC5AC1" w:rsidR="0002531C" w:rsidRDefault="0002531C" w:rsidP="0002531C">
      <w:pPr>
        <w:pStyle w:val="Akapitzlist"/>
        <w:numPr>
          <w:ilvl w:val="1"/>
          <w:numId w:val="3"/>
        </w:numPr>
      </w:pPr>
      <w:r>
        <w:t xml:space="preserve">Don’t put </w:t>
      </w:r>
      <w:proofErr w:type="spellStart"/>
      <w:r>
        <w:t>to</w:t>
      </w:r>
      <w:proofErr w:type="spellEnd"/>
      <w:r>
        <w:t xml:space="preserve"> much into 1 interface, split into separate interfaces</w:t>
      </w:r>
    </w:p>
    <w:p w14:paraId="78C2862F" w14:textId="298EFE46" w:rsidR="0002531C" w:rsidRDefault="006E393A" w:rsidP="0002531C">
      <w:pPr>
        <w:pStyle w:val="Akapitzlist"/>
        <w:numPr>
          <w:ilvl w:val="1"/>
          <w:numId w:val="3"/>
        </w:numPr>
      </w:pPr>
      <w:r>
        <w:t xml:space="preserve">Example with </w:t>
      </w:r>
      <w:proofErr w:type="spellStart"/>
      <w:r>
        <w:t>IMachine</w:t>
      </w:r>
      <w:proofErr w:type="spellEnd"/>
      <w:r>
        <w:t xml:space="preserve"> witch were able to print(), scan() and fax(). Every class inheriting from this interface has to implement all of these function even if it is only printer</w:t>
      </w:r>
    </w:p>
    <w:p w14:paraId="6DBD9087" w14:textId="27071AFF" w:rsidR="006E393A" w:rsidRDefault="006E393A" w:rsidP="006E393A">
      <w:pPr>
        <w:pStyle w:val="Akapitzlist"/>
        <w:numPr>
          <w:ilvl w:val="0"/>
          <w:numId w:val="3"/>
        </w:numPr>
      </w:pPr>
      <w:r>
        <w:t>Dependency inversion principle</w:t>
      </w:r>
    </w:p>
    <w:p w14:paraId="56A36B06" w14:textId="29097B0F" w:rsidR="006E393A" w:rsidRDefault="006E393A" w:rsidP="006E393A">
      <w:pPr>
        <w:pStyle w:val="Akapitzlist"/>
        <w:numPr>
          <w:ilvl w:val="1"/>
          <w:numId w:val="3"/>
        </w:numPr>
      </w:pPr>
      <w:r>
        <w:t>High level modules should not depend on low level ones, use abstractions</w:t>
      </w:r>
    </w:p>
    <w:p w14:paraId="6BC2A957" w14:textId="77777777" w:rsidR="00200644" w:rsidRDefault="00200644" w:rsidP="00200644"/>
    <w:p w14:paraId="79B9082E" w14:textId="2F21014A" w:rsidR="00200644" w:rsidRDefault="00200644" w:rsidP="00200644">
      <w:pPr>
        <w:pStyle w:val="Akapitzlist"/>
        <w:numPr>
          <w:ilvl w:val="0"/>
          <w:numId w:val="1"/>
        </w:numPr>
      </w:pPr>
      <w:r>
        <w:t>Builder</w:t>
      </w:r>
    </w:p>
    <w:p w14:paraId="203B3F1D" w14:textId="4294FB30" w:rsidR="001C6BB8" w:rsidRDefault="001C6BB8" w:rsidP="001C6BB8">
      <w:pPr>
        <w:pStyle w:val="Akapitzlist"/>
        <w:numPr>
          <w:ilvl w:val="0"/>
          <w:numId w:val="3"/>
        </w:numPr>
      </w:pPr>
      <w:r>
        <w:t xml:space="preserve">Instead of creating a component in user code, you create specialized class/structure to create </w:t>
      </w:r>
      <w:r w:rsidR="00454520">
        <w:t xml:space="preserve">(build) </w:t>
      </w:r>
      <w:r>
        <w:t xml:space="preserve">this component (encapsulate this component) and work with </w:t>
      </w:r>
      <w:proofErr w:type="spellStart"/>
      <w:r>
        <w:t>whis</w:t>
      </w:r>
      <w:proofErr w:type="spellEnd"/>
      <w:r>
        <w:t xml:space="preserve"> component</w:t>
      </w:r>
    </w:p>
    <w:p w14:paraId="5E332A55" w14:textId="6296325D" w:rsidR="001C6BB8" w:rsidRDefault="00454520" w:rsidP="001C6BB8">
      <w:pPr>
        <w:pStyle w:val="Akapitzlist"/>
        <w:numPr>
          <w:ilvl w:val="0"/>
          <w:numId w:val="3"/>
        </w:numPr>
      </w:pPr>
      <w:r>
        <w:t xml:space="preserve">If you want to force user to not use component, you can make </w:t>
      </w:r>
      <w:proofErr w:type="spellStart"/>
      <w:r>
        <w:t>ctrors</w:t>
      </w:r>
      <w:proofErr w:type="spellEnd"/>
      <w:r>
        <w:t xml:space="preserve"> private and add friend class builder into component</w:t>
      </w:r>
    </w:p>
    <w:p w14:paraId="3716F3A0" w14:textId="52F8D06E" w:rsidR="00DD662D" w:rsidRDefault="00DD662D" w:rsidP="001C6BB8">
      <w:pPr>
        <w:pStyle w:val="Akapitzlist"/>
        <w:numPr>
          <w:ilvl w:val="0"/>
          <w:numId w:val="3"/>
        </w:numPr>
      </w:pPr>
      <w:r>
        <w:lastRenderedPageBreak/>
        <w:t>You can either give builder a constructor and initialize components members in it, or you can return builder via static function (components member)</w:t>
      </w:r>
    </w:p>
    <w:p w14:paraId="2E60F6CF" w14:textId="38AEDDF1" w:rsidR="00B35820" w:rsidRDefault="00B35820" w:rsidP="00B35820">
      <w:pPr>
        <w:pStyle w:val="Akapitzlist"/>
        <w:numPr>
          <w:ilvl w:val="0"/>
          <w:numId w:val="1"/>
        </w:numPr>
      </w:pPr>
      <w:r>
        <w:t>Factory</w:t>
      </w:r>
    </w:p>
    <w:p w14:paraId="36349383" w14:textId="381AF165" w:rsidR="00B35820" w:rsidRDefault="00B35820" w:rsidP="00B35820">
      <w:pPr>
        <w:pStyle w:val="Akapitzlist"/>
        <w:numPr>
          <w:ilvl w:val="0"/>
          <w:numId w:val="3"/>
        </w:numPr>
      </w:pPr>
      <w:r>
        <w:t xml:space="preserve">Used when creation logic is too complicated and/or constructors would be not descriptive (constructors has the same name as component, you cannot overload them with same </w:t>
      </w:r>
      <w:proofErr w:type="spellStart"/>
      <w:r>
        <w:t>args</w:t>
      </w:r>
      <w:proofErr w:type="spellEnd"/>
      <w:r>
        <w:t xml:space="preserve"> with </w:t>
      </w:r>
      <w:proofErr w:type="spellStart"/>
      <w:r>
        <w:t>diffrent</w:t>
      </w:r>
      <w:proofErr w:type="spellEnd"/>
      <w:r>
        <w:t xml:space="preserve"> names, can turn into ‘std::optional hell’)</w:t>
      </w:r>
    </w:p>
    <w:p w14:paraId="7CAB9238" w14:textId="477874BF" w:rsidR="00B35820" w:rsidRDefault="00EA68BA" w:rsidP="00B35820">
      <w:pPr>
        <w:pStyle w:val="Akapitzlist"/>
        <w:numPr>
          <w:ilvl w:val="0"/>
          <w:numId w:val="3"/>
        </w:numPr>
      </w:pPr>
      <w:r>
        <w:t>Object creation (non-piecewise, unlike Builder) can be outsourced to:</w:t>
      </w:r>
    </w:p>
    <w:p w14:paraId="73239608" w14:textId="537489B7" w:rsidR="00EA68BA" w:rsidRDefault="00EA68BA" w:rsidP="00EA68BA">
      <w:pPr>
        <w:pStyle w:val="Akapitzlist"/>
        <w:numPr>
          <w:ilvl w:val="1"/>
          <w:numId w:val="3"/>
        </w:numPr>
      </w:pPr>
      <w:r>
        <w:t>Separate function (Factory method)</w:t>
      </w:r>
    </w:p>
    <w:p w14:paraId="38D41822" w14:textId="04C93CB5" w:rsidR="00EA68BA" w:rsidRDefault="00EA68BA" w:rsidP="00EA68BA">
      <w:pPr>
        <w:pStyle w:val="Akapitzlist"/>
        <w:numPr>
          <w:ilvl w:val="1"/>
          <w:numId w:val="3"/>
        </w:numPr>
      </w:pPr>
      <w:r>
        <w:t>Separate class (Factory)</w:t>
      </w:r>
    </w:p>
    <w:p w14:paraId="372AAFCA" w14:textId="769A9F7C" w:rsidR="006C31F0" w:rsidRDefault="006C31F0" w:rsidP="00EA68BA">
      <w:pPr>
        <w:pStyle w:val="Akapitzlist"/>
        <w:numPr>
          <w:ilvl w:val="1"/>
          <w:numId w:val="3"/>
        </w:numPr>
      </w:pPr>
      <w:r>
        <w:t>Hierarchy of factories (Abstract Factory)</w:t>
      </w:r>
    </w:p>
    <w:p w14:paraId="24E53D0D" w14:textId="319222BF" w:rsidR="00066872" w:rsidRDefault="00066872" w:rsidP="00066872">
      <w:pPr>
        <w:pStyle w:val="Akapitzlist"/>
        <w:numPr>
          <w:ilvl w:val="0"/>
          <w:numId w:val="1"/>
        </w:numPr>
      </w:pPr>
      <w:r>
        <w:t xml:space="preserve">Prototype </w:t>
      </w:r>
    </w:p>
    <w:p w14:paraId="5C2E4E67" w14:textId="31EF7783" w:rsidR="00066872" w:rsidRDefault="00066872" w:rsidP="00066872">
      <w:pPr>
        <w:pStyle w:val="Akapitzlist"/>
        <w:numPr>
          <w:ilvl w:val="0"/>
          <w:numId w:val="3"/>
        </w:numPr>
      </w:pPr>
      <w:r>
        <w:t>Interface needs to implement prototype in means partially create object and store it somewhere to copy</w:t>
      </w:r>
    </w:p>
    <w:p w14:paraId="6AFB7DAE" w14:textId="559D5D33" w:rsidR="00066872" w:rsidRDefault="00066872" w:rsidP="00066872">
      <w:pPr>
        <w:pStyle w:val="Akapitzlist"/>
        <w:numPr>
          <w:ilvl w:val="0"/>
          <w:numId w:val="3"/>
        </w:numPr>
      </w:pPr>
      <w:r>
        <w:t xml:space="preserve">User has to copy prototype (already created object – then he can customize fields of this object in his </w:t>
      </w:r>
      <w:proofErr w:type="spellStart"/>
      <w:r>
        <w:t>favour</w:t>
      </w:r>
      <w:proofErr w:type="spellEnd"/>
      <w:r>
        <w:t>, but for all other fields will be already filled with some values)</w:t>
      </w:r>
    </w:p>
    <w:p w14:paraId="25EEB2E6" w14:textId="4BC778E0" w:rsidR="00066872" w:rsidRDefault="00066872" w:rsidP="00066872">
      <w:pPr>
        <w:pStyle w:val="Akapitzlist"/>
        <w:numPr>
          <w:ilvl w:val="0"/>
          <w:numId w:val="3"/>
        </w:numPr>
      </w:pPr>
      <w:r>
        <w:t>To make copy possible, interface has to implement copy constructor or implement serialization methods</w:t>
      </w:r>
    </w:p>
    <w:p w14:paraId="3E750D08" w14:textId="385F2268" w:rsidR="00066872" w:rsidRDefault="00A21A52" w:rsidP="00A21A52">
      <w:pPr>
        <w:pStyle w:val="Akapitzlist"/>
        <w:numPr>
          <w:ilvl w:val="0"/>
          <w:numId w:val="1"/>
        </w:numPr>
      </w:pPr>
      <w:r>
        <w:t>Singleton</w:t>
      </w:r>
    </w:p>
    <w:p w14:paraId="34B7CCFE" w14:textId="3B91D7EF" w:rsidR="00A21A52" w:rsidRDefault="00577D77" w:rsidP="00A21A52">
      <w:pPr>
        <w:pStyle w:val="Akapitzlist"/>
        <w:numPr>
          <w:ilvl w:val="0"/>
          <w:numId w:val="3"/>
        </w:numPr>
      </w:pPr>
      <w:r>
        <w:t>Only one component in the system (e.g. database or object factory)</w:t>
      </w:r>
    </w:p>
    <w:p w14:paraId="6515B614" w14:textId="1D6D26F4" w:rsidR="00577D77" w:rsidRDefault="00577D77" w:rsidP="00A21A52">
      <w:pPr>
        <w:pStyle w:val="Akapitzlist"/>
        <w:numPr>
          <w:ilvl w:val="0"/>
          <w:numId w:val="3"/>
        </w:numPr>
      </w:pPr>
      <w:r>
        <w:t>E.g. when constructor is very expensive</w:t>
      </w:r>
    </w:p>
    <w:p w14:paraId="7F7C181B" w14:textId="3B116CD6" w:rsidR="00B371F9" w:rsidRDefault="00B371F9" w:rsidP="00A21A52">
      <w:pPr>
        <w:pStyle w:val="Akapitzlist"/>
        <w:numPr>
          <w:ilvl w:val="0"/>
          <w:numId w:val="3"/>
        </w:numPr>
      </w:pPr>
      <w:r>
        <w:t xml:space="preserve">Can be implemented with hiding </w:t>
      </w:r>
      <w:proofErr w:type="spellStart"/>
      <w:r>
        <w:t>ctrs</w:t>
      </w:r>
      <w:proofErr w:type="spellEnd"/>
      <w:r>
        <w:t xml:space="preserve"> </w:t>
      </w:r>
      <w:r w:rsidR="001E7A66">
        <w:t xml:space="preserve">(copy as well) in private part. Then providing member of class Singleton* singleton and static method if (singleton == </w:t>
      </w:r>
      <w:proofErr w:type="spellStart"/>
      <w:r w:rsidR="001E7A66">
        <w:t>nullptr</w:t>
      </w:r>
      <w:proofErr w:type="spellEnd"/>
      <w:r w:rsidR="001E7A66">
        <w:t xml:space="preserve">) -&gt; singleton = </w:t>
      </w:r>
      <w:proofErr w:type="spellStart"/>
      <w:r w:rsidR="001E7A66">
        <w:t>make_unique</w:t>
      </w:r>
      <w:proofErr w:type="spellEnd"/>
      <w:r w:rsidR="001E7A66">
        <w:t>&lt;Singleton&gt;() and return singleton beside if. This way every caller of this static method will get same instance of Singleton (first will allocate memory for it).</w:t>
      </w:r>
    </w:p>
    <w:p w14:paraId="2689130E" w14:textId="77777777" w:rsidR="001E7A66" w:rsidRDefault="001E7A66" w:rsidP="00A21A52">
      <w:pPr>
        <w:pStyle w:val="Akapitzlist"/>
        <w:numPr>
          <w:ilvl w:val="0"/>
          <w:numId w:val="3"/>
        </w:numPr>
      </w:pPr>
    </w:p>
    <w:p w14:paraId="7735A02A" w14:textId="77777777" w:rsidR="00A21A52" w:rsidRDefault="00A21A52" w:rsidP="00A21A52">
      <w:pPr>
        <w:ind w:left="360"/>
      </w:pPr>
    </w:p>
    <w:sectPr w:rsidR="00A2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B3"/>
    <w:multiLevelType w:val="hybridMultilevel"/>
    <w:tmpl w:val="34CA9132"/>
    <w:lvl w:ilvl="0" w:tplc="C20CC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000BD"/>
    <w:multiLevelType w:val="hybridMultilevel"/>
    <w:tmpl w:val="40600142"/>
    <w:lvl w:ilvl="0" w:tplc="3C32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963"/>
    <w:multiLevelType w:val="hybridMultilevel"/>
    <w:tmpl w:val="6F0C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A3B"/>
    <w:multiLevelType w:val="hybridMultilevel"/>
    <w:tmpl w:val="D63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0ACE"/>
    <w:multiLevelType w:val="hybridMultilevel"/>
    <w:tmpl w:val="8452BE06"/>
    <w:lvl w:ilvl="0" w:tplc="933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E"/>
    <w:rsid w:val="0002531C"/>
    <w:rsid w:val="00066872"/>
    <w:rsid w:val="001C6BB8"/>
    <w:rsid w:val="001E7A66"/>
    <w:rsid w:val="00200644"/>
    <w:rsid w:val="002B626E"/>
    <w:rsid w:val="00454520"/>
    <w:rsid w:val="00472F0D"/>
    <w:rsid w:val="00524C94"/>
    <w:rsid w:val="00577D77"/>
    <w:rsid w:val="006C31F0"/>
    <w:rsid w:val="006E393A"/>
    <w:rsid w:val="00774806"/>
    <w:rsid w:val="0078314A"/>
    <w:rsid w:val="009218F3"/>
    <w:rsid w:val="009F13BD"/>
    <w:rsid w:val="009F7FD1"/>
    <w:rsid w:val="00A21A52"/>
    <w:rsid w:val="00B35820"/>
    <w:rsid w:val="00B371F9"/>
    <w:rsid w:val="00B83463"/>
    <w:rsid w:val="00BB4309"/>
    <w:rsid w:val="00DD662D"/>
    <w:rsid w:val="00E15D5E"/>
    <w:rsid w:val="00E76236"/>
    <w:rsid w:val="00E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55A"/>
  <w15:chartTrackingRefBased/>
  <w15:docId w15:val="{4C869B00-5D42-4996-97EE-B9EC8B7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514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SOSNOWSKI Patryk</dc:creator>
  <cp:keywords/>
  <dc:description/>
  <cp:lastModifiedBy>Patryk Sosnowski</cp:lastModifiedBy>
  <cp:revision>13</cp:revision>
  <dcterms:created xsi:type="dcterms:W3CDTF">2021-12-02T12:35:00Z</dcterms:created>
  <dcterms:modified xsi:type="dcterms:W3CDTF">2022-02-09T18:35:00Z</dcterms:modified>
</cp:coreProperties>
</file>